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EA8DB" w14:textId="77777777" w:rsidR="003378E6" w:rsidRPr="00454DFA" w:rsidRDefault="003378E6">
      <w:pPr>
        <w:spacing w:line="1000" w:lineRule="exact"/>
        <w:jc w:val="center"/>
        <w:rPr>
          <w:rFonts w:ascii="宋体" w:hAnsi="宋体"/>
          <w:b/>
          <w:sz w:val="52"/>
        </w:rPr>
      </w:pPr>
      <w:r w:rsidRPr="00454DFA">
        <w:rPr>
          <w:rFonts w:ascii="宋体" w:hAnsi="宋体" w:hint="eastAsia"/>
          <w:b/>
          <w:sz w:val="52"/>
        </w:rPr>
        <w:t>东莞市政府采购</w:t>
      </w:r>
    </w:p>
    <w:p w14:paraId="582096B3" w14:textId="77777777" w:rsidR="003378E6" w:rsidRPr="00454DFA" w:rsidRDefault="003378E6">
      <w:pPr>
        <w:spacing w:line="1100" w:lineRule="exact"/>
        <w:jc w:val="center"/>
        <w:rPr>
          <w:rFonts w:ascii="华文中宋" w:eastAsia="华文中宋" w:hAnsi="宋体"/>
          <w:sz w:val="90"/>
        </w:rPr>
      </w:pPr>
    </w:p>
    <w:p w14:paraId="75423341" w14:textId="77777777" w:rsidR="003378E6" w:rsidRPr="00454DFA" w:rsidRDefault="003378E6">
      <w:pPr>
        <w:spacing w:line="1100" w:lineRule="exact"/>
        <w:jc w:val="center"/>
        <w:rPr>
          <w:rFonts w:ascii="宋体" w:hAnsi="宋体"/>
          <w:b/>
          <w:sz w:val="90"/>
        </w:rPr>
      </w:pPr>
      <w:r w:rsidRPr="00454DFA">
        <w:rPr>
          <w:rFonts w:ascii="宋体" w:hAnsi="宋体" w:hint="eastAsia"/>
          <w:b/>
          <w:sz w:val="90"/>
        </w:rPr>
        <w:t>谈</w:t>
      </w:r>
    </w:p>
    <w:p w14:paraId="07B549D7" w14:textId="77777777" w:rsidR="003378E6" w:rsidRPr="00454DFA" w:rsidRDefault="003378E6">
      <w:pPr>
        <w:spacing w:line="1100" w:lineRule="exact"/>
        <w:jc w:val="center"/>
        <w:rPr>
          <w:rFonts w:ascii="宋体" w:hAnsi="宋体"/>
          <w:b/>
          <w:sz w:val="90"/>
        </w:rPr>
      </w:pPr>
      <w:r w:rsidRPr="00454DFA">
        <w:rPr>
          <w:rFonts w:ascii="宋体" w:hAnsi="宋体" w:hint="eastAsia"/>
          <w:b/>
          <w:sz w:val="90"/>
        </w:rPr>
        <w:t>判</w:t>
      </w:r>
    </w:p>
    <w:p w14:paraId="50DE6F15" w14:textId="77777777" w:rsidR="003378E6" w:rsidRPr="0067240B" w:rsidRDefault="003378E6">
      <w:pPr>
        <w:spacing w:line="1100" w:lineRule="exact"/>
        <w:jc w:val="center"/>
        <w:rPr>
          <w:rFonts w:ascii="宋体" w:hAnsi="宋体"/>
          <w:b/>
          <w:sz w:val="90"/>
        </w:rPr>
      </w:pPr>
      <w:r w:rsidRPr="0067240B">
        <w:rPr>
          <w:rFonts w:ascii="宋体" w:hAnsi="宋体" w:hint="eastAsia"/>
          <w:b/>
          <w:sz w:val="90"/>
        </w:rPr>
        <w:t>文</w:t>
      </w:r>
    </w:p>
    <w:p w14:paraId="00585864" w14:textId="77777777" w:rsidR="003378E6" w:rsidRPr="00454DFA" w:rsidRDefault="003378E6">
      <w:pPr>
        <w:spacing w:line="1100" w:lineRule="exact"/>
        <w:jc w:val="center"/>
        <w:rPr>
          <w:rFonts w:ascii="宋体" w:hAnsi="宋体"/>
          <w:b/>
          <w:sz w:val="90"/>
        </w:rPr>
      </w:pPr>
      <w:r w:rsidRPr="00454DFA">
        <w:rPr>
          <w:rFonts w:ascii="宋体" w:hAnsi="宋体" w:hint="eastAsia"/>
          <w:b/>
          <w:sz w:val="90"/>
        </w:rPr>
        <w:t>件</w:t>
      </w:r>
    </w:p>
    <w:p w14:paraId="5843AD0C" w14:textId="77777777" w:rsidR="003378E6" w:rsidRPr="00454DFA" w:rsidRDefault="003378E6">
      <w:pPr>
        <w:spacing w:line="600" w:lineRule="exact"/>
        <w:jc w:val="center"/>
        <w:rPr>
          <w:rFonts w:ascii="宋体" w:hAnsi="宋体"/>
          <w:b/>
          <w:sz w:val="28"/>
        </w:rPr>
      </w:pPr>
    </w:p>
    <w:p w14:paraId="37529275" w14:textId="77777777" w:rsidR="003378E6" w:rsidRPr="00454DFA" w:rsidRDefault="003378E6">
      <w:pPr>
        <w:snapToGrid w:val="0"/>
        <w:spacing w:line="600" w:lineRule="exact"/>
        <w:rPr>
          <w:rFonts w:ascii="宋体" w:hAnsi="宋体"/>
          <w:b/>
          <w:sz w:val="28"/>
        </w:rPr>
      </w:pPr>
    </w:p>
    <w:p w14:paraId="75C96659" w14:textId="77777777" w:rsidR="003378E6" w:rsidRPr="00454DFA" w:rsidRDefault="003378E6">
      <w:pPr>
        <w:snapToGrid w:val="0"/>
        <w:spacing w:line="600" w:lineRule="exact"/>
        <w:jc w:val="center"/>
        <w:rPr>
          <w:rFonts w:ascii="宋体" w:hAnsi="宋体"/>
          <w:b/>
          <w:sz w:val="30"/>
          <w:szCs w:val="30"/>
        </w:rPr>
      </w:pPr>
      <w:r w:rsidRPr="00454DFA">
        <w:rPr>
          <w:rFonts w:ascii="宋体" w:hAnsi="宋体" w:hint="eastAsia"/>
          <w:b/>
          <w:sz w:val="30"/>
          <w:szCs w:val="30"/>
        </w:rPr>
        <w:t>项目名称：</w:t>
      </w:r>
      <w:r w:rsidR="00AB63E3" w:rsidRPr="00454DFA">
        <w:rPr>
          <w:rFonts w:ascii="宋体" w:hAnsi="宋体" w:hint="eastAsia"/>
          <w:b/>
          <w:sz w:val="30"/>
          <w:szCs w:val="30"/>
        </w:rPr>
        <w:t>东莞理工学院中法联合学院电脑</w:t>
      </w:r>
    </w:p>
    <w:p w14:paraId="4A6847FD" w14:textId="77777777" w:rsidR="003378E6" w:rsidRPr="00454DFA" w:rsidRDefault="003378E6">
      <w:pPr>
        <w:snapToGrid w:val="0"/>
        <w:spacing w:line="600" w:lineRule="exact"/>
        <w:jc w:val="center"/>
        <w:rPr>
          <w:rFonts w:ascii="华文中宋" w:eastAsia="华文中宋" w:hAnsi="华文中宋"/>
          <w:b/>
          <w:sz w:val="31"/>
        </w:rPr>
      </w:pPr>
    </w:p>
    <w:p w14:paraId="1D9E7EDE" w14:textId="77777777" w:rsidR="003378E6" w:rsidRPr="00454DFA" w:rsidRDefault="003378E6">
      <w:pPr>
        <w:snapToGrid w:val="0"/>
        <w:spacing w:line="600" w:lineRule="exact"/>
        <w:jc w:val="center"/>
        <w:rPr>
          <w:rFonts w:ascii="宋体" w:hAnsi="宋体"/>
          <w:b/>
          <w:sz w:val="31"/>
          <w:u w:val="single"/>
        </w:rPr>
      </w:pPr>
    </w:p>
    <w:p w14:paraId="6475C8D6" w14:textId="77777777" w:rsidR="003378E6" w:rsidRPr="00454DFA" w:rsidRDefault="003378E6">
      <w:pPr>
        <w:snapToGrid w:val="0"/>
        <w:spacing w:line="600" w:lineRule="exact"/>
        <w:jc w:val="center"/>
        <w:rPr>
          <w:rFonts w:ascii="宋体" w:hAnsi="宋体"/>
          <w:b/>
          <w:sz w:val="30"/>
          <w:szCs w:val="30"/>
        </w:rPr>
      </w:pPr>
      <w:r w:rsidRPr="00454DFA">
        <w:rPr>
          <w:rFonts w:ascii="宋体" w:hAnsi="宋体" w:hint="eastAsia"/>
          <w:b/>
          <w:sz w:val="30"/>
          <w:szCs w:val="30"/>
        </w:rPr>
        <w:t>东莞市公共资源交易中心</w:t>
      </w:r>
    </w:p>
    <w:p w14:paraId="15A6B0CE" w14:textId="5EAED641" w:rsidR="003378E6" w:rsidRPr="00454DFA" w:rsidRDefault="006F598D">
      <w:pPr>
        <w:spacing w:line="600" w:lineRule="exact"/>
        <w:jc w:val="center"/>
        <w:rPr>
          <w:rFonts w:ascii="宋体" w:hAnsi="宋体"/>
          <w:b/>
          <w:spacing w:val="30"/>
          <w:sz w:val="30"/>
          <w:szCs w:val="30"/>
        </w:rPr>
        <w:sectPr w:rsidR="003378E6" w:rsidRPr="00454DFA">
          <w:headerReference w:type="default" r:id="rId9"/>
          <w:footerReference w:type="even" r:id="rId10"/>
          <w:footerReference w:type="default" r:id="rId11"/>
          <w:footerReference w:type="first" r:id="rId12"/>
          <w:pgSz w:w="11907" w:h="16840"/>
          <w:pgMar w:top="2041" w:right="1647" w:bottom="2041" w:left="1531" w:header="1701" w:footer="1474" w:gutter="0"/>
          <w:paperSrc w:first="534" w:other="534"/>
          <w:cols w:space="720"/>
          <w:docGrid w:linePitch="523"/>
        </w:sectPr>
      </w:pPr>
      <w:r w:rsidRPr="00454DFA">
        <w:rPr>
          <w:rFonts w:ascii="宋体" w:hAnsi="宋体" w:hint="eastAsia"/>
          <w:b/>
          <w:spacing w:val="30"/>
          <w:sz w:val="30"/>
          <w:szCs w:val="30"/>
        </w:rPr>
        <w:t>2017</w:t>
      </w:r>
      <w:r w:rsidR="003378E6" w:rsidRPr="00454DFA">
        <w:rPr>
          <w:rFonts w:ascii="宋体" w:hAnsi="宋体" w:hint="eastAsia"/>
          <w:b/>
          <w:spacing w:val="30"/>
          <w:sz w:val="30"/>
          <w:szCs w:val="30"/>
        </w:rPr>
        <w:t>年</w:t>
      </w:r>
      <w:r w:rsidRPr="00454DFA">
        <w:rPr>
          <w:rFonts w:ascii="宋体" w:hAnsi="宋体" w:hint="eastAsia"/>
          <w:b/>
          <w:spacing w:val="30"/>
          <w:sz w:val="30"/>
          <w:szCs w:val="30"/>
        </w:rPr>
        <w:t>11</w:t>
      </w:r>
      <w:r w:rsidR="003378E6" w:rsidRPr="00454DFA">
        <w:rPr>
          <w:rFonts w:ascii="宋体" w:hAnsi="宋体" w:hint="eastAsia"/>
          <w:b/>
          <w:spacing w:val="30"/>
          <w:sz w:val="30"/>
          <w:szCs w:val="30"/>
        </w:rPr>
        <w:t>月</w:t>
      </w:r>
      <w:r w:rsidRPr="00454DFA">
        <w:rPr>
          <w:rFonts w:ascii="宋体" w:hAnsi="宋体" w:hint="eastAsia"/>
          <w:b/>
          <w:spacing w:val="30"/>
          <w:sz w:val="30"/>
          <w:szCs w:val="30"/>
        </w:rPr>
        <w:t>15</w:t>
      </w:r>
      <w:r w:rsidR="003378E6" w:rsidRPr="00454DFA">
        <w:rPr>
          <w:rFonts w:ascii="宋体" w:hAnsi="宋体" w:hint="eastAsia"/>
          <w:b/>
          <w:spacing w:val="30"/>
          <w:sz w:val="30"/>
          <w:szCs w:val="30"/>
        </w:rPr>
        <w:t>日</w:t>
      </w:r>
    </w:p>
    <w:p w14:paraId="36D99A5D" w14:textId="77777777" w:rsidR="003378E6" w:rsidRPr="00454DFA" w:rsidRDefault="003378E6">
      <w:pPr>
        <w:pStyle w:val="15"/>
        <w:rPr>
          <w:rFonts w:ascii="宋体" w:hAnsi="宋体"/>
          <w:szCs w:val="21"/>
        </w:rPr>
      </w:pPr>
      <w:r w:rsidRPr="00454DFA">
        <w:rPr>
          <w:rFonts w:ascii="宋体" w:hAnsi="宋体" w:hint="eastAsia"/>
          <w:szCs w:val="21"/>
        </w:rPr>
        <w:lastRenderedPageBreak/>
        <w:t>目     录</w:t>
      </w:r>
    </w:p>
    <w:p w14:paraId="5503BF38" w14:textId="77777777" w:rsidR="003378E6" w:rsidRPr="00454DFA" w:rsidRDefault="003378E6">
      <w:pPr>
        <w:spacing w:line="320" w:lineRule="exact"/>
        <w:rPr>
          <w:rFonts w:ascii="宋体" w:hAnsi="宋体"/>
          <w:szCs w:val="21"/>
        </w:rPr>
      </w:pPr>
    </w:p>
    <w:p w14:paraId="4D9F7455" w14:textId="77777777" w:rsidR="002A22AD" w:rsidRPr="00454DFA" w:rsidRDefault="00C26D41">
      <w:pPr>
        <w:pStyle w:val="23"/>
        <w:tabs>
          <w:tab w:val="right" w:leader="dot" w:pos="8835"/>
        </w:tabs>
        <w:rPr>
          <w:rFonts w:asciiTheme="minorEastAsia" w:eastAsiaTheme="minorEastAsia" w:hAnsiTheme="minorEastAsia" w:cstheme="minorBidi"/>
          <w:noProof/>
          <w:szCs w:val="21"/>
        </w:rPr>
      </w:pPr>
      <w:r w:rsidRPr="00454DFA">
        <w:rPr>
          <w:rFonts w:asciiTheme="minorEastAsia" w:eastAsiaTheme="minorEastAsia" w:hAnsiTheme="minorEastAsia" w:hint="eastAsia"/>
          <w:szCs w:val="21"/>
        </w:rPr>
        <w:fldChar w:fldCharType="begin"/>
      </w:r>
      <w:r w:rsidR="003378E6" w:rsidRPr="00454DFA">
        <w:rPr>
          <w:rFonts w:asciiTheme="minorEastAsia" w:eastAsiaTheme="minorEastAsia" w:hAnsiTheme="minorEastAsia" w:hint="eastAsia"/>
          <w:szCs w:val="21"/>
        </w:rPr>
        <w:instrText xml:space="preserve"> TOC \o "1-3" \h \z \u </w:instrText>
      </w:r>
      <w:r w:rsidRPr="00454DFA">
        <w:rPr>
          <w:rFonts w:asciiTheme="minorEastAsia" w:eastAsiaTheme="minorEastAsia" w:hAnsiTheme="minorEastAsia" w:hint="eastAsia"/>
          <w:szCs w:val="21"/>
        </w:rPr>
        <w:fldChar w:fldCharType="separate"/>
      </w:r>
      <w:hyperlink w:anchor="_Toc497925427" w:history="1">
        <w:r w:rsidR="002A22AD" w:rsidRPr="00454DFA">
          <w:rPr>
            <w:rStyle w:val="af4"/>
            <w:rFonts w:asciiTheme="minorEastAsia" w:eastAsiaTheme="minorEastAsia" w:hAnsiTheme="minorEastAsia" w:hint="eastAsia"/>
            <w:noProof/>
            <w:color w:val="auto"/>
            <w:spacing w:val="20"/>
            <w:szCs w:val="21"/>
          </w:rPr>
          <w:t>第一部分</w:t>
        </w:r>
        <w:r w:rsidR="002A22AD" w:rsidRPr="00454DFA">
          <w:rPr>
            <w:rStyle w:val="af4"/>
            <w:rFonts w:asciiTheme="minorEastAsia" w:eastAsiaTheme="minorEastAsia" w:hAnsiTheme="minorEastAsia"/>
            <w:noProof/>
            <w:color w:val="auto"/>
            <w:spacing w:val="20"/>
            <w:szCs w:val="21"/>
          </w:rPr>
          <w:t xml:space="preserve">  </w:t>
        </w:r>
        <w:r w:rsidR="002A22AD" w:rsidRPr="00454DFA">
          <w:rPr>
            <w:rStyle w:val="af4"/>
            <w:rFonts w:asciiTheme="minorEastAsia" w:eastAsiaTheme="minorEastAsia" w:hAnsiTheme="minorEastAsia" w:hint="eastAsia"/>
            <w:noProof/>
            <w:color w:val="auto"/>
            <w:spacing w:val="20"/>
            <w:szCs w:val="21"/>
          </w:rPr>
          <w:t>谈判邀请</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_Toc497925427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4</w:t>
        </w:r>
        <w:r w:rsidR="002A22AD" w:rsidRPr="00454DFA">
          <w:rPr>
            <w:rFonts w:asciiTheme="minorEastAsia" w:eastAsiaTheme="minorEastAsia" w:hAnsiTheme="minorEastAsia"/>
            <w:noProof/>
            <w:webHidden/>
            <w:szCs w:val="21"/>
          </w:rPr>
          <w:fldChar w:fldCharType="end"/>
        </w:r>
      </w:hyperlink>
    </w:p>
    <w:p w14:paraId="793EBB8A"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28" w:history="1">
        <w:r w:rsidR="002A22AD" w:rsidRPr="00454DFA">
          <w:rPr>
            <w:rStyle w:val="af4"/>
            <w:rFonts w:asciiTheme="minorEastAsia" w:eastAsiaTheme="minorEastAsia" w:hAnsiTheme="minorEastAsia" w:hint="eastAsia"/>
            <w:noProof/>
            <w:color w:val="auto"/>
            <w:szCs w:val="21"/>
          </w:rPr>
          <w:t>谈判邀请函</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_Toc497925428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w:t>
        </w:r>
        <w:r w:rsidR="002A22AD" w:rsidRPr="00454DFA">
          <w:rPr>
            <w:rFonts w:asciiTheme="minorEastAsia" w:eastAsiaTheme="minorEastAsia" w:hAnsiTheme="minorEastAsia"/>
            <w:noProof/>
            <w:webHidden/>
            <w:szCs w:val="21"/>
          </w:rPr>
          <w:fldChar w:fldCharType="end"/>
        </w:r>
      </w:hyperlink>
    </w:p>
    <w:p w14:paraId="76AD9517" w14:textId="77777777" w:rsidR="002A22AD" w:rsidRPr="00454DFA" w:rsidRDefault="006F5BF7">
      <w:pPr>
        <w:pStyle w:val="23"/>
        <w:tabs>
          <w:tab w:val="right" w:leader="dot" w:pos="8835"/>
        </w:tabs>
        <w:rPr>
          <w:rFonts w:asciiTheme="minorEastAsia" w:eastAsiaTheme="minorEastAsia" w:hAnsiTheme="minorEastAsia" w:cstheme="minorBidi"/>
          <w:noProof/>
          <w:szCs w:val="21"/>
        </w:rPr>
      </w:pPr>
      <w:hyperlink w:anchor="_Toc497925429" w:history="1">
        <w:r w:rsidR="002A22AD" w:rsidRPr="00454DFA">
          <w:rPr>
            <w:rStyle w:val="af4"/>
            <w:rFonts w:asciiTheme="minorEastAsia" w:eastAsiaTheme="minorEastAsia" w:hAnsiTheme="minorEastAsia" w:hint="eastAsia"/>
            <w:noProof/>
            <w:color w:val="auto"/>
            <w:spacing w:val="20"/>
            <w:szCs w:val="21"/>
          </w:rPr>
          <w:t>第二部分</w:t>
        </w:r>
        <w:r w:rsidR="002A22AD" w:rsidRPr="00454DFA">
          <w:rPr>
            <w:rStyle w:val="af4"/>
            <w:rFonts w:asciiTheme="minorEastAsia" w:eastAsiaTheme="minorEastAsia" w:hAnsiTheme="minorEastAsia"/>
            <w:noProof/>
            <w:color w:val="auto"/>
            <w:spacing w:val="20"/>
            <w:szCs w:val="21"/>
          </w:rPr>
          <w:t xml:space="preserve">  </w:t>
        </w:r>
        <w:r w:rsidR="002A22AD" w:rsidRPr="00454DFA">
          <w:rPr>
            <w:rStyle w:val="af4"/>
            <w:rFonts w:asciiTheme="minorEastAsia" w:eastAsiaTheme="minorEastAsia" w:hAnsiTheme="minorEastAsia" w:hint="eastAsia"/>
            <w:noProof/>
            <w:color w:val="auto"/>
            <w:spacing w:val="20"/>
            <w:szCs w:val="21"/>
          </w:rPr>
          <w:t>谈判须知</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_Toc497925429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8</w:t>
        </w:r>
        <w:r w:rsidR="002A22AD" w:rsidRPr="00454DFA">
          <w:rPr>
            <w:rFonts w:asciiTheme="minorEastAsia" w:eastAsiaTheme="minorEastAsia" w:hAnsiTheme="minorEastAsia"/>
            <w:noProof/>
            <w:webHidden/>
            <w:szCs w:val="21"/>
          </w:rPr>
          <w:fldChar w:fldCharType="end"/>
        </w:r>
      </w:hyperlink>
    </w:p>
    <w:p w14:paraId="7C3D8C36" w14:textId="77777777" w:rsidR="002A22AD" w:rsidRPr="00454DFA" w:rsidRDefault="006F5BF7">
      <w:pPr>
        <w:pStyle w:val="23"/>
        <w:tabs>
          <w:tab w:val="right" w:leader="dot" w:pos="8835"/>
        </w:tabs>
        <w:rPr>
          <w:rFonts w:asciiTheme="minorEastAsia" w:eastAsiaTheme="minorEastAsia" w:hAnsiTheme="minorEastAsia" w:cstheme="minorBidi"/>
          <w:noProof/>
          <w:szCs w:val="21"/>
        </w:rPr>
      </w:pPr>
      <w:hyperlink w:anchor="_Toc497925430" w:history="1">
        <w:r w:rsidR="002A22AD" w:rsidRPr="00454DFA">
          <w:rPr>
            <w:rStyle w:val="af4"/>
            <w:rFonts w:asciiTheme="minorEastAsia" w:eastAsiaTheme="minorEastAsia" w:hAnsiTheme="minorEastAsia" w:hint="eastAsia"/>
            <w:noProof/>
            <w:color w:val="auto"/>
            <w:szCs w:val="21"/>
          </w:rPr>
          <w:t>一、说明</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_Toc497925430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9</w:t>
        </w:r>
        <w:r w:rsidR="002A22AD" w:rsidRPr="00454DFA">
          <w:rPr>
            <w:rFonts w:asciiTheme="minorEastAsia" w:eastAsiaTheme="minorEastAsia" w:hAnsiTheme="minorEastAsia"/>
            <w:noProof/>
            <w:webHidden/>
            <w:szCs w:val="21"/>
          </w:rPr>
          <w:fldChar w:fldCharType="end"/>
        </w:r>
      </w:hyperlink>
    </w:p>
    <w:p w14:paraId="6038F35E"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31" w:history="1">
        <w:r w:rsidR="002A22AD" w:rsidRPr="00454DFA">
          <w:rPr>
            <w:rStyle w:val="af4"/>
            <w:rFonts w:asciiTheme="minorEastAsia" w:eastAsiaTheme="minorEastAsia" w:hAnsiTheme="minorEastAsia"/>
            <w:noProof/>
            <w:color w:val="auto"/>
            <w:szCs w:val="21"/>
          </w:rPr>
          <w:t>1</w:t>
        </w:r>
        <w:r w:rsidR="002A22AD" w:rsidRPr="00454DFA">
          <w:rPr>
            <w:rStyle w:val="af4"/>
            <w:rFonts w:asciiTheme="minorEastAsia" w:eastAsiaTheme="minorEastAsia" w:hAnsiTheme="minorEastAsia" w:hint="eastAsia"/>
            <w:noProof/>
            <w:color w:val="auto"/>
            <w:szCs w:val="21"/>
          </w:rPr>
          <w:t>．适用范围及资金来源</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_Toc497925431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9</w:t>
        </w:r>
        <w:r w:rsidR="002A22AD" w:rsidRPr="00454DFA">
          <w:rPr>
            <w:rFonts w:asciiTheme="minorEastAsia" w:eastAsiaTheme="minorEastAsia" w:hAnsiTheme="minorEastAsia"/>
            <w:noProof/>
            <w:webHidden/>
            <w:szCs w:val="21"/>
          </w:rPr>
          <w:fldChar w:fldCharType="end"/>
        </w:r>
      </w:hyperlink>
    </w:p>
    <w:p w14:paraId="03DD51D1"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32" w:history="1">
        <w:r w:rsidR="002A22AD" w:rsidRPr="00454DFA">
          <w:rPr>
            <w:rStyle w:val="af4"/>
            <w:rFonts w:asciiTheme="minorEastAsia" w:eastAsiaTheme="minorEastAsia" w:hAnsiTheme="minorEastAsia"/>
            <w:noProof/>
            <w:color w:val="auto"/>
            <w:szCs w:val="21"/>
          </w:rPr>
          <w:t>2</w:t>
        </w:r>
        <w:r w:rsidR="002A22AD" w:rsidRPr="00454DFA">
          <w:rPr>
            <w:rStyle w:val="af4"/>
            <w:rFonts w:asciiTheme="minorEastAsia" w:eastAsiaTheme="minorEastAsia" w:hAnsiTheme="minorEastAsia" w:hint="eastAsia"/>
            <w:noProof/>
            <w:color w:val="auto"/>
            <w:szCs w:val="21"/>
          </w:rPr>
          <w:t>．定义</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_Toc497925432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9</w:t>
        </w:r>
        <w:r w:rsidR="002A22AD" w:rsidRPr="00454DFA">
          <w:rPr>
            <w:rFonts w:asciiTheme="minorEastAsia" w:eastAsiaTheme="minorEastAsia" w:hAnsiTheme="minorEastAsia"/>
            <w:noProof/>
            <w:webHidden/>
            <w:szCs w:val="21"/>
          </w:rPr>
          <w:fldChar w:fldCharType="end"/>
        </w:r>
      </w:hyperlink>
    </w:p>
    <w:p w14:paraId="5C986B48"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33" w:history="1">
        <w:r w:rsidR="002A22AD" w:rsidRPr="00454DFA">
          <w:rPr>
            <w:rStyle w:val="af4"/>
            <w:rFonts w:asciiTheme="minorEastAsia" w:eastAsiaTheme="minorEastAsia" w:hAnsiTheme="minorEastAsia"/>
            <w:noProof/>
            <w:color w:val="auto"/>
            <w:szCs w:val="21"/>
          </w:rPr>
          <w:t>3</w:t>
        </w:r>
        <w:r w:rsidR="002A22AD" w:rsidRPr="00454DFA">
          <w:rPr>
            <w:rStyle w:val="af4"/>
            <w:rFonts w:asciiTheme="minorEastAsia" w:eastAsiaTheme="minorEastAsia" w:hAnsiTheme="minorEastAsia" w:hint="eastAsia"/>
            <w:noProof/>
            <w:color w:val="auto"/>
            <w:szCs w:val="21"/>
          </w:rPr>
          <w:t>．供应商的资格条件</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_Toc497925433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9</w:t>
        </w:r>
        <w:r w:rsidR="002A22AD" w:rsidRPr="00454DFA">
          <w:rPr>
            <w:rFonts w:asciiTheme="minorEastAsia" w:eastAsiaTheme="minorEastAsia" w:hAnsiTheme="minorEastAsia"/>
            <w:noProof/>
            <w:webHidden/>
            <w:szCs w:val="21"/>
          </w:rPr>
          <w:fldChar w:fldCharType="end"/>
        </w:r>
      </w:hyperlink>
    </w:p>
    <w:p w14:paraId="5E589760"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34" w:history="1">
        <w:r w:rsidR="002A22AD" w:rsidRPr="00454DFA">
          <w:rPr>
            <w:rStyle w:val="af4"/>
            <w:rFonts w:asciiTheme="minorEastAsia" w:eastAsiaTheme="minorEastAsia" w:hAnsiTheme="minorEastAsia"/>
            <w:noProof/>
            <w:color w:val="auto"/>
            <w:szCs w:val="21"/>
          </w:rPr>
          <w:t>4</w:t>
        </w:r>
        <w:r w:rsidR="002A22AD" w:rsidRPr="00454DFA">
          <w:rPr>
            <w:rStyle w:val="af4"/>
            <w:rFonts w:asciiTheme="minorEastAsia" w:eastAsiaTheme="minorEastAsia" w:hAnsiTheme="minorEastAsia" w:hint="eastAsia"/>
            <w:noProof/>
            <w:color w:val="auto"/>
            <w:szCs w:val="21"/>
          </w:rPr>
          <w:t>．合格的货物和服务</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_Toc497925434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10</w:t>
        </w:r>
        <w:r w:rsidR="002A22AD" w:rsidRPr="00454DFA">
          <w:rPr>
            <w:rFonts w:asciiTheme="minorEastAsia" w:eastAsiaTheme="minorEastAsia" w:hAnsiTheme="minorEastAsia"/>
            <w:noProof/>
            <w:webHidden/>
            <w:szCs w:val="21"/>
          </w:rPr>
          <w:fldChar w:fldCharType="end"/>
        </w:r>
      </w:hyperlink>
    </w:p>
    <w:p w14:paraId="07B41F23"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35" w:history="1">
        <w:r w:rsidR="002A22AD" w:rsidRPr="00454DFA">
          <w:rPr>
            <w:rStyle w:val="af4"/>
            <w:rFonts w:asciiTheme="minorEastAsia" w:eastAsiaTheme="minorEastAsia" w:hAnsiTheme="minorEastAsia"/>
            <w:noProof/>
            <w:color w:val="auto"/>
            <w:szCs w:val="21"/>
          </w:rPr>
          <w:t>5</w:t>
        </w:r>
        <w:r w:rsidR="002A22AD" w:rsidRPr="00454DFA">
          <w:rPr>
            <w:rStyle w:val="af4"/>
            <w:rFonts w:asciiTheme="minorEastAsia" w:eastAsiaTheme="minorEastAsia" w:hAnsiTheme="minorEastAsia" w:hint="eastAsia"/>
            <w:noProof/>
            <w:color w:val="auto"/>
            <w:szCs w:val="21"/>
          </w:rPr>
          <w:t>．谈判费用</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_Toc497925435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11</w:t>
        </w:r>
        <w:r w:rsidR="002A22AD" w:rsidRPr="00454DFA">
          <w:rPr>
            <w:rFonts w:asciiTheme="minorEastAsia" w:eastAsiaTheme="minorEastAsia" w:hAnsiTheme="minorEastAsia"/>
            <w:noProof/>
            <w:webHidden/>
            <w:szCs w:val="21"/>
          </w:rPr>
          <w:fldChar w:fldCharType="end"/>
        </w:r>
      </w:hyperlink>
    </w:p>
    <w:p w14:paraId="241B2C5A"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36" w:history="1">
        <w:r w:rsidR="002A22AD" w:rsidRPr="00454DFA">
          <w:rPr>
            <w:rStyle w:val="af4"/>
            <w:rFonts w:asciiTheme="minorEastAsia" w:eastAsiaTheme="minorEastAsia" w:hAnsiTheme="minorEastAsia"/>
            <w:noProof/>
            <w:color w:val="auto"/>
            <w:szCs w:val="21"/>
          </w:rPr>
          <w:t xml:space="preserve">6. </w:t>
        </w:r>
        <w:r w:rsidR="002A22AD" w:rsidRPr="00454DFA">
          <w:rPr>
            <w:rStyle w:val="af4"/>
            <w:rFonts w:asciiTheme="minorEastAsia" w:eastAsiaTheme="minorEastAsia" w:hAnsiTheme="minorEastAsia" w:hint="eastAsia"/>
            <w:noProof/>
            <w:color w:val="auto"/>
            <w:szCs w:val="21"/>
          </w:rPr>
          <w:t>市交易中心不收取成交服务费。</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_Toc497925436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11</w:t>
        </w:r>
        <w:r w:rsidR="002A22AD" w:rsidRPr="00454DFA">
          <w:rPr>
            <w:rFonts w:asciiTheme="minorEastAsia" w:eastAsiaTheme="minorEastAsia" w:hAnsiTheme="minorEastAsia"/>
            <w:noProof/>
            <w:webHidden/>
            <w:szCs w:val="21"/>
          </w:rPr>
          <w:fldChar w:fldCharType="end"/>
        </w:r>
      </w:hyperlink>
    </w:p>
    <w:p w14:paraId="418139BC"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37" w:history="1">
        <w:r w:rsidR="002A22AD" w:rsidRPr="00454DFA">
          <w:rPr>
            <w:rStyle w:val="af4"/>
            <w:rFonts w:asciiTheme="minorEastAsia" w:eastAsiaTheme="minorEastAsia" w:hAnsiTheme="minorEastAsia" w:hint="eastAsia"/>
            <w:noProof/>
            <w:color w:val="auto"/>
            <w:szCs w:val="21"/>
          </w:rPr>
          <w:t>二、谈判文件</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_Toc497925437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12</w:t>
        </w:r>
        <w:r w:rsidR="002A22AD" w:rsidRPr="00454DFA">
          <w:rPr>
            <w:rFonts w:asciiTheme="minorEastAsia" w:eastAsiaTheme="minorEastAsia" w:hAnsiTheme="minorEastAsia"/>
            <w:noProof/>
            <w:webHidden/>
            <w:szCs w:val="21"/>
          </w:rPr>
          <w:fldChar w:fldCharType="end"/>
        </w:r>
      </w:hyperlink>
    </w:p>
    <w:p w14:paraId="1590AE40"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38" w:history="1">
        <w:r w:rsidR="002A22AD" w:rsidRPr="00454DFA">
          <w:rPr>
            <w:rStyle w:val="af4"/>
            <w:rFonts w:asciiTheme="minorEastAsia" w:eastAsiaTheme="minorEastAsia" w:hAnsiTheme="minorEastAsia"/>
            <w:noProof/>
            <w:color w:val="auto"/>
            <w:szCs w:val="21"/>
          </w:rPr>
          <w:t>7</w:t>
        </w:r>
        <w:r w:rsidR="002A22AD" w:rsidRPr="00454DFA">
          <w:rPr>
            <w:rStyle w:val="af4"/>
            <w:rFonts w:asciiTheme="minorEastAsia" w:eastAsiaTheme="minorEastAsia" w:hAnsiTheme="minorEastAsia" w:hint="eastAsia"/>
            <w:noProof/>
            <w:color w:val="auto"/>
            <w:szCs w:val="21"/>
          </w:rPr>
          <w:t>．谈判文件的组成</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_Toc497925438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12</w:t>
        </w:r>
        <w:r w:rsidR="002A22AD" w:rsidRPr="00454DFA">
          <w:rPr>
            <w:rFonts w:asciiTheme="minorEastAsia" w:eastAsiaTheme="minorEastAsia" w:hAnsiTheme="minorEastAsia"/>
            <w:noProof/>
            <w:webHidden/>
            <w:szCs w:val="21"/>
          </w:rPr>
          <w:fldChar w:fldCharType="end"/>
        </w:r>
      </w:hyperlink>
    </w:p>
    <w:p w14:paraId="6A7995A1"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39" w:history="1">
        <w:r w:rsidR="002A22AD" w:rsidRPr="00454DFA">
          <w:rPr>
            <w:rStyle w:val="af4"/>
            <w:rFonts w:asciiTheme="minorEastAsia" w:eastAsiaTheme="minorEastAsia" w:hAnsiTheme="minorEastAsia"/>
            <w:noProof/>
            <w:color w:val="auto"/>
            <w:szCs w:val="21"/>
          </w:rPr>
          <w:t>8</w:t>
        </w:r>
        <w:r w:rsidR="002A22AD" w:rsidRPr="00454DFA">
          <w:rPr>
            <w:rStyle w:val="af4"/>
            <w:rFonts w:asciiTheme="minorEastAsia" w:eastAsiaTheme="minorEastAsia" w:hAnsiTheme="minorEastAsia" w:hint="eastAsia"/>
            <w:noProof/>
            <w:color w:val="auto"/>
            <w:szCs w:val="21"/>
          </w:rPr>
          <w:t>．谈判文件的澄清或修改</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_Toc497925439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12</w:t>
        </w:r>
        <w:r w:rsidR="002A22AD" w:rsidRPr="00454DFA">
          <w:rPr>
            <w:rFonts w:asciiTheme="minorEastAsia" w:eastAsiaTheme="minorEastAsia" w:hAnsiTheme="minorEastAsia"/>
            <w:noProof/>
            <w:webHidden/>
            <w:szCs w:val="21"/>
          </w:rPr>
          <w:fldChar w:fldCharType="end"/>
        </w:r>
      </w:hyperlink>
    </w:p>
    <w:p w14:paraId="556E2D29"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40" w:history="1">
        <w:r w:rsidR="002A22AD" w:rsidRPr="00454DFA">
          <w:rPr>
            <w:rStyle w:val="af4"/>
            <w:rFonts w:asciiTheme="minorEastAsia" w:eastAsiaTheme="minorEastAsia" w:hAnsiTheme="minorEastAsia" w:hint="eastAsia"/>
            <w:noProof/>
            <w:color w:val="auto"/>
            <w:szCs w:val="21"/>
          </w:rPr>
          <w:t>三、响应文件的编制</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_Toc497925440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13</w:t>
        </w:r>
        <w:r w:rsidR="002A22AD" w:rsidRPr="00454DFA">
          <w:rPr>
            <w:rFonts w:asciiTheme="minorEastAsia" w:eastAsiaTheme="minorEastAsia" w:hAnsiTheme="minorEastAsia"/>
            <w:noProof/>
            <w:webHidden/>
            <w:szCs w:val="21"/>
          </w:rPr>
          <w:fldChar w:fldCharType="end"/>
        </w:r>
      </w:hyperlink>
    </w:p>
    <w:p w14:paraId="7EC75868"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41" w:history="1">
        <w:r w:rsidR="002A22AD" w:rsidRPr="00454DFA">
          <w:rPr>
            <w:rStyle w:val="af4"/>
            <w:rFonts w:asciiTheme="minorEastAsia" w:eastAsiaTheme="minorEastAsia" w:hAnsiTheme="minorEastAsia"/>
            <w:noProof/>
            <w:color w:val="auto"/>
            <w:szCs w:val="21"/>
          </w:rPr>
          <w:t>9</w:t>
        </w:r>
        <w:r w:rsidR="002A22AD" w:rsidRPr="00454DFA">
          <w:rPr>
            <w:rStyle w:val="af4"/>
            <w:rFonts w:asciiTheme="minorEastAsia" w:eastAsiaTheme="minorEastAsia" w:hAnsiTheme="minorEastAsia" w:hint="eastAsia"/>
            <w:noProof/>
            <w:color w:val="auto"/>
            <w:szCs w:val="21"/>
          </w:rPr>
          <w:t>．响应文件的语言及度量衡单位</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_Toc497925441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13</w:t>
        </w:r>
        <w:r w:rsidR="002A22AD" w:rsidRPr="00454DFA">
          <w:rPr>
            <w:rFonts w:asciiTheme="minorEastAsia" w:eastAsiaTheme="minorEastAsia" w:hAnsiTheme="minorEastAsia"/>
            <w:noProof/>
            <w:webHidden/>
            <w:szCs w:val="21"/>
          </w:rPr>
          <w:fldChar w:fldCharType="end"/>
        </w:r>
      </w:hyperlink>
    </w:p>
    <w:p w14:paraId="409777CE"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42" w:history="1">
        <w:r w:rsidR="002A22AD" w:rsidRPr="00454DFA">
          <w:rPr>
            <w:rStyle w:val="af4"/>
            <w:rFonts w:asciiTheme="minorEastAsia" w:eastAsiaTheme="minorEastAsia" w:hAnsiTheme="minorEastAsia"/>
            <w:noProof/>
            <w:color w:val="auto"/>
            <w:szCs w:val="21"/>
          </w:rPr>
          <w:t>10</w:t>
        </w:r>
        <w:r w:rsidR="002A22AD" w:rsidRPr="00454DFA">
          <w:rPr>
            <w:rStyle w:val="af4"/>
            <w:rFonts w:asciiTheme="minorEastAsia" w:eastAsiaTheme="minorEastAsia" w:hAnsiTheme="minorEastAsia" w:hint="eastAsia"/>
            <w:noProof/>
            <w:color w:val="auto"/>
            <w:szCs w:val="21"/>
          </w:rPr>
          <w:t>．响应文件的组成</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_Toc497925442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13</w:t>
        </w:r>
        <w:r w:rsidR="002A22AD" w:rsidRPr="00454DFA">
          <w:rPr>
            <w:rFonts w:asciiTheme="minorEastAsia" w:eastAsiaTheme="minorEastAsia" w:hAnsiTheme="minorEastAsia"/>
            <w:noProof/>
            <w:webHidden/>
            <w:szCs w:val="21"/>
          </w:rPr>
          <w:fldChar w:fldCharType="end"/>
        </w:r>
      </w:hyperlink>
    </w:p>
    <w:p w14:paraId="0DDBF494"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43" w:history="1">
        <w:r w:rsidR="002A22AD" w:rsidRPr="00454DFA">
          <w:rPr>
            <w:rStyle w:val="af4"/>
            <w:rFonts w:asciiTheme="minorEastAsia" w:eastAsiaTheme="minorEastAsia" w:hAnsiTheme="minorEastAsia"/>
            <w:noProof/>
            <w:color w:val="auto"/>
            <w:szCs w:val="21"/>
          </w:rPr>
          <w:t>11</w:t>
        </w:r>
        <w:r w:rsidR="002A22AD" w:rsidRPr="00454DFA">
          <w:rPr>
            <w:rStyle w:val="af4"/>
            <w:rFonts w:asciiTheme="minorEastAsia" w:eastAsiaTheme="minorEastAsia" w:hAnsiTheme="minorEastAsia" w:hint="eastAsia"/>
            <w:noProof/>
            <w:color w:val="auto"/>
            <w:szCs w:val="21"/>
          </w:rPr>
          <w:t>．响应文件格式</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_Toc497925443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14</w:t>
        </w:r>
        <w:r w:rsidR="002A22AD" w:rsidRPr="00454DFA">
          <w:rPr>
            <w:rFonts w:asciiTheme="minorEastAsia" w:eastAsiaTheme="minorEastAsia" w:hAnsiTheme="minorEastAsia"/>
            <w:noProof/>
            <w:webHidden/>
            <w:szCs w:val="21"/>
          </w:rPr>
          <w:fldChar w:fldCharType="end"/>
        </w:r>
      </w:hyperlink>
    </w:p>
    <w:p w14:paraId="4A4283F8"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44" w:history="1">
        <w:r w:rsidR="002A22AD" w:rsidRPr="00454DFA">
          <w:rPr>
            <w:rStyle w:val="af4"/>
            <w:rFonts w:asciiTheme="minorEastAsia" w:eastAsiaTheme="minorEastAsia" w:hAnsiTheme="minorEastAsia"/>
            <w:noProof/>
            <w:color w:val="auto"/>
            <w:szCs w:val="21"/>
          </w:rPr>
          <w:t>12</w:t>
        </w:r>
        <w:r w:rsidR="002A22AD" w:rsidRPr="00454DFA">
          <w:rPr>
            <w:rStyle w:val="af4"/>
            <w:rFonts w:asciiTheme="minorEastAsia" w:eastAsiaTheme="minorEastAsia" w:hAnsiTheme="minorEastAsia" w:hint="eastAsia"/>
            <w:noProof/>
            <w:color w:val="auto"/>
            <w:szCs w:val="21"/>
          </w:rPr>
          <w:t>．响应文件的编制、数量和签署</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_Toc497925444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14</w:t>
        </w:r>
        <w:r w:rsidR="002A22AD" w:rsidRPr="00454DFA">
          <w:rPr>
            <w:rFonts w:asciiTheme="minorEastAsia" w:eastAsiaTheme="minorEastAsia" w:hAnsiTheme="minorEastAsia"/>
            <w:noProof/>
            <w:webHidden/>
            <w:szCs w:val="21"/>
          </w:rPr>
          <w:fldChar w:fldCharType="end"/>
        </w:r>
      </w:hyperlink>
    </w:p>
    <w:p w14:paraId="74CD8F64"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45" w:history="1">
        <w:r w:rsidR="002A22AD" w:rsidRPr="00454DFA">
          <w:rPr>
            <w:rStyle w:val="af4"/>
            <w:rFonts w:asciiTheme="minorEastAsia" w:eastAsiaTheme="minorEastAsia" w:hAnsiTheme="minorEastAsia"/>
            <w:noProof/>
            <w:color w:val="auto"/>
            <w:szCs w:val="21"/>
          </w:rPr>
          <w:t>13</w:t>
        </w:r>
        <w:r w:rsidR="002A22AD" w:rsidRPr="00454DFA">
          <w:rPr>
            <w:rStyle w:val="af4"/>
            <w:rFonts w:asciiTheme="minorEastAsia" w:eastAsiaTheme="minorEastAsia" w:hAnsiTheme="minorEastAsia" w:hint="eastAsia"/>
            <w:noProof/>
            <w:color w:val="auto"/>
            <w:szCs w:val="21"/>
          </w:rPr>
          <w:t>．报价说明</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_Toc497925445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15</w:t>
        </w:r>
        <w:r w:rsidR="002A22AD" w:rsidRPr="00454DFA">
          <w:rPr>
            <w:rFonts w:asciiTheme="minorEastAsia" w:eastAsiaTheme="minorEastAsia" w:hAnsiTheme="minorEastAsia"/>
            <w:noProof/>
            <w:webHidden/>
            <w:szCs w:val="21"/>
          </w:rPr>
          <w:fldChar w:fldCharType="end"/>
        </w:r>
      </w:hyperlink>
    </w:p>
    <w:p w14:paraId="0D02E86A"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46" w:history="1">
        <w:r w:rsidR="002A22AD" w:rsidRPr="00454DFA">
          <w:rPr>
            <w:rStyle w:val="af4"/>
            <w:rFonts w:asciiTheme="minorEastAsia" w:eastAsiaTheme="minorEastAsia" w:hAnsiTheme="minorEastAsia"/>
            <w:noProof/>
            <w:color w:val="auto"/>
            <w:szCs w:val="21"/>
          </w:rPr>
          <w:t>14</w:t>
        </w:r>
        <w:r w:rsidR="002A22AD" w:rsidRPr="00454DFA">
          <w:rPr>
            <w:rStyle w:val="af4"/>
            <w:rFonts w:asciiTheme="minorEastAsia" w:eastAsiaTheme="minorEastAsia" w:hAnsiTheme="minorEastAsia" w:hint="eastAsia"/>
            <w:noProof/>
            <w:color w:val="auto"/>
            <w:szCs w:val="21"/>
          </w:rPr>
          <w:t>．谈判货币</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_Toc497925446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15</w:t>
        </w:r>
        <w:r w:rsidR="002A22AD" w:rsidRPr="00454DFA">
          <w:rPr>
            <w:rFonts w:asciiTheme="minorEastAsia" w:eastAsiaTheme="minorEastAsia" w:hAnsiTheme="minorEastAsia"/>
            <w:noProof/>
            <w:webHidden/>
            <w:szCs w:val="21"/>
          </w:rPr>
          <w:fldChar w:fldCharType="end"/>
        </w:r>
      </w:hyperlink>
    </w:p>
    <w:p w14:paraId="439AF25D"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47" w:history="1">
        <w:r w:rsidR="002A22AD" w:rsidRPr="00454DFA">
          <w:rPr>
            <w:rStyle w:val="af4"/>
            <w:rFonts w:asciiTheme="minorEastAsia" w:eastAsiaTheme="minorEastAsia" w:hAnsiTheme="minorEastAsia"/>
            <w:noProof/>
            <w:color w:val="auto"/>
            <w:szCs w:val="21"/>
          </w:rPr>
          <w:t>15</w:t>
        </w:r>
        <w:r w:rsidR="002A22AD" w:rsidRPr="00454DFA">
          <w:rPr>
            <w:rStyle w:val="af4"/>
            <w:rFonts w:asciiTheme="minorEastAsia" w:eastAsiaTheme="minorEastAsia" w:hAnsiTheme="minorEastAsia" w:hint="eastAsia"/>
            <w:noProof/>
            <w:color w:val="auto"/>
            <w:szCs w:val="21"/>
          </w:rPr>
          <w:t>．谈判有效期</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_Toc497925447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15</w:t>
        </w:r>
        <w:r w:rsidR="002A22AD" w:rsidRPr="00454DFA">
          <w:rPr>
            <w:rFonts w:asciiTheme="minorEastAsia" w:eastAsiaTheme="minorEastAsia" w:hAnsiTheme="minorEastAsia"/>
            <w:noProof/>
            <w:webHidden/>
            <w:szCs w:val="21"/>
          </w:rPr>
          <w:fldChar w:fldCharType="end"/>
        </w:r>
      </w:hyperlink>
    </w:p>
    <w:p w14:paraId="2A50BB0B"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48" w:history="1">
        <w:r w:rsidR="002A22AD" w:rsidRPr="00454DFA">
          <w:rPr>
            <w:rStyle w:val="af4"/>
            <w:rFonts w:asciiTheme="minorEastAsia" w:eastAsiaTheme="minorEastAsia" w:hAnsiTheme="minorEastAsia" w:hint="eastAsia"/>
            <w:noProof/>
            <w:color w:val="auto"/>
            <w:szCs w:val="21"/>
          </w:rPr>
          <w:t>四、响应文件的提交</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_Toc497925448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16</w:t>
        </w:r>
        <w:r w:rsidR="002A22AD" w:rsidRPr="00454DFA">
          <w:rPr>
            <w:rFonts w:asciiTheme="minorEastAsia" w:eastAsiaTheme="minorEastAsia" w:hAnsiTheme="minorEastAsia"/>
            <w:noProof/>
            <w:webHidden/>
            <w:szCs w:val="21"/>
          </w:rPr>
          <w:fldChar w:fldCharType="end"/>
        </w:r>
      </w:hyperlink>
    </w:p>
    <w:p w14:paraId="762465FE"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49" w:history="1">
        <w:r w:rsidR="002A22AD" w:rsidRPr="00454DFA">
          <w:rPr>
            <w:rStyle w:val="af4"/>
            <w:rFonts w:asciiTheme="minorEastAsia" w:eastAsiaTheme="minorEastAsia" w:hAnsiTheme="minorEastAsia"/>
            <w:noProof/>
            <w:color w:val="auto"/>
            <w:szCs w:val="21"/>
          </w:rPr>
          <w:t>16</w:t>
        </w:r>
        <w:r w:rsidR="002A22AD" w:rsidRPr="00454DFA">
          <w:rPr>
            <w:rStyle w:val="af4"/>
            <w:rFonts w:asciiTheme="minorEastAsia" w:eastAsiaTheme="minorEastAsia" w:hAnsiTheme="minorEastAsia" w:hint="eastAsia"/>
            <w:noProof/>
            <w:color w:val="auto"/>
            <w:szCs w:val="21"/>
          </w:rPr>
          <w:t>．响应文件的装订、密封和标记</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_Toc497925449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16</w:t>
        </w:r>
        <w:r w:rsidR="002A22AD" w:rsidRPr="00454DFA">
          <w:rPr>
            <w:rFonts w:asciiTheme="minorEastAsia" w:eastAsiaTheme="minorEastAsia" w:hAnsiTheme="minorEastAsia"/>
            <w:noProof/>
            <w:webHidden/>
            <w:szCs w:val="21"/>
          </w:rPr>
          <w:fldChar w:fldCharType="end"/>
        </w:r>
      </w:hyperlink>
    </w:p>
    <w:p w14:paraId="6D69A8AC"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50" w:history="1">
        <w:r w:rsidR="002A22AD" w:rsidRPr="00454DFA">
          <w:rPr>
            <w:rStyle w:val="af4"/>
            <w:rFonts w:asciiTheme="minorEastAsia" w:eastAsiaTheme="minorEastAsia" w:hAnsiTheme="minorEastAsia"/>
            <w:noProof/>
            <w:color w:val="auto"/>
            <w:szCs w:val="21"/>
          </w:rPr>
          <w:t>17</w:t>
        </w:r>
        <w:r w:rsidR="002A22AD" w:rsidRPr="00454DFA">
          <w:rPr>
            <w:rStyle w:val="af4"/>
            <w:rFonts w:asciiTheme="minorEastAsia" w:eastAsiaTheme="minorEastAsia" w:hAnsiTheme="minorEastAsia" w:hint="eastAsia"/>
            <w:noProof/>
            <w:color w:val="auto"/>
            <w:szCs w:val="21"/>
          </w:rPr>
          <w:t>．提交响应文件截止时间</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_Toc497925450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16</w:t>
        </w:r>
        <w:r w:rsidR="002A22AD" w:rsidRPr="00454DFA">
          <w:rPr>
            <w:rFonts w:asciiTheme="minorEastAsia" w:eastAsiaTheme="minorEastAsia" w:hAnsiTheme="minorEastAsia"/>
            <w:noProof/>
            <w:webHidden/>
            <w:szCs w:val="21"/>
          </w:rPr>
          <w:fldChar w:fldCharType="end"/>
        </w:r>
      </w:hyperlink>
    </w:p>
    <w:p w14:paraId="0978C1CD"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51" w:history="1">
        <w:r w:rsidR="002A22AD" w:rsidRPr="00454DFA">
          <w:rPr>
            <w:rStyle w:val="af4"/>
            <w:rFonts w:asciiTheme="minorEastAsia" w:eastAsiaTheme="minorEastAsia" w:hAnsiTheme="minorEastAsia"/>
            <w:noProof/>
            <w:color w:val="auto"/>
            <w:szCs w:val="21"/>
          </w:rPr>
          <w:t>18</w:t>
        </w:r>
        <w:r w:rsidR="002A22AD" w:rsidRPr="00454DFA">
          <w:rPr>
            <w:rStyle w:val="af4"/>
            <w:rFonts w:asciiTheme="minorEastAsia" w:eastAsiaTheme="minorEastAsia" w:hAnsiTheme="minorEastAsia" w:hint="eastAsia"/>
            <w:noProof/>
            <w:color w:val="auto"/>
            <w:szCs w:val="21"/>
          </w:rPr>
          <w:t>．迟交的响应文件</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_Toc497925451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17</w:t>
        </w:r>
        <w:r w:rsidR="002A22AD" w:rsidRPr="00454DFA">
          <w:rPr>
            <w:rFonts w:asciiTheme="minorEastAsia" w:eastAsiaTheme="minorEastAsia" w:hAnsiTheme="minorEastAsia"/>
            <w:noProof/>
            <w:webHidden/>
            <w:szCs w:val="21"/>
          </w:rPr>
          <w:fldChar w:fldCharType="end"/>
        </w:r>
      </w:hyperlink>
    </w:p>
    <w:p w14:paraId="78AF9DED"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52" w:history="1">
        <w:r w:rsidR="002A22AD" w:rsidRPr="00454DFA">
          <w:rPr>
            <w:rStyle w:val="af4"/>
            <w:rFonts w:asciiTheme="minorEastAsia" w:eastAsiaTheme="minorEastAsia" w:hAnsiTheme="minorEastAsia"/>
            <w:noProof/>
            <w:color w:val="auto"/>
            <w:szCs w:val="21"/>
          </w:rPr>
          <w:t>19</w:t>
        </w:r>
        <w:r w:rsidR="002A22AD" w:rsidRPr="00454DFA">
          <w:rPr>
            <w:rStyle w:val="af4"/>
            <w:rFonts w:asciiTheme="minorEastAsia" w:eastAsiaTheme="minorEastAsia" w:hAnsiTheme="minorEastAsia" w:hint="eastAsia"/>
            <w:noProof/>
            <w:color w:val="auto"/>
            <w:szCs w:val="21"/>
          </w:rPr>
          <w:t>．响应文件的补充、修改与撤回</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_Toc497925452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17</w:t>
        </w:r>
        <w:r w:rsidR="002A22AD" w:rsidRPr="00454DFA">
          <w:rPr>
            <w:rFonts w:asciiTheme="minorEastAsia" w:eastAsiaTheme="minorEastAsia" w:hAnsiTheme="minorEastAsia"/>
            <w:noProof/>
            <w:webHidden/>
            <w:szCs w:val="21"/>
          </w:rPr>
          <w:fldChar w:fldCharType="end"/>
        </w:r>
      </w:hyperlink>
    </w:p>
    <w:p w14:paraId="044A7FBE"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53" w:history="1">
        <w:r w:rsidR="002A22AD" w:rsidRPr="00454DFA">
          <w:rPr>
            <w:rStyle w:val="af4"/>
            <w:rFonts w:asciiTheme="minorEastAsia" w:eastAsiaTheme="minorEastAsia" w:hAnsiTheme="minorEastAsia" w:hint="eastAsia"/>
            <w:noProof/>
            <w:color w:val="auto"/>
            <w:szCs w:val="21"/>
          </w:rPr>
          <w:t>五、谈判与评审</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_Toc497925453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17</w:t>
        </w:r>
        <w:r w:rsidR="002A22AD" w:rsidRPr="00454DFA">
          <w:rPr>
            <w:rFonts w:asciiTheme="minorEastAsia" w:eastAsiaTheme="minorEastAsia" w:hAnsiTheme="minorEastAsia"/>
            <w:noProof/>
            <w:webHidden/>
            <w:szCs w:val="21"/>
          </w:rPr>
          <w:fldChar w:fldCharType="end"/>
        </w:r>
      </w:hyperlink>
    </w:p>
    <w:p w14:paraId="39134C0E"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54" w:history="1">
        <w:r w:rsidR="002A22AD" w:rsidRPr="00454DFA">
          <w:rPr>
            <w:rStyle w:val="af4"/>
            <w:rFonts w:asciiTheme="minorEastAsia" w:eastAsiaTheme="minorEastAsia" w:hAnsiTheme="minorEastAsia"/>
            <w:noProof/>
            <w:color w:val="auto"/>
            <w:szCs w:val="21"/>
          </w:rPr>
          <w:t>20</w:t>
        </w:r>
        <w:r w:rsidR="002A22AD" w:rsidRPr="00454DFA">
          <w:rPr>
            <w:rStyle w:val="af4"/>
            <w:rFonts w:asciiTheme="minorEastAsia" w:eastAsiaTheme="minorEastAsia" w:hAnsiTheme="minorEastAsia" w:hint="eastAsia"/>
            <w:noProof/>
            <w:color w:val="auto"/>
            <w:szCs w:val="21"/>
          </w:rPr>
          <w:t>．开标</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_Toc497925454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17</w:t>
        </w:r>
        <w:r w:rsidR="002A22AD" w:rsidRPr="00454DFA">
          <w:rPr>
            <w:rFonts w:asciiTheme="minorEastAsia" w:eastAsiaTheme="minorEastAsia" w:hAnsiTheme="minorEastAsia"/>
            <w:noProof/>
            <w:webHidden/>
            <w:szCs w:val="21"/>
          </w:rPr>
          <w:fldChar w:fldCharType="end"/>
        </w:r>
      </w:hyperlink>
    </w:p>
    <w:p w14:paraId="3459791F"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55" w:history="1">
        <w:r w:rsidR="002A22AD" w:rsidRPr="00454DFA">
          <w:rPr>
            <w:rStyle w:val="af4"/>
            <w:rFonts w:asciiTheme="minorEastAsia" w:eastAsiaTheme="minorEastAsia" w:hAnsiTheme="minorEastAsia"/>
            <w:noProof/>
            <w:color w:val="auto"/>
            <w:szCs w:val="21"/>
          </w:rPr>
          <w:t>21</w:t>
        </w:r>
        <w:r w:rsidR="002A22AD" w:rsidRPr="00454DFA">
          <w:rPr>
            <w:rStyle w:val="af4"/>
            <w:rFonts w:asciiTheme="minorEastAsia" w:eastAsiaTheme="minorEastAsia" w:hAnsiTheme="minorEastAsia" w:hint="eastAsia"/>
            <w:noProof/>
            <w:color w:val="auto"/>
            <w:szCs w:val="21"/>
          </w:rPr>
          <w:t>．评审过程的保密</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_Toc497925455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18</w:t>
        </w:r>
        <w:r w:rsidR="002A22AD" w:rsidRPr="00454DFA">
          <w:rPr>
            <w:rFonts w:asciiTheme="minorEastAsia" w:eastAsiaTheme="minorEastAsia" w:hAnsiTheme="minorEastAsia"/>
            <w:noProof/>
            <w:webHidden/>
            <w:szCs w:val="21"/>
          </w:rPr>
          <w:fldChar w:fldCharType="end"/>
        </w:r>
      </w:hyperlink>
    </w:p>
    <w:p w14:paraId="67887167"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56" w:history="1">
        <w:r w:rsidR="002A22AD" w:rsidRPr="00454DFA">
          <w:rPr>
            <w:rStyle w:val="af4"/>
            <w:rFonts w:asciiTheme="minorEastAsia" w:eastAsiaTheme="minorEastAsia" w:hAnsiTheme="minorEastAsia"/>
            <w:noProof/>
            <w:color w:val="auto"/>
            <w:szCs w:val="21"/>
          </w:rPr>
          <w:t>22</w:t>
        </w:r>
        <w:r w:rsidR="002A22AD" w:rsidRPr="00454DFA">
          <w:rPr>
            <w:rStyle w:val="af4"/>
            <w:rFonts w:asciiTheme="minorEastAsia" w:eastAsiaTheme="minorEastAsia" w:hAnsiTheme="minorEastAsia" w:hint="eastAsia"/>
            <w:noProof/>
            <w:color w:val="auto"/>
            <w:szCs w:val="21"/>
          </w:rPr>
          <w:t>．谈判小组与评审方法</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_Toc497925456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19</w:t>
        </w:r>
        <w:r w:rsidR="002A22AD" w:rsidRPr="00454DFA">
          <w:rPr>
            <w:rFonts w:asciiTheme="minorEastAsia" w:eastAsiaTheme="minorEastAsia" w:hAnsiTheme="minorEastAsia"/>
            <w:noProof/>
            <w:webHidden/>
            <w:szCs w:val="21"/>
          </w:rPr>
          <w:fldChar w:fldCharType="end"/>
        </w:r>
      </w:hyperlink>
    </w:p>
    <w:p w14:paraId="78735FC5"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57" w:history="1">
        <w:r w:rsidR="002A22AD" w:rsidRPr="00454DFA">
          <w:rPr>
            <w:rStyle w:val="af4"/>
            <w:rFonts w:asciiTheme="minorEastAsia" w:eastAsiaTheme="minorEastAsia" w:hAnsiTheme="minorEastAsia"/>
            <w:noProof/>
            <w:color w:val="auto"/>
            <w:szCs w:val="21"/>
          </w:rPr>
          <w:t xml:space="preserve">23. </w:t>
        </w:r>
        <w:r w:rsidR="002A22AD" w:rsidRPr="00454DFA">
          <w:rPr>
            <w:rStyle w:val="af4"/>
            <w:rFonts w:asciiTheme="minorEastAsia" w:eastAsiaTheme="minorEastAsia" w:hAnsiTheme="minorEastAsia" w:hint="eastAsia"/>
            <w:noProof/>
            <w:color w:val="auto"/>
            <w:szCs w:val="21"/>
          </w:rPr>
          <w:t>评审与谈判</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_Toc497925457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22</w:t>
        </w:r>
        <w:r w:rsidR="002A22AD" w:rsidRPr="00454DFA">
          <w:rPr>
            <w:rFonts w:asciiTheme="minorEastAsia" w:eastAsiaTheme="minorEastAsia" w:hAnsiTheme="minorEastAsia"/>
            <w:noProof/>
            <w:webHidden/>
            <w:szCs w:val="21"/>
          </w:rPr>
          <w:fldChar w:fldCharType="end"/>
        </w:r>
      </w:hyperlink>
    </w:p>
    <w:p w14:paraId="7D2E0338"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58" w:history="1">
        <w:r w:rsidR="002A22AD" w:rsidRPr="00454DFA">
          <w:rPr>
            <w:rStyle w:val="af4"/>
            <w:rFonts w:asciiTheme="minorEastAsia" w:eastAsiaTheme="minorEastAsia" w:hAnsiTheme="minorEastAsia"/>
            <w:noProof/>
            <w:color w:val="auto"/>
            <w:szCs w:val="21"/>
          </w:rPr>
          <w:t>24</w:t>
        </w:r>
        <w:r w:rsidR="002A22AD" w:rsidRPr="00454DFA">
          <w:rPr>
            <w:rStyle w:val="af4"/>
            <w:rFonts w:asciiTheme="minorEastAsia" w:eastAsiaTheme="minorEastAsia" w:hAnsiTheme="minorEastAsia" w:hint="eastAsia"/>
            <w:noProof/>
            <w:color w:val="auto"/>
            <w:szCs w:val="21"/>
          </w:rPr>
          <w:t>．实质性变动的权利</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_Toc497925458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26</w:t>
        </w:r>
        <w:r w:rsidR="002A22AD" w:rsidRPr="00454DFA">
          <w:rPr>
            <w:rFonts w:asciiTheme="minorEastAsia" w:eastAsiaTheme="minorEastAsia" w:hAnsiTheme="minorEastAsia"/>
            <w:noProof/>
            <w:webHidden/>
            <w:szCs w:val="21"/>
          </w:rPr>
          <w:fldChar w:fldCharType="end"/>
        </w:r>
      </w:hyperlink>
    </w:p>
    <w:p w14:paraId="693E88E2"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59" w:history="1">
        <w:r w:rsidR="002A22AD" w:rsidRPr="00454DFA">
          <w:rPr>
            <w:rStyle w:val="af4"/>
            <w:rFonts w:asciiTheme="minorEastAsia" w:eastAsiaTheme="minorEastAsia" w:hAnsiTheme="minorEastAsia" w:hint="eastAsia"/>
            <w:noProof/>
            <w:color w:val="auto"/>
            <w:szCs w:val="21"/>
          </w:rPr>
          <w:t>六、合同的授予</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_Toc497925459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26</w:t>
        </w:r>
        <w:r w:rsidR="002A22AD" w:rsidRPr="00454DFA">
          <w:rPr>
            <w:rFonts w:asciiTheme="minorEastAsia" w:eastAsiaTheme="minorEastAsia" w:hAnsiTheme="minorEastAsia"/>
            <w:noProof/>
            <w:webHidden/>
            <w:szCs w:val="21"/>
          </w:rPr>
          <w:fldChar w:fldCharType="end"/>
        </w:r>
      </w:hyperlink>
    </w:p>
    <w:p w14:paraId="1F162497"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60" w:history="1">
        <w:r w:rsidR="002A22AD" w:rsidRPr="00454DFA">
          <w:rPr>
            <w:rStyle w:val="af4"/>
            <w:rFonts w:asciiTheme="minorEastAsia" w:eastAsiaTheme="minorEastAsia" w:hAnsiTheme="minorEastAsia"/>
            <w:noProof/>
            <w:color w:val="auto"/>
            <w:szCs w:val="21"/>
          </w:rPr>
          <w:t>25</w:t>
        </w:r>
        <w:r w:rsidR="002A22AD" w:rsidRPr="00454DFA">
          <w:rPr>
            <w:rStyle w:val="af4"/>
            <w:rFonts w:asciiTheme="minorEastAsia" w:eastAsiaTheme="minorEastAsia" w:hAnsiTheme="minorEastAsia" w:hint="eastAsia"/>
            <w:noProof/>
            <w:color w:val="auto"/>
            <w:szCs w:val="21"/>
          </w:rPr>
          <w:t>．合同授予标准</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_Toc497925460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26</w:t>
        </w:r>
        <w:r w:rsidR="002A22AD" w:rsidRPr="00454DFA">
          <w:rPr>
            <w:rFonts w:asciiTheme="minorEastAsia" w:eastAsiaTheme="minorEastAsia" w:hAnsiTheme="minorEastAsia"/>
            <w:noProof/>
            <w:webHidden/>
            <w:szCs w:val="21"/>
          </w:rPr>
          <w:fldChar w:fldCharType="end"/>
        </w:r>
      </w:hyperlink>
    </w:p>
    <w:p w14:paraId="2F866A35"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61" w:history="1">
        <w:r w:rsidR="002A22AD" w:rsidRPr="00454DFA">
          <w:rPr>
            <w:rStyle w:val="af4"/>
            <w:rFonts w:asciiTheme="minorEastAsia" w:eastAsiaTheme="minorEastAsia" w:hAnsiTheme="minorEastAsia"/>
            <w:noProof/>
            <w:color w:val="auto"/>
            <w:szCs w:val="21"/>
          </w:rPr>
          <w:t>26</w:t>
        </w:r>
        <w:r w:rsidR="002A22AD" w:rsidRPr="00454DFA">
          <w:rPr>
            <w:rStyle w:val="af4"/>
            <w:rFonts w:asciiTheme="minorEastAsia" w:eastAsiaTheme="minorEastAsia" w:hAnsiTheme="minorEastAsia" w:hint="eastAsia"/>
            <w:noProof/>
            <w:color w:val="auto"/>
            <w:szCs w:val="21"/>
          </w:rPr>
          <w:t>．接受和拒绝任何谈判的权利</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_Toc497925461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26</w:t>
        </w:r>
        <w:r w:rsidR="002A22AD" w:rsidRPr="00454DFA">
          <w:rPr>
            <w:rFonts w:asciiTheme="minorEastAsia" w:eastAsiaTheme="minorEastAsia" w:hAnsiTheme="minorEastAsia"/>
            <w:noProof/>
            <w:webHidden/>
            <w:szCs w:val="21"/>
          </w:rPr>
          <w:fldChar w:fldCharType="end"/>
        </w:r>
      </w:hyperlink>
    </w:p>
    <w:p w14:paraId="52A53351"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62" w:history="1">
        <w:r w:rsidR="002A22AD" w:rsidRPr="00454DFA">
          <w:rPr>
            <w:rStyle w:val="af4"/>
            <w:rFonts w:asciiTheme="minorEastAsia" w:eastAsiaTheme="minorEastAsia" w:hAnsiTheme="minorEastAsia"/>
            <w:noProof/>
            <w:color w:val="auto"/>
            <w:szCs w:val="21"/>
          </w:rPr>
          <w:t>27</w:t>
        </w:r>
        <w:r w:rsidR="002A22AD" w:rsidRPr="00454DFA">
          <w:rPr>
            <w:rStyle w:val="af4"/>
            <w:rFonts w:asciiTheme="minorEastAsia" w:eastAsiaTheme="minorEastAsia" w:hAnsiTheme="minorEastAsia" w:hint="eastAsia"/>
            <w:noProof/>
            <w:color w:val="auto"/>
            <w:szCs w:val="21"/>
          </w:rPr>
          <w:t>．发布成交结果公告</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_Toc497925462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26</w:t>
        </w:r>
        <w:r w:rsidR="002A22AD" w:rsidRPr="00454DFA">
          <w:rPr>
            <w:rFonts w:asciiTheme="minorEastAsia" w:eastAsiaTheme="minorEastAsia" w:hAnsiTheme="minorEastAsia"/>
            <w:noProof/>
            <w:webHidden/>
            <w:szCs w:val="21"/>
          </w:rPr>
          <w:fldChar w:fldCharType="end"/>
        </w:r>
      </w:hyperlink>
    </w:p>
    <w:p w14:paraId="26AE8FE1"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63" w:history="1">
        <w:r w:rsidR="002A22AD" w:rsidRPr="00454DFA">
          <w:rPr>
            <w:rStyle w:val="af4"/>
            <w:rFonts w:asciiTheme="minorEastAsia" w:eastAsiaTheme="minorEastAsia" w:hAnsiTheme="minorEastAsia" w:hint="eastAsia"/>
            <w:noProof/>
            <w:color w:val="auto"/>
            <w:szCs w:val="21"/>
          </w:rPr>
          <w:t>七、合同签订和履行</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_Toc497925463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27</w:t>
        </w:r>
        <w:r w:rsidR="002A22AD" w:rsidRPr="00454DFA">
          <w:rPr>
            <w:rFonts w:asciiTheme="minorEastAsia" w:eastAsiaTheme="minorEastAsia" w:hAnsiTheme="minorEastAsia"/>
            <w:noProof/>
            <w:webHidden/>
            <w:szCs w:val="21"/>
          </w:rPr>
          <w:fldChar w:fldCharType="end"/>
        </w:r>
      </w:hyperlink>
    </w:p>
    <w:p w14:paraId="11D28255"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64" w:history="1">
        <w:r w:rsidR="002A22AD" w:rsidRPr="00454DFA">
          <w:rPr>
            <w:rStyle w:val="af4"/>
            <w:rFonts w:asciiTheme="minorEastAsia" w:eastAsiaTheme="minorEastAsia" w:hAnsiTheme="minorEastAsia"/>
            <w:noProof/>
            <w:color w:val="auto"/>
            <w:szCs w:val="21"/>
          </w:rPr>
          <w:t>28</w:t>
        </w:r>
        <w:r w:rsidR="002A22AD" w:rsidRPr="00454DFA">
          <w:rPr>
            <w:rStyle w:val="af4"/>
            <w:rFonts w:asciiTheme="minorEastAsia" w:eastAsiaTheme="minorEastAsia" w:hAnsiTheme="minorEastAsia" w:hint="eastAsia"/>
            <w:noProof/>
            <w:color w:val="auto"/>
            <w:szCs w:val="21"/>
          </w:rPr>
          <w:t>．合同的签订</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_Toc497925464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27</w:t>
        </w:r>
        <w:r w:rsidR="002A22AD" w:rsidRPr="00454DFA">
          <w:rPr>
            <w:rFonts w:asciiTheme="minorEastAsia" w:eastAsiaTheme="minorEastAsia" w:hAnsiTheme="minorEastAsia"/>
            <w:noProof/>
            <w:webHidden/>
            <w:szCs w:val="21"/>
          </w:rPr>
          <w:fldChar w:fldCharType="end"/>
        </w:r>
      </w:hyperlink>
    </w:p>
    <w:p w14:paraId="53DEB751"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65" w:history="1">
        <w:r w:rsidR="002A22AD" w:rsidRPr="00454DFA">
          <w:rPr>
            <w:rStyle w:val="af4"/>
            <w:rFonts w:asciiTheme="minorEastAsia" w:eastAsiaTheme="minorEastAsia" w:hAnsiTheme="minorEastAsia"/>
            <w:noProof/>
            <w:color w:val="auto"/>
            <w:szCs w:val="21"/>
          </w:rPr>
          <w:t>29</w:t>
        </w:r>
        <w:r w:rsidR="002A22AD" w:rsidRPr="00454DFA">
          <w:rPr>
            <w:rStyle w:val="af4"/>
            <w:rFonts w:asciiTheme="minorEastAsia" w:eastAsiaTheme="minorEastAsia" w:hAnsiTheme="minorEastAsia" w:hint="eastAsia"/>
            <w:noProof/>
            <w:color w:val="auto"/>
            <w:szCs w:val="21"/>
          </w:rPr>
          <w:t>．履约保证金</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_Toc497925465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27</w:t>
        </w:r>
        <w:r w:rsidR="002A22AD" w:rsidRPr="00454DFA">
          <w:rPr>
            <w:rFonts w:asciiTheme="minorEastAsia" w:eastAsiaTheme="minorEastAsia" w:hAnsiTheme="minorEastAsia"/>
            <w:noProof/>
            <w:webHidden/>
            <w:szCs w:val="21"/>
          </w:rPr>
          <w:fldChar w:fldCharType="end"/>
        </w:r>
      </w:hyperlink>
    </w:p>
    <w:p w14:paraId="222B805C"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66" w:history="1">
        <w:r w:rsidR="002A22AD" w:rsidRPr="00454DFA">
          <w:rPr>
            <w:rStyle w:val="af4"/>
            <w:rFonts w:asciiTheme="minorEastAsia" w:eastAsiaTheme="minorEastAsia" w:hAnsiTheme="minorEastAsia"/>
            <w:noProof/>
            <w:color w:val="auto"/>
            <w:szCs w:val="21"/>
          </w:rPr>
          <w:t>30</w:t>
        </w:r>
        <w:r w:rsidR="002A22AD" w:rsidRPr="00454DFA">
          <w:rPr>
            <w:rStyle w:val="af4"/>
            <w:rFonts w:asciiTheme="minorEastAsia" w:eastAsiaTheme="minorEastAsia" w:hAnsiTheme="minorEastAsia" w:hint="eastAsia"/>
            <w:noProof/>
            <w:color w:val="auto"/>
            <w:szCs w:val="21"/>
          </w:rPr>
          <w:t>．融资</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_Toc497925466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28</w:t>
        </w:r>
        <w:r w:rsidR="002A22AD" w:rsidRPr="00454DFA">
          <w:rPr>
            <w:rFonts w:asciiTheme="minorEastAsia" w:eastAsiaTheme="minorEastAsia" w:hAnsiTheme="minorEastAsia"/>
            <w:noProof/>
            <w:webHidden/>
            <w:szCs w:val="21"/>
          </w:rPr>
          <w:fldChar w:fldCharType="end"/>
        </w:r>
      </w:hyperlink>
    </w:p>
    <w:p w14:paraId="79E80C68"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67" w:history="1">
        <w:r w:rsidR="002A22AD" w:rsidRPr="00454DFA">
          <w:rPr>
            <w:rStyle w:val="af4"/>
            <w:rFonts w:asciiTheme="minorEastAsia" w:eastAsiaTheme="minorEastAsia" w:hAnsiTheme="minorEastAsia" w:hint="eastAsia"/>
            <w:noProof/>
            <w:color w:val="auto"/>
            <w:szCs w:val="21"/>
          </w:rPr>
          <w:t>八、询问、质疑、投诉</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_Toc497925467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29</w:t>
        </w:r>
        <w:r w:rsidR="002A22AD" w:rsidRPr="00454DFA">
          <w:rPr>
            <w:rFonts w:asciiTheme="minorEastAsia" w:eastAsiaTheme="minorEastAsia" w:hAnsiTheme="minorEastAsia"/>
            <w:noProof/>
            <w:webHidden/>
            <w:szCs w:val="21"/>
          </w:rPr>
          <w:fldChar w:fldCharType="end"/>
        </w:r>
      </w:hyperlink>
    </w:p>
    <w:p w14:paraId="5630DA74"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68" w:history="1">
        <w:r w:rsidR="002A22AD" w:rsidRPr="00454DFA">
          <w:rPr>
            <w:rStyle w:val="af4"/>
            <w:rFonts w:asciiTheme="minorEastAsia" w:eastAsiaTheme="minorEastAsia" w:hAnsiTheme="minorEastAsia"/>
            <w:noProof/>
            <w:color w:val="auto"/>
            <w:szCs w:val="21"/>
          </w:rPr>
          <w:t xml:space="preserve">31. </w:t>
        </w:r>
        <w:r w:rsidR="002A22AD" w:rsidRPr="00454DFA">
          <w:rPr>
            <w:rStyle w:val="af4"/>
            <w:rFonts w:asciiTheme="minorEastAsia" w:eastAsiaTheme="minorEastAsia" w:hAnsiTheme="minorEastAsia" w:hint="eastAsia"/>
            <w:noProof/>
            <w:color w:val="auto"/>
            <w:szCs w:val="21"/>
          </w:rPr>
          <w:t>询问</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_Toc497925468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29</w:t>
        </w:r>
        <w:r w:rsidR="002A22AD" w:rsidRPr="00454DFA">
          <w:rPr>
            <w:rFonts w:asciiTheme="minorEastAsia" w:eastAsiaTheme="minorEastAsia" w:hAnsiTheme="minorEastAsia"/>
            <w:noProof/>
            <w:webHidden/>
            <w:szCs w:val="21"/>
          </w:rPr>
          <w:fldChar w:fldCharType="end"/>
        </w:r>
      </w:hyperlink>
    </w:p>
    <w:p w14:paraId="2B398AE7"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69" w:history="1">
        <w:r w:rsidR="002A22AD" w:rsidRPr="00454DFA">
          <w:rPr>
            <w:rStyle w:val="af4"/>
            <w:rFonts w:asciiTheme="minorEastAsia" w:eastAsiaTheme="minorEastAsia" w:hAnsiTheme="minorEastAsia"/>
            <w:noProof/>
            <w:color w:val="auto"/>
            <w:szCs w:val="21"/>
          </w:rPr>
          <w:t xml:space="preserve">32. </w:t>
        </w:r>
        <w:r w:rsidR="002A22AD" w:rsidRPr="00454DFA">
          <w:rPr>
            <w:rStyle w:val="af4"/>
            <w:rFonts w:asciiTheme="minorEastAsia" w:eastAsiaTheme="minorEastAsia" w:hAnsiTheme="minorEastAsia" w:hint="eastAsia"/>
            <w:noProof/>
            <w:color w:val="auto"/>
            <w:szCs w:val="21"/>
          </w:rPr>
          <w:t>质疑</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_Toc497925469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29</w:t>
        </w:r>
        <w:r w:rsidR="002A22AD" w:rsidRPr="00454DFA">
          <w:rPr>
            <w:rFonts w:asciiTheme="minorEastAsia" w:eastAsiaTheme="minorEastAsia" w:hAnsiTheme="minorEastAsia"/>
            <w:noProof/>
            <w:webHidden/>
            <w:szCs w:val="21"/>
          </w:rPr>
          <w:fldChar w:fldCharType="end"/>
        </w:r>
      </w:hyperlink>
    </w:p>
    <w:p w14:paraId="599295EF"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70" w:history="1">
        <w:r w:rsidR="002A22AD" w:rsidRPr="00454DFA">
          <w:rPr>
            <w:rStyle w:val="af4"/>
            <w:rFonts w:asciiTheme="minorEastAsia" w:eastAsiaTheme="minorEastAsia" w:hAnsiTheme="minorEastAsia"/>
            <w:noProof/>
            <w:color w:val="auto"/>
            <w:szCs w:val="21"/>
          </w:rPr>
          <w:t xml:space="preserve">33. </w:t>
        </w:r>
        <w:r w:rsidR="002A22AD" w:rsidRPr="00454DFA">
          <w:rPr>
            <w:rStyle w:val="af4"/>
            <w:rFonts w:asciiTheme="minorEastAsia" w:eastAsiaTheme="minorEastAsia" w:hAnsiTheme="minorEastAsia" w:hint="eastAsia"/>
            <w:noProof/>
            <w:color w:val="auto"/>
            <w:szCs w:val="21"/>
          </w:rPr>
          <w:t>投诉</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_Toc497925470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29</w:t>
        </w:r>
        <w:r w:rsidR="002A22AD" w:rsidRPr="00454DFA">
          <w:rPr>
            <w:rFonts w:asciiTheme="minorEastAsia" w:eastAsiaTheme="minorEastAsia" w:hAnsiTheme="minorEastAsia"/>
            <w:noProof/>
            <w:webHidden/>
            <w:szCs w:val="21"/>
          </w:rPr>
          <w:fldChar w:fldCharType="end"/>
        </w:r>
      </w:hyperlink>
    </w:p>
    <w:p w14:paraId="678EDFBE"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71" w:history="1">
        <w:r w:rsidR="002A22AD" w:rsidRPr="00454DFA">
          <w:rPr>
            <w:rStyle w:val="af4"/>
            <w:rFonts w:asciiTheme="minorEastAsia" w:eastAsiaTheme="minorEastAsia" w:hAnsiTheme="minorEastAsia" w:hint="eastAsia"/>
            <w:noProof/>
            <w:color w:val="auto"/>
            <w:szCs w:val="21"/>
          </w:rPr>
          <w:t>九、其他</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_Toc497925471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30</w:t>
        </w:r>
        <w:r w:rsidR="002A22AD" w:rsidRPr="00454DFA">
          <w:rPr>
            <w:rFonts w:asciiTheme="minorEastAsia" w:eastAsiaTheme="minorEastAsia" w:hAnsiTheme="minorEastAsia"/>
            <w:noProof/>
            <w:webHidden/>
            <w:szCs w:val="21"/>
          </w:rPr>
          <w:fldChar w:fldCharType="end"/>
        </w:r>
      </w:hyperlink>
    </w:p>
    <w:p w14:paraId="6F2A67C5"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72" w:history="1">
        <w:r w:rsidR="002A22AD" w:rsidRPr="00454DFA">
          <w:rPr>
            <w:rStyle w:val="af4"/>
            <w:rFonts w:asciiTheme="minorEastAsia" w:eastAsiaTheme="minorEastAsia" w:hAnsiTheme="minorEastAsia"/>
            <w:noProof/>
            <w:color w:val="auto"/>
            <w:szCs w:val="21"/>
          </w:rPr>
          <w:t xml:space="preserve">34. </w:t>
        </w:r>
        <w:r w:rsidR="002A22AD" w:rsidRPr="00454DFA">
          <w:rPr>
            <w:rStyle w:val="af4"/>
            <w:rFonts w:asciiTheme="minorEastAsia" w:eastAsiaTheme="minorEastAsia" w:hAnsiTheme="minorEastAsia" w:hint="eastAsia"/>
            <w:noProof/>
            <w:color w:val="auto"/>
            <w:szCs w:val="21"/>
          </w:rPr>
          <w:t>适用法律</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_Toc497925472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30</w:t>
        </w:r>
        <w:r w:rsidR="002A22AD" w:rsidRPr="00454DFA">
          <w:rPr>
            <w:rFonts w:asciiTheme="minorEastAsia" w:eastAsiaTheme="minorEastAsia" w:hAnsiTheme="minorEastAsia"/>
            <w:noProof/>
            <w:webHidden/>
            <w:szCs w:val="21"/>
          </w:rPr>
          <w:fldChar w:fldCharType="end"/>
        </w:r>
      </w:hyperlink>
    </w:p>
    <w:p w14:paraId="48DBD20C"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73" w:history="1">
        <w:r w:rsidR="002A22AD" w:rsidRPr="00454DFA">
          <w:rPr>
            <w:rStyle w:val="af4"/>
            <w:rFonts w:asciiTheme="minorEastAsia" w:eastAsiaTheme="minorEastAsia" w:hAnsiTheme="minorEastAsia"/>
            <w:noProof/>
            <w:color w:val="auto"/>
            <w:szCs w:val="21"/>
          </w:rPr>
          <w:t xml:space="preserve">35. </w:t>
        </w:r>
        <w:r w:rsidR="002A22AD" w:rsidRPr="00454DFA">
          <w:rPr>
            <w:rStyle w:val="af4"/>
            <w:rFonts w:asciiTheme="minorEastAsia" w:eastAsiaTheme="minorEastAsia" w:hAnsiTheme="minorEastAsia" w:hint="eastAsia"/>
            <w:noProof/>
            <w:color w:val="auto"/>
            <w:szCs w:val="21"/>
          </w:rPr>
          <w:t>谈判文件解释权</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_Toc497925473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30</w:t>
        </w:r>
        <w:r w:rsidR="002A22AD" w:rsidRPr="00454DFA">
          <w:rPr>
            <w:rFonts w:asciiTheme="minorEastAsia" w:eastAsiaTheme="minorEastAsia" w:hAnsiTheme="minorEastAsia"/>
            <w:noProof/>
            <w:webHidden/>
            <w:szCs w:val="21"/>
          </w:rPr>
          <w:fldChar w:fldCharType="end"/>
        </w:r>
      </w:hyperlink>
    </w:p>
    <w:p w14:paraId="3415FC56" w14:textId="77777777" w:rsidR="002A22AD" w:rsidRPr="00454DFA" w:rsidRDefault="006F5BF7">
      <w:pPr>
        <w:pStyle w:val="23"/>
        <w:tabs>
          <w:tab w:val="right" w:leader="dot" w:pos="8835"/>
        </w:tabs>
        <w:rPr>
          <w:rFonts w:asciiTheme="minorEastAsia" w:eastAsiaTheme="minorEastAsia" w:hAnsiTheme="minorEastAsia" w:cstheme="minorBidi"/>
          <w:noProof/>
          <w:szCs w:val="21"/>
        </w:rPr>
      </w:pPr>
      <w:hyperlink w:anchor="_Toc497925474" w:history="1">
        <w:r w:rsidR="002A22AD" w:rsidRPr="00454DFA">
          <w:rPr>
            <w:rStyle w:val="af4"/>
            <w:rFonts w:asciiTheme="minorEastAsia" w:eastAsiaTheme="minorEastAsia" w:hAnsiTheme="minorEastAsia" w:hint="eastAsia"/>
            <w:noProof/>
            <w:color w:val="auto"/>
            <w:spacing w:val="20"/>
            <w:szCs w:val="21"/>
          </w:rPr>
          <w:t>第三部分</w:t>
        </w:r>
        <w:r w:rsidR="002A22AD" w:rsidRPr="00454DFA">
          <w:rPr>
            <w:rStyle w:val="af4"/>
            <w:rFonts w:asciiTheme="minorEastAsia" w:eastAsiaTheme="minorEastAsia" w:hAnsiTheme="minorEastAsia"/>
            <w:noProof/>
            <w:color w:val="auto"/>
            <w:spacing w:val="20"/>
            <w:szCs w:val="21"/>
          </w:rPr>
          <w:t xml:space="preserve">  </w:t>
        </w:r>
        <w:r w:rsidR="002A22AD" w:rsidRPr="00454DFA">
          <w:rPr>
            <w:rStyle w:val="af4"/>
            <w:rFonts w:asciiTheme="minorEastAsia" w:eastAsiaTheme="minorEastAsia" w:hAnsiTheme="minorEastAsia" w:hint="eastAsia"/>
            <w:noProof/>
            <w:color w:val="auto"/>
            <w:spacing w:val="20"/>
            <w:szCs w:val="21"/>
          </w:rPr>
          <w:t>合同格式</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_Toc497925474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31</w:t>
        </w:r>
        <w:r w:rsidR="002A22AD" w:rsidRPr="00454DFA">
          <w:rPr>
            <w:rFonts w:asciiTheme="minorEastAsia" w:eastAsiaTheme="minorEastAsia" w:hAnsiTheme="minorEastAsia"/>
            <w:noProof/>
            <w:webHidden/>
            <w:szCs w:val="21"/>
          </w:rPr>
          <w:fldChar w:fldCharType="end"/>
        </w:r>
      </w:hyperlink>
    </w:p>
    <w:p w14:paraId="4A7E5140" w14:textId="77777777" w:rsidR="002A22AD" w:rsidRPr="00454DFA" w:rsidRDefault="006F5BF7">
      <w:pPr>
        <w:pStyle w:val="23"/>
        <w:tabs>
          <w:tab w:val="right" w:leader="dot" w:pos="8835"/>
        </w:tabs>
        <w:rPr>
          <w:rFonts w:asciiTheme="minorEastAsia" w:eastAsiaTheme="minorEastAsia" w:hAnsiTheme="minorEastAsia" w:cstheme="minorBidi"/>
          <w:noProof/>
          <w:szCs w:val="21"/>
        </w:rPr>
      </w:pPr>
      <w:hyperlink w:anchor="_Toc497925475" w:history="1">
        <w:r w:rsidR="002A22AD" w:rsidRPr="00454DFA">
          <w:rPr>
            <w:rStyle w:val="af4"/>
            <w:rFonts w:asciiTheme="minorEastAsia" w:eastAsiaTheme="minorEastAsia" w:hAnsiTheme="minorEastAsia" w:hint="eastAsia"/>
            <w:noProof/>
            <w:color w:val="auto"/>
            <w:spacing w:val="20"/>
            <w:szCs w:val="21"/>
          </w:rPr>
          <w:t>第四部分</w:t>
        </w:r>
        <w:r w:rsidR="002A22AD" w:rsidRPr="00454DFA">
          <w:rPr>
            <w:rStyle w:val="af4"/>
            <w:rFonts w:asciiTheme="minorEastAsia" w:eastAsiaTheme="minorEastAsia" w:hAnsiTheme="minorEastAsia"/>
            <w:noProof/>
            <w:color w:val="auto"/>
            <w:spacing w:val="20"/>
            <w:szCs w:val="21"/>
          </w:rPr>
          <w:t xml:space="preserve">  </w:t>
        </w:r>
        <w:r w:rsidR="002A22AD" w:rsidRPr="00454DFA">
          <w:rPr>
            <w:rStyle w:val="af4"/>
            <w:rFonts w:asciiTheme="minorEastAsia" w:eastAsiaTheme="minorEastAsia" w:hAnsiTheme="minorEastAsia" w:hint="eastAsia"/>
            <w:noProof/>
            <w:color w:val="auto"/>
            <w:spacing w:val="20"/>
            <w:szCs w:val="21"/>
          </w:rPr>
          <w:t>用户需求书</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_Toc497925475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41</w:t>
        </w:r>
        <w:r w:rsidR="002A22AD" w:rsidRPr="00454DFA">
          <w:rPr>
            <w:rFonts w:asciiTheme="minorEastAsia" w:eastAsiaTheme="minorEastAsia" w:hAnsiTheme="minorEastAsia"/>
            <w:noProof/>
            <w:webHidden/>
            <w:szCs w:val="21"/>
          </w:rPr>
          <w:fldChar w:fldCharType="end"/>
        </w:r>
      </w:hyperlink>
    </w:p>
    <w:p w14:paraId="6AFFCE34" w14:textId="77777777" w:rsidR="002A22AD" w:rsidRPr="00454DFA" w:rsidRDefault="006F5BF7">
      <w:pPr>
        <w:pStyle w:val="23"/>
        <w:tabs>
          <w:tab w:val="right" w:leader="dot" w:pos="8835"/>
        </w:tabs>
        <w:rPr>
          <w:rFonts w:asciiTheme="minorEastAsia" w:eastAsiaTheme="minorEastAsia" w:hAnsiTheme="minorEastAsia" w:cstheme="minorBidi"/>
          <w:noProof/>
          <w:szCs w:val="21"/>
        </w:rPr>
      </w:pPr>
      <w:hyperlink w:anchor="_Toc497925476" w:history="1">
        <w:r w:rsidR="002A22AD" w:rsidRPr="00454DFA">
          <w:rPr>
            <w:rStyle w:val="af4"/>
            <w:rFonts w:asciiTheme="minorEastAsia" w:eastAsiaTheme="minorEastAsia" w:hAnsiTheme="minorEastAsia" w:hint="eastAsia"/>
            <w:noProof/>
            <w:color w:val="auto"/>
            <w:spacing w:val="20"/>
            <w:szCs w:val="21"/>
          </w:rPr>
          <w:t>第五部分</w:t>
        </w:r>
        <w:r w:rsidR="002A22AD" w:rsidRPr="00454DFA">
          <w:rPr>
            <w:rStyle w:val="af4"/>
            <w:rFonts w:asciiTheme="minorEastAsia" w:eastAsiaTheme="minorEastAsia" w:hAnsiTheme="minorEastAsia"/>
            <w:noProof/>
            <w:color w:val="auto"/>
            <w:spacing w:val="20"/>
            <w:szCs w:val="21"/>
          </w:rPr>
          <w:t xml:space="preserve">  </w:t>
        </w:r>
        <w:r w:rsidR="002A22AD" w:rsidRPr="00454DFA">
          <w:rPr>
            <w:rStyle w:val="af4"/>
            <w:rFonts w:asciiTheme="minorEastAsia" w:eastAsiaTheme="minorEastAsia" w:hAnsiTheme="minorEastAsia" w:hint="eastAsia"/>
            <w:noProof/>
            <w:color w:val="auto"/>
            <w:spacing w:val="20"/>
            <w:szCs w:val="21"/>
          </w:rPr>
          <w:t>响应文件格式</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_Toc497925476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45</w:t>
        </w:r>
        <w:r w:rsidR="002A22AD" w:rsidRPr="00454DFA">
          <w:rPr>
            <w:rFonts w:asciiTheme="minorEastAsia" w:eastAsiaTheme="minorEastAsia" w:hAnsiTheme="minorEastAsia"/>
            <w:noProof/>
            <w:webHidden/>
            <w:szCs w:val="21"/>
          </w:rPr>
          <w:fldChar w:fldCharType="end"/>
        </w:r>
      </w:hyperlink>
    </w:p>
    <w:p w14:paraId="72968571"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77" w:history="1">
        <w:r w:rsidR="002A22AD" w:rsidRPr="00454DFA">
          <w:rPr>
            <w:rStyle w:val="af4"/>
            <w:rFonts w:asciiTheme="minorEastAsia" w:eastAsiaTheme="minorEastAsia" w:hAnsiTheme="minorEastAsia" w:hint="eastAsia"/>
            <w:noProof/>
            <w:color w:val="auto"/>
            <w:szCs w:val="21"/>
          </w:rPr>
          <w:t>一、价格文件</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_Toc497925477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46</w:t>
        </w:r>
        <w:r w:rsidR="002A22AD" w:rsidRPr="00454DFA">
          <w:rPr>
            <w:rFonts w:asciiTheme="minorEastAsia" w:eastAsiaTheme="minorEastAsia" w:hAnsiTheme="minorEastAsia"/>
            <w:noProof/>
            <w:webHidden/>
            <w:szCs w:val="21"/>
          </w:rPr>
          <w:fldChar w:fldCharType="end"/>
        </w:r>
      </w:hyperlink>
    </w:p>
    <w:p w14:paraId="138A371D"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78" w:history="1">
        <w:r w:rsidR="002A22AD" w:rsidRPr="00454DFA">
          <w:rPr>
            <w:rStyle w:val="af4"/>
            <w:rFonts w:asciiTheme="minorEastAsia" w:eastAsiaTheme="minorEastAsia" w:hAnsiTheme="minorEastAsia" w:hint="eastAsia"/>
            <w:noProof/>
            <w:color w:val="auto"/>
            <w:szCs w:val="21"/>
          </w:rPr>
          <w:t>（一）报价明细表</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_Toc497925478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46</w:t>
        </w:r>
        <w:r w:rsidR="002A22AD" w:rsidRPr="00454DFA">
          <w:rPr>
            <w:rFonts w:asciiTheme="minorEastAsia" w:eastAsiaTheme="minorEastAsia" w:hAnsiTheme="minorEastAsia"/>
            <w:noProof/>
            <w:webHidden/>
            <w:szCs w:val="21"/>
          </w:rPr>
          <w:fldChar w:fldCharType="end"/>
        </w:r>
      </w:hyperlink>
    </w:p>
    <w:p w14:paraId="38711F23"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79" w:history="1">
        <w:r w:rsidR="002A22AD" w:rsidRPr="00454DFA">
          <w:rPr>
            <w:rStyle w:val="af4"/>
            <w:rFonts w:asciiTheme="minorEastAsia" w:eastAsiaTheme="minorEastAsia" w:hAnsiTheme="minorEastAsia" w:hint="eastAsia"/>
            <w:noProof/>
            <w:color w:val="auto"/>
            <w:szCs w:val="21"/>
          </w:rPr>
          <w:t>二、商务文件</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_Toc497925479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47</w:t>
        </w:r>
        <w:r w:rsidR="002A22AD" w:rsidRPr="00454DFA">
          <w:rPr>
            <w:rFonts w:asciiTheme="minorEastAsia" w:eastAsiaTheme="minorEastAsia" w:hAnsiTheme="minorEastAsia"/>
            <w:noProof/>
            <w:webHidden/>
            <w:szCs w:val="21"/>
          </w:rPr>
          <w:fldChar w:fldCharType="end"/>
        </w:r>
      </w:hyperlink>
    </w:p>
    <w:p w14:paraId="66C4661E"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80" w:history="1">
        <w:r w:rsidR="002A22AD" w:rsidRPr="00454DFA">
          <w:rPr>
            <w:rStyle w:val="af4"/>
            <w:rFonts w:asciiTheme="minorEastAsia" w:eastAsiaTheme="minorEastAsia" w:hAnsiTheme="minorEastAsia" w:hint="eastAsia"/>
            <w:noProof/>
            <w:color w:val="auto"/>
            <w:szCs w:val="21"/>
          </w:rPr>
          <w:t>（一）谈判函</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_Toc497925480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47</w:t>
        </w:r>
        <w:r w:rsidR="002A22AD" w:rsidRPr="00454DFA">
          <w:rPr>
            <w:rFonts w:asciiTheme="minorEastAsia" w:eastAsiaTheme="minorEastAsia" w:hAnsiTheme="minorEastAsia"/>
            <w:noProof/>
            <w:webHidden/>
            <w:szCs w:val="21"/>
          </w:rPr>
          <w:fldChar w:fldCharType="end"/>
        </w:r>
      </w:hyperlink>
    </w:p>
    <w:p w14:paraId="178E7607"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81" w:history="1">
        <w:r w:rsidR="002A22AD" w:rsidRPr="00454DFA">
          <w:rPr>
            <w:rStyle w:val="af4"/>
            <w:rFonts w:asciiTheme="minorEastAsia" w:eastAsiaTheme="minorEastAsia" w:hAnsiTheme="minorEastAsia" w:hint="eastAsia"/>
            <w:noProof/>
            <w:color w:val="auto"/>
            <w:szCs w:val="21"/>
          </w:rPr>
          <w:t>（二）资格证明文件</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_Toc497925481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49</w:t>
        </w:r>
        <w:r w:rsidR="002A22AD" w:rsidRPr="00454DFA">
          <w:rPr>
            <w:rFonts w:asciiTheme="minorEastAsia" w:eastAsiaTheme="minorEastAsia" w:hAnsiTheme="minorEastAsia"/>
            <w:noProof/>
            <w:webHidden/>
            <w:szCs w:val="21"/>
          </w:rPr>
          <w:fldChar w:fldCharType="end"/>
        </w:r>
      </w:hyperlink>
    </w:p>
    <w:p w14:paraId="4F5297F3"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82" w:history="1">
        <w:r w:rsidR="002A22AD" w:rsidRPr="00454DFA">
          <w:rPr>
            <w:rStyle w:val="af4"/>
            <w:rFonts w:asciiTheme="minorEastAsia" w:eastAsiaTheme="minorEastAsia" w:hAnsiTheme="minorEastAsia"/>
            <w:noProof/>
            <w:color w:val="auto"/>
            <w:szCs w:val="21"/>
          </w:rPr>
          <w:t>1.</w:t>
        </w:r>
        <w:r w:rsidR="002A22AD" w:rsidRPr="00454DFA">
          <w:rPr>
            <w:rStyle w:val="af4"/>
            <w:rFonts w:asciiTheme="minorEastAsia" w:eastAsiaTheme="minorEastAsia" w:hAnsiTheme="minorEastAsia" w:hint="eastAsia"/>
            <w:noProof/>
            <w:color w:val="auto"/>
            <w:szCs w:val="21"/>
          </w:rPr>
          <w:t>供应商资格声明函</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_Toc497925482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49</w:t>
        </w:r>
        <w:r w:rsidR="002A22AD" w:rsidRPr="00454DFA">
          <w:rPr>
            <w:rFonts w:asciiTheme="minorEastAsia" w:eastAsiaTheme="minorEastAsia" w:hAnsiTheme="minorEastAsia"/>
            <w:noProof/>
            <w:webHidden/>
            <w:szCs w:val="21"/>
          </w:rPr>
          <w:fldChar w:fldCharType="end"/>
        </w:r>
      </w:hyperlink>
    </w:p>
    <w:p w14:paraId="2E9C21F7"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83" w:history="1">
        <w:r w:rsidR="002A22AD" w:rsidRPr="00454DFA">
          <w:rPr>
            <w:rStyle w:val="af4"/>
            <w:rFonts w:asciiTheme="minorEastAsia" w:eastAsiaTheme="minorEastAsia" w:hAnsiTheme="minorEastAsia"/>
            <w:noProof/>
            <w:color w:val="auto"/>
            <w:szCs w:val="21"/>
          </w:rPr>
          <w:t>2.</w:t>
        </w:r>
        <w:r w:rsidR="002A22AD" w:rsidRPr="00454DFA">
          <w:rPr>
            <w:rStyle w:val="af4"/>
            <w:rFonts w:asciiTheme="minorEastAsia" w:eastAsiaTheme="minorEastAsia" w:hAnsiTheme="minorEastAsia" w:hint="eastAsia"/>
            <w:noProof/>
            <w:color w:val="auto"/>
            <w:szCs w:val="21"/>
          </w:rPr>
          <w:t>在经营活动中没有重大违法记录的书面声明</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_Toc497925483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50</w:t>
        </w:r>
        <w:r w:rsidR="002A22AD" w:rsidRPr="00454DFA">
          <w:rPr>
            <w:rFonts w:asciiTheme="minorEastAsia" w:eastAsiaTheme="minorEastAsia" w:hAnsiTheme="minorEastAsia"/>
            <w:noProof/>
            <w:webHidden/>
            <w:szCs w:val="21"/>
          </w:rPr>
          <w:fldChar w:fldCharType="end"/>
        </w:r>
      </w:hyperlink>
    </w:p>
    <w:p w14:paraId="36CFCEA8"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84" w:history="1">
        <w:r w:rsidR="002A22AD" w:rsidRPr="00454DFA">
          <w:rPr>
            <w:rStyle w:val="af4"/>
            <w:rFonts w:asciiTheme="minorEastAsia" w:eastAsiaTheme="minorEastAsia" w:hAnsiTheme="minorEastAsia"/>
            <w:noProof/>
            <w:color w:val="auto"/>
            <w:szCs w:val="21"/>
          </w:rPr>
          <w:t>3.</w:t>
        </w:r>
        <w:r w:rsidR="002A22AD" w:rsidRPr="00454DFA">
          <w:rPr>
            <w:rStyle w:val="af4"/>
            <w:rFonts w:asciiTheme="minorEastAsia" w:eastAsiaTheme="minorEastAsia" w:hAnsiTheme="minorEastAsia" w:hint="eastAsia"/>
            <w:noProof/>
            <w:color w:val="auto"/>
            <w:szCs w:val="21"/>
          </w:rPr>
          <w:t>供应商法人或其他组织的营业执照等证明文件，或自然人的身份证</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_Toc497925484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51</w:t>
        </w:r>
        <w:r w:rsidR="002A22AD" w:rsidRPr="00454DFA">
          <w:rPr>
            <w:rFonts w:asciiTheme="minorEastAsia" w:eastAsiaTheme="minorEastAsia" w:hAnsiTheme="minorEastAsia"/>
            <w:noProof/>
            <w:webHidden/>
            <w:szCs w:val="21"/>
          </w:rPr>
          <w:fldChar w:fldCharType="end"/>
        </w:r>
      </w:hyperlink>
    </w:p>
    <w:p w14:paraId="5D37D946"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85" w:history="1">
        <w:r w:rsidR="002A22AD" w:rsidRPr="00454DFA">
          <w:rPr>
            <w:rStyle w:val="af4"/>
            <w:rFonts w:asciiTheme="minorEastAsia" w:eastAsiaTheme="minorEastAsia" w:hAnsiTheme="minorEastAsia"/>
            <w:noProof/>
            <w:color w:val="auto"/>
            <w:szCs w:val="21"/>
          </w:rPr>
          <w:t>4.</w:t>
        </w:r>
        <w:r w:rsidR="002A22AD" w:rsidRPr="00454DFA">
          <w:rPr>
            <w:rStyle w:val="af4"/>
            <w:rFonts w:asciiTheme="minorEastAsia" w:eastAsiaTheme="minorEastAsia" w:hAnsiTheme="minorEastAsia" w:hint="eastAsia"/>
            <w:noProof/>
            <w:color w:val="auto"/>
            <w:szCs w:val="21"/>
          </w:rPr>
          <w:t>供应商资格条件的证明材料</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_Toc497925485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51</w:t>
        </w:r>
        <w:r w:rsidR="002A22AD" w:rsidRPr="00454DFA">
          <w:rPr>
            <w:rFonts w:asciiTheme="minorEastAsia" w:eastAsiaTheme="minorEastAsia" w:hAnsiTheme="minorEastAsia"/>
            <w:noProof/>
            <w:webHidden/>
            <w:szCs w:val="21"/>
          </w:rPr>
          <w:fldChar w:fldCharType="end"/>
        </w:r>
      </w:hyperlink>
    </w:p>
    <w:p w14:paraId="42972EE4"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86" w:history="1">
        <w:r w:rsidR="002A22AD" w:rsidRPr="00454DFA">
          <w:rPr>
            <w:rStyle w:val="af4"/>
            <w:rFonts w:asciiTheme="minorEastAsia" w:eastAsiaTheme="minorEastAsia" w:hAnsiTheme="minorEastAsia"/>
            <w:noProof/>
            <w:color w:val="auto"/>
            <w:szCs w:val="21"/>
          </w:rPr>
          <w:t>5.</w:t>
        </w:r>
        <w:r w:rsidR="002A22AD" w:rsidRPr="00454DFA">
          <w:rPr>
            <w:rStyle w:val="af4"/>
            <w:rFonts w:asciiTheme="minorEastAsia" w:eastAsiaTheme="minorEastAsia" w:hAnsiTheme="minorEastAsia" w:hint="eastAsia"/>
            <w:noProof/>
            <w:color w:val="auto"/>
            <w:szCs w:val="21"/>
          </w:rPr>
          <w:t>法定代表人身份证明书</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_Toc497925486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52</w:t>
        </w:r>
        <w:r w:rsidR="002A22AD" w:rsidRPr="00454DFA">
          <w:rPr>
            <w:rFonts w:asciiTheme="minorEastAsia" w:eastAsiaTheme="minorEastAsia" w:hAnsiTheme="minorEastAsia"/>
            <w:noProof/>
            <w:webHidden/>
            <w:szCs w:val="21"/>
          </w:rPr>
          <w:fldChar w:fldCharType="end"/>
        </w:r>
      </w:hyperlink>
    </w:p>
    <w:p w14:paraId="3CEEC036"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87" w:history="1">
        <w:r w:rsidR="002A22AD" w:rsidRPr="00454DFA">
          <w:rPr>
            <w:rStyle w:val="af4"/>
            <w:rFonts w:asciiTheme="minorEastAsia" w:eastAsiaTheme="minorEastAsia" w:hAnsiTheme="minorEastAsia"/>
            <w:noProof/>
            <w:color w:val="auto"/>
            <w:szCs w:val="21"/>
          </w:rPr>
          <w:t>6.</w:t>
        </w:r>
        <w:r w:rsidR="002A22AD" w:rsidRPr="00454DFA">
          <w:rPr>
            <w:rStyle w:val="af4"/>
            <w:rFonts w:asciiTheme="minorEastAsia" w:eastAsiaTheme="minorEastAsia" w:hAnsiTheme="minorEastAsia" w:hint="eastAsia"/>
            <w:noProof/>
            <w:color w:val="auto"/>
            <w:szCs w:val="21"/>
          </w:rPr>
          <w:t>法定代表人授权委托书</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_Toc497925487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53</w:t>
        </w:r>
        <w:r w:rsidR="002A22AD" w:rsidRPr="00454DFA">
          <w:rPr>
            <w:rFonts w:asciiTheme="minorEastAsia" w:eastAsiaTheme="minorEastAsia" w:hAnsiTheme="minorEastAsia"/>
            <w:noProof/>
            <w:webHidden/>
            <w:szCs w:val="21"/>
          </w:rPr>
          <w:fldChar w:fldCharType="end"/>
        </w:r>
      </w:hyperlink>
    </w:p>
    <w:p w14:paraId="2E50BA39"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88" w:history="1">
        <w:r w:rsidR="002A22AD" w:rsidRPr="00454DFA">
          <w:rPr>
            <w:rStyle w:val="af4"/>
            <w:rFonts w:asciiTheme="minorEastAsia" w:eastAsiaTheme="minorEastAsia" w:hAnsiTheme="minorEastAsia" w:hint="eastAsia"/>
            <w:noProof/>
            <w:color w:val="auto"/>
            <w:szCs w:val="21"/>
          </w:rPr>
          <w:t>（三）业绩表</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_Toc497925488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54</w:t>
        </w:r>
        <w:r w:rsidR="002A22AD" w:rsidRPr="00454DFA">
          <w:rPr>
            <w:rFonts w:asciiTheme="minorEastAsia" w:eastAsiaTheme="minorEastAsia" w:hAnsiTheme="minorEastAsia"/>
            <w:noProof/>
            <w:webHidden/>
            <w:szCs w:val="21"/>
          </w:rPr>
          <w:fldChar w:fldCharType="end"/>
        </w:r>
      </w:hyperlink>
    </w:p>
    <w:p w14:paraId="6A04F80B"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89" w:history="1">
        <w:r w:rsidR="002A22AD" w:rsidRPr="00454DFA">
          <w:rPr>
            <w:rStyle w:val="af4"/>
            <w:rFonts w:asciiTheme="minorEastAsia" w:eastAsiaTheme="minorEastAsia" w:hAnsiTheme="minorEastAsia" w:hint="eastAsia"/>
            <w:noProof/>
            <w:color w:val="auto"/>
            <w:szCs w:val="21"/>
          </w:rPr>
          <w:t>（四）商务差异表</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_Toc497925489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55</w:t>
        </w:r>
        <w:r w:rsidR="002A22AD" w:rsidRPr="00454DFA">
          <w:rPr>
            <w:rFonts w:asciiTheme="minorEastAsia" w:eastAsiaTheme="minorEastAsia" w:hAnsiTheme="minorEastAsia"/>
            <w:noProof/>
            <w:webHidden/>
            <w:szCs w:val="21"/>
          </w:rPr>
          <w:fldChar w:fldCharType="end"/>
        </w:r>
      </w:hyperlink>
    </w:p>
    <w:p w14:paraId="5BACA7F1"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90" w:history="1">
        <w:r w:rsidR="002A22AD" w:rsidRPr="00454DFA">
          <w:rPr>
            <w:rStyle w:val="af4"/>
            <w:rFonts w:asciiTheme="minorEastAsia" w:eastAsiaTheme="minorEastAsia" w:hAnsiTheme="minorEastAsia" w:hint="eastAsia"/>
            <w:noProof/>
            <w:color w:val="auto"/>
            <w:szCs w:val="21"/>
          </w:rPr>
          <w:t>（五）供应商认为需要提供其他证明文件</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_Toc497925490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56</w:t>
        </w:r>
        <w:r w:rsidR="002A22AD" w:rsidRPr="00454DFA">
          <w:rPr>
            <w:rFonts w:asciiTheme="minorEastAsia" w:eastAsiaTheme="minorEastAsia" w:hAnsiTheme="minorEastAsia"/>
            <w:noProof/>
            <w:webHidden/>
            <w:szCs w:val="21"/>
          </w:rPr>
          <w:fldChar w:fldCharType="end"/>
        </w:r>
      </w:hyperlink>
    </w:p>
    <w:p w14:paraId="09B3C29D"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91" w:history="1">
        <w:r w:rsidR="002A22AD" w:rsidRPr="00454DFA">
          <w:rPr>
            <w:rStyle w:val="af4"/>
            <w:rFonts w:asciiTheme="minorEastAsia" w:eastAsiaTheme="minorEastAsia" w:hAnsiTheme="minorEastAsia" w:hint="eastAsia"/>
            <w:noProof/>
            <w:color w:val="auto"/>
            <w:szCs w:val="21"/>
          </w:rPr>
          <w:t>三、技术文件</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_Toc497925491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57</w:t>
        </w:r>
        <w:r w:rsidR="002A22AD" w:rsidRPr="00454DFA">
          <w:rPr>
            <w:rFonts w:asciiTheme="minorEastAsia" w:eastAsiaTheme="minorEastAsia" w:hAnsiTheme="minorEastAsia"/>
            <w:noProof/>
            <w:webHidden/>
            <w:szCs w:val="21"/>
          </w:rPr>
          <w:fldChar w:fldCharType="end"/>
        </w:r>
      </w:hyperlink>
    </w:p>
    <w:p w14:paraId="503DB064"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92" w:history="1">
        <w:r w:rsidR="002A22AD" w:rsidRPr="00454DFA">
          <w:rPr>
            <w:rStyle w:val="af4"/>
            <w:rFonts w:asciiTheme="minorEastAsia" w:eastAsiaTheme="minorEastAsia" w:hAnsiTheme="minorEastAsia" w:hint="eastAsia"/>
            <w:noProof/>
            <w:color w:val="auto"/>
            <w:szCs w:val="21"/>
          </w:rPr>
          <w:t>（一）小型或微型企业声明函</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_Toc497925492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57</w:t>
        </w:r>
        <w:r w:rsidR="002A22AD" w:rsidRPr="00454DFA">
          <w:rPr>
            <w:rFonts w:asciiTheme="minorEastAsia" w:eastAsiaTheme="minorEastAsia" w:hAnsiTheme="minorEastAsia"/>
            <w:noProof/>
            <w:webHidden/>
            <w:szCs w:val="21"/>
          </w:rPr>
          <w:fldChar w:fldCharType="end"/>
        </w:r>
      </w:hyperlink>
    </w:p>
    <w:p w14:paraId="69A4BE5F"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93" w:history="1">
        <w:r w:rsidR="002A22AD" w:rsidRPr="00454DFA">
          <w:rPr>
            <w:rStyle w:val="af4"/>
            <w:rFonts w:asciiTheme="minorEastAsia" w:eastAsiaTheme="minorEastAsia" w:hAnsiTheme="minorEastAsia" w:hint="eastAsia"/>
            <w:noProof/>
            <w:color w:val="auto"/>
            <w:szCs w:val="21"/>
          </w:rPr>
          <w:t>（二）残疾人福利性单位声明函</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_Toc497925493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58</w:t>
        </w:r>
        <w:r w:rsidR="002A22AD" w:rsidRPr="00454DFA">
          <w:rPr>
            <w:rFonts w:asciiTheme="minorEastAsia" w:eastAsiaTheme="minorEastAsia" w:hAnsiTheme="minorEastAsia"/>
            <w:noProof/>
            <w:webHidden/>
            <w:szCs w:val="21"/>
          </w:rPr>
          <w:fldChar w:fldCharType="end"/>
        </w:r>
      </w:hyperlink>
    </w:p>
    <w:p w14:paraId="70283EBD"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94" w:history="1">
        <w:r w:rsidR="002A22AD" w:rsidRPr="00454DFA">
          <w:rPr>
            <w:rStyle w:val="af4"/>
            <w:rFonts w:asciiTheme="minorEastAsia" w:eastAsiaTheme="minorEastAsia" w:hAnsiTheme="minorEastAsia" w:hint="eastAsia"/>
            <w:noProof/>
            <w:color w:val="auto"/>
            <w:szCs w:val="21"/>
          </w:rPr>
          <w:t>（三）谈判技术服务方案</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_Toc497925494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59</w:t>
        </w:r>
        <w:r w:rsidR="002A22AD" w:rsidRPr="00454DFA">
          <w:rPr>
            <w:rFonts w:asciiTheme="minorEastAsia" w:eastAsiaTheme="minorEastAsia" w:hAnsiTheme="minorEastAsia"/>
            <w:noProof/>
            <w:webHidden/>
            <w:szCs w:val="21"/>
          </w:rPr>
          <w:fldChar w:fldCharType="end"/>
        </w:r>
      </w:hyperlink>
    </w:p>
    <w:p w14:paraId="52FBDF01"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95" w:history="1">
        <w:r w:rsidR="002A22AD" w:rsidRPr="00454DFA">
          <w:rPr>
            <w:rStyle w:val="af4"/>
            <w:rFonts w:asciiTheme="minorEastAsia" w:eastAsiaTheme="minorEastAsia" w:hAnsiTheme="minorEastAsia"/>
            <w:noProof/>
            <w:color w:val="auto"/>
            <w:szCs w:val="21"/>
          </w:rPr>
          <w:t>1.</w:t>
        </w:r>
        <w:r w:rsidR="002A22AD" w:rsidRPr="00454DFA">
          <w:rPr>
            <w:rStyle w:val="af4"/>
            <w:rFonts w:asciiTheme="minorEastAsia" w:eastAsiaTheme="minorEastAsia" w:hAnsiTheme="minorEastAsia" w:hint="eastAsia"/>
            <w:noProof/>
            <w:color w:val="auto"/>
            <w:szCs w:val="21"/>
          </w:rPr>
          <w:t>谈判技术服务说明（货物类）</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_Toc497925495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59</w:t>
        </w:r>
        <w:r w:rsidR="002A22AD" w:rsidRPr="00454DFA">
          <w:rPr>
            <w:rFonts w:asciiTheme="minorEastAsia" w:eastAsiaTheme="minorEastAsia" w:hAnsiTheme="minorEastAsia"/>
            <w:noProof/>
            <w:webHidden/>
            <w:szCs w:val="21"/>
          </w:rPr>
          <w:fldChar w:fldCharType="end"/>
        </w:r>
      </w:hyperlink>
    </w:p>
    <w:p w14:paraId="23A71D6E"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96" w:history="1">
        <w:r w:rsidR="002A22AD" w:rsidRPr="00454DFA">
          <w:rPr>
            <w:rStyle w:val="af4"/>
            <w:rFonts w:asciiTheme="minorEastAsia" w:eastAsiaTheme="minorEastAsia" w:hAnsiTheme="minorEastAsia" w:hint="eastAsia"/>
            <w:noProof/>
            <w:color w:val="auto"/>
            <w:szCs w:val="21"/>
          </w:rPr>
          <w:t>（三）技术差异表</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_Toc497925496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60</w:t>
        </w:r>
        <w:r w:rsidR="002A22AD" w:rsidRPr="00454DFA">
          <w:rPr>
            <w:rFonts w:asciiTheme="minorEastAsia" w:eastAsiaTheme="minorEastAsia" w:hAnsiTheme="minorEastAsia"/>
            <w:noProof/>
            <w:webHidden/>
            <w:szCs w:val="21"/>
          </w:rPr>
          <w:fldChar w:fldCharType="end"/>
        </w:r>
      </w:hyperlink>
    </w:p>
    <w:p w14:paraId="5D20C64C"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97" w:history="1">
        <w:r w:rsidR="002A22AD" w:rsidRPr="00454DFA">
          <w:rPr>
            <w:rStyle w:val="af4"/>
            <w:rFonts w:asciiTheme="minorEastAsia" w:eastAsiaTheme="minorEastAsia" w:hAnsiTheme="minorEastAsia" w:hint="eastAsia"/>
            <w:noProof/>
            <w:color w:val="auto"/>
            <w:szCs w:val="21"/>
          </w:rPr>
          <w:t>（四）拟安排本项目技术人员情况表</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_Toc497925497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61</w:t>
        </w:r>
        <w:r w:rsidR="002A22AD" w:rsidRPr="00454DFA">
          <w:rPr>
            <w:rFonts w:asciiTheme="minorEastAsia" w:eastAsiaTheme="minorEastAsia" w:hAnsiTheme="minorEastAsia"/>
            <w:noProof/>
            <w:webHidden/>
            <w:szCs w:val="21"/>
          </w:rPr>
          <w:fldChar w:fldCharType="end"/>
        </w:r>
      </w:hyperlink>
    </w:p>
    <w:p w14:paraId="4D643A6F"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98" w:history="1">
        <w:r w:rsidR="002A22AD" w:rsidRPr="00454DFA">
          <w:rPr>
            <w:rStyle w:val="af4"/>
            <w:rFonts w:asciiTheme="minorEastAsia" w:eastAsiaTheme="minorEastAsia" w:hAnsiTheme="minorEastAsia" w:hint="eastAsia"/>
            <w:noProof/>
            <w:color w:val="auto"/>
            <w:szCs w:val="21"/>
          </w:rPr>
          <w:t>（五）提交事项</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_Toc497925498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62</w:t>
        </w:r>
        <w:r w:rsidR="002A22AD" w:rsidRPr="00454DFA">
          <w:rPr>
            <w:rFonts w:asciiTheme="minorEastAsia" w:eastAsiaTheme="minorEastAsia" w:hAnsiTheme="minorEastAsia"/>
            <w:noProof/>
            <w:webHidden/>
            <w:szCs w:val="21"/>
          </w:rPr>
          <w:fldChar w:fldCharType="end"/>
        </w:r>
      </w:hyperlink>
    </w:p>
    <w:p w14:paraId="19229296"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499" w:history="1">
        <w:r w:rsidR="002A22AD" w:rsidRPr="00454DFA">
          <w:rPr>
            <w:rStyle w:val="af4"/>
            <w:rFonts w:asciiTheme="minorEastAsia" w:eastAsiaTheme="minorEastAsia" w:hAnsiTheme="minorEastAsia" w:hint="eastAsia"/>
            <w:noProof/>
            <w:color w:val="auto"/>
            <w:szCs w:val="21"/>
          </w:rPr>
          <w:t>四、唱标信封</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_Toc497925499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63</w:t>
        </w:r>
        <w:r w:rsidR="002A22AD" w:rsidRPr="00454DFA">
          <w:rPr>
            <w:rFonts w:asciiTheme="minorEastAsia" w:eastAsiaTheme="minorEastAsia" w:hAnsiTheme="minorEastAsia"/>
            <w:noProof/>
            <w:webHidden/>
            <w:szCs w:val="21"/>
          </w:rPr>
          <w:fldChar w:fldCharType="end"/>
        </w:r>
      </w:hyperlink>
    </w:p>
    <w:p w14:paraId="5E5E4B4C" w14:textId="77777777" w:rsidR="002A22AD" w:rsidRPr="00454DFA" w:rsidRDefault="006F5BF7">
      <w:pPr>
        <w:pStyle w:val="33"/>
        <w:tabs>
          <w:tab w:val="right" w:leader="dot" w:pos="8835"/>
        </w:tabs>
        <w:rPr>
          <w:rFonts w:asciiTheme="minorEastAsia" w:eastAsiaTheme="minorEastAsia" w:hAnsiTheme="minorEastAsia" w:cstheme="minorBidi"/>
          <w:noProof/>
          <w:szCs w:val="21"/>
        </w:rPr>
      </w:pPr>
      <w:hyperlink w:anchor="_Toc497925500" w:history="1">
        <w:r w:rsidR="002A22AD" w:rsidRPr="00454DFA">
          <w:rPr>
            <w:rStyle w:val="af4"/>
            <w:rFonts w:asciiTheme="minorEastAsia" w:eastAsiaTheme="minorEastAsia" w:hAnsiTheme="minorEastAsia" w:hint="eastAsia"/>
            <w:noProof/>
            <w:color w:val="auto"/>
            <w:szCs w:val="21"/>
          </w:rPr>
          <w:t>五、附件</w:t>
        </w:r>
        <w:r w:rsidR="002A22AD" w:rsidRPr="00454DFA">
          <w:rPr>
            <w:rStyle w:val="af4"/>
            <w:rFonts w:asciiTheme="minorEastAsia" w:eastAsiaTheme="minorEastAsia" w:hAnsiTheme="minorEastAsia" w:cs="Tahoma" w:hint="eastAsia"/>
            <w:noProof/>
            <w:color w:val="auto"/>
            <w:szCs w:val="21"/>
          </w:rPr>
          <w:t>（以下参考格式文件由供应商根据需要选用）</w:t>
        </w:r>
        <w:r w:rsidR="002A22AD" w:rsidRPr="00454DFA">
          <w:rPr>
            <w:rFonts w:asciiTheme="minorEastAsia" w:eastAsiaTheme="minorEastAsia" w:hAnsiTheme="minorEastAsia"/>
            <w:noProof/>
            <w:webHidden/>
            <w:szCs w:val="21"/>
          </w:rPr>
          <w:tab/>
        </w:r>
        <w:r w:rsidR="002A22AD" w:rsidRPr="00454DFA">
          <w:rPr>
            <w:rFonts w:asciiTheme="minorEastAsia" w:eastAsiaTheme="minorEastAsia" w:hAnsiTheme="minorEastAsia"/>
            <w:noProof/>
            <w:webHidden/>
            <w:szCs w:val="21"/>
          </w:rPr>
          <w:fldChar w:fldCharType="begin"/>
        </w:r>
        <w:r w:rsidR="002A22AD" w:rsidRPr="00454DFA">
          <w:rPr>
            <w:rFonts w:asciiTheme="minorEastAsia" w:eastAsiaTheme="minorEastAsia" w:hAnsiTheme="minorEastAsia"/>
            <w:noProof/>
            <w:webHidden/>
            <w:szCs w:val="21"/>
          </w:rPr>
          <w:instrText xml:space="preserve"> PAGEREF _Toc497925500 \h </w:instrText>
        </w:r>
        <w:r w:rsidR="002A22AD" w:rsidRPr="00454DFA">
          <w:rPr>
            <w:rFonts w:asciiTheme="minorEastAsia" w:eastAsiaTheme="minorEastAsia" w:hAnsiTheme="minorEastAsia"/>
            <w:noProof/>
            <w:webHidden/>
            <w:szCs w:val="21"/>
          </w:rPr>
        </w:r>
        <w:r w:rsidR="002A22AD" w:rsidRPr="00454DFA">
          <w:rPr>
            <w:rFonts w:asciiTheme="minorEastAsia" w:eastAsiaTheme="minorEastAsia" w:hAnsiTheme="minorEastAsia"/>
            <w:noProof/>
            <w:webHidden/>
            <w:szCs w:val="21"/>
          </w:rPr>
          <w:fldChar w:fldCharType="separate"/>
        </w:r>
        <w:r w:rsidR="002A22AD" w:rsidRPr="00454DFA">
          <w:rPr>
            <w:rFonts w:asciiTheme="minorEastAsia" w:eastAsiaTheme="minorEastAsia" w:hAnsiTheme="minorEastAsia"/>
            <w:noProof/>
            <w:webHidden/>
            <w:szCs w:val="21"/>
          </w:rPr>
          <w:t>64</w:t>
        </w:r>
        <w:r w:rsidR="002A22AD" w:rsidRPr="00454DFA">
          <w:rPr>
            <w:rFonts w:asciiTheme="minorEastAsia" w:eastAsiaTheme="minorEastAsia" w:hAnsiTheme="minorEastAsia"/>
            <w:noProof/>
            <w:webHidden/>
            <w:szCs w:val="21"/>
          </w:rPr>
          <w:fldChar w:fldCharType="end"/>
        </w:r>
      </w:hyperlink>
    </w:p>
    <w:p w14:paraId="1A271920" w14:textId="77777777" w:rsidR="003378E6" w:rsidRPr="00454DFA" w:rsidRDefault="00C26D41">
      <w:pPr>
        <w:snapToGrid w:val="0"/>
        <w:spacing w:line="320" w:lineRule="exact"/>
        <w:jc w:val="center"/>
        <w:rPr>
          <w:rFonts w:asciiTheme="minorEastAsia" w:eastAsiaTheme="minorEastAsia" w:hAnsiTheme="minorEastAsia"/>
          <w:b/>
          <w:spacing w:val="30"/>
          <w:szCs w:val="21"/>
        </w:rPr>
      </w:pPr>
      <w:r w:rsidRPr="00454DFA">
        <w:rPr>
          <w:rFonts w:asciiTheme="minorEastAsia" w:eastAsiaTheme="minorEastAsia" w:hAnsiTheme="minorEastAsia" w:hint="eastAsia"/>
          <w:b/>
          <w:spacing w:val="30"/>
          <w:szCs w:val="21"/>
        </w:rPr>
        <w:fldChar w:fldCharType="end"/>
      </w:r>
    </w:p>
    <w:p w14:paraId="68FB9526" w14:textId="77777777" w:rsidR="003378E6" w:rsidRPr="00454DFA" w:rsidRDefault="003378E6">
      <w:pPr>
        <w:snapToGrid w:val="0"/>
        <w:spacing w:line="600" w:lineRule="exact"/>
        <w:jc w:val="center"/>
        <w:rPr>
          <w:rFonts w:asciiTheme="minorEastAsia" w:eastAsiaTheme="minorEastAsia" w:hAnsiTheme="minorEastAsia"/>
          <w:b/>
          <w:spacing w:val="30"/>
          <w:szCs w:val="21"/>
        </w:rPr>
      </w:pPr>
    </w:p>
    <w:p w14:paraId="1695B94F" w14:textId="77777777" w:rsidR="003378E6" w:rsidRPr="00454DFA" w:rsidRDefault="003378E6">
      <w:pPr>
        <w:snapToGrid w:val="0"/>
        <w:spacing w:line="600" w:lineRule="exact"/>
        <w:jc w:val="center"/>
        <w:rPr>
          <w:rFonts w:ascii="仿宋_GB2312" w:eastAsia="仿宋_GB2312" w:hAnsi="宋体"/>
          <w:b/>
          <w:spacing w:val="30"/>
          <w:sz w:val="24"/>
        </w:rPr>
      </w:pPr>
    </w:p>
    <w:p w14:paraId="08F2D1C3" w14:textId="77777777" w:rsidR="003378E6" w:rsidRPr="00454DFA" w:rsidRDefault="003378E6">
      <w:pPr>
        <w:snapToGrid w:val="0"/>
        <w:spacing w:line="600" w:lineRule="exact"/>
        <w:jc w:val="center"/>
        <w:rPr>
          <w:rFonts w:ascii="仿宋_GB2312" w:eastAsia="仿宋_GB2312" w:hAnsi="宋体"/>
          <w:b/>
          <w:spacing w:val="30"/>
          <w:sz w:val="24"/>
        </w:rPr>
      </w:pPr>
    </w:p>
    <w:p w14:paraId="6665D2F2" w14:textId="77777777" w:rsidR="003378E6" w:rsidRPr="00454DFA" w:rsidRDefault="003378E6">
      <w:pPr>
        <w:snapToGrid w:val="0"/>
        <w:spacing w:line="600" w:lineRule="exact"/>
        <w:jc w:val="center"/>
        <w:rPr>
          <w:rFonts w:ascii="宋体" w:hAnsi="宋体"/>
          <w:b/>
          <w:spacing w:val="30"/>
          <w:sz w:val="48"/>
        </w:rPr>
      </w:pPr>
      <w:r w:rsidRPr="00454DFA">
        <w:rPr>
          <w:rFonts w:ascii="宋体" w:hAnsi="宋体"/>
          <w:sz w:val="18"/>
        </w:rPr>
        <w:br w:type="page"/>
      </w:r>
    </w:p>
    <w:p w14:paraId="6B5A7517" w14:textId="77777777" w:rsidR="003378E6" w:rsidRPr="00454DFA" w:rsidRDefault="003378E6">
      <w:pPr>
        <w:snapToGrid w:val="0"/>
        <w:spacing w:line="600" w:lineRule="exact"/>
        <w:jc w:val="center"/>
        <w:rPr>
          <w:rFonts w:ascii="宋体" w:hAnsi="宋体"/>
          <w:b/>
          <w:spacing w:val="30"/>
          <w:sz w:val="48"/>
        </w:rPr>
      </w:pPr>
    </w:p>
    <w:p w14:paraId="084AD1C5" w14:textId="77777777" w:rsidR="003378E6" w:rsidRPr="00454DFA" w:rsidRDefault="003378E6">
      <w:pPr>
        <w:snapToGrid w:val="0"/>
        <w:spacing w:line="600" w:lineRule="exact"/>
        <w:jc w:val="center"/>
        <w:rPr>
          <w:rFonts w:ascii="宋体" w:hAnsi="宋体"/>
          <w:b/>
          <w:spacing w:val="30"/>
          <w:sz w:val="48"/>
        </w:rPr>
      </w:pPr>
    </w:p>
    <w:p w14:paraId="395E20F3" w14:textId="77777777" w:rsidR="003378E6" w:rsidRPr="00454DFA" w:rsidRDefault="003378E6">
      <w:pPr>
        <w:snapToGrid w:val="0"/>
        <w:spacing w:line="600" w:lineRule="exact"/>
        <w:jc w:val="center"/>
        <w:rPr>
          <w:rFonts w:ascii="宋体" w:hAnsi="宋体"/>
          <w:b/>
          <w:spacing w:val="30"/>
          <w:sz w:val="48"/>
        </w:rPr>
      </w:pPr>
    </w:p>
    <w:p w14:paraId="6B22CE76" w14:textId="77777777" w:rsidR="003378E6" w:rsidRPr="00454DFA" w:rsidRDefault="003378E6">
      <w:pPr>
        <w:snapToGrid w:val="0"/>
        <w:spacing w:line="600" w:lineRule="exact"/>
        <w:jc w:val="center"/>
        <w:rPr>
          <w:rFonts w:ascii="宋体" w:hAnsi="宋体"/>
          <w:b/>
          <w:spacing w:val="30"/>
          <w:sz w:val="48"/>
        </w:rPr>
      </w:pPr>
    </w:p>
    <w:p w14:paraId="315769F2" w14:textId="77777777" w:rsidR="003378E6" w:rsidRPr="00454DFA" w:rsidRDefault="003378E6">
      <w:pPr>
        <w:pStyle w:val="2"/>
        <w:spacing w:before="0" w:after="0" w:line="400" w:lineRule="exact"/>
        <w:ind w:leftChars="115" w:left="241"/>
        <w:rPr>
          <w:rFonts w:ascii="仿宋_GB2312" w:eastAsia="仿宋_GB2312" w:hAnsi="宋体"/>
          <w:spacing w:val="20"/>
          <w:sz w:val="28"/>
          <w:szCs w:val="28"/>
        </w:rPr>
      </w:pPr>
      <w:bookmarkStart w:id="0" w:name="_第一部分__投标邀请"/>
      <w:bookmarkStart w:id="1" w:name="_Toc497925427"/>
      <w:bookmarkEnd w:id="0"/>
      <w:r w:rsidRPr="00454DFA">
        <w:rPr>
          <w:rFonts w:ascii="仿宋_GB2312" w:eastAsia="仿宋_GB2312" w:hAnsi="宋体" w:hint="eastAsia"/>
          <w:spacing w:val="20"/>
          <w:sz w:val="28"/>
          <w:szCs w:val="28"/>
        </w:rPr>
        <w:t>第一部分  谈判邀请</w:t>
      </w:r>
      <w:bookmarkEnd w:id="1"/>
    </w:p>
    <w:p w14:paraId="0188441B" w14:textId="77777777" w:rsidR="003378E6" w:rsidRPr="00454DFA" w:rsidRDefault="003378E6">
      <w:pPr>
        <w:snapToGrid w:val="0"/>
        <w:spacing w:line="600" w:lineRule="exact"/>
        <w:jc w:val="center"/>
        <w:rPr>
          <w:rFonts w:ascii="宋体" w:hAnsi="宋体"/>
          <w:b/>
          <w:spacing w:val="30"/>
          <w:sz w:val="48"/>
        </w:rPr>
      </w:pPr>
    </w:p>
    <w:p w14:paraId="63A97575" w14:textId="77777777" w:rsidR="003378E6" w:rsidRPr="00454DFA" w:rsidRDefault="003378E6">
      <w:pPr>
        <w:snapToGrid w:val="0"/>
        <w:spacing w:line="600" w:lineRule="exact"/>
        <w:jc w:val="center"/>
        <w:rPr>
          <w:rFonts w:ascii="宋体" w:hAnsi="宋体"/>
          <w:b/>
          <w:spacing w:val="30"/>
          <w:sz w:val="48"/>
        </w:rPr>
      </w:pPr>
    </w:p>
    <w:p w14:paraId="770BE570" w14:textId="77777777" w:rsidR="003378E6" w:rsidRPr="00454DFA" w:rsidRDefault="003378E6">
      <w:pPr>
        <w:snapToGrid w:val="0"/>
        <w:spacing w:line="600" w:lineRule="exact"/>
        <w:jc w:val="center"/>
        <w:rPr>
          <w:rFonts w:ascii="宋体" w:hAnsi="宋体"/>
          <w:b/>
          <w:spacing w:val="30"/>
          <w:sz w:val="48"/>
        </w:rPr>
      </w:pPr>
    </w:p>
    <w:p w14:paraId="1E6E007C" w14:textId="77777777" w:rsidR="003378E6" w:rsidRPr="00454DFA" w:rsidRDefault="003378E6">
      <w:pPr>
        <w:snapToGrid w:val="0"/>
        <w:spacing w:line="600" w:lineRule="exact"/>
        <w:jc w:val="center"/>
        <w:rPr>
          <w:rFonts w:ascii="宋体" w:hAnsi="宋体"/>
          <w:b/>
          <w:spacing w:val="30"/>
          <w:sz w:val="48"/>
        </w:rPr>
      </w:pPr>
    </w:p>
    <w:p w14:paraId="7D156631" w14:textId="77777777" w:rsidR="003378E6" w:rsidRPr="00454DFA" w:rsidRDefault="003378E6">
      <w:pPr>
        <w:snapToGrid w:val="0"/>
        <w:spacing w:line="600" w:lineRule="exact"/>
        <w:jc w:val="center"/>
        <w:rPr>
          <w:rFonts w:ascii="宋体" w:hAnsi="宋体"/>
          <w:b/>
          <w:spacing w:val="30"/>
          <w:sz w:val="48"/>
        </w:rPr>
      </w:pPr>
    </w:p>
    <w:p w14:paraId="38FE5B24" w14:textId="77777777" w:rsidR="003378E6" w:rsidRPr="00454DFA" w:rsidRDefault="003378E6">
      <w:pPr>
        <w:snapToGrid w:val="0"/>
        <w:spacing w:line="600" w:lineRule="exact"/>
        <w:jc w:val="center"/>
        <w:rPr>
          <w:rFonts w:ascii="宋体" w:hAnsi="宋体"/>
          <w:b/>
          <w:spacing w:val="30"/>
          <w:sz w:val="48"/>
        </w:rPr>
      </w:pPr>
    </w:p>
    <w:p w14:paraId="10FB38F1" w14:textId="77777777" w:rsidR="003378E6" w:rsidRPr="00454DFA" w:rsidRDefault="003378E6">
      <w:pPr>
        <w:snapToGrid w:val="0"/>
        <w:spacing w:line="600" w:lineRule="exact"/>
        <w:jc w:val="center"/>
        <w:rPr>
          <w:rFonts w:ascii="宋体" w:hAnsi="宋体"/>
          <w:b/>
          <w:spacing w:val="30"/>
          <w:sz w:val="48"/>
        </w:rPr>
      </w:pPr>
    </w:p>
    <w:p w14:paraId="10C42642" w14:textId="77777777" w:rsidR="003378E6" w:rsidRPr="00454DFA" w:rsidRDefault="003378E6">
      <w:pPr>
        <w:snapToGrid w:val="0"/>
        <w:spacing w:line="600" w:lineRule="exact"/>
        <w:jc w:val="center"/>
        <w:rPr>
          <w:rFonts w:ascii="宋体" w:hAnsi="宋体"/>
          <w:b/>
          <w:spacing w:val="30"/>
          <w:sz w:val="48"/>
        </w:rPr>
      </w:pPr>
    </w:p>
    <w:p w14:paraId="4FFC6800" w14:textId="77777777" w:rsidR="003378E6" w:rsidRPr="00454DFA" w:rsidRDefault="003378E6">
      <w:pPr>
        <w:snapToGrid w:val="0"/>
        <w:spacing w:line="600" w:lineRule="exact"/>
        <w:jc w:val="center"/>
        <w:rPr>
          <w:rFonts w:ascii="宋体" w:hAnsi="宋体"/>
          <w:b/>
          <w:spacing w:val="30"/>
          <w:sz w:val="48"/>
        </w:rPr>
        <w:sectPr w:rsidR="003378E6" w:rsidRPr="00454DFA">
          <w:type w:val="nextColumn"/>
          <w:pgSz w:w="11907" w:h="16840"/>
          <w:pgMar w:top="2041" w:right="1531" w:bottom="2041" w:left="1531" w:header="1701" w:footer="1474" w:gutter="0"/>
          <w:paperSrc w:first="534" w:other="534"/>
          <w:cols w:space="720"/>
          <w:docGrid w:linePitch="523"/>
        </w:sectPr>
      </w:pPr>
    </w:p>
    <w:p w14:paraId="212EA06B" w14:textId="77777777" w:rsidR="003378E6" w:rsidRPr="00454DFA" w:rsidRDefault="003378E6">
      <w:pPr>
        <w:pStyle w:val="30"/>
        <w:spacing w:before="0" w:after="0"/>
        <w:rPr>
          <w:bCs w:val="0"/>
          <w:sz w:val="28"/>
          <w:szCs w:val="28"/>
        </w:rPr>
      </w:pPr>
      <w:bookmarkStart w:id="2" w:name="_Toc208661934"/>
      <w:bookmarkStart w:id="3" w:name="_Toc497925428"/>
      <w:r w:rsidRPr="00454DFA">
        <w:rPr>
          <w:rFonts w:hint="eastAsia"/>
          <w:bCs w:val="0"/>
          <w:sz w:val="28"/>
          <w:szCs w:val="28"/>
        </w:rPr>
        <w:lastRenderedPageBreak/>
        <w:t>谈判邀请</w:t>
      </w:r>
      <w:bookmarkEnd w:id="2"/>
      <w:r w:rsidRPr="00454DFA">
        <w:rPr>
          <w:rFonts w:hint="eastAsia"/>
          <w:bCs w:val="0"/>
          <w:sz w:val="28"/>
          <w:szCs w:val="28"/>
        </w:rPr>
        <w:t>函</w:t>
      </w:r>
      <w:bookmarkEnd w:id="3"/>
    </w:p>
    <w:p w14:paraId="14CCE93D" w14:textId="77777777" w:rsidR="003378E6" w:rsidRPr="00454DFA" w:rsidRDefault="003378E6">
      <w:pPr>
        <w:pStyle w:val="22"/>
        <w:spacing w:line="560" w:lineRule="exact"/>
        <w:ind w:firstLine="577"/>
        <w:rPr>
          <w:sz w:val="28"/>
        </w:rPr>
      </w:pPr>
    </w:p>
    <w:p w14:paraId="141C7DC3" w14:textId="77777777" w:rsidR="003378E6" w:rsidRPr="00454DFA" w:rsidRDefault="003378E6">
      <w:pPr>
        <w:pStyle w:val="22"/>
        <w:spacing w:line="560" w:lineRule="exact"/>
        <w:ind w:firstLine="577"/>
        <w:rPr>
          <w:sz w:val="28"/>
        </w:rPr>
      </w:pPr>
      <w:r w:rsidRPr="00454DFA">
        <w:rPr>
          <w:rFonts w:hint="eastAsia"/>
          <w:sz w:val="28"/>
        </w:rPr>
        <w:t>东莞市公共资源交易中心（以下简称“市交易中心”）受</w:t>
      </w:r>
      <w:r w:rsidR="00AB63E3" w:rsidRPr="00454DFA">
        <w:rPr>
          <w:rFonts w:hint="eastAsia"/>
          <w:sz w:val="28"/>
        </w:rPr>
        <w:t>东莞理工学院</w:t>
      </w:r>
      <w:r w:rsidRPr="00454DFA">
        <w:rPr>
          <w:rFonts w:hint="eastAsia"/>
          <w:sz w:val="28"/>
        </w:rPr>
        <w:t>（以下简称“采购人”）的委托，现就</w:t>
      </w:r>
      <w:r w:rsidR="00AB63E3" w:rsidRPr="00454DFA">
        <w:rPr>
          <w:rFonts w:hint="eastAsia"/>
          <w:sz w:val="28"/>
        </w:rPr>
        <w:t>东莞理工学院中法联合学院电脑</w:t>
      </w:r>
      <w:r w:rsidRPr="00454DFA">
        <w:rPr>
          <w:rFonts w:hint="eastAsia"/>
          <w:sz w:val="28"/>
        </w:rPr>
        <w:t>采购项目进行竞争性谈判采购，欢迎有实施能力和资质的国内供应商参加谈判。</w:t>
      </w:r>
    </w:p>
    <w:p w14:paraId="241168F3" w14:textId="77777777" w:rsidR="003378E6" w:rsidRPr="00454DFA" w:rsidRDefault="003378E6">
      <w:pPr>
        <w:pStyle w:val="22"/>
        <w:ind w:firstLine="577"/>
        <w:rPr>
          <w:sz w:val="28"/>
        </w:rPr>
      </w:pPr>
      <w:r w:rsidRPr="00454DFA">
        <w:rPr>
          <w:rFonts w:hint="eastAsia"/>
          <w:sz w:val="28"/>
        </w:rPr>
        <w:t>1.项目名称：</w:t>
      </w:r>
      <w:r w:rsidR="00AB63E3" w:rsidRPr="00454DFA">
        <w:rPr>
          <w:rFonts w:hint="eastAsia"/>
          <w:sz w:val="28"/>
        </w:rPr>
        <w:t>东莞理工学院中法联合学院电脑</w:t>
      </w:r>
      <w:r w:rsidRPr="00454DFA">
        <w:rPr>
          <w:rFonts w:hint="eastAsia"/>
          <w:sz w:val="28"/>
        </w:rPr>
        <w:t>，采购编号：</w:t>
      </w:r>
      <w:r w:rsidR="00AB63E3" w:rsidRPr="00454DFA">
        <w:rPr>
          <w:rFonts w:hint="eastAsia"/>
          <w:sz w:val="28"/>
        </w:rPr>
        <w:t>441900-201710-0003001001-0010。</w:t>
      </w:r>
    </w:p>
    <w:p w14:paraId="4AF3F437" w14:textId="77777777" w:rsidR="003378E6" w:rsidRPr="00454DFA" w:rsidRDefault="003378E6">
      <w:pPr>
        <w:pStyle w:val="22"/>
        <w:ind w:firstLine="577"/>
        <w:rPr>
          <w:sz w:val="28"/>
        </w:rPr>
      </w:pPr>
      <w:r w:rsidRPr="00454DFA">
        <w:rPr>
          <w:rFonts w:hint="eastAsia"/>
          <w:sz w:val="28"/>
        </w:rPr>
        <w:t>2.采购内容：</w:t>
      </w:r>
      <w:r w:rsidR="00D62260" w:rsidRPr="00454DFA">
        <w:rPr>
          <w:rFonts w:hint="eastAsia"/>
          <w:sz w:val="28"/>
        </w:rPr>
        <w:t>电脑</w:t>
      </w:r>
      <w:r w:rsidRPr="00454DFA">
        <w:rPr>
          <w:rFonts w:hint="eastAsia"/>
          <w:sz w:val="28"/>
        </w:rPr>
        <w:t>。</w:t>
      </w:r>
    </w:p>
    <w:p w14:paraId="0BECB5D4" w14:textId="452AF873" w:rsidR="003378E6" w:rsidRPr="00454DFA" w:rsidRDefault="003378E6" w:rsidP="000C3800">
      <w:pPr>
        <w:pStyle w:val="22"/>
        <w:ind w:leftChars="74" w:left="155" w:firstLineChars="156" w:firstLine="437"/>
        <w:rPr>
          <w:sz w:val="28"/>
        </w:rPr>
      </w:pPr>
      <w:r w:rsidRPr="00454DFA">
        <w:rPr>
          <w:rFonts w:hint="eastAsia"/>
          <w:sz w:val="28"/>
        </w:rPr>
        <w:t>3. 采购公告公示期限：</w:t>
      </w:r>
      <w:r w:rsidR="006F598D" w:rsidRPr="00454DFA">
        <w:rPr>
          <w:rFonts w:hint="eastAsia"/>
          <w:sz w:val="28"/>
          <w:u w:val="single"/>
        </w:rPr>
        <w:t>2017</w:t>
      </w:r>
      <w:r w:rsidRPr="00454DFA">
        <w:rPr>
          <w:rFonts w:hint="eastAsia"/>
          <w:sz w:val="28"/>
        </w:rPr>
        <w:t>年</w:t>
      </w:r>
      <w:r w:rsidR="006F598D" w:rsidRPr="00454DFA">
        <w:rPr>
          <w:rFonts w:hint="eastAsia"/>
          <w:sz w:val="28"/>
          <w:u w:val="single"/>
        </w:rPr>
        <w:t>11</w:t>
      </w:r>
      <w:r w:rsidRPr="00454DFA">
        <w:rPr>
          <w:rFonts w:hint="eastAsia"/>
          <w:sz w:val="28"/>
        </w:rPr>
        <w:t>月</w:t>
      </w:r>
      <w:r w:rsidR="006F598D" w:rsidRPr="00454DFA">
        <w:rPr>
          <w:rFonts w:hint="eastAsia"/>
          <w:sz w:val="28"/>
          <w:u w:val="single"/>
        </w:rPr>
        <w:t>15</w:t>
      </w:r>
      <w:r w:rsidRPr="00454DFA">
        <w:rPr>
          <w:rFonts w:hint="eastAsia"/>
          <w:sz w:val="28"/>
        </w:rPr>
        <w:t>日至</w:t>
      </w:r>
      <w:r w:rsidR="006F598D" w:rsidRPr="00454DFA">
        <w:rPr>
          <w:rFonts w:hint="eastAsia"/>
          <w:sz w:val="28"/>
          <w:u w:val="single"/>
        </w:rPr>
        <w:t>2017</w:t>
      </w:r>
      <w:r w:rsidRPr="00454DFA">
        <w:rPr>
          <w:rFonts w:hint="eastAsia"/>
          <w:sz w:val="28"/>
        </w:rPr>
        <w:t>年</w:t>
      </w:r>
      <w:r w:rsidR="006F598D" w:rsidRPr="00454DFA">
        <w:rPr>
          <w:rFonts w:hint="eastAsia"/>
          <w:sz w:val="28"/>
          <w:u w:val="single"/>
        </w:rPr>
        <w:t>11</w:t>
      </w:r>
      <w:r w:rsidRPr="00454DFA">
        <w:rPr>
          <w:rFonts w:hint="eastAsia"/>
          <w:sz w:val="28"/>
        </w:rPr>
        <w:t>月</w:t>
      </w:r>
      <w:r w:rsidR="00641ADA" w:rsidRPr="00454DFA">
        <w:rPr>
          <w:rFonts w:hint="eastAsia"/>
          <w:sz w:val="28"/>
          <w:u w:val="single"/>
        </w:rPr>
        <w:t>20</w:t>
      </w:r>
      <w:r w:rsidRPr="00454DFA">
        <w:rPr>
          <w:rFonts w:hint="eastAsia"/>
          <w:sz w:val="28"/>
        </w:rPr>
        <w:t>日。</w:t>
      </w:r>
    </w:p>
    <w:p w14:paraId="1308434F" w14:textId="6965CB24" w:rsidR="00502A8A" w:rsidRPr="00454DFA" w:rsidRDefault="008A4CDC" w:rsidP="00502A8A">
      <w:pPr>
        <w:pStyle w:val="22"/>
        <w:ind w:leftChars="74" w:left="155" w:right="31" w:firstLineChars="0" w:firstLine="0"/>
        <w:rPr>
          <w:sz w:val="28"/>
        </w:rPr>
      </w:pPr>
      <w:r w:rsidRPr="00454DFA">
        <w:rPr>
          <w:rFonts w:hint="eastAsia"/>
          <w:sz w:val="28"/>
        </w:rPr>
        <w:t xml:space="preserve">      报名及</w:t>
      </w:r>
      <w:r w:rsidR="00F662CF" w:rsidRPr="00454DFA">
        <w:rPr>
          <w:rFonts w:hint="eastAsia"/>
          <w:sz w:val="28"/>
        </w:rPr>
        <w:t>获取</w:t>
      </w:r>
      <w:r w:rsidR="006A338E" w:rsidRPr="00454DFA">
        <w:rPr>
          <w:rFonts w:hint="eastAsia"/>
          <w:sz w:val="28"/>
        </w:rPr>
        <w:t>谈判文件</w:t>
      </w:r>
      <w:r w:rsidR="00F662CF" w:rsidRPr="00454DFA">
        <w:rPr>
          <w:rFonts w:hint="eastAsia"/>
          <w:sz w:val="28"/>
        </w:rPr>
        <w:t>（电子</w:t>
      </w:r>
      <w:r w:rsidR="00F662CF" w:rsidRPr="00454DFA">
        <w:rPr>
          <w:sz w:val="28"/>
        </w:rPr>
        <w:t>版</w:t>
      </w:r>
      <w:r w:rsidR="00F662CF" w:rsidRPr="00454DFA">
        <w:rPr>
          <w:rFonts w:hint="eastAsia"/>
          <w:sz w:val="28"/>
        </w:rPr>
        <w:t>）期限：</w:t>
      </w:r>
      <w:r w:rsidR="00A84208" w:rsidRPr="00454DFA">
        <w:rPr>
          <w:rFonts w:hint="eastAsia"/>
          <w:sz w:val="28"/>
          <w:u w:val="single"/>
        </w:rPr>
        <w:t>2017</w:t>
      </w:r>
      <w:r w:rsidR="00502A8A" w:rsidRPr="00454DFA">
        <w:rPr>
          <w:rFonts w:hint="eastAsia"/>
          <w:sz w:val="28"/>
        </w:rPr>
        <w:t>年</w:t>
      </w:r>
      <w:r w:rsidR="0009656E" w:rsidRPr="00454DFA">
        <w:rPr>
          <w:rFonts w:hint="eastAsia"/>
          <w:sz w:val="28"/>
          <w:u w:val="single"/>
        </w:rPr>
        <w:t>11</w:t>
      </w:r>
      <w:r w:rsidR="00502A8A" w:rsidRPr="00454DFA">
        <w:rPr>
          <w:rFonts w:hint="eastAsia"/>
          <w:sz w:val="28"/>
        </w:rPr>
        <w:t>月</w:t>
      </w:r>
      <w:r w:rsidR="0009656E" w:rsidRPr="00454DFA">
        <w:rPr>
          <w:rFonts w:hint="eastAsia"/>
          <w:sz w:val="28"/>
          <w:u w:val="single"/>
        </w:rPr>
        <w:t>15</w:t>
      </w:r>
      <w:r w:rsidR="00502A8A" w:rsidRPr="00454DFA">
        <w:rPr>
          <w:rFonts w:hint="eastAsia"/>
          <w:sz w:val="28"/>
        </w:rPr>
        <w:t>日8:30至</w:t>
      </w:r>
      <w:r w:rsidR="0009656E" w:rsidRPr="00454DFA">
        <w:rPr>
          <w:rFonts w:hint="eastAsia"/>
          <w:sz w:val="28"/>
          <w:u w:val="single"/>
        </w:rPr>
        <w:t>2017</w:t>
      </w:r>
      <w:r w:rsidR="00502A8A" w:rsidRPr="00454DFA">
        <w:rPr>
          <w:rFonts w:hint="eastAsia"/>
          <w:sz w:val="28"/>
        </w:rPr>
        <w:t>年</w:t>
      </w:r>
      <w:r w:rsidR="0009656E" w:rsidRPr="00454DFA">
        <w:rPr>
          <w:rFonts w:hint="eastAsia"/>
          <w:sz w:val="28"/>
          <w:u w:val="single"/>
        </w:rPr>
        <w:t>11</w:t>
      </w:r>
      <w:r w:rsidR="00502A8A" w:rsidRPr="00454DFA">
        <w:rPr>
          <w:rFonts w:hint="eastAsia"/>
          <w:sz w:val="28"/>
        </w:rPr>
        <w:t>月</w:t>
      </w:r>
      <w:r w:rsidR="0009656E" w:rsidRPr="00454DFA">
        <w:rPr>
          <w:rFonts w:hint="eastAsia"/>
          <w:sz w:val="28"/>
          <w:u w:val="single"/>
        </w:rPr>
        <w:t>20</w:t>
      </w:r>
      <w:r w:rsidR="00502A8A" w:rsidRPr="00454DFA">
        <w:rPr>
          <w:rFonts w:hint="eastAsia"/>
          <w:sz w:val="28"/>
        </w:rPr>
        <w:t>日17:30（北京</w:t>
      </w:r>
      <w:r w:rsidR="00502A8A" w:rsidRPr="00454DFA">
        <w:rPr>
          <w:sz w:val="28"/>
        </w:rPr>
        <w:t>时间</w:t>
      </w:r>
      <w:r w:rsidR="00502A8A" w:rsidRPr="00454DFA">
        <w:rPr>
          <w:rFonts w:hint="eastAsia"/>
          <w:sz w:val="28"/>
        </w:rPr>
        <w:t>）。</w:t>
      </w:r>
    </w:p>
    <w:p w14:paraId="3F0AF781" w14:textId="1F576EFC" w:rsidR="003378E6" w:rsidRPr="00454DFA" w:rsidRDefault="00F662CF" w:rsidP="00502A8A">
      <w:pPr>
        <w:pStyle w:val="22"/>
        <w:ind w:leftChars="74" w:left="155" w:right="31" w:firstLineChars="150" w:firstLine="420"/>
        <w:rPr>
          <w:sz w:val="28"/>
        </w:rPr>
      </w:pPr>
      <w:r w:rsidRPr="00454DFA">
        <w:rPr>
          <w:rFonts w:hint="eastAsia"/>
          <w:sz w:val="28"/>
        </w:rPr>
        <w:t>4.</w:t>
      </w:r>
      <w:r w:rsidRPr="00454DFA">
        <w:rPr>
          <w:rFonts w:ascii="仿宋" w:eastAsia="仿宋" w:hAnsi="仿宋" w:hint="eastAsia"/>
          <w:sz w:val="28"/>
        </w:rPr>
        <w:t xml:space="preserve"> 本项目仅接受网上报名，供应商网上报名须知：</w:t>
      </w:r>
      <w:r w:rsidR="00C26D41" w:rsidRPr="00454DFA">
        <w:rPr>
          <w:rFonts w:ascii="仿宋" w:eastAsia="仿宋" w:hAnsi="仿宋"/>
          <w:sz w:val="28"/>
        </w:rPr>
        <w:fldChar w:fldCharType="begin"/>
      </w:r>
      <w:r w:rsidRPr="00454DFA">
        <w:rPr>
          <w:rFonts w:ascii="仿宋" w:eastAsia="仿宋" w:hAnsi="仿宋"/>
          <w:sz w:val="28"/>
        </w:rPr>
        <w:instrText xml:space="preserve"> </w:instrText>
      </w:r>
      <w:r w:rsidRPr="00454DFA">
        <w:rPr>
          <w:rFonts w:ascii="仿宋" w:eastAsia="仿宋" w:hAnsi="仿宋" w:hint="eastAsia"/>
          <w:sz w:val="28"/>
        </w:rPr>
        <w:instrText>= 1 \* GB3</w:instrText>
      </w:r>
      <w:r w:rsidRPr="00454DFA">
        <w:rPr>
          <w:rFonts w:ascii="仿宋" w:eastAsia="仿宋" w:hAnsi="仿宋"/>
          <w:sz w:val="28"/>
        </w:rPr>
        <w:instrText xml:space="preserve"> </w:instrText>
      </w:r>
      <w:r w:rsidR="00C26D41" w:rsidRPr="00454DFA">
        <w:rPr>
          <w:rFonts w:ascii="仿宋" w:eastAsia="仿宋" w:hAnsi="仿宋"/>
          <w:sz w:val="28"/>
        </w:rPr>
        <w:fldChar w:fldCharType="separate"/>
      </w:r>
      <w:r w:rsidRPr="00454DFA">
        <w:rPr>
          <w:rFonts w:ascii="仿宋" w:eastAsia="仿宋" w:hAnsi="仿宋" w:hint="eastAsia"/>
          <w:noProof/>
          <w:sz w:val="28"/>
        </w:rPr>
        <w:t>①</w:t>
      </w:r>
      <w:r w:rsidR="00C26D41" w:rsidRPr="00454DFA">
        <w:rPr>
          <w:rFonts w:ascii="仿宋" w:eastAsia="仿宋" w:hAnsi="仿宋"/>
          <w:sz w:val="28"/>
        </w:rPr>
        <w:fldChar w:fldCharType="end"/>
      </w:r>
      <w:r w:rsidRPr="00454DFA">
        <w:rPr>
          <w:rFonts w:ascii="仿宋" w:eastAsia="仿宋" w:hAnsi="仿宋"/>
          <w:sz w:val="28"/>
        </w:rPr>
        <w:t>参加</w:t>
      </w:r>
      <w:r w:rsidRPr="00454DFA">
        <w:rPr>
          <w:rFonts w:ascii="仿宋" w:eastAsia="仿宋" w:hAnsi="仿宋" w:hint="eastAsia"/>
          <w:sz w:val="28"/>
        </w:rPr>
        <w:t>本项目</w:t>
      </w:r>
      <w:r w:rsidRPr="00454DFA">
        <w:rPr>
          <w:rFonts w:ascii="仿宋" w:eastAsia="仿宋" w:hAnsi="仿宋"/>
          <w:sz w:val="28"/>
        </w:rPr>
        <w:t>政府</w:t>
      </w:r>
      <w:r w:rsidRPr="00454DFA">
        <w:rPr>
          <w:rFonts w:ascii="仿宋" w:eastAsia="仿宋" w:hAnsi="仿宋" w:hint="eastAsia"/>
          <w:sz w:val="28"/>
        </w:rPr>
        <w:t>采购的</w:t>
      </w:r>
      <w:r w:rsidRPr="00454DFA">
        <w:rPr>
          <w:rFonts w:ascii="仿宋" w:eastAsia="仿宋" w:hAnsi="仿宋"/>
          <w:sz w:val="28"/>
        </w:rPr>
        <w:t>供应商须完成</w:t>
      </w:r>
      <w:r w:rsidRPr="00454DFA">
        <w:rPr>
          <w:rFonts w:ascii="仿宋" w:eastAsia="仿宋" w:hAnsi="仿宋" w:hint="eastAsia"/>
          <w:sz w:val="28"/>
        </w:rPr>
        <w:t>供应商的注册</w:t>
      </w:r>
      <w:r w:rsidR="00EC6DB5" w:rsidRPr="00454DFA">
        <w:rPr>
          <w:rFonts w:ascii="仿宋" w:eastAsia="仿宋" w:hAnsi="仿宋" w:hint="eastAsia"/>
          <w:sz w:val="28"/>
        </w:rPr>
        <w:t>入</w:t>
      </w:r>
      <w:r w:rsidRPr="00454DFA">
        <w:rPr>
          <w:rFonts w:ascii="仿宋" w:eastAsia="仿宋" w:hAnsi="仿宋" w:hint="eastAsia"/>
          <w:sz w:val="28"/>
        </w:rPr>
        <w:t>库工作，然后才能</w:t>
      </w:r>
      <w:r w:rsidRPr="00454DFA">
        <w:rPr>
          <w:rFonts w:ascii="仿宋" w:eastAsia="仿宋" w:hAnsi="仿宋"/>
          <w:sz w:val="28"/>
        </w:rPr>
        <w:t>进行网上报名及投标活动</w:t>
      </w:r>
      <w:r w:rsidRPr="00454DFA">
        <w:rPr>
          <w:rFonts w:ascii="仿宋" w:eastAsia="仿宋" w:hAnsi="仿宋" w:hint="eastAsia"/>
          <w:sz w:val="28"/>
        </w:rPr>
        <w:t>。供应商可登陆：东莞市公共资源交易网（</w:t>
      </w:r>
      <w:r w:rsidRPr="00454DFA">
        <w:rPr>
          <w:rFonts w:ascii="仿宋" w:eastAsia="仿宋" w:hAnsi="仿宋"/>
          <w:sz w:val="28"/>
        </w:rPr>
        <w:t>http:// www.dgzb.com.cn</w:t>
      </w:r>
      <w:r w:rsidRPr="00454DFA">
        <w:rPr>
          <w:rFonts w:ascii="仿宋" w:eastAsia="仿宋" w:hAnsi="仿宋" w:hint="eastAsia"/>
          <w:sz w:val="28"/>
        </w:rPr>
        <w:t>）进行注册，办理方法详见《关于开展政府采购供应商注册建库工作的通知》，办理指南详见 “东莞市公共资源交易中心网”—“网上办事”－“政府采购”－“《供应商建档业务办理指南（交易中心企业库）》”,联系</w:t>
      </w:r>
      <w:r w:rsidRPr="00454DFA">
        <w:rPr>
          <w:rFonts w:ascii="仿宋" w:eastAsia="仿宋" w:hAnsi="仿宋"/>
          <w:sz w:val="28"/>
        </w:rPr>
        <w:t>电话</w:t>
      </w:r>
      <w:r w:rsidRPr="00454DFA">
        <w:rPr>
          <w:rFonts w:ascii="仿宋" w:eastAsia="仿宋" w:hAnsi="仿宋" w:hint="eastAsia"/>
          <w:sz w:val="28"/>
        </w:rPr>
        <w:t>0769</w:t>
      </w:r>
      <w:r w:rsidRPr="00454DFA">
        <w:rPr>
          <w:rFonts w:ascii="仿宋" w:eastAsia="仿宋" w:hAnsi="仿宋"/>
          <w:sz w:val="28"/>
        </w:rPr>
        <w:t>-28330670</w:t>
      </w:r>
      <w:r w:rsidRPr="00454DFA">
        <w:rPr>
          <w:rFonts w:ascii="仿宋" w:eastAsia="仿宋" w:hAnsi="仿宋" w:hint="eastAsia"/>
          <w:sz w:val="28"/>
        </w:rPr>
        <w:t>；</w:t>
      </w:r>
      <w:r w:rsidR="00C26D41" w:rsidRPr="00454DFA">
        <w:rPr>
          <w:rFonts w:ascii="仿宋" w:eastAsia="仿宋" w:hAnsi="仿宋"/>
          <w:sz w:val="28"/>
        </w:rPr>
        <w:fldChar w:fldCharType="begin"/>
      </w:r>
      <w:r w:rsidRPr="00454DFA">
        <w:rPr>
          <w:rFonts w:ascii="仿宋" w:eastAsia="仿宋" w:hAnsi="仿宋"/>
          <w:sz w:val="28"/>
        </w:rPr>
        <w:instrText xml:space="preserve"> </w:instrText>
      </w:r>
      <w:r w:rsidRPr="00454DFA">
        <w:rPr>
          <w:rFonts w:ascii="仿宋" w:eastAsia="仿宋" w:hAnsi="仿宋" w:hint="eastAsia"/>
          <w:sz w:val="28"/>
        </w:rPr>
        <w:instrText>= 2 \* GB3</w:instrText>
      </w:r>
      <w:r w:rsidRPr="00454DFA">
        <w:rPr>
          <w:rFonts w:ascii="仿宋" w:eastAsia="仿宋" w:hAnsi="仿宋"/>
          <w:sz w:val="28"/>
        </w:rPr>
        <w:instrText xml:space="preserve"> </w:instrText>
      </w:r>
      <w:r w:rsidR="00C26D41" w:rsidRPr="00454DFA">
        <w:rPr>
          <w:rFonts w:ascii="仿宋" w:eastAsia="仿宋" w:hAnsi="仿宋"/>
          <w:sz w:val="28"/>
        </w:rPr>
        <w:fldChar w:fldCharType="separate"/>
      </w:r>
      <w:r w:rsidRPr="00454DFA">
        <w:rPr>
          <w:rFonts w:ascii="仿宋" w:eastAsia="仿宋" w:hAnsi="仿宋" w:hint="eastAsia"/>
          <w:noProof/>
          <w:sz w:val="28"/>
        </w:rPr>
        <w:t>②</w:t>
      </w:r>
      <w:r w:rsidR="00C26D41" w:rsidRPr="00454DFA">
        <w:rPr>
          <w:rFonts w:ascii="仿宋" w:eastAsia="仿宋" w:hAnsi="仿宋"/>
          <w:sz w:val="28"/>
        </w:rPr>
        <w:fldChar w:fldCharType="end"/>
      </w:r>
      <w:r w:rsidRPr="00454DFA">
        <w:rPr>
          <w:rFonts w:ascii="仿宋" w:eastAsia="仿宋" w:hAnsi="仿宋" w:hint="eastAsia"/>
          <w:sz w:val="28"/>
        </w:rPr>
        <w:t>供应商在</w:t>
      </w:r>
      <w:r w:rsidRPr="00454DFA">
        <w:rPr>
          <w:rFonts w:ascii="仿宋" w:eastAsia="仿宋" w:hAnsi="仿宋"/>
          <w:sz w:val="28"/>
        </w:rPr>
        <w:t>完成注册</w:t>
      </w:r>
      <w:r w:rsidR="00EC6DB5" w:rsidRPr="00454DFA">
        <w:rPr>
          <w:rFonts w:ascii="仿宋" w:eastAsia="仿宋" w:hAnsi="仿宋" w:hint="eastAsia"/>
          <w:sz w:val="28"/>
        </w:rPr>
        <w:t>入</w:t>
      </w:r>
      <w:r w:rsidRPr="00454DFA">
        <w:rPr>
          <w:rFonts w:ascii="仿宋" w:eastAsia="仿宋" w:hAnsi="仿宋"/>
          <w:sz w:val="28"/>
        </w:rPr>
        <w:t>库</w:t>
      </w:r>
      <w:r w:rsidRPr="00454DFA">
        <w:rPr>
          <w:rFonts w:ascii="仿宋" w:eastAsia="仿宋" w:hAnsi="仿宋" w:hint="eastAsia"/>
          <w:sz w:val="28"/>
        </w:rPr>
        <w:t>工作</w:t>
      </w:r>
      <w:r w:rsidRPr="00454DFA">
        <w:rPr>
          <w:rFonts w:ascii="仿宋" w:eastAsia="仿宋" w:hAnsi="仿宋"/>
          <w:sz w:val="28"/>
        </w:rPr>
        <w:t>后，</w:t>
      </w:r>
      <w:r w:rsidRPr="00454DFA">
        <w:rPr>
          <w:rFonts w:ascii="仿宋" w:eastAsia="仿宋" w:hAnsi="仿宋" w:hint="eastAsia"/>
          <w:sz w:val="28"/>
        </w:rPr>
        <w:t>登录东莞市公共资源交易中心E网通网上办事大厅，进行本项目的报名信息登记，</w:t>
      </w:r>
      <w:r w:rsidRPr="00454DFA">
        <w:rPr>
          <w:rFonts w:ascii="仿宋" w:eastAsia="仿宋" w:hAnsi="仿宋"/>
          <w:sz w:val="28"/>
        </w:rPr>
        <w:t>联系电话</w:t>
      </w:r>
      <w:r w:rsidRPr="00454DFA">
        <w:rPr>
          <w:rFonts w:ascii="仿宋" w:eastAsia="仿宋" w:hAnsi="仿宋" w:hint="eastAsia"/>
          <w:sz w:val="28"/>
        </w:rPr>
        <w:t>28330604；</w:t>
      </w:r>
      <w:r w:rsidR="00C26D41" w:rsidRPr="00454DFA">
        <w:rPr>
          <w:rFonts w:ascii="仿宋" w:eastAsia="仿宋" w:hAnsi="仿宋"/>
          <w:sz w:val="28"/>
        </w:rPr>
        <w:fldChar w:fldCharType="begin"/>
      </w:r>
      <w:r w:rsidRPr="00454DFA">
        <w:rPr>
          <w:rFonts w:ascii="仿宋" w:eastAsia="仿宋" w:hAnsi="仿宋"/>
          <w:sz w:val="28"/>
        </w:rPr>
        <w:instrText xml:space="preserve"> </w:instrText>
      </w:r>
      <w:r w:rsidRPr="00454DFA">
        <w:rPr>
          <w:rFonts w:ascii="仿宋" w:eastAsia="仿宋" w:hAnsi="仿宋" w:hint="eastAsia"/>
          <w:sz w:val="28"/>
        </w:rPr>
        <w:instrText>= 3 \* GB3</w:instrText>
      </w:r>
      <w:r w:rsidRPr="00454DFA">
        <w:rPr>
          <w:rFonts w:ascii="仿宋" w:eastAsia="仿宋" w:hAnsi="仿宋"/>
          <w:sz w:val="28"/>
        </w:rPr>
        <w:instrText xml:space="preserve"> </w:instrText>
      </w:r>
      <w:r w:rsidR="00C26D41" w:rsidRPr="00454DFA">
        <w:rPr>
          <w:rFonts w:ascii="仿宋" w:eastAsia="仿宋" w:hAnsi="仿宋"/>
          <w:sz w:val="28"/>
        </w:rPr>
        <w:fldChar w:fldCharType="separate"/>
      </w:r>
      <w:r w:rsidRPr="00454DFA">
        <w:rPr>
          <w:rFonts w:ascii="仿宋" w:eastAsia="仿宋" w:hAnsi="仿宋" w:hint="eastAsia"/>
          <w:noProof/>
          <w:sz w:val="28"/>
        </w:rPr>
        <w:t>③</w:t>
      </w:r>
      <w:r w:rsidR="00C26D41" w:rsidRPr="00454DFA">
        <w:rPr>
          <w:rFonts w:ascii="仿宋" w:eastAsia="仿宋" w:hAnsi="仿宋"/>
          <w:sz w:val="28"/>
        </w:rPr>
        <w:fldChar w:fldCharType="end"/>
      </w:r>
      <w:r w:rsidRPr="00454DFA">
        <w:rPr>
          <w:rFonts w:ascii="仿宋" w:eastAsia="仿宋" w:hAnsi="仿宋" w:hint="eastAsia"/>
          <w:sz w:val="28"/>
        </w:rPr>
        <w:t>本项目网上报名及</w:t>
      </w:r>
      <w:r w:rsidR="006A338E" w:rsidRPr="00454DFA">
        <w:rPr>
          <w:rFonts w:ascii="仿宋" w:eastAsia="仿宋" w:hAnsi="仿宋" w:hint="eastAsia"/>
          <w:sz w:val="28"/>
        </w:rPr>
        <w:t>谈判文件</w:t>
      </w:r>
      <w:r w:rsidRPr="00454DFA">
        <w:rPr>
          <w:rFonts w:ascii="仿宋" w:eastAsia="仿宋" w:hAnsi="仿宋" w:hint="eastAsia"/>
          <w:sz w:val="28"/>
        </w:rPr>
        <w:t>（电</w:t>
      </w:r>
      <w:r w:rsidRPr="00454DFA">
        <w:rPr>
          <w:rFonts w:ascii="仿宋" w:eastAsia="仿宋" w:hAnsi="仿宋" w:hint="eastAsia"/>
          <w:sz w:val="28"/>
        </w:rPr>
        <w:lastRenderedPageBreak/>
        <w:t>子</w:t>
      </w:r>
      <w:r w:rsidRPr="00454DFA">
        <w:rPr>
          <w:rFonts w:ascii="仿宋" w:eastAsia="仿宋" w:hAnsi="仿宋"/>
          <w:sz w:val="28"/>
        </w:rPr>
        <w:t>版</w:t>
      </w:r>
      <w:r w:rsidRPr="00454DFA">
        <w:rPr>
          <w:rFonts w:ascii="仿宋" w:eastAsia="仿宋" w:hAnsi="仿宋" w:hint="eastAsia"/>
          <w:sz w:val="28"/>
        </w:rPr>
        <w:t>）</w:t>
      </w:r>
      <w:r w:rsidRPr="00454DFA">
        <w:rPr>
          <w:rFonts w:ascii="仿宋" w:eastAsia="仿宋" w:hAnsi="仿宋"/>
          <w:sz w:val="28"/>
        </w:rPr>
        <w:t>下载</w:t>
      </w:r>
      <w:r w:rsidRPr="00454DFA">
        <w:rPr>
          <w:rFonts w:ascii="仿宋" w:eastAsia="仿宋" w:hAnsi="仿宋" w:hint="eastAsia"/>
          <w:sz w:val="28"/>
        </w:rPr>
        <w:t>免费</w:t>
      </w:r>
      <w:r w:rsidR="004A3970" w:rsidRPr="00454DFA">
        <w:rPr>
          <w:rFonts w:ascii="仿宋" w:eastAsia="仿宋" w:hAnsi="仿宋" w:hint="eastAsia"/>
          <w:sz w:val="28"/>
        </w:rPr>
        <w:t>;</w:t>
      </w:r>
      <w:r w:rsidR="004A3970" w:rsidRPr="00454DFA">
        <w:rPr>
          <w:rFonts w:ascii="仿宋" w:eastAsia="仿宋" w:hAnsi="仿宋" w:hint="eastAsia"/>
          <w:b/>
          <w:kern w:val="0"/>
          <w:sz w:val="28"/>
        </w:rPr>
        <w:t xml:space="preserve"> </w:t>
      </w:r>
      <w:r w:rsidR="004A3970" w:rsidRPr="00454DFA">
        <w:rPr>
          <w:rFonts w:ascii="仿宋" w:eastAsia="仿宋" w:hAnsi="仿宋" w:hint="eastAsia"/>
          <w:kern w:val="0"/>
          <w:sz w:val="28"/>
        </w:rPr>
        <w:t>④如供应商自身原因导致不能正常报名的，责任由供应商承担；如网上报名系统原因导致供应商不能正常报名的，应在报名时间结束前向本中心提出书面反馈及相关证明材料（包括但不限于故障截图），由市交易中心根据系统故障情况决定是否报请监管部门中止项目的采购活动，待故障排除后，恢复相关采购活动。</w:t>
      </w:r>
    </w:p>
    <w:p w14:paraId="22C5E67C" w14:textId="4D19BCB4" w:rsidR="003378E6" w:rsidRPr="00454DFA" w:rsidRDefault="003378E6">
      <w:pPr>
        <w:pStyle w:val="22"/>
        <w:ind w:firstLineChars="200" w:firstLine="560"/>
        <w:rPr>
          <w:sz w:val="28"/>
        </w:rPr>
      </w:pPr>
      <w:r w:rsidRPr="00454DFA">
        <w:rPr>
          <w:rFonts w:hint="eastAsia"/>
          <w:sz w:val="28"/>
        </w:rPr>
        <w:t>5.提交响应文件开始时间：</w:t>
      </w:r>
      <w:r w:rsidR="0055554E" w:rsidRPr="00454DFA">
        <w:rPr>
          <w:rFonts w:hint="eastAsia"/>
          <w:sz w:val="28"/>
          <w:u w:val="single"/>
        </w:rPr>
        <w:t>2017</w:t>
      </w:r>
      <w:r w:rsidRPr="00454DFA">
        <w:rPr>
          <w:rFonts w:ascii="黑体" w:eastAsia="黑体" w:hint="eastAsia"/>
          <w:sz w:val="28"/>
        </w:rPr>
        <w:t>年</w:t>
      </w:r>
      <w:r w:rsidR="0055554E" w:rsidRPr="00454DFA">
        <w:rPr>
          <w:rFonts w:hint="eastAsia"/>
          <w:sz w:val="28"/>
          <w:u w:val="single"/>
        </w:rPr>
        <w:t>11</w:t>
      </w:r>
      <w:r w:rsidRPr="00454DFA">
        <w:rPr>
          <w:rFonts w:ascii="黑体" w:eastAsia="黑体" w:hint="eastAsia"/>
          <w:sz w:val="28"/>
        </w:rPr>
        <w:t>月</w:t>
      </w:r>
      <w:r w:rsidR="0055554E" w:rsidRPr="00454DFA">
        <w:rPr>
          <w:rFonts w:hint="eastAsia"/>
          <w:sz w:val="28"/>
          <w:u w:val="single"/>
        </w:rPr>
        <w:t>21</w:t>
      </w:r>
      <w:r w:rsidRPr="00454DFA">
        <w:rPr>
          <w:rFonts w:ascii="黑体" w:eastAsia="黑体" w:hint="eastAsia"/>
          <w:sz w:val="28"/>
        </w:rPr>
        <w:t>日</w:t>
      </w:r>
      <w:r w:rsidR="00707DA6" w:rsidRPr="00454DFA">
        <w:rPr>
          <w:rFonts w:ascii="黑体" w:eastAsia="黑体" w:hint="eastAsia"/>
          <w:sz w:val="28"/>
        </w:rPr>
        <w:t>14</w:t>
      </w:r>
      <w:r w:rsidRPr="00454DFA">
        <w:rPr>
          <w:rFonts w:ascii="黑体" w:eastAsia="黑体" w:hint="eastAsia"/>
          <w:sz w:val="28"/>
        </w:rPr>
        <w:t>:</w:t>
      </w:r>
      <w:r w:rsidR="0067240B">
        <w:rPr>
          <w:rFonts w:ascii="黑体" w:eastAsia="黑体" w:hint="eastAsia"/>
          <w:sz w:val="28"/>
        </w:rPr>
        <w:t>0</w:t>
      </w:r>
      <w:r w:rsidRPr="00454DFA">
        <w:rPr>
          <w:rFonts w:ascii="黑体" w:eastAsia="黑体" w:hint="eastAsia"/>
          <w:sz w:val="28"/>
        </w:rPr>
        <w:t>0。</w:t>
      </w:r>
    </w:p>
    <w:p w14:paraId="1D27D5A0" w14:textId="1F136FB5" w:rsidR="003378E6" w:rsidRPr="00454DFA" w:rsidRDefault="003378E6" w:rsidP="000C3800">
      <w:pPr>
        <w:pStyle w:val="22"/>
        <w:ind w:firstLineChars="306" w:firstLine="857"/>
        <w:rPr>
          <w:rFonts w:ascii="黑体" w:eastAsia="黑体"/>
          <w:sz w:val="28"/>
        </w:rPr>
      </w:pPr>
      <w:r w:rsidRPr="00454DFA">
        <w:rPr>
          <w:rFonts w:hint="eastAsia"/>
          <w:sz w:val="28"/>
        </w:rPr>
        <w:t>提交响应文件截止时间和开标时间：</w:t>
      </w:r>
      <w:r w:rsidR="00707DA6" w:rsidRPr="00454DFA">
        <w:rPr>
          <w:rFonts w:hint="eastAsia"/>
          <w:sz w:val="28"/>
          <w:u w:val="single"/>
        </w:rPr>
        <w:t>2017</w:t>
      </w:r>
      <w:r w:rsidRPr="00454DFA">
        <w:rPr>
          <w:rFonts w:ascii="黑体" w:eastAsia="黑体" w:hint="eastAsia"/>
          <w:sz w:val="28"/>
        </w:rPr>
        <w:t>年</w:t>
      </w:r>
      <w:r w:rsidR="00707DA6" w:rsidRPr="00454DFA">
        <w:rPr>
          <w:rFonts w:hint="eastAsia"/>
          <w:sz w:val="28"/>
          <w:u w:val="single"/>
        </w:rPr>
        <w:t>11</w:t>
      </w:r>
      <w:r w:rsidRPr="00454DFA">
        <w:rPr>
          <w:rFonts w:ascii="黑体" w:eastAsia="黑体" w:hint="eastAsia"/>
          <w:sz w:val="28"/>
        </w:rPr>
        <w:t>月</w:t>
      </w:r>
      <w:r w:rsidR="00707DA6" w:rsidRPr="00454DFA">
        <w:rPr>
          <w:rFonts w:hint="eastAsia"/>
          <w:sz w:val="28"/>
          <w:u w:val="single"/>
        </w:rPr>
        <w:t>21</w:t>
      </w:r>
      <w:r w:rsidRPr="00454DFA">
        <w:rPr>
          <w:rFonts w:ascii="黑体" w:eastAsia="黑体" w:hint="eastAsia"/>
          <w:sz w:val="28"/>
        </w:rPr>
        <w:t>日</w:t>
      </w:r>
      <w:r w:rsidR="009B5B07" w:rsidRPr="00454DFA">
        <w:rPr>
          <w:rFonts w:ascii="黑体" w:eastAsia="黑体" w:hint="eastAsia"/>
          <w:sz w:val="28"/>
        </w:rPr>
        <w:t>1</w:t>
      </w:r>
      <w:r w:rsidR="0067240B">
        <w:rPr>
          <w:rFonts w:ascii="黑体" w:eastAsia="黑体" w:hint="eastAsia"/>
          <w:sz w:val="28"/>
        </w:rPr>
        <w:t>4</w:t>
      </w:r>
      <w:r w:rsidRPr="00454DFA">
        <w:rPr>
          <w:rFonts w:ascii="黑体" w:eastAsia="黑体" w:hint="eastAsia"/>
          <w:sz w:val="28"/>
        </w:rPr>
        <w:t>:</w:t>
      </w:r>
      <w:r w:rsidR="0067240B">
        <w:rPr>
          <w:rFonts w:ascii="黑体" w:eastAsia="黑体" w:hint="eastAsia"/>
          <w:sz w:val="28"/>
        </w:rPr>
        <w:t>3</w:t>
      </w:r>
      <w:bookmarkStart w:id="4" w:name="_GoBack"/>
      <w:bookmarkEnd w:id="4"/>
      <w:r w:rsidRPr="00454DFA">
        <w:rPr>
          <w:rFonts w:ascii="黑体" w:eastAsia="黑体" w:hint="eastAsia"/>
          <w:sz w:val="28"/>
        </w:rPr>
        <w:t>0。</w:t>
      </w:r>
    </w:p>
    <w:p w14:paraId="1C3B25E8" w14:textId="12A968DE" w:rsidR="003378E6" w:rsidRPr="00454DFA" w:rsidRDefault="003378E6">
      <w:pPr>
        <w:pStyle w:val="22"/>
        <w:ind w:firstLine="577"/>
        <w:rPr>
          <w:sz w:val="28"/>
        </w:rPr>
      </w:pPr>
      <w:r w:rsidRPr="00454DFA">
        <w:rPr>
          <w:rFonts w:hint="eastAsia"/>
          <w:sz w:val="28"/>
        </w:rPr>
        <w:t>6.提交响应文件和开标地址：广东省东莞市南城区西平社区宏伟三路45号东莞市公共资源交易中心开标</w:t>
      </w:r>
      <w:r w:rsidR="009B5B07" w:rsidRPr="00454DFA">
        <w:rPr>
          <w:rFonts w:hint="eastAsia"/>
          <w:sz w:val="28"/>
        </w:rPr>
        <w:t>一</w:t>
      </w:r>
      <w:r w:rsidRPr="00454DFA">
        <w:rPr>
          <w:rFonts w:hint="eastAsia"/>
          <w:sz w:val="28"/>
        </w:rPr>
        <w:t>室。</w:t>
      </w:r>
    </w:p>
    <w:p w14:paraId="2429F366" w14:textId="77777777" w:rsidR="003378E6" w:rsidRPr="00454DFA" w:rsidRDefault="003378E6">
      <w:pPr>
        <w:pStyle w:val="22"/>
        <w:ind w:firstLine="579"/>
        <w:rPr>
          <w:b/>
          <w:sz w:val="28"/>
        </w:rPr>
      </w:pPr>
      <w:r w:rsidRPr="00454DFA">
        <w:rPr>
          <w:rFonts w:hint="eastAsia"/>
          <w:b/>
          <w:sz w:val="28"/>
        </w:rPr>
        <w:t>开标事宜：届时请各供应商的法定代表人或其正式授权代表务必携带有效身份证明签名报到，以证明其出席；否则，其谈判将被拒绝。</w:t>
      </w:r>
    </w:p>
    <w:p w14:paraId="786B59C8" w14:textId="77777777" w:rsidR="003378E6" w:rsidRPr="00454DFA" w:rsidRDefault="003378E6">
      <w:pPr>
        <w:pStyle w:val="22"/>
        <w:ind w:firstLine="577"/>
        <w:rPr>
          <w:sz w:val="28"/>
        </w:rPr>
      </w:pPr>
      <w:r w:rsidRPr="00454DFA">
        <w:rPr>
          <w:rFonts w:hint="eastAsia"/>
          <w:sz w:val="28"/>
        </w:rPr>
        <w:t>7.市交易中心、采购人不负责供应商准备响应文件和提交响应文件所发生的任何成本或费用。</w:t>
      </w:r>
    </w:p>
    <w:p w14:paraId="496043AB" w14:textId="77777777" w:rsidR="003378E6" w:rsidRPr="00454DFA" w:rsidRDefault="003378E6">
      <w:pPr>
        <w:pStyle w:val="22"/>
        <w:ind w:firstLine="577"/>
        <w:rPr>
          <w:sz w:val="28"/>
        </w:rPr>
      </w:pPr>
      <w:r w:rsidRPr="00454DFA">
        <w:rPr>
          <w:rFonts w:hAnsi="Times New Roman" w:hint="eastAsia"/>
          <w:sz w:val="28"/>
        </w:rPr>
        <w:t>8.市交易中心不收取成交服务费</w:t>
      </w:r>
      <w:r w:rsidRPr="00454DFA">
        <w:rPr>
          <w:rFonts w:hint="eastAsia"/>
          <w:sz w:val="28"/>
        </w:rPr>
        <w:t>。</w:t>
      </w:r>
    </w:p>
    <w:p w14:paraId="0D10D443" w14:textId="77777777" w:rsidR="003378E6" w:rsidRPr="00454DFA" w:rsidRDefault="003378E6">
      <w:pPr>
        <w:pStyle w:val="22"/>
        <w:ind w:firstLineChars="200" w:firstLine="560"/>
        <w:rPr>
          <w:sz w:val="28"/>
        </w:rPr>
      </w:pPr>
      <w:r w:rsidRPr="00454DFA">
        <w:rPr>
          <w:rFonts w:hint="eastAsia"/>
          <w:sz w:val="28"/>
        </w:rPr>
        <w:t>9.市交易中心只接受已办理报名及登记的供应商的谈判。</w:t>
      </w:r>
    </w:p>
    <w:p w14:paraId="59ABB959" w14:textId="77777777" w:rsidR="003378E6" w:rsidRPr="00454DFA" w:rsidRDefault="003378E6">
      <w:pPr>
        <w:pStyle w:val="22"/>
        <w:ind w:firstLine="577"/>
        <w:rPr>
          <w:sz w:val="28"/>
        </w:rPr>
      </w:pPr>
      <w:r w:rsidRPr="00454DFA">
        <w:rPr>
          <w:rFonts w:hint="eastAsia"/>
          <w:sz w:val="28"/>
        </w:rPr>
        <w:t>10.本项目公告在以下媒体发布：</w:t>
      </w:r>
    </w:p>
    <w:p w14:paraId="2BF26F37" w14:textId="77777777" w:rsidR="003378E6" w:rsidRPr="00454DFA" w:rsidRDefault="003378E6">
      <w:pPr>
        <w:pStyle w:val="22"/>
        <w:ind w:firstLine="577"/>
        <w:rPr>
          <w:sz w:val="28"/>
        </w:rPr>
      </w:pPr>
      <w:r w:rsidRPr="00454DFA">
        <w:rPr>
          <w:rFonts w:hint="eastAsia"/>
          <w:sz w:val="28"/>
        </w:rPr>
        <w:t>东莞市政府采购网（</w:t>
      </w:r>
      <w:hyperlink r:id="rId13" w:history="1">
        <w:r w:rsidRPr="00454DFA">
          <w:rPr>
            <w:rStyle w:val="af4"/>
            <w:color w:val="auto"/>
            <w:u w:val="none"/>
          </w:rPr>
          <w:t>http://</w:t>
        </w:r>
        <w:r w:rsidRPr="00454DFA">
          <w:rPr>
            <w:rStyle w:val="af4"/>
            <w:rFonts w:hint="eastAsia"/>
            <w:color w:val="auto"/>
            <w:u w:val="none"/>
          </w:rPr>
          <w:t>dggp.dg.gov.cn）、</w:t>
        </w:r>
        <w:r w:rsidRPr="00454DFA">
          <w:rPr>
            <w:rFonts w:hint="eastAsia"/>
            <w:sz w:val="28"/>
          </w:rPr>
          <w:t>东莞市公共资源交易网（</w:t>
        </w:r>
        <w:r w:rsidRPr="00454DFA">
          <w:rPr>
            <w:sz w:val="28"/>
          </w:rPr>
          <w:t>http:// www.dgzb.com.cn</w:t>
        </w:r>
        <w:r w:rsidRPr="00454DFA">
          <w:rPr>
            <w:rFonts w:hint="eastAsia"/>
            <w:sz w:val="28"/>
          </w:rPr>
          <w:t>）</w:t>
        </w:r>
        <w:r w:rsidRPr="00454DFA">
          <w:rPr>
            <w:rFonts w:hint="eastAsia"/>
          </w:rPr>
          <w:t>、</w:t>
        </w:r>
        <w:r w:rsidRPr="00454DFA">
          <w:rPr>
            <w:rStyle w:val="af4"/>
            <w:rFonts w:hint="eastAsia"/>
            <w:color w:val="auto"/>
            <w:sz w:val="28"/>
            <w:u w:val="none"/>
          </w:rPr>
          <w:t>广东省政府采购网（</w:t>
        </w:r>
        <w:r w:rsidRPr="00454DFA">
          <w:rPr>
            <w:rStyle w:val="af4"/>
            <w:color w:val="auto"/>
            <w:sz w:val="28"/>
            <w:u w:val="none"/>
          </w:rPr>
          <w:t>http://www.gdgpo.gov.cn</w:t>
        </w:r>
      </w:hyperlink>
      <w:r w:rsidRPr="00454DFA">
        <w:rPr>
          <w:rFonts w:hint="eastAsia"/>
          <w:sz w:val="28"/>
        </w:rPr>
        <w:t>）、东莞日报。</w:t>
      </w:r>
    </w:p>
    <w:p w14:paraId="0EA14954" w14:textId="77777777" w:rsidR="003378E6" w:rsidRPr="00454DFA" w:rsidRDefault="003378E6">
      <w:pPr>
        <w:pStyle w:val="22"/>
        <w:ind w:firstLine="577"/>
        <w:rPr>
          <w:sz w:val="28"/>
        </w:rPr>
      </w:pPr>
      <w:r w:rsidRPr="00454DFA">
        <w:rPr>
          <w:rFonts w:hint="eastAsia"/>
          <w:sz w:val="28"/>
        </w:rPr>
        <w:t>11.有关本次谈判采购之事宜，可按下列形式查询：</w:t>
      </w:r>
    </w:p>
    <w:p w14:paraId="5C86E5C5" w14:textId="77777777" w:rsidR="003378E6" w:rsidRPr="00454DFA" w:rsidRDefault="003378E6">
      <w:pPr>
        <w:pStyle w:val="22"/>
        <w:ind w:firstLine="577"/>
        <w:rPr>
          <w:sz w:val="28"/>
        </w:rPr>
      </w:pPr>
      <w:r w:rsidRPr="00454DFA">
        <w:rPr>
          <w:rFonts w:hint="eastAsia"/>
          <w:sz w:val="28"/>
        </w:rPr>
        <w:t>单位名称：东莞市公共资源交易中心</w:t>
      </w:r>
    </w:p>
    <w:p w14:paraId="3E2990A1" w14:textId="77777777" w:rsidR="003378E6" w:rsidRPr="00454DFA" w:rsidRDefault="003378E6">
      <w:pPr>
        <w:pStyle w:val="22"/>
        <w:ind w:firstLine="577"/>
        <w:rPr>
          <w:sz w:val="28"/>
        </w:rPr>
      </w:pPr>
      <w:r w:rsidRPr="00454DFA">
        <w:rPr>
          <w:rFonts w:hint="eastAsia"/>
          <w:sz w:val="28"/>
        </w:rPr>
        <w:lastRenderedPageBreak/>
        <w:t>地址：广东省东莞市南城区西平社区宏伟三路45号。</w:t>
      </w:r>
    </w:p>
    <w:p w14:paraId="5B9E5710" w14:textId="77777777" w:rsidR="003378E6" w:rsidRPr="00454DFA" w:rsidRDefault="003378E6">
      <w:pPr>
        <w:pStyle w:val="22"/>
        <w:ind w:firstLine="577"/>
        <w:rPr>
          <w:sz w:val="28"/>
        </w:rPr>
      </w:pPr>
      <w:r w:rsidRPr="00454DFA">
        <w:rPr>
          <w:rFonts w:hint="eastAsia"/>
          <w:sz w:val="28"/>
        </w:rPr>
        <w:t>联系人：</w:t>
      </w:r>
      <w:r w:rsidR="00D62260" w:rsidRPr="00454DFA">
        <w:rPr>
          <w:rFonts w:hint="eastAsia"/>
          <w:sz w:val="28"/>
        </w:rPr>
        <w:t>彭小姐</w:t>
      </w:r>
      <w:r w:rsidR="0036093A" w:rsidRPr="00454DFA">
        <w:rPr>
          <w:rFonts w:hint="eastAsia"/>
          <w:sz w:val="28"/>
        </w:rPr>
        <w:t xml:space="preserve">     </w:t>
      </w:r>
      <w:r w:rsidRPr="00454DFA">
        <w:rPr>
          <w:rFonts w:hint="eastAsia"/>
          <w:sz w:val="28"/>
        </w:rPr>
        <w:t xml:space="preserve">      联系电话：</w:t>
      </w:r>
      <w:r w:rsidR="00D62260" w:rsidRPr="00454DFA">
        <w:rPr>
          <w:rFonts w:hint="eastAsia"/>
          <w:sz w:val="28"/>
        </w:rPr>
        <w:t>28330636</w:t>
      </w:r>
      <w:r w:rsidR="0036093A" w:rsidRPr="00454DFA">
        <w:rPr>
          <w:rFonts w:hint="eastAsia"/>
          <w:sz w:val="28"/>
        </w:rPr>
        <w:t xml:space="preserve"> </w:t>
      </w:r>
    </w:p>
    <w:p w14:paraId="647EF433" w14:textId="77777777" w:rsidR="003378E6" w:rsidRPr="00454DFA" w:rsidRDefault="003378E6">
      <w:pPr>
        <w:spacing w:line="600" w:lineRule="exact"/>
        <w:rPr>
          <w:rFonts w:ascii="仿宋_GB2312" w:eastAsia="仿宋_GB2312"/>
          <w:sz w:val="31"/>
        </w:rPr>
      </w:pPr>
    </w:p>
    <w:p w14:paraId="4E59CFD1" w14:textId="77777777" w:rsidR="005122D7" w:rsidRPr="00454DFA" w:rsidRDefault="005122D7">
      <w:pPr>
        <w:spacing w:line="600" w:lineRule="exact"/>
        <w:rPr>
          <w:rFonts w:ascii="仿宋_GB2312" w:eastAsia="仿宋_GB2312"/>
          <w:sz w:val="31"/>
        </w:rPr>
      </w:pPr>
    </w:p>
    <w:p w14:paraId="66866728" w14:textId="77777777" w:rsidR="005122D7" w:rsidRPr="00454DFA" w:rsidRDefault="005122D7">
      <w:pPr>
        <w:spacing w:line="600" w:lineRule="exact"/>
        <w:rPr>
          <w:rFonts w:ascii="仿宋_GB2312" w:eastAsia="仿宋_GB2312"/>
          <w:sz w:val="31"/>
        </w:rPr>
      </w:pPr>
    </w:p>
    <w:p w14:paraId="4D304864" w14:textId="77777777" w:rsidR="005122D7" w:rsidRPr="00454DFA" w:rsidRDefault="005122D7">
      <w:pPr>
        <w:spacing w:line="600" w:lineRule="exact"/>
        <w:rPr>
          <w:rFonts w:ascii="仿宋_GB2312" w:eastAsia="仿宋_GB2312"/>
          <w:sz w:val="31"/>
        </w:rPr>
      </w:pPr>
    </w:p>
    <w:p w14:paraId="5055FC85" w14:textId="77777777" w:rsidR="005122D7" w:rsidRPr="00454DFA" w:rsidRDefault="005122D7">
      <w:pPr>
        <w:spacing w:line="600" w:lineRule="exact"/>
        <w:rPr>
          <w:rFonts w:ascii="仿宋_GB2312" w:eastAsia="仿宋_GB2312"/>
          <w:sz w:val="31"/>
        </w:rPr>
      </w:pPr>
    </w:p>
    <w:p w14:paraId="0DC54C24" w14:textId="77777777" w:rsidR="005122D7" w:rsidRPr="00454DFA" w:rsidRDefault="005122D7">
      <w:pPr>
        <w:spacing w:line="600" w:lineRule="exact"/>
        <w:rPr>
          <w:rFonts w:ascii="仿宋_GB2312" w:eastAsia="仿宋_GB2312"/>
          <w:sz w:val="31"/>
        </w:rPr>
      </w:pPr>
    </w:p>
    <w:p w14:paraId="6506C20A" w14:textId="77777777" w:rsidR="005122D7" w:rsidRPr="00454DFA" w:rsidRDefault="005122D7">
      <w:pPr>
        <w:spacing w:line="600" w:lineRule="exact"/>
        <w:rPr>
          <w:rFonts w:ascii="仿宋_GB2312" w:eastAsia="仿宋_GB2312"/>
          <w:sz w:val="31"/>
        </w:rPr>
      </w:pPr>
    </w:p>
    <w:p w14:paraId="4F4EE5FA" w14:textId="77777777" w:rsidR="005122D7" w:rsidRPr="00454DFA" w:rsidRDefault="005122D7">
      <w:pPr>
        <w:spacing w:line="600" w:lineRule="exact"/>
        <w:rPr>
          <w:rFonts w:ascii="仿宋_GB2312" w:eastAsia="仿宋_GB2312"/>
          <w:sz w:val="31"/>
        </w:rPr>
      </w:pPr>
    </w:p>
    <w:p w14:paraId="20D99AB0" w14:textId="77777777" w:rsidR="005122D7" w:rsidRPr="00454DFA" w:rsidRDefault="005122D7">
      <w:pPr>
        <w:spacing w:line="600" w:lineRule="exact"/>
        <w:rPr>
          <w:rFonts w:ascii="仿宋_GB2312" w:eastAsia="仿宋_GB2312"/>
          <w:sz w:val="31"/>
        </w:rPr>
      </w:pPr>
    </w:p>
    <w:p w14:paraId="571016DF" w14:textId="77777777" w:rsidR="005122D7" w:rsidRPr="00454DFA" w:rsidRDefault="005122D7">
      <w:pPr>
        <w:spacing w:line="600" w:lineRule="exact"/>
        <w:rPr>
          <w:rFonts w:ascii="仿宋_GB2312" w:eastAsia="仿宋_GB2312"/>
          <w:sz w:val="31"/>
        </w:rPr>
      </w:pPr>
    </w:p>
    <w:p w14:paraId="1F4A470D" w14:textId="77777777" w:rsidR="005122D7" w:rsidRPr="00454DFA" w:rsidRDefault="005122D7">
      <w:pPr>
        <w:spacing w:line="600" w:lineRule="exact"/>
        <w:rPr>
          <w:rFonts w:ascii="仿宋_GB2312" w:eastAsia="仿宋_GB2312"/>
          <w:sz w:val="31"/>
        </w:rPr>
      </w:pPr>
    </w:p>
    <w:p w14:paraId="7F946F9F" w14:textId="77777777" w:rsidR="005122D7" w:rsidRPr="00454DFA" w:rsidRDefault="005122D7">
      <w:pPr>
        <w:spacing w:line="600" w:lineRule="exact"/>
        <w:rPr>
          <w:rFonts w:ascii="仿宋_GB2312" w:eastAsia="仿宋_GB2312"/>
          <w:sz w:val="31"/>
        </w:rPr>
      </w:pPr>
    </w:p>
    <w:p w14:paraId="7C8B25E9" w14:textId="77777777" w:rsidR="005122D7" w:rsidRPr="00454DFA" w:rsidRDefault="005122D7">
      <w:pPr>
        <w:spacing w:line="600" w:lineRule="exact"/>
        <w:rPr>
          <w:rFonts w:ascii="仿宋_GB2312" w:eastAsia="仿宋_GB2312"/>
          <w:sz w:val="31"/>
        </w:rPr>
      </w:pPr>
    </w:p>
    <w:p w14:paraId="013A654B" w14:textId="77777777" w:rsidR="005122D7" w:rsidRPr="00454DFA" w:rsidRDefault="005122D7">
      <w:pPr>
        <w:spacing w:line="600" w:lineRule="exact"/>
        <w:rPr>
          <w:rFonts w:ascii="仿宋_GB2312" w:eastAsia="仿宋_GB2312"/>
          <w:sz w:val="31"/>
        </w:rPr>
      </w:pPr>
    </w:p>
    <w:p w14:paraId="384C9549" w14:textId="77777777" w:rsidR="005122D7" w:rsidRPr="00454DFA" w:rsidRDefault="005122D7">
      <w:pPr>
        <w:spacing w:line="600" w:lineRule="exact"/>
        <w:rPr>
          <w:rFonts w:ascii="仿宋_GB2312" w:eastAsia="仿宋_GB2312"/>
          <w:sz w:val="31"/>
        </w:rPr>
      </w:pPr>
    </w:p>
    <w:p w14:paraId="6D07DD59" w14:textId="77777777" w:rsidR="005122D7" w:rsidRPr="00454DFA" w:rsidRDefault="005122D7">
      <w:pPr>
        <w:spacing w:line="600" w:lineRule="exact"/>
        <w:rPr>
          <w:rFonts w:ascii="仿宋_GB2312" w:eastAsia="仿宋_GB2312"/>
          <w:sz w:val="31"/>
        </w:rPr>
      </w:pPr>
    </w:p>
    <w:p w14:paraId="61C37DBD" w14:textId="77777777" w:rsidR="005122D7" w:rsidRPr="00454DFA" w:rsidRDefault="005122D7">
      <w:pPr>
        <w:spacing w:line="600" w:lineRule="exact"/>
        <w:rPr>
          <w:rFonts w:ascii="仿宋_GB2312" w:eastAsia="仿宋_GB2312"/>
          <w:sz w:val="31"/>
        </w:rPr>
      </w:pPr>
    </w:p>
    <w:p w14:paraId="5071D0DB" w14:textId="77777777" w:rsidR="005122D7" w:rsidRPr="00454DFA" w:rsidRDefault="005122D7">
      <w:pPr>
        <w:spacing w:line="600" w:lineRule="exact"/>
        <w:rPr>
          <w:rFonts w:ascii="仿宋_GB2312" w:eastAsia="仿宋_GB2312"/>
          <w:sz w:val="31"/>
        </w:rPr>
      </w:pPr>
    </w:p>
    <w:p w14:paraId="39663687" w14:textId="77777777" w:rsidR="005122D7" w:rsidRPr="00454DFA" w:rsidRDefault="005122D7">
      <w:pPr>
        <w:spacing w:line="600" w:lineRule="exact"/>
        <w:rPr>
          <w:rFonts w:ascii="仿宋_GB2312" w:eastAsia="仿宋_GB2312"/>
          <w:sz w:val="31"/>
        </w:rPr>
      </w:pPr>
    </w:p>
    <w:p w14:paraId="756B3E3D" w14:textId="77777777" w:rsidR="003378E6" w:rsidRPr="00454DFA" w:rsidRDefault="003378E6">
      <w:pPr>
        <w:spacing w:line="600" w:lineRule="exact"/>
        <w:rPr>
          <w:rFonts w:ascii="仿宋_GB2312" w:eastAsia="仿宋_GB2312"/>
          <w:sz w:val="31"/>
        </w:rPr>
      </w:pPr>
    </w:p>
    <w:p w14:paraId="2E3F91B6" w14:textId="77777777" w:rsidR="003378E6" w:rsidRPr="00454DFA" w:rsidRDefault="003378E6">
      <w:pPr>
        <w:spacing w:line="600" w:lineRule="exact"/>
        <w:rPr>
          <w:rFonts w:ascii="仿宋_GB2312" w:eastAsia="仿宋_GB2312"/>
          <w:sz w:val="31"/>
        </w:rPr>
      </w:pPr>
    </w:p>
    <w:p w14:paraId="57C5CE27" w14:textId="77777777" w:rsidR="003378E6" w:rsidRPr="00454DFA" w:rsidRDefault="003378E6">
      <w:pPr>
        <w:spacing w:line="600" w:lineRule="exact"/>
        <w:rPr>
          <w:rFonts w:ascii="仿宋_GB2312" w:eastAsia="仿宋_GB2312"/>
          <w:sz w:val="31"/>
        </w:rPr>
      </w:pPr>
    </w:p>
    <w:p w14:paraId="5A82A29B" w14:textId="77777777" w:rsidR="003378E6" w:rsidRPr="00454DFA" w:rsidRDefault="003378E6">
      <w:pPr>
        <w:spacing w:line="600" w:lineRule="exact"/>
        <w:rPr>
          <w:rFonts w:ascii="仿宋_GB2312" w:eastAsia="仿宋_GB2312"/>
          <w:sz w:val="31"/>
        </w:rPr>
      </w:pPr>
    </w:p>
    <w:p w14:paraId="2146B223" w14:textId="77777777" w:rsidR="005122D7" w:rsidRPr="00454DFA" w:rsidRDefault="005122D7">
      <w:pPr>
        <w:spacing w:line="600" w:lineRule="exact"/>
        <w:rPr>
          <w:rFonts w:ascii="仿宋_GB2312" w:eastAsia="仿宋_GB2312"/>
          <w:sz w:val="31"/>
        </w:rPr>
      </w:pPr>
    </w:p>
    <w:p w14:paraId="302C9B11" w14:textId="77777777" w:rsidR="005122D7" w:rsidRPr="00454DFA" w:rsidRDefault="005122D7">
      <w:pPr>
        <w:spacing w:line="600" w:lineRule="exact"/>
        <w:rPr>
          <w:rFonts w:ascii="仿宋_GB2312" w:eastAsia="仿宋_GB2312"/>
          <w:sz w:val="31"/>
        </w:rPr>
      </w:pPr>
    </w:p>
    <w:p w14:paraId="60A4F87C" w14:textId="77777777" w:rsidR="003378E6" w:rsidRPr="00454DFA" w:rsidRDefault="003378E6">
      <w:pPr>
        <w:spacing w:line="600" w:lineRule="exact"/>
        <w:rPr>
          <w:rFonts w:ascii="仿宋_GB2312" w:eastAsia="仿宋_GB2312"/>
          <w:sz w:val="31"/>
        </w:rPr>
      </w:pPr>
    </w:p>
    <w:p w14:paraId="33DDA7A1" w14:textId="77777777" w:rsidR="003378E6" w:rsidRPr="00454DFA" w:rsidRDefault="003378E6">
      <w:pPr>
        <w:pStyle w:val="2"/>
        <w:spacing w:before="0" w:after="0" w:line="400" w:lineRule="exact"/>
        <w:ind w:leftChars="115" w:left="241"/>
        <w:rPr>
          <w:rFonts w:ascii="仿宋_GB2312" w:eastAsia="仿宋_GB2312" w:hAnsi="宋体"/>
          <w:spacing w:val="20"/>
          <w:sz w:val="28"/>
          <w:szCs w:val="28"/>
        </w:rPr>
      </w:pPr>
      <w:bookmarkStart w:id="5" w:name="_Toc411519058"/>
      <w:bookmarkStart w:id="6" w:name="_Toc497925429"/>
      <w:r w:rsidRPr="00454DFA">
        <w:rPr>
          <w:rFonts w:ascii="仿宋_GB2312" w:eastAsia="仿宋_GB2312" w:hAnsi="宋体" w:hint="eastAsia"/>
          <w:spacing w:val="20"/>
          <w:sz w:val="28"/>
          <w:szCs w:val="28"/>
        </w:rPr>
        <w:t>第二部分  谈判须知</w:t>
      </w:r>
      <w:bookmarkEnd w:id="5"/>
      <w:bookmarkEnd w:id="6"/>
    </w:p>
    <w:p w14:paraId="5974AB9F" w14:textId="77777777" w:rsidR="003378E6" w:rsidRPr="00454DFA" w:rsidRDefault="003378E6">
      <w:pPr>
        <w:pStyle w:val="2"/>
        <w:spacing w:before="0" w:after="0" w:line="600" w:lineRule="exact"/>
        <w:rPr>
          <w:rFonts w:ascii="仿宋_GB2312" w:eastAsia="仿宋_GB2312"/>
          <w:sz w:val="28"/>
          <w:szCs w:val="28"/>
        </w:rPr>
      </w:pPr>
      <w:r w:rsidRPr="00454DFA">
        <w:rPr>
          <w:rFonts w:ascii="仿宋_GB2312" w:eastAsia="仿宋_GB2312" w:hint="eastAsia"/>
        </w:rPr>
        <w:br w:type="page"/>
      </w:r>
      <w:bookmarkStart w:id="7" w:name="_Toc411519059"/>
      <w:bookmarkStart w:id="8" w:name="_Toc416446509"/>
      <w:bookmarkStart w:id="9" w:name="_Toc497925430"/>
      <w:r w:rsidRPr="00454DFA">
        <w:rPr>
          <w:rFonts w:ascii="仿宋_GB2312" w:eastAsia="仿宋_GB2312" w:hint="eastAsia"/>
          <w:sz w:val="28"/>
          <w:szCs w:val="28"/>
        </w:rPr>
        <w:lastRenderedPageBreak/>
        <w:t>一、说明</w:t>
      </w:r>
      <w:bookmarkEnd w:id="7"/>
      <w:bookmarkEnd w:id="8"/>
      <w:bookmarkEnd w:id="9"/>
    </w:p>
    <w:p w14:paraId="6BE8CE52" w14:textId="77777777" w:rsidR="003378E6" w:rsidRPr="00454DFA" w:rsidRDefault="003378E6">
      <w:pPr>
        <w:pStyle w:val="310"/>
      </w:pPr>
      <w:bookmarkStart w:id="10" w:name="_Toc411519060"/>
      <w:bookmarkStart w:id="11" w:name="_Toc416446510"/>
      <w:bookmarkStart w:id="12" w:name="_Toc497925431"/>
      <w:r w:rsidRPr="00454DFA">
        <w:rPr>
          <w:rFonts w:hint="eastAsia"/>
        </w:rPr>
        <w:t>1．适用范围及资金来源</w:t>
      </w:r>
      <w:bookmarkEnd w:id="10"/>
      <w:bookmarkEnd w:id="11"/>
      <w:bookmarkEnd w:id="12"/>
    </w:p>
    <w:p w14:paraId="5D401EA4" w14:textId="77777777" w:rsidR="003378E6" w:rsidRPr="00454DFA" w:rsidRDefault="003378E6">
      <w:pPr>
        <w:pStyle w:val="22"/>
        <w:ind w:firstLine="577"/>
        <w:rPr>
          <w:sz w:val="28"/>
        </w:rPr>
      </w:pPr>
      <w:r w:rsidRPr="00454DFA">
        <w:rPr>
          <w:rFonts w:hint="eastAsia"/>
          <w:sz w:val="28"/>
        </w:rPr>
        <w:t>1.1本项目采购标的为</w:t>
      </w:r>
      <w:r w:rsidR="005B3F08" w:rsidRPr="00454DFA">
        <w:rPr>
          <w:rFonts w:hint="eastAsia"/>
          <w:sz w:val="28"/>
        </w:rPr>
        <w:t>电脑</w:t>
      </w:r>
      <w:r w:rsidRPr="00454DFA">
        <w:rPr>
          <w:rFonts w:hint="eastAsia"/>
          <w:sz w:val="28"/>
        </w:rPr>
        <w:t xml:space="preserve"> ，</w:t>
      </w:r>
      <w:proofErr w:type="gramStart"/>
      <w:r w:rsidRPr="00454DFA">
        <w:rPr>
          <w:rFonts w:hint="eastAsia"/>
          <w:sz w:val="28"/>
        </w:rPr>
        <w:t>详细要</w:t>
      </w:r>
      <w:proofErr w:type="gramEnd"/>
      <w:r w:rsidRPr="00454DFA">
        <w:rPr>
          <w:rFonts w:hint="eastAsia"/>
          <w:sz w:val="28"/>
        </w:rPr>
        <w:t>求见《用户需求书》。</w:t>
      </w:r>
    </w:p>
    <w:p w14:paraId="7FE46758" w14:textId="77777777" w:rsidR="003378E6" w:rsidRPr="00454DFA" w:rsidRDefault="003378E6">
      <w:pPr>
        <w:pStyle w:val="22"/>
        <w:ind w:firstLine="577"/>
        <w:rPr>
          <w:sz w:val="28"/>
        </w:rPr>
      </w:pPr>
      <w:r w:rsidRPr="00454DFA">
        <w:rPr>
          <w:rFonts w:hint="eastAsia"/>
          <w:sz w:val="28"/>
        </w:rPr>
        <w:t>1.2资金来源：财政资金，采购预算：</w:t>
      </w:r>
      <w:r w:rsidR="005B3F08" w:rsidRPr="00454DFA">
        <w:rPr>
          <w:rFonts w:hint="eastAsia"/>
          <w:sz w:val="28"/>
        </w:rPr>
        <w:t>730,000.00</w:t>
      </w:r>
      <w:r w:rsidRPr="00454DFA">
        <w:rPr>
          <w:rFonts w:hint="eastAsia"/>
          <w:sz w:val="28"/>
        </w:rPr>
        <w:t>元。</w:t>
      </w:r>
    </w:p>
    <w:p w14:paraId="785D9F24" w14:textId="77777777" w:rsidR="003378E6" w:rsidRPr="00454DFA" w:rsidRDefault="003378E6">
      <w:pPr>
        <w:pStyle w:val="310"/>
      </w:pPr>
      <w:bookmarkStart w:id="13" w:name="_Toc411519061"/>
      <w:bookmarkStart w:id="14" w:name="_Toc416446511"/>
      <w:bookmarkStart w:id="15" w:name="_Toc497925432"/>
      <w:r w:rsidRPr="00454DFA">
        <w:rPr>
          <w:rFonts w:hint="eastAsia"/>
        </w:rPr>
        <w:t>2．定义</w:t>
      </w:r>
      <w:bookmarkEnd w:id="13"/>
      <w:bookmarkEnd w:id="14"/>
      <w:bookmarkEnd w:id="15"/>
    </w:p>
    <w:p w14:paraId="3AAF11CD" w14:textId="77777777" w:rsidR="003378E6" w:rsidRPr="00454DFA" w:rsidRDefault="003378E6">
      <w:pPr>
        <w:pStyle w:val="22"/>
        <w:ind w:firstLine="577"/>
        <w:rPr>
          <w:sz w:val="28"/>
        </w:rPr>
      </w:pPr>
      <w:r w:rsidRPr="00454DFA">
        <w:rPr>
          <w:rFonts w:hint="eastAsia"/>
          <w:sz w:val="28"/>
        </w:rPr>
        <w:t>2.1采购人：</w:t>
      </w:r>
      <w:r w:rsidR="005B3F08" w:rsidRPr="00454DFA">
        <w:rPr>
          <w:rFonts w:hint="eastAsia"/>
          <w:sz w:val="28"/>
        </w:rPr>
        <w:t>东莞理工学院</w:t>
      </w:r>
      <w:r w:rsidRPr="00454DFA">
        <w:rPr>
          <w:rFonts w:hint="eastAsia"/>
          <w:sz w:val="28"/>
        </w:rPr>
        <w:t>。</w:t>
      </w:r>
    </w:p>
    <w:p w14:paraId="694ACAB3" w14:textId="77777777" w:rsidR="003378E6" w:rsidRPr="00454DFA" w:rsidRDefault="003378E6">
      <w:pPr>
        <w:pStyle w:val="22"/>
        <w:ind w:firstLine="577"/>
        <w:rPr>
          <w:sz w:val="28"/>
        </w:rPr>
      </w:pPr>
      <w:r w:rsidRPr="00454DFA">
        <w:rPr>
          <w:rFonts w:hint="eastAsia"/>
          <w:sz w:val="28"/>
        </w:rPr>
        <w:t>2.2供应商：指向采购人提供货物或者服务的法人、其他组织或者自然人。</w:t>
      </w:r>
    </w:p>
    <w:p w14:paraId="754F1E13" w14:textId="77777777" w:rsidR="003378E6" w:rsidRPr="00454DFA" w:rsidRDefault="003378E6">
      <w:pPr>
        <w:pStyle w:val="22"/>
        <w:ind w:firstLine="577"/>
        <w:rPr>
          <w:sz w:val="28"/>
        </w:rPr>
      </w:pPr>
      <w:r w:rsidRPr="00454DFA">
        <w:rPr>
          <w:rFonts w:hint="eastAsia"/>
          <w:sz w:val="28"/>
        </w:rPr>
        <w:t>2.3 谈判小组：谈判小组是依据《中华人民共和国政府采购法》及其实施条例、《政府采购非招标采购方式管理办法》等组建的专门负责本次谈判其评审工作的临时性机构。</w:t>
      </w:r>
    </w:p>
    <w:p w14:paraId="7741B210" w14:textId="77777777" w:rsidR="003378E6" w:rsidRPr="00454DFA" w:rsidRDefault="003378E6">
      <w:pPr>
        <w:pStyle w:val="22"/>
        <w:ind w:firstLine="577"/>
        <w:rPr>
          <w:sz w:val="28"/>
        </w:rPr>
      </w:pPr>
      <w:r w:rsidRPr="00454DFA">
        <w:rPr>
          <w:rFonts w:hint="eastAsia"/>
          <w:sz w:val="28"/>
        </w:rPr>
        <w:t>2.4日期：指公历日。</w:t>
      </w:r>
    </w:p>
    <w:p w14:paraId="2E59170F" w14:textId="77777777" w:rsidR="003378E6" w:rsidRPr="00454DFA" w:rsidRDefault="003378E6">
      <w:pPr>
        <w:pStyle w:val="22"/>
        <w:ind w:firstLine="577"/>
        <w:rPr>
          <w:sz w:val="28"/>
        </w:rPr>
      </w:pPr>
      <w:r w:rsidRPr="00454DFA">
        <w:rPr>
          <w:rFonts w:hint="eastAsia"/>
          <w:sz w:val="28"/>
        </w:rPr>
        <w:t>2.5时间: 指北京时间。</w:t>
      </w:r>
    </w:p>
    <w:p w14:paraId="2AD66F0B" w14:textId="77777777" w:rsidR="003378E6" w:rsidRPr="00454DFA" w:rsidRDefault="003378E6">
      <w:pPr>
        <w:pStyle w:val="22"/>
        <w:ind w:firstLine="577"/>
        <w:rPr>
          <w:sz w:val="28"/>
        </w:rPr>
      </w:pPr>
      <w:r w:rsidRPr="00454DFA">
        <w:rPr>
          <w:rFonts w:hint="eastAsia"/>
          <w:sz w:val="28"/>
        </w:rPr>
        <w:t>2.6合同:指由本次谈判所产生的合同或合约文件。</w:t>
      </w:r>
    </w:p>
    <w:p w14:paraId="7F6ED59B" w14:textId="77777777" w:rsidR="003378E6" w:rsidRPr="00454DFA" w:rsidRDefault="003378E6">
      <w:pPr>
        <w:pStyle w:val="22"/>
        <w:ind w:firstLine="577"/>
        <w:rPr>
          <w:sz w:val="28"/>
        </w:rPr>
      </w:pPr>
      <w:r w:rsidRPr="00454DFA">
        <w:rPr>
          <w:rFonts w:hint="eastAsia"/>
          <w:sz w:val="28"/>
        </w:rPr>
        <w:t>2.7谈判文件中所规定“书面形式”，是指任何手写的、打印的或印刷的通讯，包括传真发送。</w:t>
      </w:r>
    </w:p>
    <w:p w14:paraId="5A0588A1" w14:textId="77777777" w:rsidR="003378E6" w:rsidRPr="00454DFA" w:rsidRDefault="003378E6">
      <w:pPr>
        <w:pStyle w:val="310"/>
      </w:pPr>
      <w:bookmarkStart w:id="16" w:name="_Toc411519062"/>
      <w:bookmarkStart w:id="17" w:name="_Toc416446512"/>
      <w:bookmarkStart w:id="18" w:name="_Toc497925433"/>
      <w:r w:rsidRPr="00454DFA">
        <w:rPr>
          <w:rFonts w:hint="eastAsia"/>
        </w:rPr>
        <w:t>3．</w:t>
      </w:r>
      <w:bookmarkEnd w:id="16"/>
      <w:r w:rsidRPr="00454DFA">
        <w:rPr>
          <w:rFonts w:hint="eastAsia"/>
        </w:rPr>
        <w:t>供应商的资格条件</w:t>
      </w:r>
      <w:bookmarkEnd w:id="17"/>
      <w:bookmarkEnd w:id="18"/>
    </w:p>
    <w:p w14:paraId="215762EE" w14:textId="77777777" w:rsidR="003378E6" w:rsidRPr="00454DFA" w:rsidRDefault="003378E6">
      <w:pPr>
        <w:pStyle w:val="22"/>
        <w:ind w:firstLine="577"/>
        <w:rPr>
          <w:sz w:val="28"/>
        </w:rPr>
      </w:pPr>
      <w:bookmarkStart w:id="19" w:name="_Toc411519063"/>
      <w:r w:rsidRPr="00454DFA">
        <w:rPr>
          <w:rFonts w:hint="eastAsia"/>
          <w:sz w:val="28"/>
        </w:rPr>
        <w:t>3.1供应商须符合《中华人民共和国政府采购法》第二十二条规定。</w:t>
      </w:r>
    </w:p>
    <w:p w14:paraId="307B0127" w14:textId="77777777" w:rsidR="003378E6" w:rsidRPr="00454DFA" w:rsidRDefault="003378E6">
      <w:pPr>
        <w:spacing w:line="600" w:lineRule="exact"/>
        <w:ind w:firstLineChars="200" w:firstLine="560"/>
        <w:rPr>
          <w:rFonts w:ascii="仿宋_GB2312" w:eastAsia="仿宋_GB2312" w:hAnsi="宋体"/>
          <w:sz w:val="28"/>
        </w:rPr>
      </w:pPr>
      <w:r w:rsidRPr="00454DFA">
        <w:rPr>
          <w:rFonts w:ascii="仿宋_GB2312" w:eastAsia="仿宋_GB2312" w:hAnsi="宋体" w:hint="eastAsia"/>
          <w:sz w:val="28"/>
        </w:rPr>
        <w:lastRenderedPageBreak/>
        <w:t>3.2</w:t>
      </w:r>
      <w:bookmarkStart w:id="20" w:name="_Toc416446513"/>
      <w:r w:rsidRPr="00454DFA">
        <w:rPr>
          <w:rFonts w:ascii="仿宋_GB2312" w:eastAsia="仿宋_GB2312" w:hAnsi="宋体" w:hint="eastAsia"/>
          <w:sz w:val="28"/>
        </w:rPr>
        <w:t>供应商的单位负责人为同一人或者存在直接控股、管理关系的不同供应商，不得参加同一合同项下的政府采购活动。</w:t>
      </w:r>
    </w:p>
    <w:p w14:paraId="79E813F3" w14:textId="77777777" w:rsidR="000C3800" w:rsidRPr="00454DFA" w:rsidRDefault="000C3800" w:rsidP="000C3800">
      <w:pPr>
        <w:spacing w:line="600" w:lineRule="exact"/>
        <w:ind w:firstLineChars="200" w:firstLine="560"/>
        <w:rPr>
          <w:rFonts w:ascii="仿宋_GB2312" w:eastAsia="仿宋_GB2312" w:hAnsi="宋体"/>
          <w:sz w:val="28"/>
        </w:rPr>
      </w:pPr>
      <w:bookmarkStart w:id="21" w:name="OLE_LINK2"/>
      <w:r w:rsidRPr="00454DFA">
        <w:rPr>
          <w:rFonts w:ascii="仿宋_GB2312" w:eastAsia="仿宋_GB2312" w:hAnsi="宋体" w:hint="eastAsia"/>
          <w:sz w:val="28"/>
        </w:rPr>
        <w:t>3.3本项目</w:t>
      </w:r>
      <w:r w:rsidR="006E4948" w:rsidRPr="00454DFA">
        <w:rPr>
          <w:rFonts w:ascii="仿宋_GB2312" w:eastAsia="仿宋_GB2312" w:hAnsi="宋体" w:hint="eastAsia"/>
          <w:sz w:val="28"/>
        </w:rPr>
        <w:t>不</w:t>
      </w:r>
      <w:r w:rsidRPr="00454DFA">
        <w:rPr>
          <w:rFonts w:ascii="仿宋_GB2312" w:eastAsia="仿宋_GB2312" w:hAnsi="宋体" w:hint="eastAsia"/>
          <w:sz w:val="28"/>
        </w:rPr>
        <w:t>接受联合体投标。</w:t>
      </w:r>
    </w:p>
    <w:bookmarkEnd w:id="21"/>
    <w:p w14:paraId="575248DD" w14:textId="77777777" w:rsidR="004412D5" w:rsidRPr="00454DFA" w:rsidRDefault="004412D5" w:rsidP="004412D5">
      <w:pPr>
        <w:spacing w:line="600" w:lineRule="exact"/>
        <w:ind w:firstLineChars="200" w:firstLine="560"/>
        <w:rPr>
          <w:rFonts w:ascii="仿宋_GB2312" w:eastAsia="仿宋_GB2312" w:hAnsi="宋体"/>
          <w:sz w:val="28"/>
          <w:szCs w:val="20"/>
        </w:rPr>
      </w:pPr>
      <w:r w:rsidRPr="00454DFA">
        <w:rPr>
          <w:rFonts w:ascii="仿宋_GB2312" w:eastAsia="仿宋_GB2312" w:hAnsi="宋体" w:hint="eastAsia"/>
          <w:sz w:val="28"/>
        </w:rPr>
        <w:t>3.4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集中采购机构于投标截止日当天在“信用中国”网站（www.creditchina.gov.cn）及中国政府采购网查询结果为准，如相关失信记录已失效，供应商需提供相关证明资料）。</w:t>
      </w:r>
    </w:p>
    <w:p w14:paraId="0AC21C3B" w14:textId="77777777" w:rsidR="003378E6" w:rsidRPr="00454DFA" w:rsidRDefault="003378E6">
      <w:pPr>
        <w:pStyle w:val="310"/>
      </w:pPr>
      <w:bookmarkStart w:id="22" w:name="_Toc497925434"/>
      <w:r w:rsidRPr="00454DFA">
        <w:rPr>
          <w:rFonts w:hint="eastAsia"/>
        </w:rPr>
        <w:t>4．合格的货物和服务</w:t>
      </w:r>
      <w:bookmarkEnd w:id="19"/>
      <w:bookmarkEnd w:id="20"/>
      <w:bookmarkEnd w:id="22"/>
    </w:p>
    <w:p w14:paraId="53C1C405" w14:textId="77777777" w:rsidR="003378E6" w:rsidRPr="00454DFA" w:rsidRDefault="003378E6">
      <w:pPr>
        <w:spacing w:line="600" w:lineRule="exact"/>
        <w:ind w:firstLineChars="225" w:firstLine="630"/>
        <w:rPr>
          <w:rFonts w:ascii="仿宋_GB2312" w:eastAsia="仿宋_GB2312" w:hAnsi="宋体"/>
          <w:sz w:val="28"/>
        </w:rPr>
      </w:pPr>
      <w:bookmarkStart w:id="23" w:name="_Toc411519064"/>
      <w:r w:rsidRPr="00454DFA">
        <w:rPr>
          <w:rFonts w:ascii="仿宋_GB2312" w:eastAsia="仿宋_GB2312" w:hAnsi="宋体" w:hint="eastAsia"/>
          <w:sz w:val="28"/>
        </w:rPr>
        <w:t>4.1货物是指</w:t>
      </w:r>
      <w:r w:rsidRPr="00454DFA">
        <w:rPr>
          <w:rFonts w:ascii="仿宋_GB2312" w:eastAsia="仿宋_GB2312" w:hAnsi="宋体"/>
          <w:sz w:val="28"/>
        </w:rPr>
        <w:t>供应商</w:t>
      </w:r>
      <w:r w:rsidRPr="00454DFA">
        <w:rPr>
          <w:rFonts w:ascii="仿宋_GB2312" w:eastAsia="仿宋_GB2312" w:hAnsi="宋体" w:hint="eastAsia"/>
          <w:sz w:val="28"/>
        </w:rPr>
        <w:t>制造或组织符合谈判文件要求的货物等。谈判的货物必须是其合法生产的符合国家有关标准要求的货物，并满足谈判文件规定的规格、参数、质量、价格、有效期、售后服务等要求。谈判文件中没有提及采购货物来源地的，根据《中华人民共和国政府采购法》及其实施条例的相关规定应当是本国货物。</w:t>
      </w:r>
    </w:p>
    <w:p w14:paraId="4B89E3AF" w14:textId="77777777" w:rsidR="003378E6" w:rsidRPr="00454DFA" w:rsidRDefault="003378E6">
      <w:pPr>
        <w:spacing w:line="600" w:lineRule="exact"/>
        <w:ind w:firstLineChars="225" w:firstLine="630"/>
        <w:rPr>
          <w:rFonts w:ascii="仿宋_GB2312" w:eastAsia="仿宋_GB2312" w:hAnsi="宋体"/>
          <w:sz w:val="28"/>
        </w:rPr>
      </w:pPr>
      <w:r w:rsidRPr="00454DFA">
        <w:rPr>
          <w:rFonts w:ascii="仿宋_GB2312" w:eastAsia="仿宋_GB2312" w:hAnsi="宋体" w:hint="eastAsia"/>
          <w:sz w:val="28"/>
        </w:rPr>
        <w:t>4.2服务是指除货物和工程以外的其他政府采购对象，其中包括供应商须承担的运输、安装、技术支持、培训及谈判文件规定的其它服务。</w:t>
      </w:r>
    </w:p>
    <w:p w14:paraId="03F091AF" w14:textId="77777777" w:rsidR="003378E6" w:rsidRPr="00454DFA" w:rsidRDefault="003378E6">
      <w:pPr>
        <w:spacing w:line="600" w:lineRule="exact"/>
        <w:ind w:firstLineChars="225" w:firstLine="630"/>
        <w:rPr>
          <w:rFonts w:ascii="仿宋_GB2312" w:eastAsia="仿宋_GB2312" w:hAnsi="宋体"/>
          <w:sz w:val="28"/>
        </w:rPr>
      </w:pPr>
      <w:r w:rsidRPr="00454DFA">
        <w:rPr>
          <w:rFonts w:ascii="仿宋_GB2312" w:eastAsia="仿宋_GB2312" w:hAnsi="宋体" w:hint="eastAsia"/>
          <w:sz w:val="28"/>
        </w:rPr>
        <w:t>4.3属于政府采购强制采购节能产品，供应商提供所投产品应已列入最新一期《节能产品政府采购清单》（注：该清单可查询中国政府采购网，</w:t>
      </w:r>
      <w:r w:rsidRPr="00454DFA">
        <w:rPr>
          <w:rFonts w:ascii="仿宋_GB2312" w:eastAsia="仿宋_GB2312" w:hAnsi="宋体" w:hint="eastAsia"/>
          <w:sz w:val="28"/>
        </w:rPr>
        <w:lastRenderedPageBreak/>
        <w:t>请供应商打印产品所在清单页，并对相关内容作圈记）。</w:t>
      </w:r>
    </w:p>
    <w:p w14:paraId="3F11A9A3" w14:textId="77777777" w:rsidR="003378E6" w:rsidRPr="00454DFA" w:rsidRDefault="003378E6">
      <w:pPr>
        <w:spacing w:line="600" w:lineRule="exact"/>
        <w:ind w:firstLineChars="225" w:firstLine="630"/>
        <w:rPr>
          <w:rFonts w:ascii="仿宋_GB2312" w:eastAsia="仿宋_GB2312" w:hAnsi="宋体"/>
          <w:sz w:val="28"/>
        </w:rPr>
      </w:pPr>
      <w:r w:rsidRPr="00454DFA">
        <w:rPr>
          <w:rFonts w:ascii="仿宋_GB2312" w:eastAsia="仿宋_GB2312" w:hAnsi="宋体" w:hint="eastAsia"/>
          <w:sz w:val="28"/>
        </w:rPr>
        <w:t>4.4供应商应保证，采购人在中华人民共和国使用货物或服务的任何一部分时,采购人免受第三方提出侵犯其专利权、商标权或其它知识产权的起诉。</w:t>
      </w:r>
    </w:p>
    <w:p w14:paraId="23A59B7F" w14:textId="77777777" w:rsidR="003378E6" w:rsidRPr="00454DFA" w:rsidRDefault="003378E6" w:rsidP="000C3800">
      <w:pPr>
        <w:spacing w:line="600" w:lineRule="exact"/>
        <w:ind w:leftChars="30" w:left="63" w:firstLineChars="182" w:firstLine="510"/>
        <w:rPr>
          <w:rFonts w:ascii="仿宋_GB2312" w:eastAsia="仿宋_GB2312" w:hAnsi="宋体"/>
          <w:sz w:val="28"/>
        </w:rPr>
      </w:pPr>
      <w:r w:rsidRPr="00454DFA">
        <w:rPr>
          <w:rFonts w:ascii="仿宋_GB2312" w:eastAsia="仿宋_GB2312" w:hAnsi="宋体" w:hint="eastAsia"/>
          <w:sz w:val="28"/>
        </w:rPr>
        <w:t>4.5验收。</w:t>
      </w:r>
    </w:p>
    <w:p w14:paraId="234B2357" w14:textId="77777777" w:rsidR="003378E6" w:rsidRPr="00454DFA" w:rsidRDefault="003378E6" w:rsidP="000C3800">
      <w:pPr>
        <w:spacing w:line="600" w:lineRule="exact"/>
        <w:ind w:leftChars="30" w:left="63" w:firstLineChars="182" w:firstLine="510"/>
        <w:rPr>
          <w:rFonts w:ascii="仿宋_GB2312" w:eastAsia="仿宋_GB2312" w:hAnsi="宋体"/>
          <w:sz w:val="28"/>
        </w:rPr>
      </w:pPr>
      <w:r w:rsidRPr="00454DFA">
        <w:rPr>
          <w:rFonts w:ascii="仿宋_GB2312" w:eastAsia="仿宋_GB2312" w:hAnsi="宋体" w:hint="eastAsia"/>
          <w:sz w:val="28"/>
        </w:rPr>
        <w:t>4.5.1验收工作由采购人（或采购人指定的单位）与供应商共同进行。</w:t>
      </w:r>
    </w:p>
    <w:p w14:paraId="14979008" w14:textId="77777777" w:rsidR="003378E6" w:rsidRPr="00454DFA" w:rsidRDefault="003378E6">
      <w:pPr>
        <w:spacing w:line="600" w:lineRule="exact"/>
        <w:ind w:firstLineChars="200" w:firstLine="560"/>
        <w:rPr>
          <w:rFonts w:ascii="仿宋_GB2312" w:eastAsia="仿宋_GB2312" w:hAnsi="宋体"/>
          <w:sz w:val="28"/>
        </w:rPr>
      </w:pPr>
      <w:r w:rsidRPr="00454DFA">
        <w:rPr>
          <w:rFonts w:ascii="仿宋_GB2312" w:eastAsia="仿宋_GB2312" w:hAnsi="宋体" w:hint="eastAsia"/>
          <w:sz w:val="28"/>
        </w:rPr>
        <w:t>4.5.2在验收时，供应商应向采购人提供货物或服务的相关资料，按采购人提出的方式验收。</w:t>
      </w:r>
    </w:p>
    <w:p w14:paraId="157D4B11" w14:textId="77777777" w:rsidR="003378E6" w:rsidRPr="00454DFA" w:rsidRDefault="003378E6">
      <w:pPr>
        <w:spacing w:line="600" w:lineRule="exact"/>
        <w:ind w:leftChars="14" w:left="29" w:firstLineChars="200" w:firstLine="560"/>
        <w:rPr>
          <w:rFonts w:ascii="仿宋_GB2312" w:eastAsia="仿宋_GB2312" w:hAnsi="宋体"/>
          <w:sz w:val="28"/>
        </w:rPr>
      </w:pPr>
      <w:r w:rsidRPr="00454DFA">
        <w:rPr>
          <w:rFonts w:ascii="仿宋_GB2312" w:eastAsia="仿宋_GB2312" w:hAnsi="宋体" w:hint="eastAsia"/>
          <w:sz w:val="28"/>
        </w:rPr>
        <w:t>4.5.3由采购人对货物或服务的质量、规格和数量及其他进行检验。如发现质量、规格和数量等任何一项与采购要求规定不符，采购人有权拒绝接受。</w:t>
      </w:r>
    </w:p>
    <w:p w14:paraId="02B57B95" w14:textId="77777777" w:rsidR="003378E6" w:rsidRPr="00454DFA" w:rsidRDefault="003378E6">
      <w:pPr>
        <w:pStyle w:val="310"/>
      </w:pPr>
      <w:bookmarkStart w:id="24" w:name="_Toc416446514"/>
      <w:bookmarkStart w:id="25" w:name="_Toc497925435"/>
      <w:r w:rsidRPr="00454DFA">
        <w:rPr>
          <w:rFonts w:hint="eastAsia"/>
        </w:rPr>
        <w:t>5．谈判费用</w:t>
      </w:r>
      <w:bookmarkEnd w:id="23"/>
      <w:bookmarkEnd w:id="24"/>
      <w:bookmarkEnd w:id="25"/>
    </w:p>
    <w:p w14:paraId="0752C3A5" w14:textId="0AC6F3AB" w:rsidR="003378E6" w:rsidRPr="00454DFA" w:rsidRDefault="003378E6">
      <w:pPr>
        <w:pStyle w:val="22"/>
        <w:ind w:firstLine="577"/>
        <w:rPr>
          <w:sz w:val="28"/>
        </w:rPr>
      </w:pPr>
      <w:r w:rsidRPr="00454DFA">
        <w:rPr>
          <w:rFonts w:hint="eastAsia"/>
          <w:sz w:val="28"/>
        </w:rPr>
        <w:t>5.1</w:t>
      </w:r>
      <w:r w:rsidR="000A39B2" w:rsidRPr="00454DFA">
        <w:rPr>
          <w:rFonts w:hint="eastAsia"/>
          <w:sz w:val="28"/>
        </w:rPr>
        <w:t>供应商</w:t>
      </w:r>
      <w:r w:rsidRPr="00454DFA">
        <w:rPr>
          <w:rFonts w:hint="eastAsia"/>
          <w:sz w:val="28"/>
        </w:rPr>
        <w:t>应承</w:t>
      </w:r>
      <w:proofErr w:type="gramStart"/>
      <w:r w:rsidRPr="00454DFA">
        <w:rPr>
          <w:rFonts w:hint="eastAsia"/>
          <w:sz w:val="28"/>
        </w:rPr>
        <w:t>担一切</w:t>
      </w:r>
      <w:proofErr w:type="gramEnd"/>
      <w:r w:rsidRPr="00454DFA">
        <w:rPr>
          <w:rFonts w:hint="eastAsia"/>
          <w:sz w:val="28"/>
        </w:rPr>
        <w:t>与准备和提交响应文件有关的费用。</w:t>
      </w:r>
    </w:p>
    <w:p w14:paraId="0D28537C" w14:textId="77777777" w:rsidR="003378E6" w:rsidRPr="00454DFA" w:rsidRDefault="003378E6">
      <w:pPr>
        <w:pStyle w:val="22"/>
        <w:ind w:firstLine="577"/>
        <w:rPr>
          <w:sz w:val="28"/>
        </w:rPr>
      </w:pPr>
      <w:r w:rsidRPr="00454DFA">
        <w:rPr>
          <w:rFonts w:hint="eastAsia"/>
          <w:sz w:val="28"/>
        </w:rPr>
        <w:t>5.2不论谈判的结果如何，市交易中心、采购人均无义务和责任承担这些费用。</w:t>
      </w:r>
    </w:p>
    <w:p w14:paraId="5F176B8A" w14:textId="77777777" w:rsidR="00512BD7" w:rsidRPr="00454DFA" w:rsidRDefault="003378E6" w:rsidP="00512BD7">
      <w:pPr>
        <w:pStyle w:val="310"/>
      </w:pPr>
      <w:bookmarkStart w:id="26" w:name="_Toc416446515"/>
      <w:bookmarkStart w:id="27" w:name="_Toc497925436"/>
      <w:r w:rsidRPr="00454DFA">
        <w:rPr>
          <w:rFonts w:hint="eastAsia"/>
        </w:rPr>
        <w:t xml:space="preserve">6. </w:t>
      </w:r>
      <w:bookmarkEnd w:id="26"/>
      <w:r w:rsidR="00512BD7" w:rsidRPr="00454DFA">
        <w:rPr>
          <w:rFonts w:hint="eastAsia"/>
        </w:rPr>
        <w:t>市交易中心不收取成交服务费。</w:t>
      </w:r>
      <w:bookmarkEnd w:id="27"/>
    </w:p>
    <w:p w14:paraId="20858439" w14:textId="77777777" w:rsidR="003378E6" w:rsidRPr="00454DFA" w:rsidRDefault="003378E6" w:rsidP="00512BD7">
      <w:pPr>
        <w:pStyle w:val="22"/>
        <w:ind w:firstLine="577"/>
        <w:rPr>
          <w:sz w:val="28"/>
        </w:rPr>
      </w:pPr>
    </w:p>
    <w:p w14:paraId="3D2E51A7" w14:textId="77777777" w:rsidR="003378E6" w:rsidRPr="00454DFA" w:rsidRDefault="003378E6">
      <w:pPr>
        <w:pStyle w:val="30"/>
        <w:spacing w:before="0" w:after="0"/>
        <w:rPr>
          <w:rFonts w:ascii="仿宋_GB2312" w:hAnsi="宋体"/>
          <w:bCs w:val="0"/>
          <w:sz w:val="28"/>
          <w:szCs w:val="28"/>
        </w:rPr>
      </w:pPr>
      <w:bookmarkStart w:id="28" w:name="_Toc411519065"/>
      <w:bookmarkStart w:id="29" w:name="_Toc416446516"/>
      <w:bookmarkStart w:id="30" w:name="_Toc497925437"/>
      <w:r w:rsidRPr="00454DFA">
        <w:rPr>
          <w:rFonts w:ascii="仿宋_GB2312" w:hAnsi="宋体" w:hint="eastAsia"/>
          <w:bCs w:val="0"/>
          <w:sz w:val="28"/>
          <w:szCs w:val="28"/>
        </w:rPr>
        <w:lastRenderedPageBreak/>
        <w:t>二、谈判文件</w:t>
      </w:r>
      <w:bookmarkEnd w:id="28"/>
      <w:bookmarkEnd w:id="29"/>
      <w:bookmarkEnd w:id="30"/>
    </w:p>
    <w:p w14:paraId="34FF506E" w14:textId="77777777" w:rsidR="003378E6" w:rsidRPr="00454DFA" w:rsidRDefault="003378E6">
      <w:pPr>
        <w:pStyle w:val="310"/>
      </w:pPr>
      <w:bookmarkStart w:id="31" w:name="_Toc411519066"/>
      <w:bookmarkStart w:id="32" w:name="_Toc416446517"/>
      <w:bookmarkStart w:id="33" w:name="_Toc497925438"/>
      <w:r w:rsidRPr="00454DFA">
        <w:rPr>
          <w:rFonts w:hint="eastAsia"/>
        </w:rPr>
        <w:t>7．谈判文件的组成</w:t>
      </w:r>
      <w:bookmarkEnd w:id="31"/>
      <w:bookmarkEnd w:id="32"/>
      <w:bookmarkEnd w:id="33"/>
    </w:p>
    <w:p w14:paraId="41BD60DB" w14:textId="77777777" w:rsidR="003378E6" w:rsidRPr="00454DFA" w:rsidRDefault="003378E6">
      <w:pPr>
        <w:pStyle w:val="22"/>
        <w:ind w:firstLine="577"/>
        <w:rPr>
          <w:sz w:val="28"/>
        </w:rPr>
      </w:pPr>
      <w:r w:rsidRPr="00454DFA">
        <w:rPr>
          <w:rFonts w:hint="eastAsia"/>
          <w:sz w:val="28"/>
        </w:rPr>
        <w:t>7.1谈判文件包括：</w:t>
      </w:r>
    </w:p>
    <w:p w14:paraId="193983AF" w14:textId="77777777" w:rsidR="003378E6" w:rsidRPr="00454DFA" w:rsidRDefault="003378E6">
      <w:pPr>
        <w:pStyle w:val="42"/>
        <w:rPr>
          <w:color w:val="auto"/>
        </w:rPr>
      </w:pPr>
      <w:r w:rsidRPr="00454DFA">
        <w:rPr>
          <w:rFonts w:hint="eastAsia"/>
          <w:color w:val="auto"/>
        </w:rPr>
        <w:t>7.1.1 谈判邀请；</w:t>
      </w:r>
    </w:p>
    <w:p w14:paraId="4E7D870C" w14:textId="77777777" w:rsidR="003378E6" w:rsidRPr="00454DFA" w:rsidRDefault="003378E6">
      <w:pPr>
        <w:pStyle w:val="42"/>
        <w:rPr>
          <w:color w:val="auto"/>
        </w:rPr>
      </w:pPr>
      <w:r w:rsidRPr="00454DFA">
        <w:rPr>
          <w:rFonts w:hint="eastAsia"/>
          <w:color w:val="auto"/>
        </w:rPr>
        <w:t>7.1.2 谈判须知；</w:t>
      </w:r>
    </w:p>
    <w:p w14:paraId="40B2B339" w14:textId="77777777" w:rsidR="003378E6" w:rsidRPr="00454DFA" w:rsidRDefault="003378E6">
      <w:pPr>
        <w:pStyle w:val="42"/>
        <w:rPr>
          <w:color w:val="auto"/>
        </w:rPr>
      </w:pPr>
      <w:r w:rsidRPr="00454DFA">
        <w:rPr>
          <w:rFonts w:hint="eastAsia"/>
          <w:color w:val="auto"/>
        </w:rPr>
        <w:t>7.1.3 合同书格式；</w:t>
      </w:r>
    </w:p>
    <w:p w14:paraId="22925FB6" w14:textId="77777777" w:rsidR="003378E6" w:rsidRPr="00454DFA" w:rsidRDefault="003378E6">
      <w:pPr>
        <w:pStyle w:val="42"/>
        <w:rPr>
          <w:color w:val="auto"/>
        </w:rPr>
      </w:pPr>
      <w:r w:rsidRPr="00454DFA">
        <w:rPr>
          <w:rFonts w:hint="eastAsia"/>
          <w:color w:val="auto"/>
        </w:rPr>
        <w:t>7.1.4 用户需求书；</w:t>
      </w:r>
    </w:p>
    <w:p w14:paraId="646E7FF6" w14:textId="77777777" w:rsidR="003378E6" w:rsidRPr="00454DFA" w:rsidRDefault="003378E6">
      <w:pPr>
        <w:pStyle w:val="42"/>
        <w:rPr>
          <w:color w:val="auto"/>
        </w:rPr>
      </w:pPr>
      <w:r w:rsidRPr="00454DFA">
        <w:rPr>
          <w:rFonts w:hint="eastAsia"/>
          <w:color w:val="auto"/>
        </w:rPr>
        <w:t>7.1.5 响应文件格式。</w:t>
      </w:r>
    </w:p>
    <w:p w14:paraId="7E2FFF11" w14:textId="09CD1B48" w:rsidR="003378E6" w:rsidRPr="00454DFA" w:rsidRDefault="003378E6">
      <w:pPr>
        <w:pStyle w:val="22"/>
        <w:ind w:firstLine="577"/>
        <w:rPr>
          <w:sz w:val="28"/>
        </w:rPr>
      </w:pPr>
      <w:r w:rsidRPr="00454DFA">
        <w:rPr>
          <w:rFonts w:hint="eastAsia"/>
          <w:sz w:val="28"/>
        </w:rPr>
        <w:t xml:space="preserve">7.2 </w:t>
      </w:r>
      <w:r w:rsidR="000A39B2" w:rsidRPr="00454DFA">
        <w:rPr>
          <w:rFonts w:hint="eastAsia"/>
          <w:sz w:val="28"/>
        </w:rPr>
        <w:t>供应商</w:t>
      </w:r>
      <w:r w:rsidRPr="00454DFA">
        <w:rPr>
          <w:rFonts w:hint="eastAsia"/>
          <w:sz w:val="28"/>
        </w:rPr>
        <w:t>应认真阅读谈判文件中所有的事项、格式、条款和规范等要求。</w:t>
      </w:r>
      <w:r w:rsidR="000A39B2" w:rsidRPr="00454DFA">
        <w:rPr>
          <w:rFonts w:hint="eastAsia"/>
          <w:sz w:val="28"/>
        </w:rPr>
        <w:t>供应商</w:t>
      </w:r>
      <w:r w:rsidRPr="00454DFA">
        <w:rPr>
          <w:rFonts w:hint="eastAsia"/>
          <w:sz w:val="28"/>
        </w:rPr>
        <w:t>没有按照谈判文件要求提交全部资料或者响应文件没有对谈判文件在各方面都</w:t>
      </w:r>
      <w:proofErr w:type="gramStart"/>
      <w:r w:rsidRPr="00454DFA">
        <w:rPr>
          <w:rFonts w:hint="eastAsia"/>
          <w:sz w:val="28"/>
        </w:rPr>
        <w:t>作出</w:t>
      </w:r>
      <w:proofErr w:type="gramEnd"/>
      <w:r w:rsidRPr="00454DFA">
        <w:rPr>
          <w:rFonts w:hint="eastAsia"/>
          <w:sz w:val="28"/>
        </w:rPr>
        <w:t>实质性响应是</w:t>
      </w:r>
      <w:r w:rsidR="000A39B2" w:rsidRPr="00454DFA">
        <w:rPr>
          <w:rFonts w:hint="eastAsia"/>
          <w:sz w:val="28"/>
        </w:rPr>
        <w:t>供应商</w:t>
      </w:r>
      <w:r w:rsidRPr="00454DFA">
        <w:rPr>
          <w:rFonts w:hint="eastAsia"/>
          <w:sz w:val="28"/>
        </w:rPr>
        <w:t>的风险，</w:t>
      </w:r>
      <w:bookmarkStart w:id="34" w:name="_Toc408133353"/>
      <w:bookmarkStart w:id="35" w:name="_Toc411519067"/>
      <w:r w:rsidRPr="00454DFA">
        <w:rPr>
          <w:rFonts w:hint="eastAsia"/>
          <w:sz w:val="28"/>
        </w:rPr>
        <w:t>有可能导致其谈判被拒绝，或被认定为无效响应文件。</w:t>
      </w:r>
    </w:p>
    <w:p w14:paraId="1259354D" w14:textId="77777777" w:rsidR="003378E6" w:rsidRPr="00454DFA" w:rsidRDefault="003378E6">
      <w:pPr>
        <w:pStyle w:val="310"/>
      </w:pPr>
      <w:bookmarkStart w:id="36" w:name="_Toc36971219"/>
      <w:bookmarkStart w:id="37" w:name="_Toc39071044"/>
      <w:bookmarkStart w:id="38" w:name="_Toc408133354"/>
      <w:bookmarkStart w:id="39" w:name="_Toc411519068"/>
      <w:bookmarkStart w:id="40" w:name="_Toc416446518"/>
      <w:bookmarkStart w:id="41" w:name="_Toc497925439"/>
      <w:bookmarkEnd w:id="34"/>
      <w:bookmarkEnd w:id="35"/>
      <w:r w:rsidRPr="00454DFA">
        <w:rPr>
          <w:rFonts w:hint="eastAsia"/>
        </w:rPr>
        <w:t>8．谈判文件的</w:t>
      </w:r>
      <w:bookmarkEnd w:id="36"/>
      <w:bookmarkEnd w:id="37"/>
      <w:r w:rsidRPr="00454DFA">
        <w:rPr>
          <w:rFonts w:hint="eastAsia"/>
        </w:rPr>
        <w:t>澄清或修改</w:t>
      </w:r>
      <w:bookmarkEnd w:id="38"/>
      <w:bookmarkEnd w:id="39"/>
      <w:bookmarkEnd w:id="40"/>
      <w:bookmarkEnd w:id="41"/>
    </w:p>
    <w:p w14:paraId="035E83D9" w14:textId="3C9FB055" w:rsidR="003378E6" w:rsidRPr="00454DFA" w:rsidRDefault="003378E6">
      <w:pPr>
        <w:pStyle w:val="22"/>
        <w:ind w:firstLine="577"/>
        <w:rPr>
          <w:rFonts w:hAnsi="Times New Roman"/>
          <w:sz w:val="28"/>
        </w:rPr>
      </w:pPr>
      <w:r w:rsidRPr="00454DFA">
        <w:rPr>
          <w:rFonts w:hint="eastAsia"/>
          <w:sz w:val="28"/>
        </w:rPr>
        <w:t>8.1</w:t>
      </w:r>
      <w:r w:rsidR="00F209AF" w:rsidRPr="00454DFA">
        <w:rPr>
          <w:rFonts w:hint="eastAsia"/>
          <w:sz w:val="28"/>
        </w:rPr>
        <w:t>采购人或市交易中心对已发出的</w:t>
      </w:r>
      <w:r w:rsidR="006A338E" w:rsidRPr="00454DFA">
        <w:rPr>
          <w:rFonts w:hint="eastAsia"/>
          <w:sz w:val="28"/>
        </w:rPr>
        <w:t>谈判文件</w:t>
      </w:r>
      <w:r w:rsidR="00F209AF" w:rsidRPr="00454DFA">
        <w:rPr>
          <w:rFonts w:hint="eastAsia"/>
          <w:sz w:val="28"/>
        </w:rPr>
        <w:t>进行必要的澄清或者修改的，澄清或者修改的内容可能影响</w:t>
      </w:r>
      <w:r w:rsidR="00282D9F" w:rsidRPr="00454DFA">
        <w:rPr>
          <w:rFonts w:hint="eastAsia"/>
          <w:sz w:val="28"/>
        </w:rPr>
        <w:t>响应</w:t>
      </w:r>
      <w:r w:rsidR="00F209AF" w:rsidRPr="00454DFA">
        <w:rPr>
          <w:rFonts w:hint="eastAsia"/>
          <w:sz w:val="28"/>
        </w:rPr>
        <w:t>文件编制的，交易系统将在投标截止时间至少</w:t>
      </w:r>
      <w:r w:rsidR="00C62902" w:rsidRPr="00454DFA">
        <w:rPr>
          <w:rFonts w:hint="eastAsia"/>
          <w:sz w:val="28"/>
        </w:rPr>
        <w:t>3</w:t>
      </w:r>
      <w:r w:rsidR="00F209AF" w:rsidRPr="00454DFA">
        <w:rPr>
          <w:rFonts w:hint="eastAsia"/>
          <w:sz w:val="28"/>
        </w:rPr>
        <w:t>日前，以电子文件形式自动将澄清或者修改通知发送至所有报名的供应商账号上，供应商应及时查看；不足</w:t>
      </w:r>
      <w:r w:rsidR="00C62902" w:rsidRPr="00454DFA">
        <w:rPr>
          <w:rFonts w:hint="eastAsia"/>
          <w:sz w:val="28"/>
        </w:rPr>
        <w:t>3</w:t>
      </w:r>
      <w:r w:rsidR="00F209AF" w:rsidRPr="00454DFA">
        <w:rPr>
          <w:rFonts w:hint="eastAsia"/>
          <w:sz w:val="28"/>
        </w:rPr>
        <w:t>日的，市交易中心将顺延提交</w:t>
      </w:r>
      <w:r w:rsidR="00282D9F" w:rsidRPr="00454DFA">
        <w:rPr>
          <w:rFonts w:hint="eastAsia"/>
          <w:sz w:val="28"/>
        </w:rPr>
        <w:t>响应</w:t>
      </w:r>
      <w:r w:rsidR="00F209AF" w:rsidRPr="00454DFA">
        <w:rPr>
          <w:rFonts w:hint="eastAsia"/>
          <w:sz w:val="28"/>
        </w:rPr>
        <w:t>文件的截止时间。同时在财政部门指定的政府采购信息发布媒体上发布变更公告。</w:t>
      </w:r>
    </w:p>
    <w:p w14:paraId="5BF4CA23" w14:textId="77777777" w:rsidR="003378E6" w:rsidRPr="00454DFA" w:rsidRDefault="003378E6">
      <w:pPr>
        <w:pStyle w:val="22"/>
        <w:ind w:firstLine="577"/>
        <w:rPr>
          <w:sz w:val="28"/>
        </w:rPr>
      </w:pPr>
      <w:r w:rsidRPr="00454DFA">
        <w:rPr>
          <w:rFonts w:hint="eastAsia"/>
          <w:sz w:val="28"/>
        </w:rPr>
        <w:lastRenderedPageBreak/>
        <w:t>8.2</w:t>
      </w:r>
      <w:r w:rsidR="00C62902" w:rsidRPr="00454DFA">
        <w:rPr>
          <w:rFonts w:hint="eastAsia"/>
          <w:sz w:val="28"/>
        </w:rPr>
        <w:t>谈判文件的澄清或者修改内容作为谈判文件的组成部分，并对供应商具有约束力。当谈判文件、谈判文件的澄清或修改在同一内容的表述上不一致时，以最后发出的文件内容为准。</w:t>
      </w:r>
    </w:p>
    <w:p w14:paraId="58FB844B" w14:textId="77777777" w:rsidR="003378E6" w:rsidRPr="00454DFA" w:rsidRDefault="003378E6">
      <w:pPr>
        <w:pStyle w:val="30"/>
        <w:spacing w:before="0" w:after="0"/>
        <w:rPr>
          <w:rFonts w:ascii="仿宋_GB2312"/>
          <w:bCs w:val="0"/>
          <w:sz w:val="28"/>
          <w:szCs w:val="28"/>
        </w:rPr>
      </w:pPr>
      <w:bookmarkStart w:id="42" w:name="_Toc36971221"/>
      <w:bookmarkStart w:id="43" w:name="_Toc39071045"/>
      <w:bookmarkStart w:id="44" w:name="_Toc39368836"/>
      <w:bookmarkStart w:id="45" w:name="_Toc230773997"/>
      <w:bookmarkStart w:id="46" w:name="_Toc232561404"/>
      <w:bookmarkStart w:id="47" w:name="_Toc411519069"/>
      <w:bookmarkStart w:id="48" w:name="_Toc416446519"/>
      <w:bookmarkStart w:id="49" w:name="_Toc497925440"/>
      <w:r w:rsidRPr="00454DFA">
        <w:rPr>
          <w:rFonts w:ascii="仿宋_GB2312" w:hAnsi="华文中宋" w:hint="eastAsia"/>
          <w:bCs w:val="0"/>
          <w:sz w:val="28"/>
          <w:szCs w:val="28"/>
        </w:rPr>
        <w:t>三、响应文件的编制</w:t>
      </w:r>
      <w:bookmarkEnd w:id="42"/>
      <w:bookmarkEnd w:id="43"/>
      <w:bookmarkEnd w:id="44"/>
      <w:bookmarkEnd w:id="45"/>
      <w:bookmarkEnd w:id="46"/>
      <w:bookmarkEnd w:id="47"/>
      <w:bookmarkEnd w:id="48"/>
      <w:bookmarkEnd w:id="49"/>
    </w:p>
    <w:p w14:paraId="440F1A72" w14:textId="77777777" w:rsidR="003378E6" w:rsidRPr="00454DFA" w:rsidRDefault="003378E6">
      <w:pPr>
        <w:pStyle w:val="310"/>
      </w:pPr>
      <w:bookmarkStart w:id="50" w:name="_Toc230773998"/>
      <w:bookmarkStart w:id="51" w:name="_Toc232561405"/>
      <w:bookmarkStart w:id="52" w:name="_Toc411519070"/>
      <w:bookmarkStart w:id="53" w:name="_Toc416446520"/>
      <w:bookmarkStart w:id="54" w:name="_Toc497925441"/>
      <w:r w:rsidRPr="00454DFA">
        <w:rPr>
          <w:rFonts w:hint="eastAsia"/>
        </w:rPr>
        <w:t>9．响应文件的语言及度量衡单位</w:t>
      </w:r>
      <w:bookmarkEnd w:id="50"/>
      <w:bookmarkEnd w:id="51"/>
      <w:bookmarkEnd w:id="52"/>
      <w:bookmarkEnd w:id="53"/>
      <w:bookmarkEnd w:id="54"/>
    </w:p>
    <w:p w14:paraId="12766228" w14:textId="77777777" w:rsidR="003378E6" w:rsidRPr="00454DFA" w:rsidRDefault="003378E6">
      <w:pPr>
        <w:pStyle w:val="22"/>
        <w:ind w:firstLine="577"/>
        <w:rPr>
          <w:rFonts w:hAnsi="Times New Roman"/>
          <w:sz w:val="28"/>
        </w:rPr>
      </w:pPr>
      <w:bookmarkStart w:id="55" w:name="_Toc230773999"/>
      <w:bookmarkStart w:id="56" w:name="_Toc232561406"/>
      <w:bookmarkStart w:id="57" w:name="_Toc411519071"/>
      <w:r w:rsidRPr="00454DFA">
        <w:rPr>
          <w:rFonts w:hAnsi="Times New Roman" w:hint="eastAsia"/>
          <w:sz w:val="28"/>
        </w:rPr>
        <w:t>9.1 供应商提交响应文件以及供应商与市交易中心就有关谈判的所有来往函件均应使用简体中文书写。供应商提交的支持资料和已印刷的文献可以用另一种语言，但相应内容应附有中文翻译本，在解释响应文件的修改内容时以中文翻译本为准。对中文翻译有异议的，以权威机构的译本为准。</w:t>
      </w:r>
    </w:p>
    <w:p w14:paraId="62A04ABB" w14:textId="77777777" w:rsidR="003378E6" w:rsidRPr="00454DFA" w:rsidRDefault="003378E6">
      <w:pPr>
        <w:pStyle w:val="22"/>
        <w:ind w:firstLine="577"/>
        <w:rPr>
          <w:rFonts w:hAnsi="Times New Roman"/>
          <w:sz w:val="28"/>
        </w:rPr>
      </w:pPr>
      <w:r w:rsidRPr="00454DFA">
        <w:rPr>
          <w:rFonts w:hAnsi="Times New Roman" w:hint="eastAsia"/>
          <w:sz w:val="28"/>
        </w:rPr>
        <w:t>9.2 除非谈判文件在技术规格中另有规定，供应商在响应文件中及其与市交易中心和采购人所有往来文件中的所有</w:t>
      </w:r>
      <w:r w:rsidRPr="00454DFA">
        <w:rPr>
          <w:rFonts w:hAnsi="Times New Roman"/>
          <w:sz w:val="28"/>
        </w:rPr>
        <w:t>计量单位</w:t>
      </w:r>
      <w:r w:rsidRPr="00454DFA">
        <w:rPr>
          <w:rFonts w:hAnsi="Times New Roman" w:hint="eastAsia"/>
          <w:sz w:val="28"/>
        </w:rPr>
        <w:t>均应采用中华人民共和国法定计量单位</w:t>
      </w:r>
      <w:r w:rsidRPr="00454DFA">
        <w:rPr>
          <w:rFonts w:hAnsi="Times New Roman"/>
          <w:sz w:val="28"/>
        </w:rPr>
        <w:t>。</w:t>
      </w:r>
    </w:p>
    <w:p w14:paraId="3A5FDC99" w14:textId="77777777" w:rsidR="003378E6" w:rsidRPr="00454DFA" w:rsidRDefault="003378E6">
      <w:pPr>
        <w:pStyle w:val="310"/>
      </w:pPr>
      <w:bookmarkStart w:id="58" w:name="_Toc416446521"/>
      <w:bookmarkStart w:id="59" w:name="_Toc497925442"/>
      <w:bookmarkStart w:id="60" w:name="_Toc230774001"/>
      <w:bookmarkStart w:id="61" w:name="_Toc232387417"/>
      <w:bookmarkStart w:id="62" w:name="_Toc411519073"/>
      <w:bookmarkEnd w:id="55"/>
      <w:bookmarkEnd w:id="56"/>
      <w:bookmarkEnd w:id="57"/>
      <w:r w:rsidRPr="00454DFA">
        <w:rPr>
          <w:rFonts w:hint="eastAsia"/>
        </w:rPr>
        <w:t>10．</w:t>
      </w:r>
      <w:r w:rsidRPr="00454DFA">
        <w:t>响应文件的组成</w:t>
      </w:r>
      <w:bookmarkEnd w:id="58"/>
      <w:bookmarkEnd w:id="59"/>
    </w:p>
    <w:p w14:paraId="0A9EAC4E" w14:textId="77777777" w:rsidR="003378E6" w:rsidRPr="00454DFA" w:rsidRDefault="003378E6">
      <w:pPr>
        <w:pStyle w:val="22"/>
        <w:ind w:firstLine="577"/>
        <w:rPr>
          <w:rFonts w:hAnsi="Times New Roman"/>
          <w:sz w:val="28"/>
        </w:rPr>
      </w:pPr>
      <w:r w:rsidRPr="00454DFA">
        <w:rPr>
          <w:rFonts w:hAnsi="Times New Roman" w:hint="eastAsia"/>
          <w:sz w:val="28"/>
        </w:rPr>
        <w:t>10.1 供应商编写的响应</w:t>
      </w:r>
      <w:r w:rsidRPr="00454DFA">
        <w:rPr>
          <w:rFonts w:hAnsi="Times New Roman"/>
          <w:sz w:val="28"/>
        </w:rPr>
        <w:t>文件</w:t>
      </w:r>
      <w:r w:rsidRPr="00454DFA">
        <w:rPr>
          <w:rFonts w:hAnsi="Times New Roman" w:hint="eastAsia"/>
          <w:sz w:val="28"/>
        </w:rPr>
        <w:t>应包括价格文件、商务文件、技术文件和唱标信封。</w:t>
      </w:r>
    </w:p>
    <w:p w14:paraId="0444F432" w14:textId="77777777" w:rsidR="003378E6" w:rsidRPr="00454DFA" w:rsidRDefault="003378E6">
      <w:pPr>
        <w:pStyle w:val="22"/>
        <w:ind w:firstLine="577"/>
        <w:rPr>
          <w:rFonts w:hAnsi="Times New Roman"/>
          <w:sz w:val="28"/>
        </w:rPr>
      </w:pPr>
      <w:r w:rsidRPr="00454DFA">
        <w:rPr>
          <w:rFonts w:hAnsi="Times New Roman" w:hint="eastAsia"/>
          <w:sz w:val="28"/>
        </w:rPr>
        <w:t xml:space="preserve">10.2响应文件的构成应符合法律、法规及谈判文件的要求。 </w:t>
      </w:r>
    </w:p>
    <w:p w14:paraId="6458DD0E" w14:textId="77777777" w:rsidR="003378E6" w:rsidRPr="00454DFA" w:rsidRDefault="003378E6">
      <w:pPr>
        <w:pStyle w:val="310"/>
      </w:pPr>
      <w:bookmarkStart w:id="63" w:name="_Toc416446522"/>
      <w:bookmarkStart w:id="64" w:name="_Toc497925443"/>
      <w:r w:rsidRPr="00454DFA">
        <w:rPr>
          <w:rFonts w:hint="eastAsia"/>
        </w:rPr>
        <w:lastRenderedPageBreak/>
        <w:t>11．响应文件格式</w:t>
      </w:r>
      <w:bookmarkEnd w:id="63"/>
      <w:bookmarkEnd w:id="64"/>
    </w:p>
    <w:p w14:paraId="40255972" w14:textId="77777777" w:rsidR="003378E6" w:rsidRPr="00454DFA" w:rsidRDefault="003378E6">
      <w:pPr>
        <w:pStyle w:val="22"/>
        <w:ind w:firstLine="577"/>
        <w:rPr>
          <w:sz w:val="28"/>
        </w:rPr>
      </w:pPr>
      <w:r w:rsidRPr="00454DFA">
        <w:rPr>
          <w:sz w:val="28"/>
        </w:rPr>
        <w:t>供应商提交的</w:t>
      </w:r>
      <w:r w:rsidRPr="00454DFA">
        <w:rPr>
          <w:rFonts w:hint="eastAsia"/>
          <w:sz w:val="28"/>
        </w:rPr>
        <w:t>响应</w:t>
      </w:r>
      <w:r w:rsidRPr="00454DFA">
        <w:rPr>
          <w:sz w:val="28"/>
        </w:rPr>
        <w:t>文件应当</w:t>
      </w:r>
      <w:r w:rsidRPr="00454DFA">
        <w:rPr>
          <w:rFonts w:hint="eastAsia"/>
          <w:sz w:val="28"/>
        </w:rPr>
        <w:t>按照谈判</w:t>
      </w:r>
      <w:r w:rsidRPr="00454DFA">
        <w:rPr>
          <w:sz w:val="28"/>
        </w:rPr>
        <w:t>文件的</w:t>
      </w:r>
      <w:r w:rsidRPr="00454DFA">
        <w:rPr>
          <w:rFonts w:hint="eastAsia"/>
          <w:sz w:val="28"/>
        </w:rPr>
        <w:t>响应</w:t>
      </w:r>
      <w:r w:rsidRPr="00454DFA">
        <w:rPr>
          <w:sz w:val="28"/>
        </w:rPr>
        <w:t>文件格式（表格可以按同样格式扩展）</w:t>
      </w:r>
      <w:r w:rsidR="009C2EEB" w:rsidRPr="00454DFA">
        <w:rPr>
          <w:rFonts w:hint="eastAsia"/>
          <w:sz w:val="28"/>
        </w:rPr>
        <w:t>进行编制</w:t>
      </w:r>
      <w:r w:rsidRPr="00454DFA">
        <w:rPr>
          <w:sz w:val="28"/>
        </w:rPr>
        <w:t>。</w:t>
      </w:r>
    </w:p>
    <w:p w14:paraId="73E551D0" w14:textId="77777777" w:rsidR="003378E6" w:rsidRPr="00454DFA" w:rsidRDefault="003378E6">
      <w:pPr>
        <w:pStyle w:val="310"/>
      </w:pPr>
      <w:bookmarkStart w:id="65" w:name="_Toc416446523"/>
      <w:bookmarkStart w:id="66" w:name="_Toc497925444"/>
      <w:r w:rsidRPr="00454DFA">
        <w:t>1</w:t>
      </w:r>
      <w:r w:rsidRPr="00454DFA">
        <w:rPr>
          <w:rFonts w:hint="eastAsia"/>
        </w:rPr>
        <w:t>2．响应</w:t>
      </w:r>
      <w:r w:rsidRPr="00454DFA">
        <w:t>文件的</w:t>
      </w:r>
      <w:r w:rsidRPr="00454DFA">
        <w:rPr>
          <w:rFonts w:hint="eastAsia"/>
        </w:rPr>
        <w:t>编制、数量和签署</w:t>
      </w:r>
      <w:bookmarkEnd w:id="65"/>
      <w:bookmarkEnd w:id="66"/>
    </w:p>
    <w:p w14:paraId="3F808BE1" w14:textId="77777777" w:rsidR="003378E6" w:rsidRPr="00454DFA" w:rsidRDefault="003378E6">
      <w:pPr>
        <w:pStyle w:val="22"/>
        <w:ind w:firstLine="579"/>
        <w:rPr>
          <w:rFonts w:hAnsi="仿宋"/>
          <w:b/>
          <w:sz w:val="28"/>
        </w:rPr>
      </w:pPr>
      <w:r w:rsidRPr="00454DFA">
        <w:rPr>
          <w:rFonts w:hAnsi="仿宋" w:hint="eastAsia"/>
          <w:b/>
          <w:sz w:val="28"/>
        </w:rPr>
        <w:t>12.1供应商应提交一套正本（包括价格文件、商务文件和技术文件）、三套副本（包括价格文件、商务文件和技术文件）、一份唱标信封的响应文件。</w:t>
      </w:r>
    </w:p>
    <w:p w14:paraId="4182FF32" w14:textId="77777777" w:rsidR="003378E6" w:rsidRPr="00454DFA" w:rsidRDefault="003378E6">
      <w:pPr>
        <w:pStyle w:val="22"/>
        <w:ind w:firstLine="577"/>
        <w:rPr>
          <w:sz w:val="28"/>
        </w:rPr>
      </w:pPr>
      <w:r w:rsidRPr="00454DFA">
        <w:rPr>
          <w:sz w:val="28"/>
        </w:rPr>
        <w:t>1</w:t>
      </w:r>
      <w:r w:rsidRPr="00454DFA">
        <w:rPr>
          <w:rFonts w:hint="eastAsia"/>
          <w:sz w:val="28"/>
        </w:rPr>
        <w:t>2</w:t>
      </w:r>
      <w:r w:rsidRPr="00454DFA">
        <w:rPr>
          <w:sz w:val="28"/>
        </w:rPr>
        <w:t>.2</w:t>
      </w:r>
      <w:r w:rsidRPr="00454DFA">
        <w:rPr>
          <w:rFonts w:hint="eastAsia"/>
          <w:sz w:val="28"/>
        </w:rPr>
        <w:t>响应</w:t>
      </w:r>
      <w:r w:rsidRPr="00454DFA">
        <w:rPr>
          <w:sz w:val="28"/>
        </w:rPr>
        <w:t>文件</w:t>
      </w:r>
      <w:r w:rsidRPr="00454DFA">
        <w:rPr>
          <w:rFonts w:hint="eastAsia"/>
          <w:sz w:val="28"/>
        </w:rPr>
        <w:t>正本均需打印或用不褪色墨水书写，并由法定代表人或经其正式授权代表签字或盖章。响应文件的副本可采用正本的响应文件复印件，每套响应</w:t>
      </w:r>
      <w:r w:rsidRPr="00454DFA">
        <w:rPr>
          <w:sz w:val="28"/>
        </w:rPr>
        <w:t>文件</w:t>
      </w:r>
      <w:r w:rsidRPr="00454DFA">
        <w:rPr>
          <w:rFonts w:hint="eastAsia"/>
          <w:sz w:val="28"/>
        </w:rPr>
        <w:t>应当标</w:t>
      </w:r>
      <w:r w:rsidRPr="00454DFA">
        <w:rPr>
          <w:sz w:val="28"/>
        </w:rPr>
        <w:t>明</w:t>
      </w:r>
      <w:r w:rsidRPr="00454DFA">
        <w:rPr>
          <w:sz w:val="28"/>
        </w:rPr>
        <w:t>“</w:t>
      </w:r>
      <w:r w:rsidRPr="00454DFA">
        <w:rPr>
          <w:sz w:val="28"/>
        </w:rPr>
        <w:t>正本</w:t>
      </w:r>
      <w:r w:rsidRPr="00454DFA">
        <w:rPr>
          <w:sz w:val="28"/>
        </w:rPr>
        <w:t>”</w:t>
      </w:r>
      <w:r w:rsidRPr="00454DFA">
        <w:rPr>
          <w:rFonts w:hint="eastAsia"/>
          <w:sz w:val="28"/>
        </w:rPr>
        <w:t>、</w:t>
      </w:r>
      <w:r w:rsidRPr="00454DFA">
        <w:rPr>
          <w:sz w:val="28"/>
        </w:rPr>
        <w:t>“</w:t>
      </w:r>
      <w:r w:rsidRPr="00454DFA">
        <w:rPr>
          <w:sz w:val="28"/>
        </w:rPr>
        <w:t>副本</w:t>
      </w:r>
      <w:r w:rsidRPr="00454DFA">
        <w:rPr>
          <w:sz w:val="28"/>
        </w:rPr>
        <w:t>”</w:t>
      </w:r>
      <w:r w:rsidRPr="00454DFA">
        <w:rPr>
          <w:rFonts w:hint="eastAsia"/>
          <w:sz w:val="28"/>
        </w:rPr>
        <w:t>的字样</w:t>
      </w:r>
      <w:r w:rsidRPr="00454DFA">
        <w:rPr>
          <w:sz w:val="28"/>
        </w:rPr>
        <w:t>。</w:t>
      </w:r>
      <w:r w:rsidRPr="00454DFA">
        <w:rPr>
          <w:rFonts w:hint="eastAsia"/>
          <w:sz w:val="28"/>
        </w:rPr>
        <w:t>若</w:t>
      </w:r>
      <w:r w:rsidRPr="00454DFA">
        <w:rPr>
          <w:sz w:val="28"/>
        </w:rPr>
        <w:t>正本</w:t>
      </w:r>
      <w:r w:rsidRPr="00454DFA">
        <w:rPr>
          <w:rFonts w:hint="eastAsia"/>
          <w:sz w:val="28"/>
        </w:rPr>
        <w:t>与</w:t>
      </w:r>
      <w:r w:rsidRPr="00454DFA">
        <w:rPr>
          <w:sz w:val="28"/>
        </w:rPr>
        <w:t>副本</w:t>
      </w:r>
      <w:r w:rsidRPr="00454DFA">
        <w:rPr>
          <w:rFonts w:hint="eastAsia"/>
          <w:sz w:val="28"/>
        </w:rPr>
        <w:t>不符，以</w:t>
      </w:r>
      <w:r w:rsidRPr="00454DFA">
        <w:rPr>
          <w:sz w:val="28"/>
        </w:rPr>
        <w:t>正本为准。</w:t>
      </w:r>
    </w:p>
    <w:p w14:paraId="5984ED71" w14:textId="77777777" w:rsidR="003378E6" w:rsidRPr="00454DFA" w:rsidRDefault="003378E6">
      <w:pPr>
        <w:tabs>
          <w:tab w:val="left" w:pos="1440"/>
        </w:tabs>
        <w:spacing w:line="600" w:lineRule="exact"/>
        <w:ind w:firstLineChars="200" w:firstLine="560"/>
        <w:rPr>
          <w:rFonts w:ascii="仿宋_GB2312" w:eastAsia="仿宋_GB2312" w:hAnsi="宋体"/>
          <w:sz w:val="28"/>
        </w:rPr>
      </w:pPr>
      <w:r w:rsidRPr="00454DFA">
        <w:rPr>
          <w:rFonts w:ascii="仿宋_GB2312" w:eastAsia="仿宋_GB2312" w:hAnsi="宋体" w:hint="eastAsia"/>
          <w:sz w:val="28"/>
        </w:rPr>
        <w:t>12.3如供应商对谈判文件多个包组进行谈判报价的，其响应文件可按每个包组的要求编制和提交；或者将所投包组的内容在同一套响应文件编制和提交，并在响应文件中明确各包组的谈判内容。</w:t>
      </w:r>
    </w:p>
    <w:p w14:paraId="5B95DE71" w14:textId="77777777" w:rsidR="003378E6" w:rsidRPr="00454DFA" w:rsidRDefault="003378E6">
      <w:pPr>
        <w:pStyle w:val="22"/>
        <w:ind w:firstLine="577"/>
        <w:rPr>
          <w:sz w:val="28"/>
        </w:rPr>
      </w:pPr>
      <w:r w:rsidRPr="00454DFA">
        <w:rPr>
          <w:sz w:val="28"/>
        </w:rPr>
        <w:t>1</w:t>
      </w:r>
      <w:r w:rsidRPr="00454DFA">
        <w:rPr>
          <w:rFonts w:hint="eastAsia"/>
          <w:sz w:val="28"/>
        </w:rPr>
        <w:t>2</w:t>
      </w:r>
      <w:r w:rsidRPr="00454DFA">
        <w:rPr>
          <w:sz w:val="28"/>
        </w:rPr>
        <w:t>.</w:t>
      </w:r>
      <w:r w:rsidRPr="00454DFA">
        <w:rPr>
          <w:rFonts w:hint="eastAsia"/>
          <w:sz w:val="28"/>
        </w:rPr>
        <w:t>4</w:t>
      </w:r>
      <w:r w:rsidRPr="00454DFA">
        <w:rPr>
          <w:sz w:val="28"/>
        </w:rPr>
        <w:t xml:space="preserve"> </w:t>
      </w:r>
      <w:r w:rsidRPr="00454DFA">
        <w:rPr>
          <w:rFonts w:hint="eastAsia"/>
          <w:sz w:val="28"/>
        </w:rPr>
        <w:t>响应文件中的任何重要的插字、涂改和增删，必须由法定代表人或其正式授权代表在旁边签字或盖章才有效。</w:t>
      </w:r>
    </w:p>
    <w:p w14:paraId="1F837F74" w14:textId="77777777" w:rsidR="003378E6" w:rsidRPr="00454DFA" w:rsidRDefault="003378E6">
      <w:pPr>
        <w:pStyle w:val="22"/>
        <w:ind w:firstLine="577"/>
        <w:rPr>
          <w:sz w:val="28"/>
        </w:rPr>
      </w:pPr>
      <w:r w:rsidRPr="00454DFA">
        <w:rPr>
          <w:rFonts w:hint="eastAsia"/>
          <w:sz w:val="28"/>
        </w:rPr>
        <w:t>12.5供应商必须对响应文件所提供的全部资料的真实性承担法律责任，并接受市交易中心、采购人及政府采购监督管理部门等对其中任何资料进行核实的要求。</w:t>
      </w:r>
    </w:p>
    <w:p w14:paraId="12BD35EC" w14:textId="77777777" w:rsidR="003378E6" w:rsidRPr="00454DFA" w:rsidRDefault="003378E6">
      <w:pPr>
        <w:pStyle w:val="22"/>
        <w:ind w:firstLine="577"/>
        <w:rPr>
          <w:sz w:val="28"/>
        </w:rPr>
      </w:pPr>
      <w:r w:rsidRPr="00454DFA">
        <w:rPr>
          <w:rFonts w:hint="eastAsia"/>
          <w:sz w:val="28"/>
        </w:rPr>
        <w:lastRenderedPageBreak/>
        <w:t>12.6传真或电传的响应文件将拒绝接收。</w:t>
      </w:r>
    </w:p>
    <w:p w14:paraId="7FCA5BB9" w14:textId="77777777" w:rsidR="003378E6" w:rsidRPr="00454DFA" w:rsidRDefault="003378E6">
      <w:pPr>
        <w:pStyle w:val="310"/>
      </w:pPr>
      <w:bookmarkStart w:id="67" w:name="_Toc416446524"/>
      <w:bookmarkStart w:id="68" w:name="_Toc497925445"/>
      <w:r w:rsidRPr="00454DFA">
        <w:rPr>
          <w:rFonts w:hint="eastAsia"/>
        </w:rPr>
        <w:t>13．报价</w:t>
      </w:r>
      <w:bookmarkEnd w:id="60"/>
      <w:bookmarkEnd w:id="61"/>
      <w:bookmarkEnd w:id="62"/>
      <w:bookmarkEnd w:id="67"/>
      <w:r w:rsidRPr="00454DFA">
        <w:rPr>
          <w:rFonts w:hint="eastAsia"/>
        </w:rPr>
        <w:t>说明</w:t>
      </w:r>
      <w:bookmarkEnd w:id="68"/>
    </w:p>
    <w:p w14:paraId="112DC2DE" w14:textId="317FC82F" w:rsidR="003378E6" w:rsidRPr="00454DFA" w:rsidRDefault="003378E6">
      <w:pPr>
        <w:pStyle w:val="22"/>
        <w:ind w:firstLine="577"/>
        <w:rPr>
          <w:rFonts w:hAnsi="Times New Roman"/>
          <w:sz w:val="28"/>
        </w:rPr>
      </w:pPr>
      <w:r w:rsidRPr="00454DFA">
        <w:rPr>
          <w:rFonts w:hAnsi="Times New Roman" w:hint="eastAsia"/>
          <w:sz w:val="28"/>
        </w:rPr>
        <w:t>13.1本次谈判，</w:t>
      </w:r>
      <w:r w:rsidR="000A39B2" w:rsidRPr="00454DFA">
        <w:rPr>
          <w:rFonts w:hAnsi="Times New Roman" w:hint="eastAsia"/>
          <w:sz w:val="28"/>
        </w:rPr>
        <w:t>供应商</w:t>
      </w:r>
      <w:r w:rsidRPr="00454DFA">
        <w:rPr>
          <w:rFonts w:hAnsi="Times New Roman" w:hint="eastAsia"/>
          <w:sz w:val="28"/>
        </w:rPr>
        <w:t>必须就所有内容进行报价，少报无效。</w:t>
      </w:r>
    </w:p>
    <w:p w14:paraId="23997F77" w14:textId="77777777" w:rsidR="003378E6" w:rsidRPr="00454DFA" w:rsidRDefault="003378E6">
      <w:pPr>
        <w:pStyle w:val="22"/>
        <w:ind w:firstLine="577"/>
        <w:rPr>
          <w:sz w:val="28"/>
        </w:rPr>
      </w:pPr>
      <w:r w:rsidRPr="00454DFA">
        <w:rPr>
          <w:rFonts w:hAnsi="Times New Roman" w:hint="eastAsia"/>
          <w:sz w:val="28"/>
        </w:rPr>
        <w:t>13.2</w:t>
      </w:r>
      <w:r w:rsidRPr="00454DFA">
        <w:rPr>
          <w:rFonts w:hint="eastAsia"/>
          <w:sz w:val="28"/>
        </w:rPr>
        <w:t>报价应包含</w:t>
      </w:r>
      <w:r w:rsidRPr="00454DFA">
        <w:rPr>
          <w:rFonts w:hAnsi="仿宋" w:hint="eastAsia"/>
          <w:sz w:val="28"/>
        </w:rPr>
        <w:t>完成本次采购所有服务内容的费用，包含</w:t>
      </w:r>
      <w:r w:rsidRPr="00454DFA">
        <w:rPr>
          <w:rFonts w:hint="eastAsia"/>
          <w:sz w:val="28"/>
        </w:rPr>
        <w:t>各种税务费及合同实施过程中的不可预见费用等全部费用（</w:t>
      </w:r>
      <w:proofErr w:type="gramStart"/>
      <w:r w:rsidRPr="00454DFA">
        <w:rPr>
          <w:sz w:val="28"/>
        </w:rPr>
        <w:t>含</w:t>
      </w:r>
      <w:r w:rsidRPr="00454DFA">
        <w:rPr>
          <w:rFonts w:hint="eastAsia"/>
          <w:sz w:val="28"/>
        </w:rPr>
        <w:t>谈判</w:t>
      </w:r>
      <w:proofErr w:type="gramEnd"/>
      <w:r w:rsidRPr="00454DFA">
        <w:rPr>
          <w:rFonts w:hint="eastAsia"/>
          <w:sz w:val="28"/>
        </w:rPr>
        <w:t>文件所要求的</w:t>
      </w:r>
      <w:r w:rsidRPr="00454DFA">
        <w:rPr>
          <w:sz w:val="28"/>
        </w:rPr>
        <w:t>必</w:t>
      </w:r>
      <w:r w:rsidRPr="00454DFA">
        <w:rPr>
          <w:rFonts w:hint="eastAsia"/>
          <w:sz w:val="28"/>
        </w:rPr>
        <w:t>要</w:t>
      </w:r>
      <w:r w:rsidRPr="00454DFA">
        <w:rPr>
          <w:sz w:val="28"/>
        </w:rPr>
        <w:t>的辅助材料费用)</w:t>
      </w:r>
      <w:r w:rsidRPr="00454DFA">
        <w:rPr>
          <w:rFonts w:hint="eastAsia"/>
          <w:sz w:val="28"/>
        </w:rPr>
        <w:t>和售后服务费等。</w:t>
      </w:r>
    </w:p>
    <w:p w14:paraId="52BBB047" w14:textId="77777777" w:rsidR="003378E6" w:rsidRPr="00454DFA" w:rsidRDefault="003378E6">
      <w:pPr>
        <w:pStyle w:val="22"/>
        <w:ind w:firstLine="577"/>
        <w:rPr>
          <w:sz w:val="28"/>
        </w:rPr>
      </w:pPr>
      <w:r w:rsidRPr="00454DFA">
        <w:rPr>
          <w:rFonts w:hint="eastAsia"/>
          <w:sz w:val="28"/>
        </w:rPr>
        <w:t>13.3报价应包括所提供货物或服务所需的专利权和版权、设计或其他知识产权而需要向其他方支付的版税。</w:t>
      </w:r>
    </w:p>
    <w:p w14:paraId="0566688A" w14:textId="77777777" w:rsidR="003378E6" w:rsidRPr="00454DFA" w:rsidRDefault="003378E6">
      <w:pPr>
        <w:pStyle w:val="22"/>
        <w:ind w:firstLine="577"/>
        <w:rPr>
          <w:sz w:val="28"/>
        </w:rPr>
      </w:pPr>
      <w:bookmarkStart w:id="69" w:name="_Toc230774002"/>
      <w:bookmarkStart w:id="70" w:name="_Toc232387418"/>
      <w:bookmarkStart w:id="71" w:name="_Toc411519074"/>
      <w:r w:rsidRPr="00454DFA">
        <w:rPr>
          <w:rFonts w:hint="eastAsia"/>
          <w:sz w:val="28"/>
        </w:rPr>
        <w:t>13.4供应商的谈判报价在合同执行期间是固定不变的，不得以任何理由予以变更。</w:t>
      </w:r>
    </w:p>
    <w:p w14:paraId="44C53A51" w14:textId="77777777" w:rsidR="003378E6" w:rsidRPr="00454DFA" w:rsidRDefault="003378E6">
      <w:pPr>
        <w:pStyle w:val="22"/>
        <w:ind w:firstLine="577"/>
        <w:rPr>
          <w:sz w:val="28"/>
        </w:rPr>
      </w:pPr>
      <w:r w:rsidRPr="00454DFA">
        <w:rPr>
          <w:rFonts w:hint="eastAsia"/>
          <w:sz w:val="28"/>
        </w:rPr>
        <w:t>13.5中标后开出的所有发票必须与成交供应商的名称一致。</w:t>
      </w:r>
    </w:p>
    <w:p w14:paraId="5D5B1A81" w14:textId="77777777" w:rsidR="003378E6" w:rsidRPr="00454DFA" w:rsidRDefault="003378E6">
      <w:pPr>
        <w:pStyle w:val="310"/>
      </w:pPr>
      <w:bookmarkStart w:id="72" w:name="_Toc416446525"/>
      <w:bookmarkStart w:id="73" w:name="_Toc497925446"/>
      <w:r w:rsidRPr="00454DFA">
        <w:rPr>
          <w:rFonts w:hint="eastAsia"/>
        </w:rPr>
        <w:t>14．谈判货币</w:t>
      </w:r>
      <w:bookmarkEnd w:id="69"/>
      <w:bookmarkEnd w:id="70"/>
      <w:bookmarkEnd w:id="71"/>
      <w:bookmarkEnd w:id="72"/>
      <w:bookmarkEnd w:id="73"/>
    </w:p>
    <w:p w14:paraId="0B14A1FB" w14:textId="77777777" w:rsidR="003378E6" w:rsidRPr="00454DFA" w:rsidRDefault="003378E6">
      <w:pPr>
        <w:pStyle w:val="22"/>
        <w:ind w:firstLine="577"/>
        <w:rPr>
          <w:sz w:val="28"/>
        </w:rPr>
      </w:pPr>
      <w:bookmarkStart w:id="74" w:name="_Toc230774003"/>
      <w:bookmarkStart w:id="75" w:name="_Toc232387419"/>
      <w:bookmarkStart w:id="76" w:name="_Toc411519075"/>
      <w:r w:rsidRPr="00454DFA">
        <w:rPr>
          <w:rFonts w:hint="eastAsia"/>
          <w:sz w:val="28"/>
        </w:rPr>
        <w:t>供应商所提供的货物或服务均以人民币报价。</w:t>
      </w:r>
    </w:p>
    <w:p w14:paraId="3196C8DD" w14:textId="77777777" w:rsidR="003378E6" w:rsidRPr="00454DFA" w:rsidRDefault="003378E6">
      <w:pPr>
        <w:pStyle w:val="310"/>
      </w:pPr>
      <w:bookmarkStart w:id="77" w:name="_Toc416446526"/>
      <w:bookmarkStart w:id="78" w:name="_Toc497925447"/>
      <w:r w:rsidRPr="00454DFA">
        <w:rPr>
          <w:rFonts w:hint="eastAsia"/>
        </w:rPr>
        <w:t>15．谈判有效期</w:t>
      </w:r>
      <w:bookmarkEnd w:id="74"/>
      <w:bookmarkEnd w:id="75"/>
      <w:bookmarkEnd w:id="76"/>
      <w:bookmarkEnd w:id="77"/>
      <w:bookmarkEnd w:id="78"/>
    </w:p>
    <w:p w14:paraId="00A4A659" w14:textId="4D4FABF1" w:rsidR="003378E6" w:rsidRPr="00454DFA" w:rsidRDefault="003378E6">
      <w:pPr>
        <w:pStyle w:val="22"/>
        <w:ind w:firstLine="577"/>
        <w:rPr>
          <w:rFonts w:hAnsi="Times New Roman"/>
          <w:sz w:val="28"/>
        </w:rPr>
      </w:pPr>
      <w:r w:rsidRPr="00454DFA">
        <w:rPr>
          <w:rFonts w:hAnsi="Times New Roman" w:hint="eastAsia"/>
          <w:sz w:val="28"/>
        </w:rPr>
        <w:t>15.1 响应文件应根据</w:t>
      </w:r>
      <w:r w:rsidR="000A39B2" w:rsidRPr="00454DFA">
        <w:rPr>
          <w:rFonts w:hAnsi="Times New Roman" w:hint="eastAsia"/>
          <w:sz w:val="28"/>
        </w:rPr>
        <w:t>供应商</w:t>
      </w:r>
      <w:r w:rsidRPr="00454DFA">
        <w:rPr>
          <w:rFonts w:hAnsi="Times New Roman" w:hint="eastAsia"/>
          <w:sz w:val="28"/>
        </w:rPr>
        <w:t>须知的规定在提交响应文件截止日后的90天内保持有效。</w:t>
      </w:r>
    </w:p>
    <w:p w14:paraId="478E5290" w14:textId="7FE48783" w:rsidR="003378E6" w:rsidRPr="00454DFA" w:rsidRDefault="003378E6">
      <w:pPr>
        <w:pStyle w:val="22"/>
        <w:ind w:firstLine="577"/>
        <w:rPr>
          <w:rFonts w:hAnsi="Times New Roman"/>
          <w:sz w:val="28"/>
        </w:rPr>
      </w:pPr>
      <w:r w:rsidRPr="00454DFA">
        <w:rPr>
          <w:rFonts w:hAnsi="Times New Roman" w:hint="eastAsia"/>
          <w:sz w:val="28"/>
        </w:rPr>
        <w:t>15.2 特殊情况下，在原有响应文件提交截止时间之前，采购人可要求</w:t>
      </w:r>
      <w:r w:rsidR="000A39B2" w:rsidRPr="00454DFA">
        <w:rPr>
          <w:rFonts w:hAnsi="Times New Roman" w:hint="eastAsia"/>
          <w:sz w:val="28"/>
        </w:rPr>
        <w:t>供应商</w:t>
      </w:r>
      <w:r w:rsidRPr="00454DFA">
        <w:rPr>
          <w:rFonts w:hAnsi="Times New Roman" w:hint="eastAsia"/>
          <w:sz w:val="28"/>
        </w:rPr>
        <w:t>同意延长谈判有效期。这种要求与答复均应以书面形式（须加盖</w:t>
      </w:r>
      <w:r w:rsidRPr="00454DFA">
        <w:rPr>
          <w:rFonts w:hAnsi="Times New Roman" w:hint="eastAsia"/>
          <w:sz w:val="28"/>
        </w:rPr>
        <w:lastRenderedPageBreak/>
        <w:t>采购人公章）递交。</w:t>
      </w:r>
      <w:r w:rsidR="000A39B2" w:rsidRPr="00454DFA">
        <w:rPr>
          <w:rFonts w:hAnsi="Times New Roman" w:hint="eastAsia"/>
          <w:sz w:val="28"/>
        </w:rPr>
        <w:t>供应商</w:t>
      </w:r>
      <w:r w:rsidRPr="00454DFA">
        <w:rPr>
          <w:rFonts w:hAnsi="Times New Roman" w:hint="eastAsia"/>
          <w:sz w:val="28"/>
        </w:rPr>
        <w:t>可拒绝采购人的这种要求，接受谈判有效期延长的</w:t>
      </w:r>
      <w:r w:rsidR="000A39B2" w:rsidRPr="00454DFA">
        <w:rPr>
          <w:rFonts w:hAnsi="Times New Roman" w:hint="eastAsia"/>
          <w:sz w:val="28"/>
        </w:rPr>
        <w:t>供应商</w:t>
      </w:r>
      <w:r w:rsidRPr="00454DFA">
        <w:rPr>
          <w:rFonts w:hAnsi="Times New Roman" w:hint="eastAsia"/>
          <w:sz w:val="28"/>
        </w:rPr>
        <w:t>将不会被要求和允许修正其响应文件。</w:t>
      </w:r>
    </w:p>
    <w:p w14:paraId="3A023AED" w14:textId="77777777" w:rsidR="003378E6" w:rsidRPr="00454DFA" w:rsidRDefault="003378E6">
      <w:pPr>
        <w:pStyle w:val="30"/>
        <w:spacing w:before="0" w:after="0"/>
        <w:rPr>
          <w:rFonts w:ascii="仿宋_GB2312"/>
          <w:bCs w:val="0"/>
          <w:sz w:val="28"/>
          <w:szCs w:val="28"/>
        </w:rPr>
      </w:pPr>
      <w:bookmarkStart w:id="79" w:name="_Toc230774006"/>
      <w:bookmarkStart w:id="80" w:name="_Toc232387422"/>
      <w:bookmarkStart w:id="81" w:name="_Toc411519077"/>
      <w:bookmarkStart w:id="82" w:name="_Toc416446527"/>
      <w:bookmarkStart w:id="83" w:name="_Toc497925448"/>
      <w:r w:rsidRPr="00454DFA">
        <w:rPr>
          <w:rFonts w:ascii="仿宋_GB2312" w:hAnsi="华文中宋" w:hint="eastAsia"/>
          <w:bCs w:val="0"/>
          <w:sz w:val="28"/>
          <w:szCs w:val="28"/>
        </w:rPr>
        <w:t>四、响应文件的提交</w:t>
      </w:r>
      <w:bookmarkEnd w:id="79"/>
      <w:bookmarkEnd w:id="80"/>
      <w:bookmarkEnd w:id="81"/>
      <w:bookmarkEnd w:id="82"/>
      <w:bookmarkEnd w:id="83"/>
    </w:p>
    <w:p w14:paraId="029B6886" w14:textId="77777777" w:rsidR="003378E6" w:rsidRPr="00454DFA" w:rsidRDefault="003378E6">
      <w:pPr>
        <w:pStyle w:val="310"/>
      </w:pPr>
      <w:bookmarkStart w:id="84" w:name="_Toc230774007"/>
      <w:bookmarkStart w:id="85" w:name="_Toc232387423"/>
      <w:bookmarkStart w:id="86" w:name="_Toc411519078"/>
      <w:bookmarkStart w:id="87" w:name="_Toc416446528"/>
      <w:bookmarkStart w:id="88" w:name="_Toc497925449"/>
      <w:r w:rsidRPr="00454DFA">
        <w:rPr>
          <w:rFonts w:hint="eastAsia"/>
        </w:rPr>
        <w:t>16．响应文件的装订、密封和标记</w:t>
      </w:r>
      <w:bookmarkEnd w:id="84"/>
      <w:bookmarkEnd w:id="85"/>
      <w:bookmarkEnd w:id="86"/>
      <w:bookmarkEnd w:id="87"/>
      <w:bookmarkEnd w:id="88"/>
    </w:p>
    <w:p w14:paraId="1F0588AA" w14:textId="0A281F40" w:rsidR="003378E6" w:rsidRPr="00454DFA" w:rsidRDefault="003378E6">
      <w:pPr>
        <w:pStyle w:val="22"/>
        <w:ind w:firstLineChars="0"/>
        <w:rPr>
          <w:sz w:val="28"/>
        </w:rPr>
      </w:pPr>
      <w:bookmarkStart w:id="89" w:name="_Toc36971235"/>
      <w:bookmarkStart w:id="90" w:name="_Toc39071059"/>
      <w:r w:rsidRPr="00454DFA">
        <w:rPr>
          <w:rFonts w:hint="eastAsia"/>
          <w:sz w:val="28"/>
        </w:rPr>
        <w:t>16.1供应商应将响应文件的正本、副本、唱标信封分开单独密封包装。在密封袋上标明“正本”、“副本”、“唱标信封”的字样，并在密封袋的封口处加盖供应商公章</w:t>
      </w:r>
      <w:r w:rsidR="00B930B0" w:rsidRPr="00454DFA">
        <w:rPr>
          <w:rFonts w:hint="eastAsia"/>
          <w:sz w:val="28"/>
        </w:rPr>
        <w:t>或者</w:t>
      </w:r>
      <w:r w:rsidR="00B930B0" w:rsidRPr="00454DFA">
        <w:rPr>
          <w:sz w:val="28"/>
        </w:rPr>
        <w:t>授权代表签名</w:t>
      </w:r>
      <w:r w:rsidR="00B930B0" w:rsidRPr="00454DFA">
        <w:rPr>
          <w:rFonts w:hint="eastAsia"/>
          <w:sz w:val="28"/>
        </w:rPr>
        <w:t>。</w:t>
      </w:r>
    </w:p>
    <w:p w14:paraId="3258AD24" w14:textId="77777777" w:rsidR="003378E6" w:rsidRPr="00454DFA" w:rsidRDefault="003378E6">
      <w:pPr>
        <w:pStyle w:val="22"/>
        <w:ind w:leftChars="200" w:left="420" w:firstLineChars="50" w:firstLine="140"/>
        <w:rPr>
          <w:sz w:val="28"/>
        </w:rPr>
      </w:pPr>
      <w:r w:rsidRPr="00454DFA">
        <w:rPr>
          <w:rFonts w:hint="eastAsia"/>
          <w:sz w:val="28"/>
        </w:rPr>
        <w:t>16.2在响应文件密封袋上均应标明以下内容：</w:t>
      </w:r>
    </w:p>
    <w:p w14:paraId="3660220C" w14:textId="77777777" w:rsidR="00B930B0" w:rsidRPr="00454DFA" w:rsidRDefault="00B930B0" w:rsidP="00B930B0">
      <w:pPr>
        <w:pStyle w:val="61"/>
        <w:ind w:leftChars="0" w:left="0" w:firstLineChars="600" w:firstLine="1680"/>
        <w:rPr>
          <w:color w:val="auto"/>
        </w:rPr>
      </w:pPr>
      <w:r w:rsidRPr="00454DFA">
        <w:rPr>
          <w:rFonts w:hint="eastAsia"/>
          <w:color w:val="auto"/>
        </w:rPr>
        <w:t>(1)采购编号：</w:t>
      </w:r>
      <w:r w:rsidRPr="00454DFA">
        <w:rPr>
          <w:rFonts w:hint="eastAsia"/>
          <w:color w:val="auto"/>
          <w:u w:val="single"/>
        </w:rPr>
        <w:t xml:space="preserve">               </w:t>
      </w:r>
      <w:r w:rsidRPr="00454DFA">
        <w:rPr>
          <w:rFonts w:hint="eastAsia"/>
          <w:color w:val="auto"/>
        </w:rPr>
        <w:t>；</w:t>
      </w:r>
    </w:p>
    <w:p w14:paraId="2106FCE7" w14:textId="77777777" w:rsidR="00B930B0" w:rsidRPr="00454DFA" w:rsidRDefault="00B930B0" w:rsidP="00B930B0">
      <w:pPr>
        <w:pStyle w:val="61"/>
        <w:ind w:leftChars="0" w:left="0" w:firstLineChars="600" w:firstLine="1680"/>
        <w:rPr>
          <w:color w:val="auto"/>
        </w:rPr>
      </w:pPr>
      <w:r w:rsidRPr="00454DFA">
        <w:rPr>
          <w:rFonts w:hint="eastAsia"/>
          <w:color w:val="auto"/>
        </w:rPr>
        <w:t>(2)项目名称：</w:t>
      </w:r>
      <w:r w:rsidRPr="00454DFA">
        <w:rPr>
          <w:rFonts w:hint="eastAsia"/>
          <w:color w:val="auto"/>
          <w:u w:val="single"/>
        </w:rPr>
        <w:t xml:space="preserve">               </w:t>
      </w:r>
      <w:r w:rsidRPr="00454DFA">
        <w:rPr>
          <w:rFonts w:hint="eastAsia"/>
          <w:color w:val="auto"/>
        </w:rPr>
        <w:t>；</w:t>
      </w:r>
    </w:p>
    <w:p w14:paraId="2420FBE4" w14:textId="206C28BB" w:rsidR="00B930B0" w:rsidRPr="00454DFA" w:rsidRDefault="00B930B0" w:rsidP="00B930B0">
      <w:pPr>
        <w:pStyle w:val="61"/>
        <w:ind w:leftChars="0" w:left="0" w:firstLineChars="600" w:firstLine="1680"/>
        <w:rPr>
          <w:color w:val="auto"/>
        </w:rPr>
      </w:pPr>
      <w:r w:rsidRPr="00454DFA">
        <w:rPr>
          <w:rFonts w:hint="eastAsia"/>
          <w:color w:val="auto"/>
        </w:rPr>
        <w:t>(3)供应商名称:</w:t>
      </w:r>
      <w:r w:rsidRPr="00454DFA">
        <w:rPr>
          <w:rFonts w:hint="eastAsia"/>
          <w:color w:val="auto"/>
          <w:u w:val="single"/>
        </w:rPr>
        <w:t xml:space="preserve">              </w:t>
      </w:r>
      <w:r w:rsidRPr="00454DFA">
        <w:rPr>
          <w:rFonts w:hint="eastAsia"/>
          <w:color w:val="auto"/>
        </w:rPr>
        <w:t>；</w:t>
      </w:r>
    </w:p>
    <w:p w14:paraId="5C0DD2FD" w14:textId="77777777" w:rsidR="003378E6" w:rsidRPr="00454DFA" w:rsidRDefault="003378E6">
      <w:pPr>
        <w:pStyle w:val="22"/>
        <w:ind w:right="31" w:firstLine="577"/>
        <w:rPr>
          <w:sz w:val="28"/>
        </w:rPr>
      </w:pPr>
      <w:r w:rsidRPr="00454DFA">
        <w:rPr>
          <w:rFonts w:hint="eastAsia"/>
          <w:sz w:val="28"/>
        </w:rPr>
        <w:t>16</w:t>
      </w:r>
      <w:r w:rsidRPr="00454DFA">
        <w:rPr>
          <w:sz w:val="28"/>
        </w:rPr>
        <w:t>.</w:t>
      </w:r>
      <w:r w:rsidRPr="00454DFA">
        <w:rPr>
          <w:rFonts w:hint="eastAsia"/>
          <w:sz w:val="28"/>
        </w:rPr>
        <w:t>3</w:t>
      </w:r>
      <w:r w:rsidRPr="00454DFA">
        <w:rPr>
          <w:sz w:val="28"/>
        </w:rPr>
        <w:t>如</w:t>
      </w:r>
      <w:r w:rsidRPr="00454DFA">
        <w:rPr>
          <w:rFonts w:hint="eastAsia"/>
          <w:sz w:val="28"/>
        </w:rPr>
        <w:t>供应商的响应</w:t>
      </w:r>
      <w:r w:rsidRPr="00454DFA">
        <w:rPr>
          <w:sz w:val="28"/>
        </w:rPr>
        <w:t>文件</w:t>
      </w:r>
      <w:r w:rsidRPr="00454DFA">
        <w:rPr>
          <w:rFonts w:hint="eastAsia"/>
          <w:sz w:val="28"/>
        </w:rPr>
        <w:t>未</w:t>
      </w:r>
      <w:r w:rsidRPr="00454DFA">
        <w:rPr>
          <w:sz w:val="28"/>
        </w:rPr>
        <w:t>按</w:t>
      </w:r>
      <w:r w:rsidRPr="00454DFA">
        <w:rPr>
          <w:rFonts w:hint="eastAsia"/>
          <w:sz w:val="28"/>
        </w:rPr>
        <w:t>照谈判文件</w:t>
      </w:r>
      <w:r w:rsidRPr="00454DFA">
        <w:rPr>
          <w:sz w:val="28"/>
        </w:rPr>
        <w:t>规定标记</w:t>
      </w:r>
      <w:r w:rsidRPr="00454DFA">
        <w:rPr>
          <w:rFonts w:hint="eastAsia"/>
          <w:sz w:val="28"/>
        </w:rPr>
        <w:t>和</w:t>
      </w:r>
      <w:r w:rsidRPr="00454DFA">
        <w:rPr>
          <w:sz w:val="28"/>
        </w:rPr>
        <w:t>密</w:t>
      </w:r>
      <w:r w:rsidRPr="00454DFA">
        <w:rPr>
          <w:rFonts w:hint="eastAsia"/>
          <w:sz w:val="28"/>
        </w:rPr>
        <w:t>封的</w:t>
      </w:r>
      <w:r w:rsidRPr="00454DFA">
        <w:rPr>
          <w:sz w:val="28"/>
        </w:rPr>
        <w:t>，</w:t>
      </w:r>
      <w:r w:rsidRPr="00454DFA">
        <w:rPr>
          <w:rFonts w:hint="eastAsia"/>
          <w:sz w:val="28"/>
        </w:rPr>
        <w:t>市交易中心</w:t>
      </w:r>
      <w:r w:rsidRPr="00454DFA">
        <w:rPr>
          <w:sz w:val="28"/>
        </w:rPr>
        <w:t>将不承担响应文件提前开封的责任。</w:t>
      </w:r>
    </w:p>
    <w:p w14:paraId="196408A8" w14:textId="77777777" w:rsidR="003378E6" w:rsidRPr="00454DFA" w:rsidRDefault="003378E6">
      <w:pPr>
        <w:pStyle w:val="310"/>
      </w:pPr>
      <w:bookmarkStart w:id="91" w:name="_Toc230774008"/>
      <w:bookmarkStart w:id="92" w:name="_Toc232387424"/>
      <w:bookmarkStart w:id="93" w:name="_Toc411518661"/>
      <w:bookmarkStart w:id="94" w:name="_Toc411519079"/>
      <w:bookmarkStart w:id="95" w:name="_Toc416446529"/>
      <w:bookmarkStart w:id="96" w:name="_Toc497925450"/>
      <w:bookmarkStart w:id="97" w:name="_Toc230774009"/>
      <w:bookmarkStart w:id="98" w:name="_Toc232387425"/>
      <w:bookmarkEnd w:id="89"/>
      <w:bookmarkEnd w:id="90"/>
      <w:r w:rsidRPr="00454DFA">
        <w:rPr>
          <w:rFonts w:hint="eastAsia"/>
        </w:rPr>
        <w:t>17．提交响应文件截止</w:t>
      </w:r>
      <w:bookmarkEnd w:id="91"/>
      <w:bookmarkEnd w:id="92"/>
      <w:r w:rsidRPr="00454DFA">
        <w:rPr>
          <w:rFonts w:hint="eastAsia"/>
        </w:rPr>
        <w:t>时间</w:t>
      </w:r>
      <w:bookmarkEnd w:id="93"/>
      <w:bookmarkEnd w:id="94"/>
      <w:bookmarkEnd w:id="95"/>
      <w:bookmarkEnd w:id="96"/>
    </w:p>
    <w:p w14:paraId="2DACD938" w14:textId="77777777" w:rsidR="003378E6" w:rsidRPr="00454DFA" w:rsidRDefault="003378E6">
      <w:pPr>
        <w:pStyle w:val="22"/>
        <w:ind w:firstLine="577"/>
        <w:rPr>
          <w:sz w:val="28"/>
        </w:rPr>
      </w:pPr>
      <w:r w:rsidRPr="00454DFA">
        <w:rPr>
          <w:rFonts w:hint="eastAsia"/>
          <w:sz w:val="28"/>
        </w:rPr>
        <w:t>17.1供应商应在谈判文件规定的截止日期和时间前，将响应文件送达到指定地点。</w:t>
      </w:r>
    </w:p>
    <w:p w14:paraId="5B15F80F" w14:textId="49118BE3" w:rsidR="003378E6" w:rsidRPr="00454DFA" w:rsidRDefault="003378E6">
      <w:pPr>
        <w:pStyle w:val="22"/>
        <w:ind w:firstLine="577"/>
        <w:rPr>
          <w:rFonts w:hAnsi="Times New Roman"/>
          <w:sz w:val="28"/>
        </w:rPr>
      </w:pPr>
      <w:r w:rsidRPr="00454DFA">
        <w:rPr>
          <w:rFonts w:hAnsi="Times New Roman" w:hint="eastAsia"/>
          <w:sz w:val="28"/>
        </w:rPr>
        <w:t>17.2市交易中心可按照谈判文件规定以澄清或修改通知的方式，酌情延长提交响应文件的截止时间。在此情况下，</w:t>
      </w:r>
      <w:r w:rsidR="000A39B2" w:rsidRPr="00454DFA">
        <w:rPr>
          <w:rFonts w:hAnsi="Times New Roman" w:hint="eastAsia"/>
          <w:sz w:val="28"/>
        </w:rPr>
        <w:t>供应商</w:t>
      </w:r>
      <w:r w:rsidRPr="00454DFA">
        <w:rPr>
          <w:rFonts w:hAnsi="Times New Roman" w:hint="eastAsia"/>
          <w:sz w:val="28"/>
        </w:rPr>
        <w:t>的所有权利和义务以及</w:t>
      </w:r>
      <w:r w:rsidR="000A39B2" w:rsidRPr="00454DFA">
        <w:rPr>
          <w:rFonts w:hAnsi="Times New Roman" w:hint="eastAsia"/>
          <w:sz w:val="28"/>
        </w:rPr>
        <w:t>供应商</w:t>
      </w:r>
      <w:r w:rsidRPr="00454DFA">
        <w:rPr>
          <w:rFonts w:hAnsi="Times New Roman" w:hint="eastAsia"/>
          <w:sz w:val="28"/>
        </w:rPr>
        <w:t>受制约的截止时间，均以延长后新的提交响应文件截止时间为</w:t>
      </w:r>
      <w:r w:rsidRPr="00454DFA">
        <w:rPr>
          <w:rFonts w:hAnsi="Times New Roman" w:hint="eastAsia"/>
          <w:sz w:val="28"/>
        </w:rPr>
        <w:lastRenderedPageBreak/>
        <w:t>准。</w:t>
      </w:r>
    </w:p>
    <w:p w14:paraId="74DA328F" w14:textId="77777777" w:rsidR="003378E6" w:rsidRPr="00454DFA" w:rsidRDefault="003378E6">
      <w:pPr>
        <w:pStyle w:val="310"/>
      </w:pPr>
      <w:bookmarkStart w:id="99" w:name="_Toc411519080"/>
      <w:bookmarkStart w:id="100" w:name="_Toc416446530"/>
      <w:bookmarkStart w:id="101" w:name="_Toc497925451"/>
      <w:r w:rsidRPr="00454DFA">
        <w:rPr>
          <w:rFonts w:hint="eastAsia"/>
        </w:rPr>
        <w:t>18．迟交的响应文件</w:t>
      </w:r>
      <w:bookmarkEnd w:id="97"/>
      <w:bookmarkEnd w:id="98"/>
      <w:bookmarkEnd w:id="99"/>
      <w:bookmarkEnd w:id="100"/>
      <w:bookmarkEnd w:id="101"/>
    </w:p>
    <w:p w14:paraId="71D2935A" w14:textId="77777777" w:rsidR="003378E6" w:rsidRPr="00454DFA" w:rsidRDefault="003378E6">
      <w:pPr>
        <w:pStyle w:val="22"/>
        <w:ind w:firstLine="577"/>
        <w:rPr>
          <w:sz w:val="28"/>
        </w:rPr>
      </w:pPr>
      <w:bookmarkStart w:id="102" w:name="_Toc230774010"/>
      <w:bookmarkStart w:id="103" w:name="_Toc232387426"/>
      <w:bookmarkStart w:id="104" w:name="_Toc411519081"/>
      <w:r w:rsidRPr="00454DFA">
        <w:rPr>
          <w:rFonts w:hint="eastAsia"/>
          <w:sz w:val="28"/>
        </w:rPr>
        <w:t>供应商在提交响应截止时间之后提交的响应文件，市交易中心将拒绝接收。</w:t>
      </w:r>
    </w:p>
    <w:p w14:paraId="366BEA31" w14:textId="77777777" w:rsidR="003378E6" w:rsidRPr="00454DFA" w:rsidRDefault="003378E6">
      <w:pPr>
        <w:pStyle w:val="310"/>
      </w:pPr>
      <w:bookmarkStart w:id="105" w:name="_Toc416446531"/>
      <w:bookmarkStart w:id="106" w:name="_Toc497925452"/>
      <w:r w:rsidRPr="00454DFA">
        <w:rPr>
          <w:rFonts w:hint="eastAsia"/>
        </w:rPr>
        <w:t>19．响应文件的补充、修改与撤回</w:t>
      </w:r>
      <w:bookmarkEnd w:id="102"/>
      <w:bookmarkEnd w:id="103"/>
      <w:bookmarkEnd w:id="104"/>
      <w:bookmarkEnd w:id="105"/>
      <w:bookmarkEnd w:id="106"/>
    </w:p>
    <w:p w14:paraId="65043570" w14:textId="77777777" w:rsidR="003378E6" w:rsidRPr="00454DFA" w:rsidRDefault="003378E6">
      <w:pPr>
        <w:pStyle w:val="22"/>
        <w:ind w:firstLine="577"/>
        <w:rPr>
          <w:sz w:val="28"/>
        </w:rPr>
      </w:pPr>
      <w:r w:rsidRPr="00454DFA">
        <w:rPr>
          <w:rFonts w:hint="eastAsia"/>
          <w:sz w:val="28"/>
        </w:rPr>
        <w:t>19.1 供应商在提交响应文件截止时间前，可以对所提交的响应文件进行补充、修改或撤回，并以书面形式通知市交易中心。在提交响应文件截止时间之后，供应商不得对其响应文件</w:t>
      </w:r>
      <w:proofErr w:type="gramStart"/>
      <w:r w:rsidRPr="00454DFA">
        <w:rPr>
          <w:rFonts w:hint="eastAsia"/>
          <w:sz w:val="28"/>
        </w:rPr>
        <w:t>作出</w:t>
      </w:r>
      <w:proofErr w:type="gramEnd"/>
      <w:r w:rsidRPr="00454DFA">
        <w:rPr>
          <w:rFonts w:hint="eastAsia"/>
          <w:sz w:val="28"/>
        </w:rPr>
        <w:t>任何的补充和修改。</w:t>
      </w:r>
    </w:p>
    <w:p w14:paraId="6D82E925" w14:textId="77777777" w:rsidR="003378E6" w:rsidRPr="00454DFA" w:rsidRDefault="003378E6">
      <w:pPr>
        <w:pStyle w:val="22"/>
        <w:ind w:firstLine="577"/>
        <w:rPr>
          <w:sz w:val="28"/>
        </w:rPr>
      </w:pPr>
      <w:r w:rsidRPr="00454DFA">
        <w:rPr>
          <w:rFonts w:hint="eastAsia"/>
          <w:sz w:val="28"/>
        </w:rPr>
        <w:t>19.2 供应商对响应文件的补充、修改的内容应当按谈判文件要求的签署、盖章，作为响应文件的组成部分。并按照谈判文件规定密封和标记的要求提交，并在响应文件密封袋上标明“补充、修改”或“撤回”字样。</w:t>
      </w:r>
    </w:p>
    <w:p w14:paraId="52371A04" w14:textId="79F0AE8E" w:rsidR="003378E6" w:rsidRPr="00454DFA" w:rsidRDefault="003378E6">
      <w:pPr>
        <w:pStyle w:val="22"/>
        <w:ind w:firstLine="577"/>
        <w:rPr>
          <w:sz w:val="28"/>
        </w:rPr>
      </w:pPr>
      <w:r w:rsidRPr="00454DFA">
        <w:rPr>
          <w:rFonts w:hint="eastAsia"/>
          <w:sz w:val="28"/>
        </w:rPr>
        <w:t>19.3在提交响应文件截止时间之后，除非在谈判期间按谈判小组的要求外，否则</w:t>
      </w:r>
      <w:r w:rsidR="000A39B2" w:rsidRPr="00454DFA">
        <w:rPr>
          <w:rFonts w:hint="eastAsia"/>
          <w:sz w:val="28"/>
        </w:rPr>
        <w:t>供应商</w:t>
      </w:r>
      <w:r w:rsidRPr="00454DFA">
        <w:rPr>
          <w:rFonts w:hint="eastAsia"/>
          <w:sz w:val="28"/>
        </w:rPr>
        <w:t>不可以修改其响应文件内容。</w:t>
      </w:r>
    </w:p>
    <w:p w14:paraId="26EDE2BF" w14:textId="77777777" w:rsidR="003378E6" w:rsidRPr="00454DFA" w:rsidRDefault="003378E6">
      <w:pPr>
        <w:pStyle w:val="22"/>
        <w:ind w:firstLine="577"/>
        <w:rPr>
          <w:sz w:val="28"/>
        </w:rPr>
      </w:pPr>
      <w:r w:rsidRPr="00454DFA">
        <w:rPr>
          <w:rFonts w:hint="eastAsia"/>
          <w:sz w:val="28"/>
        </w:rPr>
        <w:t>19.4已提交响应文件的供应商，在提交最后报价之前，可以根据谈判情况退出谈判。</w:t>
      </w:r>
    </w:p>
    <w:p w14:paraId="0F208451" w14:textId="77777777" w:rsidR="003378E6" w:rsidRPr="00454DFA" w:rsidRDefault="003378E6">
      <w:pPr>
        <w:pStyle w:val="30"/>
        <w:spacing w:before="0" w:after="0"/>
        <w:rPr>
          <w:rFonts w:ascii="仿宋_GB2312"/>
          <w:bCs w:val="0"/>
          <w:sz w:val="28"/>
          <w:szCs w:val="28"/>
        </w:rPr>
      </w:pPr>
      <w:bookmarkStart w:id="107" w:name="_Toc36971238"/>
      <w:bookmarkStart w:id="108" w:name="_Toc39071062"/>
      <w:bookmarkStart w:id="109" w:name="_Toc39368838"/>
      <w:bookmarkStart w:id="110" w:name="_Toc230774011"/>
      <w:bookmarkStart w:id="111" w:name="_Toc232387427"/>
      <w:bookmarkStart w:id="112" w:name="_Toc411519082"/>
      <w:bookmarkStart w:id="113" w:name="_Toc416446532"/>
      <w:bookmarkStart w:id="114" w:name="_Toc497925453"/>
      <w:r w:rsidRPr="00454DFA">
        <w:rPr>
          <w:rFonts w:ascii="仿宋_GB2312" w:hAnsi="华文中宋" w:hint="eastAsia"/>
          <w:bCs w:val="0"/>
          <w:sz w:val="28"/>
          <w:szCs w:val="28"/>
        </w:rPr>
        <w:t>五、谈判与评审</w:t>
      </w:r>
      <w:bookmarkEnd w:id="107"/>
      <w:bookmarkEnd w:id="108"/>
      <w:bookmarkEnd w:id="109"/>
      <w:bookmarkEnd w:id="110"/>
      <w:bookmarkEnd w:id="111"/>
      <w:bookmarkEnd w:id="112"/>
      <w:bookmarkEnd w:id="113"/>
      <w:bookmarkEnd w:id="114"/>
    </w:p>
    <w:p w14:paraId="6D80E37A" w14:textId="77777777" w:rsidR="003378E6" w:rsidRPr="00454DFA" w:rsidRDefault="003378E6">
      <w:pPr>
        <w:pStyle w:val="310"/>
      </w:pPr>
      <w:bookmarkStart w:id="115" w:name="_Toc230774012"/>
      <w:bookmarkStart w:id="116" w:name="_Toc232387428"/>
      <w:bookmarkStart w:id="117" w:name="_Toc411519083"/>
      <w:bookmarkStart w:id="118" w:name="_Toc416446533"/>
      <w:bookmarkStart w:id="119" w:name="_Toc497925454"/>
      <w:r w:rsidRPr="00454DFA">
        <w:rPr>
          <w:rFonts w:hint="eastAsia"/>
        </w:rPr>
        <w:t>20．开标</w:t>
      </w:r>
      <w:bookmarkEnd w:id="115"/>
      <w:bookmarkEnd w:id="116"/>
      <w:bookmarkEnd w:id="117"/>
      <w:bookmarkEnd w:id="118"/>
      <w:bookmarkEnd w:id="119"/>
    </w:p>
    <w:p w14:paraId="04A3A72D" w14:textId="77777777" w:rsidR="003378E6" w:rsidRPr="00454DFA" w:rsidRDefault="003378E6">
      <w:pPr>
        <w:pStyle w:val="22"/>
        <w:ind w:firstLine="577"/>
        <w:rPr>
          <w:sz w:val="28"/>
        </w:rPr>
      </w:pPr>
      <w:r w:rsidRPr="00454DFA">
        <w:rPr>
          <w:rFonts w:hAnsi="Times New Roman" w:hint="eastAsia"/>
          <w:sz w:val="28"/>
        </w:rPr>
        <w:t>20.1</w:t>
      </w:r>
      <w:r w:rsidRPr="00454DFA">
        <w:rPr>
          <w:sz w:val="28"/>
        </w:rPr>
        <w:t>市交易中心按</w:t>
      </w:r>
      <w:r w:rsidRPr="00454DFA">
        <w:rPr>
          <w:rFonts w:hint="eastAsia"/>
          <w:sz w:val="28"/>
        </w:rPr>
        <w:t>照谈判文件</w:t>
      </w:r>
      <w:r w:rsidRPr="00454DFA">
        <w:rPr>
          <w:sz w:val="28"/>
        </w:rPr>
        <w:t>规定的时间和地点</w:t>
      </w:r>
      <w:r w:rsidRPr="00454DFA">
        <w:rPr>
          <w:rFonts w:hint="eastAsia"/>
          <w:sz w:val="28"/>
        </w:rPr>
        <w:t>组织</w:t>
      </w:r>
      <w:r w:rsidRPr="00454DFA">
        <w:rPr>
          <w:sz w:val="28"/>
        </w:rPr>
        <w:t>公开开标，并</w:t>
      </w:r>
      <w:r w:rsidRPr="00454DFA">
        <w:rPr>
          <w:sz w:val="28"/>
        </w:rPr>
        <w:lastRenderedPageBreak/>
        <w:t>邀请所有供应商</w:t>
      </w:r>
      <w:r w:rsidRPr="00454DFA">
        <w:rPr>
          <w:rFonts w:hint="eastAsia"/>
          <w:sz w:val="28"/>
        </w:rPr>
        <w:t>代表</w:t>
      </w:r>
      <w:r w:rsidRPr="00454DFA">
        <w:rPr>
          <w:sz w:val="28"/>
        </w:rPr>
        <w:t>参加。</w:t>
      </w:r>
    </w:p>
    <w:p w14:paraId="15511389" w14:textId="77777777" w:rsidR="003378E6" w:rsidRPr="00454DFA" w:rsidRDefault="003378E6">
      <w:pPr>
        <w:pStyle w:val="22"/>
        <w:ind w:firstLine="577"/>
        <w:rPr>
          <w:sz w:val="28"/>
        </w:rPr>
      </w:pPr>
      <w:r w:rsidRPr="00454DFA">
        <w:rPr>
          <w:rFonts w:hAnsi="Times New Roman" w:hint="eastAsia"/>
          <w:sz w:val="28"/>
        </w:rPr>
        <w:t>20.2</w:t>
      </w:r>
      <w:r w:rsidRPr="00454DFA">
        <w:rPr>
          <w:sz w:val="28"/>
        </w:rPr>
        <w:t>按</w:t>
      </w:r>
      <w:r w:rsidRPr="00454DFA">
        <w:rPr>
          <w:rFonts w:hint="eastAsia"/>
          <w:sz w:val="28"/>
        </w:rPr>
        <w:t>谈判文件</w:t>
      </w:r>
      <w:r w:rsidRPr="00454DFA">
        <w:rPr>
          <w:sz w:val="28"/>
        </w:rPr>
        <w:t>规定提交撤回通知的</w:t>
      </w:r>
      <w:r w:rsidRPr="00454DFA">
        <w:rPr>
          <w:rFonts w:hint="eastAsia"/>
          <w:sz w:val="28"/>
        </w:rPr>
        <w:t>响应</w:t>
      </w:r>
      <w:r w:rsidRPr="00454DFA">
        <w:rPr>
          <w:sz w:val="28"/>
        </w:rPr>
        <w:t>文件不予开封，并退回给供应商。</w:t>
      </w:r>
    </w:p>
    <w:p w14:paraId="62672C5C" w14:textId="77777777" w:rsidR="003378E6" w:rsidRPr="00454DFA" w:rsidRDefault="003378E6">
      <w:pPr>
        <w:pStyle w:val="22"/>
        <w:ind w:firstLine="577"/>
        <w:rPr>
          <w:rFonts w:hAnsi="Times New Roman"/>
          <w:sz w:val="28"/>
        </w:rPr>
      </w:pPr>
      <w:r w:rsidRPr="00454DFA">
        <w:rPr>
          <w:rFonts w:hAnsi="Times New Roman" w:hint="eastAsia"/>
          <w:sz w:val="28"/>
        </w:rPr>
        <w:t>20.3 开标程序：</w:t>
      </w:r>
    </w:p>
    <w:p w14:paraId="2B1DAB1A" w14:textId="77777777" w:rsidR="003378E6" w:rsidRPr="00454DFA" w:rsidRDefault="003378E6">
      <w:pPr>
        <w:pStyle w:val="42"/>
        <w:rPr>
          <w:b/>
          <w:color w:val="auto"/>
        </w:rPr>
      </w:pPr>
      <w:r w:rsidRPr="00454DFA">
        <w:rPr>
          <w:rFonts w:hint="eastAsia"/>
          <w:color w:val="auto"/>
        </w:rPr>
        <w:t>20.3.1</w:t>
      </w:r>
      <w:r w:rsidRPr="00454DFA">
        <w:rPr>
          <w:color w:val="auto"/>
        </w:rPr>
        <w:t>开标</w:t>
      </w:r>
      <w:r w:rsidRPr="00454DFA">
        <w:rPr>
          <w:rFonts w:hint="eastAsia"/>
          <w:color w:val="auto"/>
        </w:rPr>
        <w:t>会</w:t>
      </w:r>
      <w:r w:rsidRPr="00454DFA">
        <w:rPr>
          <w:color w:val="auto"/>
        </w:rPr>
        <w:t>由市交易中心主持</w:t>
      </w:r>
      <w:r w:rsidRPr="00454DFA">
        <w:rPr>
          <w:rFonts w:hint="eastAsia"/>
          <w:color w:val="auto"/>
        </w:rPr>
        <w:t>，供应商的法定代表人或经其正式授权代表务必携带有效身份证明准时参加开标会并签名报到，以证明其出席。</w:t>
      </w:r>
      <w:r w:rsidRPr="00454DFA">
        <w:rPr>
          <w:rFonts w:hint="eastAsia"/>
          <w:b/>
          <w:color w:val="auto"/>
        </w:rPr>
        <w:t>供应商的法定代表人或经其正式授权代表未参加开标会的，其谈判将被拒绝。</w:t>
      </w:r>
    </w:p>
    <w:p w14:paraId="2C39CA94" w14:textId="121FC6FA" w:rsidR="003378E6" w:rsidRPr="00454DFA" w:rsidRDefault="003378E6">
      <w:pPr>
        <w:pStyle w:val="42"/>
        <w:rPr>
          <w:color w:val="auto"/>
        </w:rPr>
      </w:pPr>
      <w:r w:rsidRPr="00454DFA">
        <w:rPr>
          <w:rFonts w:hint="eastAsia"/>
          <w:color w:val="auto"/>
        </w:rPr>
        <w:t>20.3.2</w:t>
      </w:r>
      <w:r w:rsidR="001B57BB" w:rsidRPr="00454DFA">
        <w:rPr>
          <w:color w:val="auto"/>
        </w:rPr>
        <w:t>开标时，应当由</w:t>
      </w:r>
      <w:r w:rsidR="00F81789" w:rsidRPr="00454DFA">
        <w:rPr>
          <w:rFonts w:hint="eastAsia"/>
          <w:color w:val="auto"/>
        </w:rPr>
        <w:t>供应商</w:t>
      </w:r>
      <w:r w:rsidR="001B57BB" w:rsidRPr="00454DFA">
        <w:rPr>
          <w:color w:val="auto"/>
        </w:rPr>
        <w:t>或者其推选的代表检查投标文件的密封情况</w:t>
      </w:r>
      <w:r w:rsidR="001B57BB" w:rsidRPr="00454DFA">
        <w:rPr>
          <w:rFonts w:hint="eastAsia"/>
          <w:color w:val="auto"/>
        </w:rPr>
        <w:t>。</w:t>
      </w:r>
    </w:p>
    <w:p w14:paraId="401D6A34" w14:textId="1AD38787" w:rsidR="003378E6" w:rsidRPr="00454DFA" w:rsidRDefault="003378E6">
      <w:pPr>
        <w:pStyle w:val="42"/>
        <w:rPr>
          <w:color w:val="auto"/>
        </w:rPr>
      </w:pPr>
      <w:r w:rsidRPr="00454DFA">
        <w:rPr>
          <w:rFonts w:hint="eastAsia"/>
          <w:color w:val="auto"/>
        </w:rPr>
        <w:t>20.3.3 经确认无误后，由有关工作人员当众拆封，宣读</w:t>
      </w:r>
      <w:r w:rsidR="000A39B2" w:rsidRPr="00454DFA">
        <w:rPr>
          <w:rFonts w:hint="eastAsia"/>
          <w:color w:val="auto"/>
        </w:rPr>
        <w:t>供应商</w:t>
      </w:r>
      <w:r w:rsidRPr="00454DFA">
        <w:rPr>
          <w:rFonts w:hint="eastAsia"/>
          <w:color w:val="auto"/>
        </w:rPr>
        <w:t>名称、谈判价格和响应文件的其他主要内容。</w:t>
      </w:r>
    </w:p>
    <w:p w14:paraId="43802FF2" w14:textId="2B0EF527" w:rsidR="003378E6" w:rsidRPr="00454DFA" w:rsidRDefault="003378E6">
      <w:pPr>
        <w:pStyle w:val="42"/>
        <w:rPr>
          <w:color w:val="auto"/>
        </w:rPr>
      </w:pPr>
      <w:r w:rsidRPr="00454DFA">
        <w:rPr>
          <w:rFonts w:hint="eastAsia"/>
          <w:color w:val="auto"/>
        </w:rPr>
        <w:t>20.3.4</w:t>
      </w:r>
      <w:r w:rsidR="00D33815" w:rsidRPr="00454DFA">
        <w:rPr>
          <w:color w:val="auto"/>
        </w:rPr>
        <w:t>响应文件</w:t>
      </w:r>
      <w:r w:rsidR="00B930B0" w:rsidRPr="00454DFA">
        <w:rPr>
          <w:color w:val="auto"/>
        </w:rPr>
        <w:t>中开标一览表（报价表）内容与</w:t>
      </w:r>
      <w:r w:rsidR="00D33815" w:rsidRPr="00454DFA">
        <w:rPr>
          <w:color w:val="auto"/>
        </w:rPr>
        <w:t>响应文件</w:t>
      </w:r>
      <w:r w:rsidR="00B930B0" w:rsidRPr="00454DFA">
        <w:rPr>
          <w:color w:val="auto"/>
        </w:rPr>
        <w:t>中相应内容不一致的，以开标一览表（报价表）为准；</w:t>
      </w:r>
    </w:p>
    <w:p w14:paraId="27BC35B3" w14:textId="4CCC5941" w:rsidR="003378E6" w:rsidRPr="00454DFA" w:rsidRDefault="003378E6">
      <w:pPr>
        <w:pStyle w:val="22"/>
        <w:ind w:firstLine="577"/>
      </w:pPr>
      <w:r w:rsidRPr="00454DFA">
        <w:rPr>
          <w:rFonts w:hAnsi="Times New Roman" w:hint="eastAsia"/>
          <w:sz w:val="28"/>
        </w:rPr>
        <w:t>20.4</w:t>
      </w:r>
      <w:r w:rsidRPr="00454DFA">
        <w:rPr>
          <w:sz w:val="28"/>
        </w:rPr>
        <w:t>市交易中心对开标</w:t>
      </w:r>
      <w:r w:rsidRPr="00454DFA">
        <w:rPr>
          <w:rFonts w:hint="eastAsia"/>
          <w:sz w:val="28"/>
        </w:rPr>
        <w:t>全</w:t>
      </w:r>
      <w:r w:rsidRPr="00454DFA">
        <w:rPr>
          <w:sz w:val="28"/>
        </w:rPr>
        <w:t>过程进行记录，</w:t>
      </w:r>
      <w:r w:rsidRPr="00454DFA">
        <w:rPr>
          <w:rFonts w:hint="eastAsia"/>
          <w:sz w:val="28"/>
        </w:rPr>
        <w:t>开标记录由各</w:t>
      </w:r>
      <w:r w:rsidR="000A39B2" w:rsidRPr="00454DFA">
        <w:rPr>
          <w:rFonts w:hint="eastAsia"/>
          <w:sz w:val="28"/>
        </w:rPr>
        <w:t>供应商</w:t>
      </w:r>
      <w:r w:rsidRPr="00454DFA">
        <w:rPr>
          <w:rFonts w:hint="eastAsia"/>
          <w:sz w:val="28"/>
        </w:rPr>
        <w:t>代表签字确认，</w:t>
      </w:r>
      <w:r w:rsidRPr="00454DFA">
        <w:rPr>
          <w:sz w:val="28"/>
        </w:rPr>
        <w:t>并存档备查。</w:t>
      </w:r>
    </w:p>
    <w:p w14:paraId="7A64E53F" w14:textId="77777777" w:rsidR="003378E6" w:rsidRPr="00454DFA" w:rsidRDefault="003378E6">
      <w:pPr>
        <w:pStyle w:val="310"/>
      </w:pPr>
      <w:bookmarkStart w:id="120" w:name="_Toc230774013"/>
      <w:bookmarkStart w:id="121" w:name="_Toc232387429"/>
      <w:bookmarkStart w:id="122" w:name="_Toc411519084"/>
      <w:bookmarkStart w:id="123" w:name="_Toc416446534"/>
      <w:bookmarkStart w:id="124" w:name="_Toc497925455"/>
      <w:r w:rsidRPr="00454DFA">
        <w:rPr>
          <w:rFonts w:hint="eastAsia"/>
        </w:rPr>
        <w:t>21．评审过程的保密</w:t>
      </w:r>
      <w:bookmarkEnd w:id="120"/>
      <w:bookmarkEnd w:id="121"/>
      <w:bookmarkEnd w:id="122"/>
      <w:bookmarkEnd w:id="123"/>
      <w:bookmarkEnd w:id="124"/>
    </w:p>
    <w:p w14:paraId="0BBB9E32" w14:textId="77777777" w:rsidR="003378E6" w:rsidRPr="00454DFA" w:rsidRDefault="003378E6">
      <w:pPr>
        <w:pStyle w:val="22"/>
        <w:ind w:firstLine="577"/>
        <w:rPr>
          <w:rFonts w:hAnsi="Times New Roman"/>
          <w:sz w:val="28"/>
        </w:rPr>
      </w:pPr>
      <w:r w:rsidRPr="00454DFA">
        <w:rPr>
          <w:rFonts w:hAnsi="Times New Roman" w:hint="eastAsia"/>
          <w:sz w:val="28"/>
        </w:rPr>
        <w:t>21.1接受谈判后，直至成交供应商与采购人签订合同止，凡与谈判、审查、澄清、评价、比较、确定成交供应商有关的内容，任何人均不得向谈判双方之外的第三方及与评审无关的其他人透露。</w:t>
      </w:r>
    </w:p>
    <w:p w14:paraId="37B0A4D4" w14:textId="57920138" w:rsidR="003378E6" w:rsidRPr="00454DFA" w:rsidRDefault="003378E6">
      <w:pPr>
        <w:pStyle w:val="22"/>
        <w:ind w:firstLine="577"/>
        <w:rPr>
          <w:rFonts w:hAnsi="Times New Roman"/>
          <w:sz w:val="28"/>
        </w:rPr>
      </w:pPr>
      <w:r w:rsidRPr="00454DFA">
        <w:rPr>
          <w:rFonts w:hAnsi="Times New Roman" w:hint="eastAsia"/>
          <w:sz w:val="28"/>
        </w:rPr>
        <w:lastRenderedPageBreak/>
        <w:t>21.2从响应文件递交截止时间起到确定成交供应商止，</w:t>
      </w:r>
      <w:r w:rsidR="000A39B2" w:rsidRPr="00454DFA">
        <w:rPr>
          <w:rFonts w:hAnsi="Times New Roman" w:hint="eastAsia"/>
          <w:sz w:val="28"/>
        </w:rPr>
        <w:t>供应商</w:t>
      </w:r>
      <w:r w:rsidRPr="00454DFA">
        <w:rPr>
          <w:rFonts w:hAnsi="Times New Roman" w:hint="eastAsia"/>
          <w:sz w:val="28"/>
        </w:rPr>
        <w:t>不得与参加谈判、评审的有关人员私下接触。在评审过程中，如果</w:t>
      </w:r>
      <w:r w:rsidR="000A39B2" w:rsidRPr="00454DFA">
        <w:rPr>
          <w:rFonts w:hAnsi="Times New Roman" w:hint="eastAsia"/>
          <w:sz w:val="28"/>
        </w:rPr>
        <w:t>供应商</w:t>
      </w:r>
      <w:r w:rsidRPr="00454DFA">
        <w:rPr>
          <w:rFonts w:hAnsi="Times New Roman" w:hint="eastAsia"/>
          <w:sz w:val="28"/>
        </w:rPr>
        <w:t>试图在响应文件审查、澄清、比较及推荐成交供应商方面向参与评审的有关人员和采购人施加任何影响，其谈判将被拒绝。</w:t>
      </w:r>
    </w:p>
    <w:p w14:paraId="0EB0297E" w14:textId="77777777" w:rsidR="003378E6" w:rsidRPr="00454DFA" w:rsidRDefault="003378E6">
      <w:pPr>
        <w:pStyle w:val="22"/>
        <w:ind w:firstLine="577"/>
        <w:rPr>
          <w:rFonts w:hAnsi="Times New Roman"/>
          <w:sz w:val="28"/>
        </w:rPr>
      </w:pPr>
      <w:r w:rsidRPr="00454DFA">
        <w:rPr>
          <w:rFonts w:hAnsi="Times New Roman" w:hint="eastAsia"/>
          <w:sz w:val="28"/>
        </w:rPr>
        <w:t>21.3成交供应商确定后，市交易中心和采购人不对未成交供应商就评审过程以及未能成交原因</w:t>
      </w:r>
      <w:proofErr w:type="gramStart"/>
      <w:r w:rsidRPr="00454DFA">
        <w:rPr>
          <w:rFonts w:hAnsi="Times New Roman" w:hint="eastAsia"/>
          <w:sz w:val="28"/>
        </w:rPr>
        <w:t>作出</w:t>
      </w:r>
      <w:proofErr w:type="gramEnd"/>
      <w:r w:rsidRPr="00454DFA">
        <w:rPr>
          <w:rFonts w:hAnsi="Times New Roman" w:hint="eastAsia"/>
          <w:sz w:val="28"/>
        </w:rPr>
        <w:t>任何解释。未成交供应商不得向谈判小组人员或其他有关人员索问评审过程的情况和索取材料。</w:t>
      </w:r>
    </w:p>
    <w:p w14:paraId="17347D66" w14:textId="77777777" w:rsidR="003378E6" w:rsidRPr="00454DFA" w:rsidRDefault="003378E6">
      <w:pPr>
        <w:pStyle w:val="310"/>
      </w:pPr>
      <w:bookmarkStart w:id="125" w:name="_Toc230774014"/>
      <w:bookmarkStart w:id="126" w:name="_Toc232387430"/>
      <w:bookmarkStart w:id="127" w:name="_Toc411519085"/>
      <w:bookmarkStart w:id="128" w:name="_Toc416360233"/>
      <w:bookmarkStart w:id="129" w:name="_Toc416446535"/>
      <w:bookmarkStart w:id="130" w:name="_Toc497925456"/>
      <w:bookmarkStart w:id="131" w:name="_Toc230774016"/>
      <w:bookmarkStart w:id="132" w:name="_Toc232387432"/>
      <w:r w:rsidRPr="00454DFA">
        <w:rPr>
          <w:rFonts w:hint="eastAsia"/>
        </w:rPr>
        <w:t>22．谈判小组与评审</w:t>
      </w:r>
      <w:bookmarkEnd w:id="125"/>
      <w:bookmarkEnd w:id="126"/>
      <w:bookmarkEnd w:id="127"/>
      <w:r w:rsidRPr="00454DFA">
        <w:rPr>
          <w:rFonts w:hint="eastAsia"/>
        </w:rPr>
        <w:t>方法</w:t>
      </w:r>
      <w:bookmarkEnd w:id="128"/>
      <w:bookmarkEnd w:id="129"/>
      <w:bookmarkEnd w:id="130"/>
    </w:p>
    <w:p w14:paraId="53BB757D" w14:textId="77777777" w:rsidR="003378E6" w:rsidRPr="00454DFA" w:rsidRDefault="003378E6">
      <w:pPr>
        <w:pStyle w:val="22"/>
        <w:ind w:firstLine="577"/>
        <w:rPr>
          <w:rFonts w:hAnsi="Times New Roman"/>
          <w:sz w:val="28"/>
        </w:rPr>
      </w:pPr>
      <w:r w:rsidRPr="00454DFA">
        <w:rPr>
          <w:rFonts w:hAnsi="Times New Roman" w:hint="eastAsia"/>
          <w:sz w:val="28"/>
        </w:rPr>
        <w:t>22.1谈判小组</w:t>
      </w:r>
    </w:p>
    <w:p w14:paraId="59972888" w14:textId="77777777" w:rsidR="003378E6" w:rsidRPr="00454DFA" w:rsidRDefault="003378E6">
      <w:pPr>
        <w:pStyle w:val="22"/>
        <w:ind w:firstLine="577"/>
        <w:rPr>
          <w:rFonts w:hAnsi="Times New Roman"/>
          <w:sz w:val="28"/>
        </w:rPr>
      </w:pPr>
      <w:r w:rsidRPr="00454DFA">
        <w:rPr>
          <w:rFonts w:hAnsi="Times New Roman" w:hint="eastAsia"/>
          <w:sz w:val="28"/>
        </w:rPr>
        <w:t>22.1.1谈判小组依法组建，负责评审活动。</w:t>
      </w:r>
    </w:p>
    <w:p w14:paraId="16FAC75F" w14:textId="77777777" w:rsidR="003378E6" w:rsidRPr="00454DFA" w:rsidRDefault="003378E6">
      <w:pPr>
        <w:pStyle w:val="22"/>
        <w:ind w:firstLine="577"/>
        <w:rPr>
          <w:sz w:val="28"/>
        </w:rPr>
      </w:pPr>
      <w:r w:rsidRPr="00454DFA">
        <w:rPr>
          <w:rFonts w:hint="eastAsia"/>
          <w:sz w:val="28"/>
        </w:rPr>
        <w:t>22.1.2谈判小组将按照谈判文件确定的评审方法进行评审。对谈判文件中描述有歧义或前后不一致的地方，谈判小组有权按法律、法规的规定进行评判，但对同一条款的评判应适用于各供应商。</w:t>
      </w:r>
    </w:p>
    <w:p w14:paraId="2DBF3272" w14:textId="77777777" w:rsidR="003378E6" w:rsidRPr="00454DFA" w:rsidRDefault="003378E6">
      <w:pPr>
        <w:pStyle w:val="22"/>
        <w:ind w:firstLine="577"/>
        <w:rPr>
          <w:sz w:val="28"/>
        </w:rPr>
      </w:pPr>
      <w:r w:rsidRPr="00454DFA">
        <w:rPr>
          <w:rFonts w:hint="eastAsia"/>
          <w:sz w:val="28"/>
        </w:rPr>
        <w:t>22.1.3评审专家（不含采购人代表）有下列情形之一的，受到邀请应主动提出回避：</w:t>
      </w:r>
    </w:p>
    <w:p w14:paraId="1AFF1C54" w14:textId="77777777" w:rsidR="003378E6" w:rsidRPr="00454DFA" w:rsidRDefault="003378E6">
      <w:pPr>
        <w:pStyle w:val="22"/>
        <w:ind w:firstLine="577"/>
        <w:rPr>
          <w:sz w:val="28"/>
        </w:rPr>
      </w:pPr>
      <w:r w:rsidRPr="00454DFA">
        <w:rPr>
          <w:rFonts w:hint="eastAsia"/>
          <w:sz w:val="28"/>
        </w:rPr>
        <w:t>22.1.3.1参加采购活动前三年内，与供应</w:t>
      </w:r>
      <w:proofErr w:type="gramStart"/>
      <w:r w:rsidRPr="00454DFA">
        <w:rPr>
          <w:rFonts w:hint="eastAsia"/>
          <w:sz w:val="28"/>
        </w:rPr>
        <w:t>商存在</w:t>
      </w:r>
      <w:proofErr w:type="gramEnd"/>
      <w:r w:rsidRPr="00454DFA">
        <w:rPr>
          <w:rFonts w:hint="eastAsia"/>
          <w:sz w:val="28"/>
        </w:rPr>
        <w:t>劳动关系，或者担任</w:t>
      </w:r>
      <w:proofErr w:type="gramStart"/>
      <w:r w:rsidRPr="00454DFA">
        <w:rPr>
          <w:rFonts w:hint="eastAsia"/>
          <w:sz w:val="28"/>
        </w:rPr>
        <w:t>过供应</w:t>
      </w:r>
      <w:proofErr w:type="gramEnd"/>
      <w:r w:rsidRPr="00454DFA">
        <w:rPr>
          <w:rFonts w:hint="eastAsia"/>
          <w:sz w:val="28"/>
        </w:rPr>
        <w:t>商的董事、监事，或者是供应商的控股股东或实际控制人；</w:t>
      </w:r>
      <w:r w:rsidRPr="00454DFA">
        <w:rPr>
          <w:rFonts w:hint="eastAsia"/>
          <w:sz w:val="28"/>
        </w:rPr>
        <w:br/>
        <w:t xml:space="preserve">    22.1.3.2与供应商的法定代表人或者负责人有夫妻、直系血亲、三代以内旁系血亲或者近姻亲关系；</w:t>
      </w:r>
    </w:p>
    <w:p w14:paraId="238A536E" w14:textId="2736FDA9" w:rsidR="003378E6" w:rsidRPr="00454DFA" w:rsidRDefault="003378E6" w:rsidP="00C6737B">
      <w:pPr>
        <w:pStyle w:val="22"/>
        <w:ind w:firstLine="577"/>
        <w:rPr>
          <w:sz w:val="28"/>
        </w:rPr>
      </w:pPr>
      <w:r w:rsidRPr="00454DFA">
        <w:rPr>
          <w:rFonts w:hint="eastAsia"/>
          <w:sz w:val="28"/>
        </w:rPr>
        <w:t>22.1.3.3与供应商有其他可能影响政府采购活动公平、公正进行的</w:t>
      </w:r>
      <w:r w:rsidRPr="00454DFA">
        <w:rPr>
          <w:rFonts w:hint="eastAsia"/>
          <w:sz w:val="28"/>
        </w:rPr>
        <w:lastRenderedPageBreak/>
        <w:t>关系。</w:t>
      </w:r>
    </w:p>
    <w:p w14:paraId="0CAF5A30" w14:textId="4CBFB71A" w:rsidR="003378E6" w:rsidRPr="00454DFA" w:rsidRDefault="003378E6">
      <w:pPr>
        <w:pStyle w:val="22"/>
        <w:ind w:firstLine="577"/>
        <w:rPr>
          <w:rFonts w:hAnsi="Times New Roman"/>
          <w:sz w:val="28"/>
        </w:rPr>
      </w:pPr>
      <w:r w:rsidRPr="00454DFA">
        <w:rPr>
          <w:rFonts w:hAnsi="Times New Roman" w:hint="eastAsia"/>
          <w:sz w:val="28"/>
        </w:rPr>
        <w:t>22.1.4谈判小组将按谈判排序的顺序逐一与</w:t>
      </w:r>
      <w:r w:rsidR="000A39B2" w:rsidRPr="00454DFA">
        <w:rPr>
          <w:rFonts w:hAnsi="Times New Roman" w:hint="eastAsia"/>
          <w:sz w:val="28"/>
        </w:rPr>
        <w:t>供应商</w:t>
      </w:r>
      <w:r w:rsidRPr="00454DFA">
        <w:rPr>
          <w:rFonts w:hAnsi="Times New Roman" w:hint="eastAsia"/>
          <w:sz w:val="28"/>
        </w:rPr>
        <w:t>分别就技术、商务进行相同轮次（一个或多个回合）谈判，并形成谈判纪要文件。谈判目的在于优化需求，使所有</w:t>
      </w:r>
      <w:r w:rsidR="000A39B2" w:rsidRPr="00454DFA">
        <w:rPr>
          <w:rFonts w:hAnsi="Times New Roman" w:hint="eastAsia"/>
          <w:sz w:val="28"/>
        </w:rPr>
        <w:t>供应商</w:t>
      </w:r>
      <w:r w:rsidRPr="00454DFA">
        <w:rPr>
          <w:rFonts w:hAnsi="Times New Roman" w:hint="eastAsia"/>
          <w:sz w:val="28"/>
        </w:rPr>
        <w:t>的响应具有可比性。在谈判中，谈判的任何一方不得透露与谈判有关的其他</w:t>
      </w:r>
      <w:r w:rsidR="000A39B2" w:rsidRPr="00454DFA">
        <w:rPr>
          <w:rFonts w:hAnsi="Times New Roman" w:hint="eastAsia"/>
          <w:sz w:val="28"/>
        </w:rPr>
        <w:t>供应商</w:t>
      </w:r>
      <w:r w:rsidRPr="00454DFA">
        <w:rPr>
          <w:rFonts w:hAnsi="Times New Roman" w:hint="eastAsia"/>
          <w:sz w:val="28"/>
        </w:rPr>
        <w:t>的技术资料、报价和其他信息。</w:t>
      </w:r>
    </w:p>
    <w:p w14:paraId="3E2391E5" w14:textId="44FA53BB" w:rsidR="003378E6" w:rsidRPr="00454DFA" w:rsidRDefault="003378E6">
      <w:pPr>
        <w:pStyle w:val="22"/>
        <w:ind w:firstLine="577"/>
        <w:rPr>
          <w:rFonts w:hAnsi="Times New Roman"/>
          <w:sz w:val="28"/>
        </w:rPr>
      </w:pPr>
      <w:r w:rsidRPr="00454DFA">
        <w:rPr>
          <w:rFonts w:hAnsi="Times New Roman" w:hint="eastAsia"/>
          <w:sz w:val="28"/>
        </w:rPr>
        <w:t>22.1.5谈判小组将以随机抽签的形式确定</w:t>
      </w:r>
      <w:r w:rsidR="000A39B2" w:rsidRPr="00454DFA">
        <w:rPr>
          <w:rFonts w:hAnsi="Times New Roman" w:hint="eastAsia"/>
          <w:sz w:val="28"/>
        </w:rPr>
        <w:t>供应商</w:t>
      </w:r>
      <w:r w:rsidRPr="00454DFA">
        <w:rPr>
          <w:rFonts w:hAnsi="Times New Roman" w:hint="eastAsia"/>
          <w:sz w:val="28"/>
        </w:rPr>
        <w:t>的谈判顺序。</w:t>
      </w:r>
    </w:p>
    <w:p w14:paraId="75A0C957" w14:textId="77777777" w:rsidR="003378E6" w:rsidRPr="00454DFA" w:rsidRDefault="003378E6">
      <w:pPr>
        <w:pStyle w:val="42"/>
        <w:rPr>
          <w:color w:val="auto"/>
        </w:rPr>
      </w:pPr>
      <w:r w:rsidRPr="00454DFA">
        <w:rPr>
          <w:rFonts w:hint="eastAsia"/>
          <w:color w:val="auto"/>
        </w:rPr>
        <w:t>22.1.6谈判小组根据与供应</w:t>
      </w:r>
      <w:proofErr w:type="gramStart"/>
      <w:r w:rsidRPr="00454DFA">
        <w:rPr>
          <w:rFonts w:hint="eastAsia"/>
          <w:color w:val="auto"/>
        </w:rPr>
        <w:t>商谈判</w:t>
      </w:r>
      <w:proofErr w:type="gramEnd"/>
      <w:r w:rsidRPr="00454DFA">
        <w:rPr>
          <w:rFonts w:hint="eastAsia"/>
          <w:color w:val="auto"/>
        </w:rPr>
        <w:t>情况可能实质性变动的内容，包括采购需求中的技术、服务要求以及合同草案条款。</w:t>
      </w:r>
    </w:p>
    <w:p w14:paraId="345915ED" w14:textId="77777777" w:rsidR="003378E6" w:rsidRPr="00454DFA" w:rsidRDefault="003378E6">
      <w:pPr>
        <w:pStyle w:val="22"/>
        <w:ind w:firstLine="577"/>
        <w:rPr>
          <w:rFonts w:hAnsi="Times New Roman"/>
          <w:sz w:val="28"/>
        </w:rPr>
      </w:pPr>
      <w:r w:rsidRPr="00454DFA">
        <w:rPr>
          <w:rFonts w:hAnsi="Times New Roman" w:hint="eastAsia"/>
          <w:sz w:val="28"/>
        </w:rPr>
        <w:t>22.2评审原则</w:t>
      </w:r>
    </w:p>
    <w:p w14:paraId="58AB00BC" w14:textId="77777777" w:rsidR="003378E6" w:rsidRPr="00454DFA" w:rsidRDefault="003378E6">
      <w:pPr>
        <w:pStyle w:val="22"/>
        <w:ind w:firstLine="577"/>
        <w:rPr>
          <w:rFonts w:hAnsi="Times New Roman"/>
          <w:sz w:val="28"/>
        </w:rPr>
      </w:pPr>
      <w:r w:rsidRPr="00454DFA">
        <w:rPr>
          <w:rFonts w:hAnsi="Times New Roman" w:hint="eastAsia"/>
          <w:sz w:val="28"/>
        </w:rPr>
        <w:t>22.2.1评审原则:评审工作应依据《中华人民共和国政府采购法》及其实施条例、《政府采购非招标采购方式管理办法》</w:t>
      </w:r>
      <w:r w:rsidRPr="00454DFA">
        <w:rPr>
          <w:rFonts w:hint="eastAsia"/>
          <w:sz w:val="28"/>
        </w:rPr>
        <w:t>等相关法律、法规的规定</w:t>
      </w:r>
      <w:r w:rsidRPr="00454DFA">
        <w:rPr>
          <w:rFonts w:hAnsi="Times New Roman" w:hint="eastAsia"/>
          <w:sz w:val="28"/>
        </w:rPr>
        <w:t>，遵循“公开、公平、公正、择优、诚实信用”的原则进行。谈判小组将按照规定只对通过初步评审的响应文件进行评审和比较。</w:t>
      </w:r>
    </w:p>
    <w:p w14:paraId="33480BC2" w14:textId="77777777" w:rsidR="003378E6" w:rsidRPr="00454DFA" w:rsidRDefault="003378E6">
      <w:pPr>
        <w:pStyle w:val="22"/>
        <w:ind w:firstLine="577"/>
        <w:rPr>
          <w:rFonts w:hAnsi="Times New Roman"/>
          <w:sz w:val="28"/>
        </w:rPr>
      </w:pPr>
      <w:r w:rsidRPr="00454DFA">
        <w:rPr>
          <w:rFonts w:hAnsi="Times New Roman" w:hint="eastAsia"/>
          <w:sz w:val="28"/>
        </w:rPr>
        <w:t>22.2.2参加谈判工作的所有人员应遵守《中华人民共和国政府采购法》及其实施条例、《政府采购非招标采购方式管理办法》以及国家和地方政府有关的规定，严格保密，确保评审工作公平、公正，任何单位和个人不得无理干预谈判小组的评审工作。</w:t>
      </w:r>
    </w:p>
    <w:p w14:paraId="6DF7D4AF" w14:textId="6F17E9CA" w:rsidR="003378E6" w:rsidRPr="00454DFA" w:rsidRDefault="003378E6">
      <w:pPr>
        <w:pStyle w:val="22"/>
        <w:ind w:firstLine="577"/>
        <w:rPr>
          <w:rFonts w:hAnsi="Times New Roman"/>
          <w:sz w:val="28"/>
        </w:rPr>
      </w:pPr>
      <w:r w:rsidRPr="00454DFA">
        <w:rPr>
          <w:rFonts w:hAnsi="Times New Roman" w:hint="eastAsia"/>
          <w:sz w:val="28"/>
        </w:rPr>
        <w:t>22.3评审方法：采用最低评标价法确定成交候选人，即在完全符合采购需求、质量和服务相等的前提下，以提出最后报价（评标价）最低的供应商为成交候选人。</w:t>
      </w:r>
      <w:r w:rsidRPr="00454DFA">
        <w:rPr>
          <w:rFonts w:hint="eastAsia"/>
          <w:sz w:val="28"/>
        </w:rPr>
        <w:t>最后报价</w:t>
      </w:r>
      <w:r w:rsidRPr="00454DFA">
        <w:rPr>
          <w:rFonts w:hAnsi="Times New Roman" w:hint="eastAsia"/>
          <w:sz w:val="28"/>
        </w:rPr>
        <w:t>相同的，按技术指标优劣顺序排列。谈判小组认为，排在前面的成交候选人的最低报价或者某些分项报价明显不合</w:t>
      </w:r>
      <w:r w:rsidRPr="00454DFA">
        <w:rPr>
          <w:rFonts w:hAnsi="Times New Roman" w:hint="eastAsia"/>
          <w:sz w:val="28"/>
        </w:rPr>
        <w:lastRenderedPageBreak/>
        <w:t>理或者低于成本，应当要求其在规定时间内提供书面文件予以解释说明，并提供相关证明材料。否则，谈判小组可以取消该</w:t>
      </w:r>
      <w:r w:rsidR="000A39B2" w:rsidRPr="00454DFA">
        <w:rPr>
          <w:rFonts w:hAnsi="Times New Roman" w:hint="eastAsia"/>
          <w:sz w:val="28"/>
        </w:rPr>
        <w:t>供应商</w:t>
      </w:r>
      <w:r w:rsidRPr="00454DFA">
        <w:rPr>
          <w:rFonts w:hAnsi="Times New Roman" w:hint="eastAsia"/>
          <w:sz w:val="28"/>
        </w:rPr>
        <w:t>的成交候选资格，按顺序由排在后面的成交候选人递补，以此类推。</w:t>
      </w:r>
    </w:p>
    <w:p w14:paraId="57A73B27" w14:textId="77777777" w:rsidR="003378E6" w:rsidRPr="00454DFA" w:rsidRDefault="003378E6">
      <w:pPr>
        <w:pStyle w:val="22"/>
        <w:ind w:firstLine="577"/>
        <w:rPr>
          <w:rFonts w:hAnsi="Times New Roman"/>
          <w:sz w:val="28"/>
        </w:rPr>
      </w:pPr>
      <w:r w:rsidRPr="00454DFA">
        <w:rPr>
          <w:rFonts w:hAnsi="Times New Roman" w:hint="eastAsia"/>
          <w:sz w:val="28"/>
        </w:rPr>
        <w:t>22.4谈判程序</w:t>
      </w:r>
    </w:p>
    <w:p w14:paraId="4595317E" w14:textId="77777777" w:rsidR="003378E6" w:rsidRPr="00454DFA" w:rsidRDefault="003378E6">
      <w:pPr>
        <w:spacing w:line="600" w:lineRule="exact"/>
        <w:ind w:firstLineChars="200" w:firstLine="560"/>
        <w:rPr>
          <w:rFonts w:ascii="仿宋_GB2312" w:eastAsia="仿宋_GB2312"/>
          <w:sz w:val="28"/>
          <w:szCs w:val="28"/>
        </w:rPr>
      </w:pPr>
      <w:r w:rsidRPr="00454DFA">
        <w:rPr>
          <w:rFonts w:ascii="仿宋_GB2312" w:eastAsia="仿宋_GB2312" w:hint="eastAsia"/>
          <w:sz w:val="28"/>
          <w:szCs w:val="28"/>
        </w:rPr>
        <w:t>22.4.1初步评审</w:t>
      </w:r>
    </w:p>
    <w:p w14:paraId="07987EF3" w14:textId="1AED7062" w:rsidR="003378E6" w:rsidRPr="00454DFA" w:rsidRDefault="003378E6">
      <w:pPr>
        <w:pStyle w:val="22"/>
        <w:ind w:firstLineChars="200" w:firstLine="560"/>
        <w:rPr>
          <w:rFonts w:hAnsi="Times New Roman"/>
          <w:sz w:val="28"/>
        </w:rPr>
      </w:pPr>
      <w:r w:rsidRPr="00454DFA">
        <w:rPr>
          <w:rFonts w:hAnsi="Times New Roman" w:hint="eastAsia"/>
          <w:sz w:val="28"/>
        </w:rPr>
        <w:t>22.4.1.1资格性检查。谈判小组依据法津法规和谈判文件的规定，对响应文件中的资格证明等进行审查，以确定</w:t>
      </w:r>
      <w:r w:rsidR="000A39B2" w:rsidRPr="00454DFA">
        <w:rPr>
          <w:rFonts w:hAnsi="Times New Roman" w:hint="eastAsia"/>
          <w:sz w:val="28"/>
        </w:rPr>
        <w:t>供应商</w:t>
      </w:r>
      <w:r w:rsidRPr="00454DFA">
        <w:rPr>
          <w:rFonts w:hAnsi="Times New Roman" w:hint="eastAsia"/>
          <w:sz w:val="28"/>
        </w:rPr>
        <w:t>是否具备谈判资格。</w:t>
      </w:r>
    </w:p>
    <w:p w14:paraId="004AF165" w14:textId="77777777" w:rsidR="003378E6" w:rsidRPr="00454DFA" w:rsidRDefault="003378E6">
      <w:pPr>
        <w:pStyle w:val="22"/>
        <w:ind w:firstLine="577"/>
        <w:rPr>
          <w:rFonts w:hAnsi="Times New Roman"/>
          <w:sz w:val="28"/>
        </w:rPr>
      </w:pPr>
      <w:r w:rsidRPr="00454DFA">
        <w:rPr>
          <w:rFonts w:hAnsi="Times New Roman" w:hint="eastAsia"/>
          <w:sz w:val="28"/>
        </w:rPr>
        <w:t>22.4.1.2符合性检查。谈判小组依据谈判文件规定，从响应文件的有效性、完整性和对谈判文件的响应程度进行审查，以确定是否对谈判文件的实质性要求</w:t>
      </w:r>
      <w:proofErr w:type="gramStart"/>
      <w:r w:rsidRPr="00454DFA">
        <w:rPr>
          <w:rFonts w:hAnsi="Times New Roman" w:hint="eastAsia"/>
          <w:sz w:val="28"/>
        </w:rPr>
        <w:t>作出</w:t>
      </w:r>
      <w:proofErr w:type="gramEnd"/>
      <w:r w:rsidRPr="00454DFA">
        <w:rPr>
          <w:rFonts w:hAnsi="Times New Roman" w:hint="eastAsia"/>
          <w:sz w:val="28"/>
        </w:rPr>
        <w:t>响应。</w:t>
      </w:r>
    </w:p>
    <w:p w14:paraId="561B5D3F" w14:textId="77777777" w:rsidR="003378E6" w:rsidRPr="00454DFA" w:rsidRDefault="003378E6">
      <w:pPr>
        <w:pStyle w:val="22"/>
        <w:ind w:firstLine="577"/>
        <w:rPr>
          <w:sz w:val="28"/>
        </w:rPr>
      </w:pPr>
      <w:r w:rsidRPr="00454DFA">
        <w:rPr>
          <w:rFonts w:hAnsi="Times New Roman" w:hint="eastAsia"/>
          <w:sz w:val="28"/>
        </w:rPr>
        <w:t>22.4.2</w:t>
      </w:r>
      <w:r w:rsidRPr="00454DFA">
        <w:rPr>
          <w:rFonts w:hint="eastAsia"/>
          <w:sz w:val="28"/>
        </w:rPr>
        <w:t>资格性检查和符合性检查过程中，供应商响应文件有下列情形之一的，被认定为无效响应文件:</w:t>
      </w:r>
    </w:p>
    <w:p w14:paraId="72D52482" w14:textId="77777777" w:rsidR="003378E6" w:rsidRPr="00454DFA" w:rsidRDefault="003378E6" w:rsidP="000C3800">
      <w:pPr>
        <w:pStyle w:val="22"/>
        <w:ind w:firstLineChars="150" w:firstLine="422"/>
        <w:rPr>
          <w:b/>
          <w:sz w:val="28"/>
        </w:rPr>
      </w:pPr>
      <w:r w:rsidRPr="00454DFA">
        <w:rPr>
          <w:rFonts w:hint="eastAsia"/>
          <w:b/>
          <w:sz w:val="28"/>
        </w:rPr>
        <w:t>（1）提交响应文件数量不足的;</w:t>
      </w:r>
    </w:p>
    <w:p w14:paraId="75E689A8" w14:textId="77777777" w:rsidR="003378E6" w:rsidRPr="00454DFA" w:rsidRDefault="003378E6" w:rsidP="000C3800">
      <w:pPr>
        <w:pStyle w:val="22"/>
        <w:ind w:firstLineChars="150" w:firstLine="422"/>
        <w:rPr>
          <w:b/>
          <w:sz w:val="28"/>
        </w:rPr>
      </w:pPr>
      <w:r w:rsidRPr="00454DFA">
        <w:rPr>
          <w:rFonts w:hint="eastAsia"/>
          <w:b/>
          <w:sz w:val="28"/>
        </w:rPr>
        <w:t>（2）谈判最后报价超过了采购预算的</w:t>
      </w:r>
      <w:r w:rsidRPr="00454DFA">
        <w:rPr>
          <w:rFonts w:hAnsi="Times New Roman" w:hint="eastAsia"/>
          <w:b/>
          <w:sz w:val="28"/>
        </w:rPr>
        <w:t>或者低于成本价的</w:t>
      </w:r>
      <w:r w:rsidRPr="00454DFA">
        <w:rPr>
          <w:rFonts w:hint="eastAsia"/>
          <w:b/>
          <w:sz w:val="28"/>
        </w:rPr>
        <w:t>；</w:t>
      </w:r>
    </w:p>
    <w:p w14:paraId="283BEABE" w14:textId="77777777" w:rsidR="003378E6" w:rsidRPr="00454DFA" w:rsidRDefault="003378E6" w:rsidP="000C3800">
      <w:pPr>
        <w:pStyle w:val="22"/>
        <w:ind w:firstLineChars="150" w:firstLine="422"/>
        <w:rPr>
          <w:b/>
          <w:sz w:val="28"/>
        </w:rPr>
      </w:pPr>
      <w:r w:rsidRPr="00454DFA">
        <w:rPr>
          <w:rFonts w:hint="eastAsia"/>
          <w:b/>
          <w:sz w:val="28"/>
        </w:rPr>
        <w:t>（3）未按照谈判文件规定要求密封、标识、签署、盖章的；</w:t>
      </w:r>
    </w:p>
    <w:p w14:paraId="1DA9467B" w14:textId="77777777" w:rsidR="003378E6" w:rsidRPr="00454DFA" w:rsidRDefault="003378E6" w:rsidP="000C3800">
      <w:pPr>
        <w:pStyle w:val="22"/>
        <w:ind w:firstLineChars="150" w:firstLine="422"/>
        <w:rPr>
          <w:b/>
          <w:sz w:val="28"/>
        </w:rPr>
      </w:pPr>
      <w:r w:rsidRPr="00454DFA">
        <w:rPr>
          <w:rFonts w:hint="eastAsia"/>
          <w:b/>
          <w:sz w:val="28"/>
        </w:rPr>
        <w:t>（4）不具备谈判文件中规定资格要求的；</w:t>
      </w:r>
    </w:p>
    <w:p w14:paraId="02018CCB" w14:textId="77777777" w:rsidR="003378E6" w:rsidRPr="00454DFA" w:rsidRDefault="003378E6" w:rsidP="000C3800">
      <w:pPr>
        <w:pStyle w:val="22"/>
        <w:ind w:firstLineChars="150" w:firstLine="422"/>
        <w:rPr>
          <w:b/>
          <w:sz w:val="28"/>
        </w:rPr>
      </w:pPr>
      <w:r w:rsidRPr="00454DFA">
        <w:rPr>
          <w:rFonts w:hint="eastAsia"/>
          <w:b/>
          <w:sz w:val="28"/>
        </w:rPr>
        <w:t>（5）谈判有效期不足的；</w:t>
      </w:r>
    </w:p>
    <w:p w14:paraId="1082EC64" w14:textId="77777777" w:rsidR="006C64BF" w:rsidRPr="00454DFA" w:rsidRDefault="003378E6" w:rsidP="000C3800">
      <w:pPr>
        <w:pStyle w:val="22"/>
        <w:ind w:firstLineChars="150" w:firstLine="422"/>
        <w:rPr>
          <w:sz w:val="28"/>
        </w:rPr>
      </w:pPr>
      <w:r w:rsidRPr="00454DFA">
        <w:rPr>
          <w:rFonts w:hint="eastAsia"/>
          <w:b/>
          <w:sz w:val="28"/>
        </w:rPr>
        <w:t>（6）不满足谈判文件用户需求中带“★”要求的；</w:t>
      </w:r>
    </w:p>
    <w:p w14:paraId="09B364FE" w14:textId="77777777" w:rsidR="003378E6" w:rsidRPr="00454DFA" w:rsidRDefault="003378E6" w:rsidP="006C64BF">
      <w:pPr>
        <w:pStyle w:val="22"/>
        <w:ind w:firstLineChars="150" w:firstLine="422"/>
        <w:rPr>
          <w:b/>
          <w:sz w:val="28"/>
        </w:rPr>
      </w:pPr>
      <w:r w:rsidRPr="00454DFA">
        <w:rPr>
          <w:rFonts w:hint="eastAsia"/>
          <w:b/>
          <w:sz w:val="28"/>
        </w:rPr>
        <w:t>（7）谈判报价不是</w:t>
      </w:r>
      <w:proofErr w:type="gramStart"/>
      <w:r w:rsidRPr="00454DFA">
        <w:rPr>
          <w:rFonts w:hint="eastAsia"/>
          <w:b/>
          <w:sz w:val="28"/>
        </w:rPr>
        <w:t>固定价</w:t>
      </w:r>
      <w:proofErr w:type="gramEnd"/>
      <w:r w:rsidRPr="00454DFA">
        <w:rPr>
          <w:rFonts w:hint="eastAsia"/>
          <w:b/>
          <w:sz w:val="28"/>
        </w:rPr>
        <w:t>或者谈判方案是可选择的；</w:t>
      </w:r>
    </w:p>
    <w:p w14:paraId="42361248" w14:textId="77777777" w:rsidR="003378E6" w:rsidRPr="00454DFA" w:rsidRDefault="003378E6" w:rsidP="000C3800">
      <w:pPr>
        <w:pStyle w:val="22"/>
        <w:ind w:firstLineChars="150" w:firstLine="422"/>
        <w:rPr>
          <w:b/>
          <w:sz w:val="28"/>
        </w:rPr>
      </w:pPr>
      <w:r w:rsidRPr="00454DFA">
        <w:rPr>
          <w:rFonts w:hint="eastAsia"/>
          <w:b/>
          <w:sz w:val="28"/>
        </w:rPr>
        <w:t>（8）不符合法律、法规和谈判文件中规定的其他实质性要求的。</w:t>
      </w:r>
    </w:p>
    <w:p w14:paraId="2F681BDD" w14:textId="77777777" w:rsidR="003378E6" w:rsidRPr="00454DFA" w:rsidRDefault="003378E6">
      <w:pPr>
        <w:pStyle w:val="310"/>
      </w:pPr>
      <w:bookmarkStart w:id="133" w:name="_Toc416360234"/>
      <w:bookmarkStart w:id="134" w:name="_Toc416446536"/>
      <w:bookmarkStart w:id="135" w:name="_Toc497925457"/>
      <w:r w:rsidRPr="00454DFA">
        <w:rPr>
          <w:rFonts w:hint="eastAsia"/>
        </w:rPr>
        <w:lastRenderedPageBreak/>
        <w:t>23. 评审与谈判</w:t>
      </w:r>
      <w:bookmarkEnd w:id="133"/>
      <w:bookmarkEnd w:id="134"/>
      <w:bookmarkEnd w:id="135"/>
    </w:p>
    <w:p w14:paraId="4801C09B" w14:textId="77777777" w:rsidR="003378E6" w:rsidRPr="00454DFA" w:rsidRDefault="003378E6" w:rsidP="000C3800">
      <w:pPr>
        <w:spacing w:line="600" w:lineRule="exact"/>
        <w:ind w:firstLineChars="177" w:firstLine="496"/>
        <w:rPr>
          <w:rFonts w:ascii="仿宋_GB2312" w:eastAsia="仿宋_GB2312"/>
          <w:sz w:val="28"/>
          <w:szCs w:val="28"/>
        </w:rPr>
      </w:pPr>
      <w:r w:rsidRPr="00454DFA">
        <w:rPr>
          <w:rFonts w:ascii="仿宋_GB2312" w:eastAsia="仿宋_GB2312" w:hint="eastAsia"/>
          <w:sz w:val="28"/>
          <w:szCs w:val="28"/>
        </w:rPr>
        <w:t>23.1评审</w:t>
      </w:r>
    </w:p>
    <w:p w14:paraId="0646D38D" w14:textId="77777777" w:rsidR="003378E6" w:rsidRPr="00454DFA" w:rsidRDefault="003378E6">
      <w:pPr>
        <w:pStyle w:val="42"/>
        <w:rPr>
          <w:color w:val="auto"/>
        </w:rPr>
      </w:pPr>
      <w:r w:rsidRPr="00454DFA">
        <w:rPr>
          <w:rFonts w:hint="eastAsia"/>
          <w:color w:val="auto"/>
        </w:rPr>
        <w:t>谈判小组对响应文件的有效性、完整性和响应性进行审查时，可以要求供应商对响应文件中含义不明确、同类问题表述不一致或者明显文件计算错误的内容等</w:t>
      </w:r>
      <w:proofErr w:type="gramStart"/>
      <w:r w:rsidRPr="00454DFA">
        <w:rPr>
          <w:rFonts w:hint="eastAsia"/>
          <w:color w:val="auto"/>
        </w:rPr>
        <w:t>作出</w:t>
      </w:r>
      <w:proofErr w:type="gramEnd"/>
      <w:r w:rsidRPr="00454DFA">
        <w:rPr>
          <w:rFonts w:hint="eastAsia"/>
          <w:color w:val="auto"/>
        </w:rPr>
        <w:t>必要的澄清、说明或者更正不得超出响应文件的范围或改变响应文件的实质性内容。</w:t>
      </w:r>
    </w:p>
    <w:p w14:paraId="662E8882" w14:textId="77777777" w:rsidR="003378E6" w:rsidRPr="00454DFA" w:rsidRDefault="003378E6">
      <w:pPr>
        <w:tabs>
          <w:tab w:val="left" w:pos="900"/>
        </w:tabs>
        <w:spacing w:line="600" w:lineRule="exact"/>
        <w:ind w:firstLine="570"/>
        <w:jc w:val="left"/>
        <w:rPr>
          <w:rFonts w:ascii="仿宋_GB2312" w:eastAsia="仿宋_GB2312"/>
          <w:sz w:val="28"/>
          <w:szCs w:val="28"/>
        </w:rPr>
      </w:pPr>
      <w:r w:rsidRPr="00454DFA">
        <w:rPr>
          <w:rFonts w:ascii="仿宋_GB2312" w:eastAsia="仿宋_GB2312" w:hint="eastAsia"/>
          <w:sz w:val="28"/>
          <w:szCs w:val="28"/>
        </w:rPr>
        <w:t>谈判小组要求供应商澄清、说明或者更正响应文件应当书面形式</w:t>
      </w:r>
      <w:proofErr w:type="gramStart"/>
      <w:r w:rsidRPr="00454DFA">
        <w:rPr>
          <w:rFonts w:ascii="仿宋_GB2312" w:eastAsia="仿宋_GB2312" w:hint="eastAsia"/>
          <w:sz w:val="28"/>
          <w:szCs w:val="28"/>
        </w:rPr>
        <w:t>作出</w:t>
      </w:r>
      <w:proofErr w:type="gramEnd"/>
      <w:r w:rsidRPr="00454DFA">
        <w:rPr>
          <w:rFonts w:ascii="仿宋_GB2312" w:eastAsia="仿宋_GB2312" w:hint="eastAsia"/>
          <w:sz w:val="28"/>
          <w:szCs w:val="28"/>
        </w:rPr>
        <w:t>。供应商的澄清、说明或更正应当由法定代表人或其授权代表签字或者加盖公章。由授权代表签字的，应当附法定代表人授权书。供应商为自然人的，应当由本人签字并附身份证明。</w:t>
      </w:r>
    </w:p>
    <w:p w14:paraId="2237DD96" w14:textId="77777777" w:rsidR="003378E6" w:rsidRPr="00454DFA" w:rsidRDefault="003378E6" w:rsidP="000C3800">
      <w:pPr>
        <w:spacing w:line="600" w:lineRule="exact"/>
        <w:ind w:firstLineChars="192" w:firstLine="538"/>
        <w:rPr>
          <w:rFonts w:ascii="仿宋_GB2312" w:eastAsia="仿宋_GB2312"/>
          <w:sz w:val="28"/>
          <w:szCs w:val="28"/>
        </w:rPr>
      </w:pPr>
      <w:r w:rsidRPr="00454DFA">
        <w:rPr>
          <w:rFonts w:ascii="仿宋_GB2312" w:eastAsia="仿宋_GB2312" w:hint="eastAsia"/>
          <w:sz w:val="28"/>
          <w:szCs w:val="28"/>
        </w:rPr>
        <w:t>23.2谈判</w:t>
      </w:r>
    </w:p>
    <w:p w14:paraId="543C8EB8" w14:textId="77777777" w:rsidR="003378E6" w:rsidRPr="00454DFA" w:rsidRDefault="003378E6" w:rsidP="000C3800">
      <w:pPr>
        <w:spacing w:line="600" w:lineRule="exact"/>
        <w:ind w:firstLineChars="192" w:firstLine="538"/>
        <w:rPr>
          <w:rFonts w:ascii="仿宋_GB2312" w:eastAsia="仿宋_GB2312"/>
          <w:sz w:val="28"/>
          <w:szCs w:val="28"/>
        </w:rPr>
      </w:pPr>
      <w:r w:rsidRPr="00454DFA">
        <w:rPr>
          <w:rFonts w:ascii="仿宋_GB2312" w:eastAsia="仿宋_GB2312" w:hint="eastAsia"/>
          <w:sz w:val="28"/>
          <w:szCs w:val="28"/>
        </w:rPr>
        <w:t>第一阶段：谈判小组对通过资格性和符合性的响应文件进行审核。</w:t>
      </w:r>
    </w:p>
    <w:p w14:paraId="323C10C5" w14:textId="5E4B21F0" w:rsidR="003378E6" w:rsidRPr="00454DFA" w:rsidRDefault="003378E6" w:rsidP="000C3800">
      <w:pPr>
        <w:spacing w:line="600" w:lineRule="exact"/>
        <w:ind w:firstLineChars="192" w:firstLine="538"/>
        <w:rPr>
          <w:rFonts w:ascii="仿宋_GB2312" w:eastAsia="仿宋_GB2312"/>
          <w:sz w:val="28"/>
          <w:szCs w:val="28"/>
        </w:rPr>
      </w:pPr>
      <w:r w:rsidRPr="00454DFA">
        <w:rPr>
          <w:rFonts w:ascii="仿宋_GB2312" w:eastAsia="仿宋_GB2312" w:hint="eastAsia"/>
          <w:sz w:val="28"/>
          <w:szCs w:val="28"/>
        </w:rPr>
        <w:t>第二阶段：谈判小组所有成员集中与单一</w:t>
      </w:r>
      <w:r w:rsidR="000A39B2" w:rsidRPr="00454DFA">
        <w:rPr>
          <w:rFonts w:ascii="仿宋_GB2312" w:eastAsia="仿宋_GB2312" w:hint="eastAsia"/>
          <w:sz w:val="28"/>
          <w:szCs w:val="28"/>
        </w:rPr>
        <w:t>供应商</w:t>
      </w:r>
      <w:r w:rsidRPr="00454DFA">
        <w:rPr>
          <w:rFonts w:ascii="仿宋_GB2312" w:eastAsia="仿宋_GB2312" w:hint="eastAsia"/>
          <w:sz w:val="28"/>
          <w:szCs w:val="28"/>
        </w:rPr>
        <w:t>分别进行谈判。谈判文件有实质性变动的，谈判小组应当以书面形式通知所有</w:t>
      </w:r>
      <w:r w:rsidR="000A39B2" w:rsidRPr="00454DFA">
        <w:rPr>
          <w:rFonts w:ascii="仿宋_GB2312" w:eastAsia="仿宋_GB2312" w:hint="eastAsia"/>
          <w:sz w:val="28"/>
          <w:szCs w:val="28"/>
        </w:rPr>
        <w:t>供应商</w:t>
      </w:r>
      <w:r w:rsidRPr="00454DFA">
        <w:rPr>
          <w:rFonts w:ascii="仿宋_GB2312" w:eastAsia="仿宋_GB2312" w:hint="eastAsia"/>
          <w:sz w:val="28"/>
          <w:szCs w:val="28"/>
        </w:rPr>
        <w:t>）。如谈判小组认为有必要，可进行二轮及以上轮次的谈判。</w:t>
      </w:r>
    </w:p>
    <w:p w14:paraId="455C2CEF" w14:textId="5E82222A" w:rsidR="003378E6" w:rsidRPr="00454DFA" w:rsidRDefault="003378E6" w:rsidP="000C3800">
      <w:pPr>
        <w:spacing w:line="600" w:lineRule="exact"/>
        <w:ind w:firstLineChars="192" w:firstLine="538"/>
        <w:rPr>
          <w:rFonts w:ascii="仿宋_GB2312" w:eastAsia="仿宋_GB2312"/>
          <w:sz w:val="28"/>
          <w:szCs w:val="28"/>
        </w:rPr>
      </w:pPr>
      <w:r w:rsidRPr="00454DFA">
        <w:rPr>
          <w:rFonts w:ascii="仿宋_GB2312" w:eastAsia="仿宋_GB2312" w:hint="eastAsia"/>
          <w:sz w:val="28"/>
          <w:szCs w:val="28"/>
        </w:rPr>
        <w:t>第三阶段：谈判小组要求所有</w:t>
      </w:r>
      <w:r w:rsidR="000A39B2" w:rsidRPr="00454DFA">
        <w:rPr>
          <w:rFonts w:ascii="仿宋_GB2312" w:eastAsia="仿宋_GB2312" w:hint="eastAsia"/>
          <w:sz w:val="28"/>
          <w:szCs w:val="28"/>
        </w:rPr>
        <w:t>供应商</w:t>
      </w:r>
      <w:r w:rsidRPr="00454DFA">
        <w:rPr>
          <w:rFonts w:ascii="仿宋_GB2312" w:eastAsia="仿宋_GB2312" w:hint="eastAsia"/>
          <w:sz w:val="28"/>
          <w:szCs w:val="28"/>
        </w:rPr>
        <w:t>在规定的时间内提出最后报价及承诺，包括：最新方案、最后报价及有关承诺等。最后报价内容现场公布。</w:t>
      </w:r>
    </w:p>
    <w:p w14:paraId="7C349EB8" w14:textId="77777777" w:rsidR="003378E6" w:rsidRPr="00454DFA" w:rsidRDefault="003378E6" w:rsidP="000C3800">
      <w:pPr>
        <w:spacing w:line="600" w:lineRule="exact"/>
        <w:ind w:firstLineChars="192" w:firstLine="538"/>
        <w:rPr>
          <w:rFonts w:ascii="仿宋_GB2312" w:eastAsia="仿宋_GB2312"/>
          <w:sz w:val="28"/>
          <w:szCs w:val="28"/>
        </w:rPr>
      </w:pPr>
      <w:r w:rsidRPr="00454DFA">
        <w:rPr>
          <w:rFonts w:ascii="仿宋_GB2312" w:eastAsia="仿宋_GB2312" w:hint="eastAsia"/>
          <w:sz w:val="28"/>
          <w:szCs w:val="28"/>
        </w:rPr>
        <w:t>在谈判过程中，谈判小组可以根据谈判文件和谈判情况实质性变动采购需求中的技术、服务要求以及合同草案条款，但不得变动谈判文件的其他内容。实质性变动的内容，须经采购人代表确认。</w:t>
      </w:r>
    </w:p>
    <w:p w14:paraId="09B9E724" w14:textId="148DFA48" w:rsidR="003378E6" w:rsidRPr="00454DFA" w:rsidRDefault="000A39B2">
      <w:pPr>
        <w:pStyle w:val="22"/>
        <w:ind w:firstLine="577"/>
        <w:rPr>
          <w:rFonts w:hAnsi="Times New Roman"/>
          <w:sz w:val="28"/>
        </w:rPr>
      </w:pPr>
      <w:r w:rsidRPr="00454DFA">
        <w:rPr>
          <w:rFonts w:hAnsi="Times New Roman" w:hint="eastAsia"/>
          <w:sz w:val="28"/>
        </w:rPr>
        <w:lastRenderedPageBreak/>
        <w:t>供应商</w:t>
      </w:r>
      <w:r w:rsidR="003378E6" w:rsidRPr="00454DFA">
        <w:rPr>
          <w:rFonts w:hAnsi="Times New Roman" w:hint="eastAsia"/>
          <w:sz w:val="28"/>
        </w:rPr>
        <w:t>应在谈判小组规定的时间内密封提交</w:t>
      </w:r>
      <w:r w:rsidR="003378E6" w:rsidRPr="00454DFA">
        <w:rPr>
          <w:rFonts w:hint="eastAsia"/>
          <w:sz w:val="28"/>
        </w:rPr>
        <w:t>最后报价</w:t>
      </w:r>
      <w:r w:rsidR="003378E6" w:rsidRPr="00454DFA">
        <w:rPr>
          <w:rFonts w:hAnsi="Times New Roman" w:hint="eastAsia"/>
          <w:sz w:val="28"/>
        </w:rPr>
        <w:t>，最后报价时间由谈判小组决定。谈判小组对通过详细商务、技术评审的</w:t>
      </w:r>
      <w:r w:rsidRPr="00454DFA">
        <w:rPr>
          <w:rFonts w:hAnsi="Times New Roman" w:hint="eastAsia"/>
          <w:sz w:val="28"/>
        </w:rPr>
        <w:t>供应商</w:t>
      </w:r>
      <w:r w:rsidR="003378E6" w:rsidRPr="00454DFA">
        <w:rPr>
          <w:rFonts w:hAnsi="Times New Roman" w:hint="eastAsia"/>
          <w:sz w:val="28"/>
        </w:rPr>
        <w:t>的</w:t>
      </w:r>
      <w:r w:rsidR="003378E6" w:rsidRPr="00454DFA">
        <w:rPr>
          <w:rFonts w:hint="eastAsia"/>
          <w:sz w:val="28"/>
        </w:rPr>
        <w:t>最后报价</w:t>
      </w:r>
      <w:r w:rsidR="003378E6" w:rsidRPr="00454DFA">
        <w:rPr>
          <w:rFonts w:hAnsi="Times New Roman" w:hint="eastAsia"/>
          <w:sz w:val="28"/>
        </w:rPr>
        <w:t>进行复核，看其是否有计算上的错误，修正错误的原则如下：</w:t>
      </w:r>
    </w:p>
    <w:p w14:paraId="3BE511F1" w14:textId="77777777" w:rsidR="003378E6" w:rsidRPr="00454DFA" w:rsidRDefault="003378E6">
      <w:pPr>
        <w:pStyle w:val="42"/>
        <w:rPr>
          <w:color w:val="auto"/>
        </w:rPr>
      </w:pPr>
      <w:r w:rsidRPr="00454DFA">
        <w:rPr>
          <w:rFonts w:hint="eastAsia"/>
          <w:color w:val="auto"/>
        </w:rPr>
        <w:t>谈判报价的总价金额与按单价汇总金额不一致的，以单价金额计算结果为准；单价金额小数点有明显错位的，应以总价为准，并修改单价；对不同文字文本响应文件的解释发生异议的，以中文文本为准。</w:t>
      </w:r>
    </w:p>
    <w:p w14:paraId="5DEE176D" w14:textId="0B073215" w:rsidR="003378E6" w:rsidRPr="00454DFA" w:rsidRDefault="003378E6">
      <w:pPr>
        <w:pStyle w:val="42"/>
        <w:rPr>
          <w:color w:val="auto"/>
        </w:rPr>
      </w:pPr>
      <w:r w:rsidRPr="00454DFA">
        <w:rPr>
          <w:rFonts w:hint="eastAsia"/>
          <w:color w:val="auto"/>
        </w:rPr>
        <w:t>谈判小组将按上述修正错误的方法调整响应文件中的报价，调整后的价格对</w:t>
      </w:r>
      <w:r w:rsidR="000A39B2" w:rsidRPr="00454DFA">
        <w:rPr>
          <w:rFonts w:hint="eastAsia"/>
          <w:color w:val="auto"/>
        </w:rPr>
        <w:t>供应商</w:t>
      </w:r>
      <w:r w:rsidRPr="00454DFA">
        <w:rPr>
          <w:rFonts w:hint="eastAsia"/>
          <w:color w:val="auto"/>
        </w:rPr>
        <w:t>具有约束力。如果</w:t>
      </w:r>
      <w:r w:rsidR="000A39B2" w:rsidRPr="00454DFA">
        <w:rPr>
          <w:rFonts w:hint="eastAsia"/>
          <w:color w:val="auto"/>
        </w:rPr>
        <w:t>供应商</w:t>
      </w:r>
      <w:r w:rsidRPr="00454DFA">
        <w:rPr>
          <w:rFonts w:hint="eastAsia"/>
          <w:color w:val="auto"/>
        </w:rPr>
        <w:t>不接受修正后的价格，则其报价将被拒绝。</w:t>
      </w:r>
    </w:p>
    <w:p w14:paraId="12059860" w14:textId="3D5F658B" w:rsidR="003378E6" w:rsidRPr="00454DFA" w:rsidRDefault="003378E6">
      <w:pPr>
        <w:pStyle w:val="42"/>
        <w:rPr>
          <w:color w:val="auto"/>
        </w:rPr>
      </w:pPr>
      <w:r w:rsidRPr="00454DFA">
        <w:rPr>
          <w:rFonts w:hint="eastAsia"/>
          <w:color w:val="auto"/>
        </w:rPr>
        <w:t>谈判小组对</w:t>
      </w:r>
      <w:r w:rsidR="000A39B2" w:rsidRPr="00454DFA">
        <w:rPr>
          <w:rFonts w:hint="eastAsia"/>
          <w:color w:val="auto"/>
        </w:rPr>
        <w:t>供应商</w:t>
      </w:r>
      <w:r w:rsidRPr="00454DFA">
        <w:rPr>
          <w:rFonts w:hint="eastAsia"/>
          <w:color w:val="auto"/>
        </w:rPr>
        <w:t>的响应文件、澄清、说明或者更正响应文件及最后报价等方面进行评审。谈判小组将校核后各</w:t>
      </w:r>
      <w:r w:rsidR="000A39B2" w:rsidRPr="00454DFA">
        <w:rPr>
          <w:rFonts w:hint="eastAsia"/>
          <w:color w:val="auto"/>
        </w:rPr>
        <w:t>供应商</w:t>
      </w:r>
      <w:r w:rsidRPr="00454DFA">
        <w:rPr>
          <w:rFonts w:hint="eastAsia"/>
          <w:color w:val="auto"/>
        </w:rPr>
        <w:t>的最后报价从低到高排序。</w:t>
      </w:r>
    </w:p>
    <w:p w14:paraId="46DF46B8" w14:textId="77777777" w:rsidR="004440E7" w:rsidRPr="00454DFA" w:rsidRDefault="003378E6" w:rsidP="004440E7">
      <w:pPr>
        <w:spacing w:line="600" w:lineRule="exact"/>
        <w:ind w:firstLineChars="200" w:firstLine="560"/>
        <w:rPr>
          <w:rFonts w:ascii="仿宋_GB2312" w:eastAsia="仿宋_GB2312" w:hAnsi="宋体"/>
          <w:sz w:val="28"/>
        </w:rPr>
      </w:pPr>
      <w:r w:rsidRPr="00454DFA">
        <w:rPr>
          <w:rFonts w:ascii="仿宋_GB2312" w:eastAsia="仿宋_GB2312" w:hAnsi="宋体" w:hint="eastAsia"/>
          <w:sz w:val="28"/>
          <w:szCs w:val="28"/>
        </w:rPr>
        <w:t>23.3</w:t>
      </w:r>
      <w:r w:rsidR="004440E7" w:rsidRPr="00454DFA">
        <w:rPr>
          <w:rFonts w:ascii="仿宋_GB2312" w:eastAsia="仿宋_GB2312" w:hAnsi="宋体" w:hint="eastAsia"/>
          <w:sz w:val="28"/>
        </w:rPr>
        <w:t>对小型或微型企业、监狱企业、残疾人福利性单位投标的扶持</w:t>
      </w:r>
    </w:p>
    <w:p w14:paraId="7EA8D2BD" w14:textId="5BB24798" w:rsidR="004440E7" w:rsidRPr="00454DFA" w:rsidRDefault="004440E7" w:rsidP="004440E7">
      <w:pPr>
        <w:spacing w:line="600" w:lineRule="exact"/>
        <w:ind w:firstLineChars="200" w:firstLine="560"/>
        <w:rPr>
          <w:rFonts w:ascii="仿宋_GB2312" w:eastAsia="仿宋_GB2312" w:hAnsi="宋体"/>
          <w:sz w:val="28"/>
        </w:rPr>
      </w:pPr>
      <w:r w:rsidRPr="00454DFA">
        <w:rPr>
          <w:rFonts w:ascii="仿宋_GB2312" w:eastAsia="仿宋_GB2312" w:hAnsi="宋体" w:hint="eastAsia"/>
          <w:sz w:val="28"/>
        </w:rPr>
        <w:t>根据财政部、工业和信息化部制定了《政府采购采购促进中小企业发展暂行办法》的规定，对小型或微型企业产品的价格给予一定比例扣除，用扣除后的价格参与评审（</w:t>
      </w:r>
      <w:r w:rsidRPr="00454DFA">
        <w:rPr>
          <w:rFonts w:ascii="仿宋_GB2312" w:eastAsia="仿宋_GB2312" w:hAnsi="宋体" w:hint="eastAsia"/>
          <w:b/>
          <w:sz w:val="28"/>
        </w:rPr>
        <w:t>注：</w:t>
      </w:r>
      <w:r w:rsidRPr="00454DFA">
        <w:rPr>
          <w:rFonts w:ascii="仿宋_GB2312" w:eastAsia="仿宋_GB2312" w:hAnsi="宋体" w:hint="eastAsia"/>
          <w:sz w:val="28"/>
        </w:rPr>
        <w:t>参加政府采购活动的小型或微型企业应按照</w:t>
      </w:r>
      <w:r w:rsidR="006A338E" w:rsidRPr="00454DFA">
        <w:rPr>
          <w:rFonts w:ascii="仿宋_GB2312" w:eastAsia="仿宋_GB2312" w:hAnsi="宋体" w:hint="eastAsia"/>
          <w:sz w:val="28"/>
        </w:rPr>
        <w:t>谈判文件</w:t>
      </w:r>
      <w:r w:rsidRPr="00454DFA">
        <w:rPr>
          <w:rFonts w:ascii="仿宋_GB2312" w:eastAsia="仿宋_GB2312" w:hAnsi="宋体" w:hint="eastAsia"/>
          <w:sz w:val="28"/>
        </w:rPr>
        <w:t>中</w:t>
      </w:r>
      <w:r w:rsidR="00D33815" w:rsidRPr="00454DFA">
        <w:rPr>
          <w:rFonts w:ascii="仿宋_GB2312" w:eastAsia="仿宋_GB2312" w:hAnsi="宋体" w:hint="eastAsia"/>
          <w:sz w:val="28"/>
        </w:rPr>
        <w:t>响应文件</w:t>
      </w:r>
      <w:r w:rsidRPr="00454DFA">
        <w:rPr>
          <w:rFonts w:ascii="仿宋_GB2312" w:eastAsia="仿宋_GB2312" w:hAnsi="宋体" w:hint="eastAsia"/>
          <w:sz w:val="28"/>
        </w:rPr>
        <w:t>格式提出《小型或微型企业声明函》）。</w:t>
      </w:r>
    </w:p>
    <w:p w14:paraId="2DA98AF5" w14:textId="77777777" w:rsidR="004440E7" w:rsidRPr="00454DFA" w:rsidRDefault="004440E7" w:rsidP="004440E7">
      <w:pPr>
        <w:spacing w:line="600" w:lineRule="exact"/>
        <w:ind w:firstLineChars="200" w:firstLine="560"/>
        <w:rPr>
          <w:rFonts w:ascii="仿宋_GB2312" w:eastAsia="仿宋_GB2312" w:hAnsi="宋体"/>
          <w:sz w:val="28"/>
        </w:rPr>
      </w:pPr>
      <w:r w:rsidRPr="00454DFA">
        <w:rPr>
          <w:rFonts w:ascii="仿宋_GB2312" w:eastAsia="仿宋_GB2312" w:hAnsi="宋体" w:hint="eastAsia"/>
          <w:sz w:val="28"/>
          <w:szCs w:val="28"/>
        </w:rPr>
        <w:t>根据《财政部、司法部关于政府采购支持监狱企业发展有关问题的通知》（财库[2014]68号），</w:t>
      </w:r>
      <w:r w:rsidRPr="00454DFA">
        <w:rPr>
          <w:rFonts w:ascii="仿宋_GB2312" w:eastAsia="仿宋_GB2312" w:hAnsi="宋体" w:hint="eastAsia"/>
          <w:sz w:val="28"/>
        </w:rPr>
        <w:t>监狱企业参加政府采购活动时，视同小型、微型企业，可享受小型、微型企业相等的政府扶持政策及待遇（</w:t>
      </w:r>
      <w:r w:rsidRPr="00454DFA">
        <w:rPr>
          <w:rFonts w:ascii="仿宋_GB2312" w:eastAsia="仿宋_GB2312" w:hAnsi="宋体" w:hint="eastAsia"/>
          <w:b/>
          <w:sz w:val="28"/>
        </w:rPr>
        <w:t>注：</w:t>
      </w:r>
      <w:r w:rsidRPr="00454DFA">
        <w:rPr>
          <w:rFonts w:ascii="仿宋_GB2312" w:eastAsia="仿宋_GB2312" w:hAnsi="宋体" w:hint="eastAsia"/>
          <w:sz w:val="28"/>
        </w:rPr>
        <w:t>参加政府采购活动的监狱企业必须提供由省级以上监狱管理局、戒毒管理局(含</w:t>
      </w:r>
      <w:r w:rsidRPr="00454DFA">
        <w:rPr>
          <w:rFonts w:ascii="仿宋_GB2312" w:eastAsia="仿宋_GB2312" w:hAnsi="宋体" w:hint="eastAsia"/>
          <w:sz w:val="28"/>
        </w:rPr>
        <w:lastRenderedPageBreak/>
        <w:t>新疆生产建设兵团)出具的监狱企业证明文件）。</w:t>
      </w:r>
    </w:p>
    <w:p w14:paraId="5C449ADD" w14:textId="4C6DFEB5" w:rsidR="004440E7" w:rsidRPr="00454DFA" w:rsidRDefault="004440E7" w:rsidP="004440E7">
      <w:pPr>
        <w:spacing w:line="600" w:lineRule="exact"/>
        <w:ind w:firstLineChars="200" w:firstLine="560"/>
        <w:rPr>
          <w:rFonts w:ascii="仿宋_GB2312" w:eastAsia="仿宋_GB2312" w:hAnsi="宋体"/>
          <w:sz w:val="28"/>
        </w:rPr>
      </w:pPr>
      <w:r w:rsidRPr="00454DFA">
        <w:rPr>
          <w:rFonts w:ascii="仿宋_GB2312" w:eastAsia="仿宋_GB2312" w:hAnsi="宋体" w:hint="eastAsia"/>
          <w:sz w:val="28"/>
        </w:rPr>
        <w:t>根据《关于促进残疾人就业政府采购政策的通知》（财库[2017]141号），满足条件的残疾人福利性单位享受政府采购支持政策，参加政府采购活动时，视同为小型、微型企业，可享受小型、微型企业相等的政府扶持政策及待遇（</w:t>
      </w:r>
      <w:r w:rsidRPr="00454DFA">
        <w:rPr>
          <w:rFonts w:ascii="仿宋_GB2312" w:eastAsia="仿宋_GB2312" w:hAnsi="宋体" w:hint="eastAsia"/>
          <w:b/>
          <w:sz w:val="28"/>
        </w:rPr>
        <w:t>注：</w:t>
      </w:r>
      <w:r w:rsidRPr="00454DFA">
        <w:rPr>
          <w:rFonts w:ascii="仿宋_GB2312" w:eastAsia="仿宋_GB2312" w:hAnsi="宋体" w:hint="eastAsia"/>
          <w:sz w:val="28"/>
        </w:rPr>
        <w:t>参加政府采购活动的残疾人福利性单位应按照</w:t>
      </w:r>
      <w:r w:rsidR="006A338E" w:rsidRPr="00454DFA">
        <w:rPr>
          <w:rFonts w:ascii="仿宋_GB2312" w:eastAsia="仿宋_GB2312" w:hAnsi="宋体" w:hint="eastAsia"/>
          <w:sz w:val="28"/>
        </w:rPr>
        <w:t>谈判文件</w:t>
      </w:r>
      <w:r w:rsidRPr="00454DFA">
        <w:rPr>
          <w:rFonts w:ascii="仿宋_GB2312" w:eastAsia="仿宋_GB2312" w:hAnsi="宋体" w:hint="eastAsia"/>
          <w:sz w:val="28"/>
        </w:rPr>
        <w:t>中投标格式提供《残疾人福利性单位声明函》）。</w:t>
      </w:r>
    </w:p>
    <w:p w14:paraId="686CBEA3" w14:textId="77777777" w:rsidR="003378E6" w:rsidRPr="00454DFA" w:rsidRDefault="003378E6">
      <w:pPr>
        <w:spacing w:line="600" w:lineRule="exact"/>
        <w:ind w:firstLineChars="200" w:firstLine="560"/>
        <w:rPr>
          <w:rFonts w:ascii="仿宋_GB2312" w:eastAsia="仿宋_GB2312" w:hAnsi="宋体"/>
          <w:sz w:val="28"/>
        </w:rPr>
      </w:pPr>
      <w:r w:rsidRPr="00454DFA">
        <w:rPr>
          <w:rFonts w:ascii="仿宋_GB2312" w:eastAsia="仿宋_GB2312" w:hAnsi="宋体" w:hint="eastAsia"/>
          <w:sz w:val="28"/>
          <w:szCs w:val="28"/>
        </w:rPr>
        <w:t>23.3.1</w:t>
      </w:r>
      <w:r w:rsidRPr="00454DFA">
        <w:rPr>
          <w:rFonts w:ascii="仿宋_GB2312" w:eastAsia="仿宋_GB2312" w:hAnsi="宋体" w:hint="eastAsia"/>
          <w:sz w:val="28"/>
        </w:rPr>
        <w:t>符合小型或微型企业划分标准</w:t>
      </w:r>
    </w:p>
    <w:p w14:paraId="2EDA652F" w14:textId="77777777" w:rsidR="003378E6" w:rsidRPr="00454DFA" w:rsidRDefault="003378E6">
      <w:pPr>
        <w:spacing w:line="600" w:lineRule="exact"/>
        <w:ind w:firstLineChars="200" w:firstLine="560"/>
        <w:rPr>
          <w:rFonts w:ascii="仿宋_GB2312" w:eastAsia="仿宋_GB2312" w:hAnsi="宋体"/>
          <w:sz w:val="28"/>
          <w:szCs w:val="28"/>
        </w:rPr>
      </w:pPr>
      <w:r w:rsidRPr="00454DFA">
        <w:rPr>
          <w:rFonts w:ascii="仿宋_GB2312" w:eastAsia="仿宋_GB2312" w:hAnsi="宋体" w:hint="eastAsia"/>
          <w:sz w:val="28"/>
        </w:rPr>
        <w:t>应当符合小型或微型企业划分标准；提供本企业制造的货物、承担的工程或者服务，或者提供其他小型或微型企业的制造的货物。本项所称货物不包括使用大型企业注册商标的货物。</w:t>
      </w:r>
    </w:p>
    <w:p w14:paraId="25402371" w14:textId="77777777" w:rsidR="009A4884" w:rsidRPr="00454DFA" w:rsidRDefault="003378E6" w:rsidP="009A4884">
      <w:pPr>
        <w:spacing w:line="600" w:lineRule="exact"/>
        <w:ind w:firstLineChars="200" w:firstLine="560"/>
        <w:rPr>
          <w:rFonts w:ascii="仿宋_GB2312" w:eastAsia="仿宋_GB2312" w:hAnsi="宋体"/>
          <w:sz w:val="28"/>
        </w:rPr>
      </w:pPr>
      <w:r w:rsidRPr="00454DFA">
        <w:rPr>
          <w:rFonts w:ascii="仿宋_GB2312" w:eastAsia="仿宋_GB2312" w:hAnsi="宋体" w:hint="eastAsia"/>
          <w:sz w:val="28"/>
          <w:szCs w:val="28"/>
        </w:rPr>
        <w:t>23.3.2</w:t>
      </w:r>
      <w:r w:rsidR="009A4884" w:rsidRPr="00454DFA">
        <w:rPr>
          <w:rFonts w:ascii="仿宋_GB2312" w:eastAsia="仿宋_GB2312" w:hAnsi="宋体" w:hint="eastAsia"/>
          <w:sz w:val="28"/>
        </w:rPr>
        <w:t>符合享受政府采购支持政策的残疾人福利性单位划分标准：</w:t>
      </w:r>
    </w:p>
    <w:p w14:paraId="289C6957" w14:textId="77777777" w:rsidR="009A4884" w:rsidRPr="00454DFA" w:rsidRDefault="009A4884" w:rsidP="009A4884">
      <w:pPr>
        <w:spacing w:line="600" w:lineRule="exact"/>
        <w:rPr>
          <w:rFonts w:ascii="仿宋_GB2312" w:eastAsia="仿宋_GB2312" w:hAnsi="宋体"/>
          <w:sz w:val="28"/>
        </w:rPr>
      </w:pPr>
      <w:r w:rsidRPr="00454DFA">
        <w:rPr>
          <w:rFonts w:ascii="仿宋_GB2312" w:eastAsia="仿宋_GB2312" w:hAnsi="宋体" w:hint="eastAsia"/>
          <w:sz w:val="28"/>
        </w:rPr>
        <w:t>（1）安置的残疾人占本单位在职职工人数的比例不低于25%（含25%），并且安置的残疾人人数不少于10人（含10人）；</w:t>
      </w:r>
    </w:p>
    <w:p w14:paraId="1381E66E" w14:textId="77777777" w:rsidR="009A4884" w:rsidRPr="00454DFA" w:rsidRDefault="009A4884" w:rsidP="009A4884">
      <w:pPr>
        <w:spacing w:line="600" w:lineRule="exact"/>
        <w:rPr>
          <w:rFonts w:ascii="仿宋_GB2312" w:eastAsia="仿宋_GB2312" w:hAnsi="宋体"/>
          <w:sz w:val="28"/>
        </w:rPr>
      </w:pPr>
      <w:r w:rsidRPr="00454DFA">
        <w:rPr>
          <w:rFonts w:ascii="仿宋_GB2312" w:eastAsia="仿宋_GB2312" w:hAnsi="宋体" w:hint="eastAsia"/>
          <w:sz w:val="28"/>
        </w:rPr>
        <w:t>（2）依法与安置的每位残疾人签订了一年以上（含一年）的劳动合同或服务协议；</w:t>
      </w:r>
    </w:p>
    <w:p w14:paraId="7971C9CC" w14:textId="77777777" w:rsidR="009A4884" w:rsidRPr="00454DFA" w:rsidRDefault="009A4884" w:rsidP="009A4884">
      <w:pPr>
        <w:spacing w:line="600" w:lineRule="exact"/>
        <w:rPr>
          <w:rFonts w:ascii="仿宋_GB2312" w:eastAsia="仿宋_GB2312" w:hAnsi="宋体"/>
          <w:sz w:val="28"/>
        </w:rPr>
      </w:pPr>
      <w:r w:rsidRPr="00454DFA">
        <w:rPr>
          <w:rFonts w:ascii="仿宋_GB2312" w:eastAsia="仿宋_GB2312" w:hAnsi="宋体" w:hint="eastAsia"/>
          <w:sz w:val="28"/>
        </w:rPr>
        <w:t>（3）为安置的每位残疾人按月足额缴纳了基本养老保险、基本医疗保险、失业保险、工伤保险和生育保险等社会保险费；</w:t>
      </w:r>
    </w:p>
    <w:p w14:paraId="1D578E06" w14:textId="77777777" w:rsidR="009A4884" w:rsidRPr="00454DFA" w:rsidRDefault="009A4884" w:rsidP="009A4884">
      <w:pPr>
        <w:spacing w:line="600" w:lineRule="exact"/>
        <w:rPr>
          <w:rFonts w:ascii="仿宋_GB2312" w:eastAsia="仿宋_GB2312" w:hAnsi="宋体"/>
          <w:sz w:val="28"/>
        </w:rPr>
      </w:pPr>
      <w:r w:rsidRPr="00454DFA">
        <w:rPr>
          <w:rFonts w:ascii="仿宋_GB2312" w:eastAsia="仿宋_GB2312" w:hAnsi="宋体" w:hint="eastAsia"/>
          <w:sz w:val="28"/>
        </w:rPr>
        <w:t>（4）通过银行等金融机构向安置的每位残疾人，按月支付了不低于单位所在区县适用的经省级人民政府批准的月最低工资标准的工资；</w:t>
      </w:r>
    </w:p>
    <w:p w14:paraId="42F039D9" w14:textId="77777777" w:rsidR="009A4884" w:rsidRPr="00454DFA" w:rsidRDefault="009A4884" w:rsidP="009A4884">
      <w:pPr>
        <w:spacing w:line="600" w:lineRule="exact"/>
        <w:rPr>
          <w:rFonts w:ascii="仿宋_GB2312" w:eastAsia="仿宋_GB2312" w:hAnsi="宋体"/>
          <w:sz w:val="28"/>
        </w:rPr>
      </w:pPr>
      <w:r w:rsidRPr="00454DFA">
        <w:rPr>
          <w:rFonts w:ascii="仿宋_GB2312" w:eastAsia="仿宋_GB2312" w:hAnsi="宋体" w:hint="eastAsia"/>
          <w:sz w:val="28"/>
        </w:rPr>
        <w:t>（5）提供本单位制造的货物、承担的工程或者服务（以下简称产品），或者提供其他残疾人福利性单位制造的货物（不包括使用非残疾人福利性单</w:t>
      </w:r>
      <w:r w:rsidRPr="00454DFA">
        <w:rPr>
          <w:rFonts w:ascii="仿宋_GB2312" w:eastAsia="仿宋_GB2312" w:hAnsi="宋体" w:hint="eastAsia"/>
          <w:sz w:val="28"/>
        </w:rPr>
        <w:lastRenderedPageBreak/>
        <w:t>位注册商标的货物）。</w:t>
      </w:r>
    </w:p>
    <w:p w14:paraId="0B687A1E" w14:textId="780A3909" w:rsidR="003378E6" w:rsidRPr="00454DFA" w:rsidRDefault="009A4884" w:rsidP="009A4884">
      <w:pPr>
        <w:spacing w:line="600" w:lineRule="exact"/>
        <w:ind w:firstLineChars="200" w:firstLine="560"/>
        <w:rPr>
          <w:rFonts w:ascii="仿宋_GB2312" w:eastAsia="仿宋_GB2312" w:hAnsi="宋体"/>
          <w:sz w:val="28"/>
        </w:rPr>
      </w:pPr>
      <w:r w:rsidRPr="00454DFA">
        <w:rPr>
          <w:rFonts w:ascii="仿宋_GB2312" w:eastAsia="仿宋_GB2312" w:hAnsi="宋体" w:hint="eastAsia"/>
          <w:sz w:val="28"/>
        </w:rPr>
        <w:t>前款所称残疾人是指法</w:t>
      </w:r>
      <w:proofErr w:type="gramStart"/>
      <w:r w:rsidRPr="00454DFA">
        <w:rPr>
          <w:rFonts w:ascii="仿宋_GB2312" w:eastAsia="仿宋_GB2312" w:hAnsi="宋体" w:hint="eastAsia"/>
          <w:sz w:val="28"/>
        </w:rPr>
        <w:t>定劳动</w:t>
      </w:r>
      <w:proofErr w:type="gramEnd"/>
      <w:r w:rsidRPr="00454DFA">
        <w:rPr>
          <w:rFonts w:ascii="仿宋_GB2312" w:eastAsia="仿宋_GB2312" w:hAnsi="宋体" w:hint="eastAsia"/>
          <w:sz w:val="28"/>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4E44A8" w14:textId="77777777" w:rsidR="009A4884" w:rsidRPr="00454DFA" w:rsidRDefault="003378E6">
      <w:pPr>
        <w:spacing w:line="600" w:lineRule="exact"/>
        <w:ind w:firstLineChars="200" w:firstLine="560"/>
        <w:rPr>
          <w:rFonts w:ascii="仿宋_GB2312" w:eastAsia="仿宋_GB2312" w:hAnsi="宋体"/>
          <w:sz w:val="28"/>
        </w:rPr>
      </w:pPr>
      <w:r w:rsidRPr="00454DFA">
        <w:rPr>
          <w:rFonts w:ascii="仿宋_GB2312" w:eastAsia="仿宋_GB2312" w:hAnsi="宋体" w:hint="eastAsia"/>
          <w:sz w:val="28"/>
          <w:szCs w:val="28"/>
        </w:rPr>
        <w:t>23.3.3</w:t>
      </w:r>
      <w:r w:rsidR="009A4884" w:rsidRPr="00454DFA">
        <w:rPr>
          <w:rFonts w:ascii="仿宋_GB2312" w:eastAsia="仿宋_GB2312" w:hAnsi="宋体" w:hint="eastAsia"/>
          <w:sz w:val="28"/>
        </w:rPr>
        <w:t>供应商为小型、微型或监狱企业且投标产品含小型、微型或监狱企业产品时，其小型、微型或监狱企业产品的价格给予6%的扣除，即评标价=投标报价-小型、微型或监狱企业产品投标报价×6%。</w:t>
      </w:r>
    </w:p>
    <w:p w14:paraId="422193A9" w14:textId="072E6FB5" w:rsidR="003378E6" w:rsidRPr="00454DFA" w:rsidRDefault="009A4884">
      <w:pPr>
        <w:spacing w:line="60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23.3.4</w:t>
      </w:r>
      <w:r w:rsidR="008B162F" w:rsidRPr="00454DFA">
        <w:rPr>
          <w:rFonts w:ascii="仿宋_GB2312" w:eastAsia="仿宋_GB2312" w:hAnsi="宋体" w:hint="eastAsia"/>
          <w:sz w:val="28"/>
        </w:rPr>
        <w:t>小型、微型企业与大中型企业组成联合体共同参加非专门面向中小企业的政府采购活动时，小型、微型企业的协议合同金额须占到联合体协议合同总额30%或以上，且须在联合体协议和小型或微型企业声明函中书面约定，其价格将给予2%的扣除，即：评标价=联合体投标报价-联合体投标报价×2%。联合体各方均为小型、微型企业的按照上述</w:t>
      </w:r>
      <w:r w:rsidR="008B162F" w:rsidRPr="00454DFA">
        <w:rPr>
          <w:rFonts w:ascii="仿宋_GB2312" w:eastAsia="仿宋_GB2312" w:hAnsi="宋体"/>
          <w:sz w:val="28"/>
        </w:rPr>
        <w:t>相关</w:t>
      </w:r>
      <w:r w:rsidR="008B162F" w:rsidRPr="00454DFA">
        <w:rPr>
          <w:rFonts w:ascii="仿宋_GB2312" w:eastAsia="仿宋_GB2312" w:hAnsi="宋体" w:hint="eastAsia"/>
          <w:sz w:val="28"/>
        </w:rPr>
        <w:t>规定给予其价格扣除。</w:t>
      </w:r>
    </w:p>
    <w:p w14:paraId="1D2A8E2B" w14:textId="77777777" w:rsidR="003378E6" w:rsidRPr="00454DFA" w:rsidRDefault="003378E6">
      <w:pPr>
        <w:pStyle w:val="42"/>
        <w:rPr>
          <w:color w:val="auto"/>
        </w:rPr>
      </w:pPr>
      <w:r w:rsidRPr="00454DFA">
        <w:rPr>
          <w:rFonts w:hint="eastAsia"/>
          <w:color w:val="auto"/>
        </w:rPr>
        <w:t>23.4推荐成交候选人</w:t>
      </w:r>
    </w:p>
    <w:p w14:paraId="049CBDF3" w14:textId="77777777" w:rsidR="003378E6" w:rsidRPr="00454DFA" w:rsidRDefault="003378E6">
      <w:pPr>
        <w:pStyle w:val="42"/>
        <w:rPr>
          <w:color w:val="auto"/>
        </w:rPr>
      </w:pPr>
      <w:r w:rsidRPr="00454DFA">
        <w:rPr>
          <w:rFonts w:hint="eastAsia"/>
          <w:color w:val="auto"/>
        </w:rPr>
        <w:t>谈判小组应从质量和服务均能满足谈判文件实质性要求的供应商中，按照最后报价（评标价）由低到高的顺序提出3名成交候选人，并编写评审报告。谈判小组成员对评审报告有异议的，谈判小组按照少数服从多数的原则推荐成交候选人，采购程序继续进行。对评审报告有异议的，应当在评审报告上签署不同意见，并说明理由，否则视为同意评审报告。</w:t>
      </w:r>
    </w:p>
    <w:p w14:paraId="3CA4069B" w14:textId="77777777" w:rsidR="008B162F" w:rsidRPr="00454DFA" w:rsidRDefault="008B162F" w:rsidP="008B162F">
      <w:pPr>
        <w:pStyle w:val="22"/>
        <w:ind w:firstLine="577"/>
      </w:pPr>
      <w:bookmarkStart w:id="136" w:name="_Toc230774015"/>
      <w:bookmarkStart w:id="137" w:name="_Toc232387431"/>
      <w:bookmarkStart w:id="138" w:name="_Toc411519086"/>
      <w:bookmarkStart w:id="139" w:name="_Toc416360235"/>
      <w:bookmarkStart w:id="140" w:name="_Toc416446537"/>
      <w:r w:rsidRPr="00454DFA">
        <w:rPr>
          <w:rFonts w:hint="eastAsia"/>
          <w:sz w:val="28"/>
        </w:rPr>
        <w:t>23.5同一品牌的产品可有多家供应商参与竞争，但只作为一个供应</w:t>
      </w:r>
      <w:r w:rsidRPr="00454DFA">
        <w:rPr>
          <w:rFonts w:hint="eastAsia"/>
          <w:sz w:val="28"/>
        </w:rPr>
        <w:lastRenderedPageBreak/>
        <w:t>商计算。</w:t>
      </w:r>
    </w:p>
    <w:p w14:paraId="1E1FA05A" w14:textId="77777777" w:rsidR="003378E6" w:rsidRPr="00454DFA" w:rsidRDefault="003378E6">
      <w:pPr>
        <w:pStyle w:val="310"/>
      </w:pPr>
      <w:bookmarkStart w:id="141" w:name="_Toc497925458"/>
      <w:r w:rsidRPr="00454DFA">
        <w:rPr>
          <w:rFonts w:hint="eastAsia"/>
        </w:rPr>
        <w:t>24．实质性变动的权利</w:t>
      </w:r>
      <w:bookmarkEnd w:id="136"/>
      <w:bookmarkEnd w:id="137"/>
      <w:bookmarkEnd w:id="138"/>
      <w:bookmarkEnd w:id="139"/>
      <w:bookmarkEnd w:id="140"/>
      <w:bookmarkEnd w:id="141"/>
    </w:p>
    <w:p w14:paraId="3E5752CB" w14:textId="77777777" w:rsidR="003378E6" w:rsidRPr="00454DFA" w:rsidRDefault="003378E6">
      <w:pPr>
        <w:spacing w:line="600" w:lineRule="exact"/>
        <w:ind w:firstLine="500"/>
        <w:rPr>
          <w:rFonts w:ascii="仿宋_GB2312" w:eastAsia="仿宋_GB2312"/>
          <w:sz w:val="28"/>
          <w:szCs w:val="28"/>
        </w:rPr>
      </w:pPr>
      <w:bookmarkStart w:id="142" w:name="_Toc201119931"/>
      <w:r w:rsidRPr="00454DFA">
        <w:rPr>
          <w:rFonts w:ascii="仿宋_GB2312" w:eastAsia="仿宋_GB2312" w:hint="eastAsia"/>
          <w:sz w:val="28"/>
          <w:szCs w:val="28"/>
        </w:rPr>
        <w:t>在谈判过程中，谈判小组可以根据谈判文件和谈判情况实质性变动采购需求中的技术、服务要求以及合同草案条款。</w:t>
      </w:r>
      <w:bookmarkEnd w:id="142"/>
    </w:p>
    <w:p w14:paraId="37101521" w14:textId="77777777" w:rsidR="003378E6" w:rsidRPr="00454DFA" w:rsidRDefault="003378E6">
      <w:pPr>
        <w:pStyle w:val="30"/>
        <w:spacing w:before="0" w:after="0"/>
        <w:rPr>
          <w:rFonts w:ascii="仿宋_GB2312" w:hAnsi="华文中宋"/>
          <w:sz w:val="28"/>
          <w:szCs w:val="28"/>
        </w:rPr>
      </w:pPr>
      <w:bookmarkStart w:id="143" w:name="_Toc411519087"/>
      <w:bookmarkStart w:id="144" w:name="_Toc416446538"/>
      <w:bookmarkStart w:id="145" w:name="_Toc497925459"/>
      <w:r w:rsidRPr="00454DFA">
        <w:rPr>
          <w:rFonts w:ascii="仿宋_GB2312" w:hAnsi="华文中宋" w:hint="eastAsia"/>
          <w:sz w:val="28"/>
          <w:szCs w:val="28"/>
        </w:rPr>
        <w:t>六、合同的授予</w:t>
      </w:r>
      <w:bookmarkEnd w:id="131"/>
      <w:bookmarkEnd w:id="132"/>
      <w:bookmarkEnd w:id="143"/>
      <w:bookmarkEnd w:id="144"/>
      <w:bookmarkEnd w:id="145"/>
    </w:p>
    <w:p w14:paraId="7F077597" w14:textId="77777777" w:rsidR="003378E6" w:rsidRPr="00454DFA" w:rsidRDefault="003378E6">
      <w:pPr>
        <w:pStyle w:val="310"/>
      </w:pPr>
      <w:bookmarkStart w:id="146" w:name="_Toc230774017"/>
      <w:bookmarkStart w:id="147" w:name="_Toc232387433"/>
      <w:bookmarkStart w:id="148" w:name="_Toc411519088"/>
      <w:bookmarkStart w:id="149" w:name="_Toc416446539"/>
      <w:bookmarkStart w:id="150" w:name="_Toc497925460"/>
      <w:r w:rsidRPr="00454DFA">
        <w:rPr>
          <w:rFonts w:hint="eastAsia"/>
        </w:rPr>
        <w:t>25．合同授予标准</w:t>
      </w:r>
      <w:bookmarkEnd w:id="146"/>
      <w:bookmarkEnd w:id="147"/>
      <w:bookmarkEnd w:id="148"/>
      <w:bookmarkEnd w:id="149"/>
      <w:bookmarkEnd w:id="150"/>
    </w:p>
    <w:p w14:paraId="5C37238E" w14:textId="77777777" w:rsidR="003378E6" w:rsidRPr="00454DFA" w:rsidRDefault="003378E6">
      <w:pPr>
        <w:pStyle w:val="22"/>
        <w:ind w:firstLine="577"/>
        <w:rPr>
          <w:rFonts w:hAnsi="Times New Roman"/>
          <w:sz w:val="28"/>
        </w:rPr>
      </w:pPr>
      <w:r w:rsidRPr="00454DFA">
        <w:rPr>
          <w:rFonts w:hAnsi="Times New Roman" w:hint="eastAsia"/>
          <w:sz w:val="28"/>
        </w:rPr>
        <w:t>采购人将按谈判小组推荐的结果确定成交供应商，并将合同授予之。</w:t>
      </w:r>
    </w:p>
    <w:p w14:paraId="4A5BE89C" w14:textId="77777777" w:rsidR="003378E6" w:rsidRPr="00454DFA" w:rsidRDefault="003378E6">
      <w:pPr>
        <w:pStyle w:val="310"/>
      </w:pPr>
      <w:bookmarkStart w:id="151" w:name="_Toc230774018"/>
      <w:bookmarkStart w:id="152" w:name="_Toc232387434"/>
      <w:bookmarkStart w:id="153" w:name="_Toc411519089"/>
      <w:bookmarkStart w:id="154" w:name="_Toc416446540"/>
      <w:bookmarkStart w:id="155" w:name="_Toc497925461"/>
      <w:r w:rsidRPr="00454DFA">
        <w:rPr>
          <w:rFonts w:hint="eastAsia"/>
        </w:rPr>
        <w:t>26．接受和拒绝任何谈判的权利</w:t>
      </w:r>
      <w:bookmarkEnd w:id="151"/>
      <w:bookmarkEnd w:id="152"/>
      <w:bookmarkEnd w:id="153"/>
      <w:bookmarkEnd w:id="154"/>
      <w:bookmarkEnd w:id="155"/>
    </w:p>
    <w:p w14:paraId="42F78356" w14:textId="6D650623" w:rsidR="003378E6" w:rsidRPr="00454DFA" w:rsidRDefault="003378E6">
      <w:pPr>
        <w:pStyle w:val="22"/>
        <w:ind w:firstLine="577"/>
        <w:rPr>
          <w:rFonts w:hAnsi="Times New Roman"/>
          <w:sz w:val="28"/>
        </w:rPr>
      </w:pPr>
      <w:r w:rsidRPr="00454DFA">
        <w:rPr>
          <w:rFonts w:hAnsi="Times New Roman" w:hint="eastAsia"/>
          <w:sz w:val="28"/>
        </w:rPr>
        <w:t>市交易中心和采购人保留在成交之前任何时候接受或拒绝任何谈判，以及宣布谈判无效或拒绝所有报价的权力，对受影响的</w:t>
      </w:r>
      <w:r w:rsidR="000A39B2" w:rsidRPr="00454DFA">
        <w:rPr>
          <w:rFonts w:hAnsi="Times New Roman" w:hint="eastAsia"/>
          <w:sz w:val="28"/>
        </w:rPr>
        <w:t>供应商</w:t>
      </w:r>
      <w:r w:rsidRPr="00454DFA">
        <w:rPr>
          <w:rFonts w:hAnsi="Times New Roman" w:hint="eastAsia"/>
          <w:sz w:val="28"/>
        </w:rPr>
        <w:t>不承担任何责任。</w:t>
      </w:r>
    </w:p>
    <w:p w14:paraId="2C764BD7" w14:textId="77777777" w:rsidR="003378E6" w:rsidRPr="00454DFA" w:rsidRDefault="003378E6">
      <w:pPr>
        <w:pStyle w:val="310"/>
      </w:pPr>
      <w:bookmarkStart w:id="156" w:name="_Toc375221267"/>
      <w:bookmarkStart w:id="157" w:name="_Toc411519090"/>
      <w:bookmarkStart w:id="158" w:name="_Toc416446541"/>
      <w:bookmarkStart w:id="159" w:name="_Toc497925462"/>
      <w:r w:rsidRPr="00454DFA">
        <w:rPr>
          <w:rFonts w:hint="eastAsia"/>
        </w:rPr>
        <w:t>27．</w:t>
      </w:r>
      <w:bookmarkEnd w:id="156"/>
      <w:r w:rsidRPr="00454DFA">
        <w:rPr>
          <w:rFonts w:hint="eastAsia"/>
        </w:rPr>
        <w:t>发布成交结果公告</w:t>
      </w:r>
      <w:bookmarkEnd w:id="157"/>
      <w:bookmarkEnd w:id="158"/>
      <w:bookmarkEnd w:id="159"/>
    </w:p>
    <w:p w14:paraId="51484987" w14:textId="77777777" w:rsidR="003378E6" w:rsidRPr="00454DFA" w:rsidRDefault="003378E6">
      <w:pPr>
        <w:pStyle w:val="22"/>
        <w:ind w:firstLine="577"/>
        <w:rPr>
          <w:sz w:val="28"/>
        </w:rPr>
      </w:pPr>
      <w:r w:rsidRPr="00454DFA">
        <w:rPr>
          <w:rFonts w:hint="eastAsia"/>
          <w:sz w:val="28"/>
        </w:rPr>
        <w:t>27.1市交易中心自</w:t>
      </w:r>
      <w:r w:rsidRPr="00454DFA">
        <w:rPr>
          <w:rFonts w:hint="eastAsia"/>
          <w:sz w:val="28"/>
          <w:szCs w:val="18"/>
        </w:rPr>
        <w:t>成交供应商确定之日起2个工作日内，发出成交通知书，并在财政部门指定的政府采购信息媒体上公告成交结果及谈判文件。</w:t>
      </w:r>
    </w:p>
    <w:p w14:paraId="5D399263" w14:textId="77777777" w:rsidR="003378E6" w:rsidRPr="00454DFA" w:rsidRDefault="003378E6">
      <w:pPr>
        <w:pStyle w:val="22"/>
        <w:ind w:firstLine="577"/>
        <w:rPr>
          <w:sz w:val="28"/>
        </w:rPr>
      </w:pPr>
      <w:r w:rsidRPr="00454DFA">
        <w:rPr>
          <w:rFonts w:hint="eastAsia"/>
          <w:sz w:val="28"/>
        </w:rPr>
        <w:t>27.2</w:t>
      </w:r>
      <w:bookmarkStart w:id="160" w:name="_Toc375221269"/>
      <w:bookmarkStart w:id="161" w:name="_Toc411519091"/>
      <w:r w:rsidRPr="00454DFA">
        <w:rPr>
          <w:rFonts w:hint="eastAsia"/>
          <w:sz w:val="28"/>
        </w:rPr>
        <w:t>《成交通知书》是合同的一个组成部分，</w:t>
      </w:r>
      <w:r w:rsidRPr="00454DFA">
        <w:rPr>
          <w:rFonts w:hint="eastAsia"/>
          <w:sz w:val="28"/>
          <w:szCs w:val="18"/>
        </w:rPr>
        <w:t>《成交通知书》对采购人和成交供应商均具有同等法律效力；</w:t>
      </w:r>
      <w:r w:rsidRPr="00454DFA">
        <w:rPr>
          <w:rFonts w:hint="eastAsia"/>
          <w:sz w:val="28"/>
        </w:rPr>
        <w:t>《成交通知书》发出后，采购人改</w:t>
      </w:r>
      <w:r w:rsidRPr="00454DFA">
        <w:rPr>
          <w:rFonts w:hint="eastAsia"/>
          <w:sz w:val="28"/>
        </w:rPr>
        <w:lastRenderedPageBreak/>
        <w:t>变成交结果，或者成交供应商放弃中标，应当承担相应的法律责任。</w:t>
      </w:r>
    </w:p>
    <w:p w14:paraId="7E62BFBF" w14:textId="4BE7563E" w:rsidR="008B162F" w:rsidRPr="00454DFA" w:rsidRDefault="008B162F" w:rsidP="00155557">
      <w:pPr>
        <w:pStyle w:val="22"/>
        <w:ind w:firstLine="577"/>
        <w:rPr>
          <w:sz w:val="28"/>
        </w:rPr>
      </w:pPr>
      <w:r w:rsidRPr="00454DFA">
        <w:rPr>
          <w:rFonts w:hint="eastAsia"/>
          <w:sz w:val="28"/>
        </w:rPr>
        <w:t>27.3</w:t>
      </w:r>
      <w:r w:rsidR="00155557" w:rsidRPr="00454DFA">
        <w:rPr>
          <w:rFonts w:hint="eastAsia"/>
          <w:sz w:val="28"/>
          <w:szCs w:val="18"/>
        </w:rPr>
        <w:t>成交供应商</w:t>
      </w:r>
      <w:r w:rsidRPr="00454DFA">
        <w:rPr>
          <w:rFonts w:hint="eastAsia"/>
          <w:sz w:val="28"/>
        </w:rPr>
        <w:t>为残疾人福利性单位的，采购人或者其委托的采购代理机构应当随中标、成交结果同时公告其《残疾人福利性单位声明函》，接受社会监督。</w:t>
      </w:r>
    </w:p>
    <w:p w14:paraId="04B1D1B6" w14:textId="77777777" w:rsidR="003378E6" w:rsidRPr="00454DFA" w:rsidRDefault="003378E6">
      <w:pPr>
        <w:pStyle w:val="30"/>
        <w:spacing w:before="0" w:after="0"/>
        <w:rPr>
          <w:bCs w:val="0"/>
          <w:sz w:val="28"/>
          <w:szCs w:val="28"/>
        </w:rPr>
      </w:pPr>
      <w:bookmarkStart w:id="162" w:name="_Toc416446542"/>
      <w:bookmarkStart w:id="163" w:name="_Toc497925463"/>
      <w:bookmarkEnd w:id="160"/>
      <w:bookmarkEnd w:id="161"/>
      <w:r w:rsidRPr="00454DFA">
        <w:rPr>
          <w:rFonts w:hint="eastAsia"/>
          <w:bCs w:val="0"/>
          <w:sz w:val="28"/>
          <w:szCs w:val="28"/>
        </w:rPr>
        <w:t>七、合同签订和履行</w:t>
      </w:r>
      <w:bookmarkEnd w:id="162"/>
      <w:bookmarkEnd w:id="163"/>
    </w:p>
    <w:p w14:paraId="34C6DC41" w14:textId="77777777" w:rsidR="003378E6" w:rsidRPr="00454DFA" w:rsidRDefault="003378E6">
      <w:pPr>
        <w:pStyle w:val="310"/>
      </w:pPr>
      <w:bookmarkStart w:id="164" w:name="_Toc416446543"/>
      <w:bookmarkStart w:id="165" w:name="_Toc497925464"/>
      <w:r w:rsidRPr="00454DFA">
        <w:rPr>
          <w:rFonts w:hint="eastAsia"/>
        </w:rPr>
        <w:t>28．</w:t>
      </w:r>
      <w:r w:rsidRPr="00454DFA">
        <w:t>合同的签订</w:t>
      </w:r>
      <w:bookmarkEnd w:id="164"/>
      <w:bookmarkEnd w:id="165"/>
    </w:p>
    <w:p w14:paraId="4BFC78BD" w14:textId="77777777" w:rsidR="003378E6" w:rsidRPr="00454DFA" w:rsidRDefault="003378E6">
      <w:pPr>
        <w:pStyle w:val="22"/>
        <w:ind w:firstLine="577"/>
        <w:rPr>
          <w:sz w:val="28"/>
        </w:rPr>
      </w:pPr>
      <w:r w:rsidRPr="00454DFA">
        <w:rPr>
          <w:rFonts w:hint="eastAsia"/>
          <w:sz w:val="28"/>
        </w:rPr>
        <w:t>28.1 采购人</w:t>
      </w:r>
      <w:r w:rsidRPr="00454DFA">
        <w:rPr>
          <w:sz w:val="28"/>
        </w:rPr>
        <w:t>与</w:t>
      </w:r>
      <w:r w:rsidRPr="00454DFA">
        <w:rPr>
          <w:rFonts w:hint="eastAsia"/>
          <w:sz w:val="28"/>
        </w:rPr>
        <w:t>成交</w:t>
      </w:r>
      <w:r w:rsidRPr="00454DFA">
        <w:rPr>
          <w:sz w:val="28"/>
        </w:rPr>
        <w:t>供应商</w:t>
      </w:r>
      <w:r w:rsidRPr="00454DFA">
        <w:rPr>
          <w:rFonts w:hint="eastAsia"/>
          <w:sz w:val="28"/>
        </w:rPr>
        <w:t>自成交</w:t>
      </w:r>
      <w:r w:rsidRPr="00454DFA">
        <w:rPr>
          <w:sz w:val="28"/>
        </w:rPr>
        <w:t>通知书</w:t>
      </w:r>
      <w:r w:rsidRPr="00454DFA">
        <w:rPr>
          <w:rFonts w:hint="eastAsia"/>
          <w:sz w:val="28"/>
        </w:rPr>
        <w:t>发出之日起30日</w:t>
      </w:r>
      <w:r w:rsidRPr="00454DFA">
        <w:rPr>
          <w:sz w:val="28"/>
        </w:rPr>
        <w:t>内，按照</w:t>
      </w:r>
      <w:r w:rsidRPr="00454DFA">
        <w:rPr>
          <w:rFonts w:hint="eastAsia"/>
          <w:sz w:val="28"/>
        </w:rPr>
        <w:t>谈判</w:t>
      </w:r>
      <w:r w:rsidRPr="00454DFA">
        <w:rPr>
          <w:sz w:val="28"/>
        </w:rPr>
        <w:t>文件和</w:t>
      </w:r>
      <w:r w:rsidRPr="00454DFA">
        <w:rPr>
          <w:rFonts w:hint="eastAsia"/>
          <w:sz w:val="28"/>
        </w:rPr>
        <w:t>成交</w:t>
      </w:r>
      <w:r w:rsidRPr="00454DFA">
        <w:rPr>
          <w:sz w:val="28"/>
        </w:rPr>
        <w:t>供应商的</w:t>
      </w:r>
      <w:r w:rsidRPr="00454DFA">
        <w:rPr>
          <w:rFonts w:hint="eastAsia"/>
          <w:sz w:val="28"/>
        </w:rPr>
        <w:t>响应</w:t>
      </w:r>
      <w:r w:rsidRPr="00454DFA">
        <w:rPr>
          <w:sz w:val="28"/>
        </w:rPr>
        <w:t>文件</w:t>
      </w:r>
      <w:r w:rsidRPr="00454DFA">
        <w:rPr>
          <w:rFonts w:hint="eastAsia"/>
          <w:sz w:val="28"/>
        </w:rPr>
        <w:t>承诺签订政府采购</w:t>
      </w:r>
      <w:r w:rsidRPr="00454DFA">
        <w:rPr>
          <w:sz w:val="28"/>
        </w:rPr>
        <w:t>合同，</w:t>
      </w:r>
      <w:r w:rsidRPr="00454DFA">
        <w:rPr>
          <w:rFonts w:hint="eastAsia"/>
          <w:sz w:val="28"/>
        </w:rPr>
        <w:t>但不得超出谈判文件和成交供应商响应文件的范围、也不得再行订立</w:t>
      </w:r>
      <w:r w:rsidRPr="00454DFA">
        <w:rPr>
          <w:sz w:val="28"/>
        </w:rPr>
        <w:t>背离合同实质性内容的其他协议。</w:t>
      </w:r>
    </w:p>
    <w:p w14:paraId="2FB0BD4F" w14:textId="77777777" w:rsidR="003378E6" w:rsidRPr="00454DFA" w:rsidRDefault="003378E6">
      <w:pPr>
        <w:pStyle w:val="22"/>
        <w:ind w:firstLine="577"/>
        <w:rPr>
          <w:sz w:val="28"/>
        </w:rPr>
      </w:pPr>
      <w:r w:rsidRPr="00454DFA">
        <w:rPr>
          <w:rFonts w:hint="eastAsia"/>
          <w:sz w:val="28"/>
        </w:rPr>
        <w:t>28.2采购人应当自政府采购合同签订之日起7个工作日内，应将合同</w:t>
      </w:r>
      <w:proofErr w:type="gramStart"/>
      <w:r w:rsidRPr="00454DFA">
        <w:rPr>
          <w:rFonts w:hint="eastAsia"/>
          <w:sz w:val="28"/>
        </w:rPr>
        <w:t>副本报</w:t>
      </w:r>
      <w:proofErr w:type="gramEnd"/>
      <w:r w:rsidRPr="00454DFA">
        <w:rPr>
          <w:rFonts w:hint="eastAsia"/>
          <w:sz w:val="28"/>
        </w:rPr>
        <w:t>同级政府采购监督管理部门和市交易中心备案。</w:t>
      </w:r>
    </w:p>
    <w:p w14:paraId="2A5B4097" w14:textId="77777777" w:rsidR="003378E6" w:rsidRPr="00454DFA" w:rsidRDefault="003378E6">
      <w:pPr>
        <w:pStyle w:val="22"/>
        <w:ind w:firstLine="577"/>
        <w:rPr>
          <w:sz w:val="28"/>
        </w:rPr>
      </w:pPr>
      <w:r w:rsidRPr="00454DFA">
        <w:rPr>
          <w:rFonts w:hint="eastAsia"/>
          <w:sz w:val="28"/>
        </w:rPr>
        <w:t>28.3成交供应商不能把中标项目分包给其他单位实施。</w:t>
      </w:r>
    </w:p>
    <w:p w14:paraId="09C99FE0" w14:textId="77777777" w:rsidR="003378E6" w:rsidRPr="00454DFA" w:rsidRDefault="003378E6">
      <w:pPr>
        <w:pStyle w:val="310"/>
      </w:pPr>
      <w:bookmarkStart w:id="166" w:name="_Toc429645581"/>
      <w:bookmarkStart w:id="167" w:name="_Toc497925465"/>
      <w:bookmarkStart w:id="168" w:name="_Toc416446546"/>
      <w:r w:rsidRPr="00454DFA">
        <w:rPr>
          <w:rFonts w:hint="eastAsia"/>
        </w:rPr>
        <w:t>29．</w:t>
      </w:r>
      <w:r w:rsidRPr="00454DFA">
        <w:t>履约</w:t>
      </w:r>
      <w:r w:rsidRPr="00454DFA">
        <w:rPr>
          <w:rFonts w:hint="eastAsia"/>
        </w:rPr>
        <w:t>保证金</w:t>
      </w:r>
      <w:bookmarkEnd w:id="166"/>
      <w:bookmarkEnd w:id="167"/>
    </w:p>
    <w:p w14:paraId="1706FEA3" w14:textId="0CCDC30C" w:rsidR="003378E6" w:rsidRPr="00454DFA" w:rsidRDefault="003378E6">
      <w:pPr>
        <w:adjustRightInd w:val="0"/>
        <w:snapToGrid w:val="0"/>
        <w:spacing w:line="600" w:lineRule="exact"/>
        <w:ind w:firstLineChars="200" w:firstLine="560"/>
        <w:rPr>
          <w:rFonts w:ascii="仿宋_GB2312" w:eastAsia="仿宋_GB2312" w:hAnsi="宋体"/>
          <w:sz w:val="28"/>
        </w:rPr>
      </w:pPr>
      <w:r w:rsidRPr="00454DFA">
        <w:rPr>
          <w:rFonts w:ascii="仿宋_GB2312" w:eastAsia="仿宋_GB2312" w:hAnsi="宋体" w:hint="eastAsia"/>
          <w:sz w:val="28"/>
        </w:rPr>
        <w:t>29.1</w:t>
      </w:r>
      <w:r w:rsidR="00DA47B3" w:rsidRPr="00454DFA">
        <w:rPr>
          <w:rFonts w:ascii="仿宋_GB2312" w:eastAsia="仿宋_GB2312" w:hAnsi="宋体" w:hint="eastAsia"/>
          <w:sz w:val="28"/>
        </w:rPr>
        <w:t>成交供应商</w:t>
      </w:r>
      <w:r w:rsidRPr="00454DFA">
        <w:rPr>
          <w:rFonts w:ascii="仿宋_GB2312" w:eastAsia="仿宋_GB2312" w:hAnsi="宋体" w:hint="eastAsia"/>
          <w:sz w:val="28"/>
        </w:rPr>
        <w:t>向采购人提交履约保证金，履约保证金可以采用银行转账或者以专业担保机构、金融机构出具的担保函的形式缴交。</w:t>
      </w:r>
    </w:p>
    <w:p w14:paraId="026377C7" w14:textId="77777777" w:rsidR="003378E6" w:rsidRPr="00454DFA" w:rsidRDefault="003378E6">
      <w:pPr>
        <w:adjustRightInd w:val="0"/>
        <w:snapToGrid w:val="0"/>
        <w:spacing w:line="600" w:lineRule="exact"/>
        <w:ind w:firstLineChars="200" w:firstLine="560"/>
        <w:rPr>
          <w:rFonts w:ascii="仿宋_GB2312" w:eastAsia="仿宋_GB2312" w:hAnsi="宋体"/>
          <w:sz w:val="28"/>
        </w:rPr>
      </w:pPr>
      <w:r w:rsidRPr="00454DFA">
        <w:rPr>
          <w:rFonts w:ascii="仿宋_GB2312" w:eastAsia="仿宋_GB2312" w:hAnsi="宋体" w:hint="eastAsia"/>
          <w:sz w:val="28"/>
        </w:rPr>
        <w:t>29.2履约保函应是合法经营的金融机构或担保机构出具的保函，非东莞市范围内担保机构出具的履约保函必须附上当地公证部门出具的公证文件。履约保函的内容，应符合谈判文件、响应文件和采购合同的要求。</w:t>
      </w:r>
      <w:r w:rsidRPr="00454DFA">
        <w:rPr>
          <w:rFonts w:ascii="仿宋_GB2312" w:eastAsia="仿宋_GB2312" w:hAnsi="宋体" w:hint="eastAsia"/>
          <w:sz w:val="28"/>
        </w:rPr>
        <w:lastRenderedPageBreak/>
        <w:t>履约保函应在采购合同有效期满后</w:t>
      </w:r>
      <w:r w:rsidRPr="00454DFA">
        <w:rPr>
          <w:rFonts w:ascii="仿宋_GB2312" w:eastAsia="仿宋_GB2312" w:hAnsi="宋体"/>
          <w:sz w:val="28"/>
        </w:rPr>
        <w:t>28</w:t>
      </w:r>
      <w:r w:rsidRPr="00454DFA">
        <w:rPr>
          <w:rFonts w:ascii="仿宋_GB2312" w:eastAsia="仿宋_GB2312" w:hAnsi="宋体" w:hint="eastAsia"/>
          <w:sz w:val="28"/>
        </w:rPr>
        <w:t>天内继续有效。</w:t>
      </w:r>
    </w:p>
    <w:p w14:paraId="3CF6C87D" w14:textId="0B17D2AD" w:rsidR="003378E6" w:rsidRPr="00454DFA" w:rsidRDefault="003378E6">
      <w:pPr>
        <w:pStyle w:val="22"/>
        <w:ind w:firstLine="577"/>
        <w:rPr>
          <w:sz w:val="28"/>
        </w:rPr>
      </w:pPr>
      <w:r w:rsidRPr="00454DFA">
        <w:rPr>
          <w:rFonts w:hint="eastAsia"/>
          <w:sz w:val="28"/>
        </w:rPr>
        <w:t>29.3</w:t>
      </w:r>
      <w:r w:rsidRPr="00454DFA">
        <w:rPr>
          <w:sz w:val="28"/>
        </w:rPr>
        <w:t>若</w:t>
      </w:r>
      <w:r w:rsidR="00DA47B3" w:rsidRPr="00454DFA">
        <w:rPr>
          <w:sz w:val="28"/>
        </w:rPr>
        <w:t>成交供应商</w:t>
      </w:r>
      <w:r w:rsidRPr="00454DFA">
        <w:rPr>
          <w:sz w:val="28"/>
        </w:rPr>
        <w:t>不按</w:t>
      </w:r>
      <w:r w:rsidRPr="00454DFA">
        <w:rPr>
          <w:rFonts w:hint="eastAsia"/>
          <w:sz w:val="28"/>
        </w:rPr>
        <w:t>规定提交履约保证金</w:t>
      </w:r>
      <w:r w:rsidRPr="00454DFA">
        <w:rPr>
          <w:sz w:val="28"/>
        </w:rPr>
        <w:t>，</w:t>
      </w:r>
      <w:r w:rsidRPr="00454DFA">
        <w:rPr>
          <w:rFonts w:hint="eastAsia"/>
          <w:sz w:val="28"/>
        </w:rPr>
        <w:t>采购人</w:t>
      </w:r>
      <w:r w:rsidRPr="00454DFA">
        <w:rPr>
          <w:sz w:val="28"/>
        </w:rPr>
        <w:t>将有充分的理由解除合同，给</w:t>
      </w:r>
      <w:r w:rsidRPr="00454DFA">
        <w:rPr>
          <w:rFonts w:hint="eastAsia"/>
          <w:sz w:val="28"/>
        </w:rPr>
        <w:t>采购人</w:t>
      </w:r>
      <w:r w:rsidRPr="00454DFA">
        <w:rPr>
          <w:sz w:val="28"/>
        </w:rPr>
        <w:t>造成的损失超过投标保证金数额的，还应当对超过部分予以赔偿。</w:t>
      </w:r>
    </w:p>
    <w:p w14:paraId="627629EB" w14:textId="77777777" w:rsidR="003378E6" w:rsidRPr="00454DFA" w:rsidRDefault="003378E6">
      <w:pPr>
        <w:pStyle w:val="310"/>
      </w:pPr>
      <w:bookmarkStart w:id="169" w:name="_Toc429645582"/>
      <w:bookmarkStart w:id="170" w:name="_Toc497925466"/>
      <w:r w:rsidRPr="00454DFA">
        <w:rPr>
          <w:rFonts w:hint="eastAsia"/>
        </w:rPr>
        <w:t>30．融资</w:t>
      </w:r>
      <w:bookmarkEnd w:id="169"/>
      <w:bookmarkEnd w:id="170"/>
    </w:p>
    <w:p w14:paraId="6A330A4A" w14:textId="2C23D4E6" w:rsidR="003378E6" w:rsidRPr="00454DFA" w:rsidRDefault="003378E6">
      <w:pPr>
        <w:pStyle w:val="22"/>
        <w:ind w:firstLine="577"/>
        <w:rPr>
          <w:sz w:val="28"/>
        </w:rPr>
      </w:pPr>
      <w:r w:rsidRPr="00454DFA">
        <w:rPr>
          <w:rFonts w:hint="eastAsia"/>
          <w:sz w:val="28"/>
        </w:rPr>
        <w:t>根据《东莞市政府采购信用担保融资实施办法》规定，</w:t>
      </w:r>
      <w:r w:rsidR="00DA47B3" w:rsidRPr="00454DFA">
        <w:rPr>
          <w:rFonts w:hint="eastAsia"/>
          <w:sz w:val="28"/>
        </w:rPr>
        <w:t>成交供应商</w:t>
      </w:r>
      <w:r w:rsidRPr="00454DFA">
        <w:rPr>
          <w:rFonts w:hint="eastAsia"/>
          <w:sz w:val="28"/>
        </w:rPr>
        <w:t>可以选择是否采取信用担保融资的形式为政府采购项目履约进行融资，担保融资机构须为东莞市财政局备案的担保机构或金融机构。</w:t>
      </w:r>
    </w:p>
    <w:p w14:paraId="431EA4A1" w14:textId="77777777" w:rsidR="003378E6" w:rsidRPr="00454DFA" w:rsidRDefault="003378E6">
      <w:pPr>
        <w:pStyle w:val="22"/>
        <w:ind w:firstLine="577"/>
        <w:rPr>
          <w:sz w:val="28"/>
        </w:rPr>
      </w:pPr>
      <w:r w:rsidRPr="00454DFA">
        <w:rPr>
          <w:rFonts w:hint="eastAsia"/>
          <w:sz w:val="28"/>
        </w:rPr>
        <w:t>为进一步发挥政府采购政策功能作用，支持和促进中小企业发展，有效缓解企业资金短缺压力，根据《东莞市政府采购信用担保融资实施办法》（</w:t>
      </w:r>
      <w:proofErr w:type="gramStart"/>
      <w:r w:rsidRPr="00454DFA">
        <w:rPr>
          <w:rFonts w:hint="eastAsia"/>
          <w:sz w:val="28"/>
        </w:rPr>
        <w:t>东财[</w:t>
      </w:r>
      <w:proofErr w:type="gramEnd"/>
      <w:r w:rsidRPr="00454DFA">
        <w:rPr>
          <w:rFonts w:hint="eastAsia"/>
          <w:sz w:val="28"/>
        </w:rPr>
        <w:t>201</w:t>
      </w:r>
      <w:r w:rsidR="002B6A4C" w:rsidRPr="00454DFA">
        <w:rPr>
          <w:rFonts w:hint="eastAsia"/>
          <w:sz w:val="28"/>
        </w:rPr>
        <w:t>4</w:t>
      </w:r>
      <w:r w:rsidRPr="00454DFA">
        <w:rPr>
          <w:rFonts w:hint="eastAsia"/>
          <w:sz w:val="28"/>
        </w:rPr>
        <w:t>]328）规定，各供应商可结合项目实际情况，前往与东莞市财政局签订合作框架的担保机构或金融机构进行融资贷款或信用担保。</w:t>
      </w:r>
    </w:p>
    <w:p w14:paraId="099E95F9" w14:textId="77777777" w:rsidR="003378E6" w:rsidRPr="00454DFA" w:rsidRDefault="003378E6">
      <w:pPr>
        <w:pStyle w:val="22"/>
        <w:ind w:firstLine="577"/>
        <w:rPr>
          <w:sz w:val="28"/>
        </w:rPr>
      </w:pPr>
      <w:r w:rsidRPr="00454DFA">
        <w:rPr>
          <w:rFonts w:hint="eastAsia"/>
          <w:sz w:val="28"/>
        </w:rPr>
        <w:t>东莞市政府采购融资业务合作协议银行机构或担保机构名单联系方式，可在东莞市政府采购网上查询（网址</w:t>
      </w:r>
      <w:r w:rsidR="005122D7" w:rsidRPr="00454DFA">
        <w:fldChar w:fldCharType="begin"/>
      </w:r>
      <w:r w:rsidR="005122D7" w:rsidRPr="00454DFA">
        <w:instrText xml:space="preserve"> HYPERLINK "http://dggp.dg.gov.cn/" </w:instrText>
      </w:r>
      <w:r w:rsidR="005122D7" w:rsidRPr="00454DFA">
        <w:fldChar w:fldCharType="separate"/>
      </w:r>
      <w:r w:rsidRPr="00454DFA">
        <w:rPr>
          <w:rFonts w:hint="eastAsia"/>
          <w:sz w:val="28"/>
        </w:rPr>
        <w:t>http://dggp.dg.gov.cn/</w:t>
      </w:r>
      <w:r w:rsidR="005122D7" w:rsidRPr="00454DFA">
        <w:rPr>
          <w:sz w:val="28"/>
        </w:rPr>
        <w:fldChar w:fldCharType="end"/>
      </w:r>
      <w:r w:rsidRPr="00454DFA">
        <w:rPr>
          <w:rFonts w:hint="eastAsia"/>
          <w:sz w:val="28"/>
        </w:rPr>
        <w:t>）。</w:t>
      </w:r>
    </w:p>
    <w:p w14:paraId="23EC3100" w14:textId="77777777" w:rsidR="003378E6" w:rsidRPr="00454DFA" w:rsidRDefault="003378E6">
      <w:pPr>
        <w:pStyle w:val="30"/>
        <w:spacing w:before="0" w:after="0"/>
        <w:rPr>
          <w:bCs w:val="0"/>
          <w:sz w:val="28"/>
          <w:szCs w:val="28"/>
        </w:rPr>
      </w:pPr>
      <w:bookmarkStart w:id="171" w:name="_Toc497925467"/>
      <w:r w:rsidRPr="00454DFA">
        <w:rPr>
          <w:rFonts w:hint="eastAsia"/>
          <w:bCs w:val="0"/>
          <w:sz w:val="28"/>
          <w:szCs w:val="28"/>
        </w:rPr>
        <w:t>八、询问、质疑、投诉</w:t>
      </w:r>
      <w:bookmarkEnd w:id="168"/>
      <w:bookmarkEnd w:id="171"/>
    </w:p>
    <w:p w14:paraId="372081AD" w14:textId="77777777" w:rsidR="003378E6" w:rsidRPr="00454DFA" w:rsidRDefault="003378E6">
      <w:pPr>
        <w:pStyle w:val="310"/>
      </w:pPr>
      <w:bookmarkStart w:id="172" w:name="_Toc416446547"/>
      <w:bookmarkStart w:id="173" w:name="_Toc497925468"/>
      <w:r w:rsidRPr="00454DFA">
        <w:rPr>
          <w:rFonts w:hint="eastAsia"/>
        </w:rPr>
        <w:t>31. 询问</w:t>
      </w:r>
      <w:bookmarkEnd w:id="172"/>
      <w:bookmarkEnd w:id="173"/>
    </w:p>
    <w:p w14:paraId="751B97EC" w14:textId="77777777" w:rsidR="003378E6" w:rsidRPr="00454DFA" w:rsidRDefault="003378E6">
      <w:pPr>
        <w:pStyle w:val="22"/>
        <w:ind w:firstLine="577"/>
        <w:rPr>
          <w:sz w:val="28"/>
        </w:rPr>
      </w:pPr>
      <w:r w:rsidRPr="00454DFA">
        <w:rPr>
          <w:rFonts w:hint="eastAsia"/>
          <w:sz w:val="28"/>
        </w:rPr>
        <w:t>供应商对政府采购活动事项（谈判文件、采购过程和成交结果）有疑问的，可以向市交易中心或采购人提出询问，市交易中心或采购人在3个工作日内对供应</w:t>
      </w:r>
      <w:proofErr w:type="gramStart"/>
      <w:r w:rsidRPr="00454DFA">
        <w:rPr>
          <w:rFonts w:hint="eastAsia"/>
          <w:sz w:val="28"/>
        </w:rPr>
        <w:t>商依法</w:t>
      </w:r>
      <w:proofErr w:type="gramEnd"/>
      <w:r w:rsidRPr="00454DFA">
        <w:rPr>
          <w:rFonts w:hint="eastAsia"/>
          <w:sz w:val="28"/>
        </w:rPr>
        <w:t>提出的询问</w:t>
      </w:r>
      <w:proofErr w:type="gramStart"/>
      <w:r w:rsidRPr="00454DFA">
        <w:rPr>
          <w:rFonts w:hint="eastAsia"/>
          <w:sz w:val="28"/>
        </w:rPr>
        <w:t>作出</w:t>
      </w:r>
      <w:proofErr w:type="gramEnd"/>
      <w:r w:rsidRPr="00454DFA">
        <w:rPr>
          <w:rFonts w:hint="eastAsia"/>
          <w:sz w:val="28"/>
        </w:rPr>
        <w:t>答复。</w:t>
      </w:r>
    </w:p>
    <w:p w14:paraId="3EA01CEA" w14:textId="77777777" w:rsidR="003378E6" w:rsidRPr="00454DFA" w:rsidRDefault="003378E6">
      <w:pPr>
        <w:pStyle w:val="310"/>
      </w:pPr>
      <w:bookmarkStart w:id="174" w:name="_Toc416446548"/>
      <w:bookmarkStart w:id="175" w:name="_Toc497925469"/>
      <w:r w:rsidRPr="00454DFA">
        <w:rPr>
          <w:rFonts w:hint="eastAsia"/>
        </w:rPr>
        <w:lastRenderedPageBreak/>
        <w:t>32. 质疑</w:t>
      </w:r>
      <w:bookmarkEnd w:id="174"/>
      <w:bookmarkEnd w:id="175"/>
    </w:p>
    <w:p w14:paraId="1F82114E" w14:textId="77777777" w:rsidR="003378E6" w:rsidRPr="00454DFA" w:rsidRDefault="003378E6">
      <w:pPr>
        <w:pStyle w:val="22"/>
        <w:ind w:firstLine="577"/>
        <w:rPr>
          <w:sz w:val="28"/>
        </w:rPr>
      </w:pPr>
      <w:r w:rsidRPr="00454DFA">
        <w:rPr>
          <w:rFonts w:hint="eastAsia"/>
          <w:sz w:val="28"/>
        </w:rPr>
        <w:t>供应商认为谈判文件、采购过程和成交结果使自己的权益受到损害的，应以书面形式向市交易中心或采购人提出质疑。</w:t>
      </w:r>
    </w:p>
    <w:p w14:paraId="5BDE9E13" w14:textId="77777777" w:rsidR="003378E6" w:rsidRPr="00454DFA" w:rsidRDefault="003378E6">
      <w:pPr>
        <w:pStyle w:val="22"/>
        <w:ind w:firstLine="577"/>
        <w:rPr>
          <w:sz w:val="28"/>
        </w:rPr>
      </w:pPr>
      <w:r w:rsidRPr="00454DFA">
        <w:rPr>
          <w:rFonts w:hint="eastAsia"/>
          <w:sz w:val="28"/>
        </w:rPr>
        <w:t>32.1谈判文件在指定的政府采购信息发布媒体上公示3个工作日，供应商认为谈判文件的内容损害其权益的，可以在谈判文件公告期限届满之日起7个工作日内提出质疑。</w:t>
      </w:r>
    </w:p>
    <w:p w14:paraId="06631659" w14:textId="77777777" w:rsidR="003378E6" w:rsidRPr="00454DFA" w:rsidRDefault="003378E6">
      <w:pPr>
        <w:pStyle w:val="22"/>
        <w:ind w:firstLine="577"/>
        <w:rPr>
          <w:sz w:val="28"/>
        </w:rPr>
      </w:pPr>
      <w:r w:rsidRPr="00454DFA">
        <w:rPr>
          <w:rFonts w:hint="eastAsia"/>
          <w:sz w:val="28"/>
        </w:rPr>
        <w:t>32.2供应商认为采购过程中和成交结果使自己的权益受到损害的，可以在各采购程序环节结束之日或中标结果公告期限届满之日起7个工作日内提出质疑。</w:t>
      </w:r>
    </w:p>
    <w:p w14:paraId="225D06D6" w14:textId="77777777" w:rsidR="003378E6" w:rsidRPr="00454DFA" w:rsidRDefault="003378E6">
      <w:pPr>
        <w:pStyle w:val="310"/>
      </w:pPr>
      <w:bookmarkStart w:id="176" w:name="_Toc416446549"/>
      <w:bookmarkStart w:id="177" w:name="_Toc497925470"/>
      <w:r w:rsidRPr="00454DFA">
        <w:rPr>
          <w:rFonts w:hint="eastAsia"/>
        </w:rPr>
        <w:t>33. 投诉</w:t>
      </w:r>
      <w:bookmarkEnd w:id="176"/>
      <w:bookmarkEnd w:id="177"/>
    </w:p>
    <w:p w14:paraId="65DC038D" w14:textId="77777777" w:rsidR="003378E6" w:rsidRPr="00454DFA" w:rsidRDefault="003378E6">
      <w:pPr>
        <w:pStyle w:val="22"/>
        <w:ind w:firstLine="577"/>
        <w:rPr>
          <w:sz w:val="28"/>
        </w:rPr>
      </w:pPr>
      <w:r w:rsidRPr="00454DFA">
        <w:rPr>
          <w:rFonts w:hint="eastAsia"/>
          <w:sz w:val="28"/>
        </w:rPr>
        <w:t>供应商对市交易中心或采购人的质疑答复不满意或在规定时间内未</w:t>
      </w:r>
      <w:proofErr w:type="gramStart"/>
      <w:r w:rsidRPr="00454DFA">
        <w:rPr>
          <w:rFonts w:hint="eastAsia"/>
          <w:sz w:val="28"/>
        </w:rPr>
        <w:t>作出</w:t>
      </w:r>
      <w:proofErr w:type="gramEnd"/>
      <w:r w:rsidRPr="00454DFA">
        <w:rPr>
          <w:rFonts w:hint="eastAsia"/>
          <w:sz w:val="28"/>
        </w:rPr>
        <w:t>答复的，可以在答复期满后15个工作日内向财政部门投诉。</w:t>
      </w:r>
    </w:p>
    <w:p w14:paraId="234D5F21" w14:textId="77777777" w:rsidR="00155557" w:rsidRPr="00454DFA" w:rsidRDefault="00155557">
      <w:pPr>
        <w:pStyle w:val="22"/>
        <w:ind w:firstLine="577"/>
        <w:rPr>
          <w:sz w:val="28"/>
        </w:rPr>
      </w:pPr>
    </w:p>
    <w:p w14:paraId="448120D3" w14:textId="77777777" w:rsidR="003378E6" w:rsidRPr="00454DFA" w:rsidRDefault="003378E6">
      <w:pPr>
        <w:pStyle w:val="30"/>
        <w:spacing w:before="0" w:after="0"/>
        <w:rPr>
          <w:bCs w:val="0"/>
          <w:sz w:val="28"/>
          <w:szCs w:val="28"/>
        </w:rPr>
      </w:pPr>
      <w:bookmarkStart w:id="178" w:name="_Toc416446550"/>
      <w:bookmarkStart w:id="179" w:name="_Toc497925471"/>
      <w:r w:rsidRPr="00454DFA">
        <w:rPr>
          <w:rFonts w:hint="eastAsia"/>
          <w:bCs w:val="0"/>
          <w:sz w:val="28"/>
          <w:szCs w:val="28"/>
        </w:rPr>
        <w:t>九、其他</w:t>
      </w:r>
      <w:bookmarkEnd w:id="178"/>
      <w:bookmarkEnd w:id="179"/>
    </w:p>
    <w:p w14:paraId="28D50802" w14:textId="23DFCD84" w:rsidR="003378E6" w:rsidRPr="00454DFA" w:rsidRDefault="003378E6">
      <w:pPr>
        <w:pStyle w:val="310"/>
      </w:pPr>
      <w:bookmarkStart w:id="180" w:name="_Toc416446551"/>
      <w:bookmarkStart w:id="181" w:name="_Toc497925472"/>
      <w:r w:rsidRPr="00454DFA">
        <w:rPr>
          <w:rFonts w:hint="eastAsia"/>
        </w:rPr>
        <w:t>3</w:t>
      </w:r>
      <w:r w:rsidR="000B409F" w:rsidRPr="00454DFA">
        <w:rPr>
          <w:rFonts w:hint="eastAsia"/>
        </w:rPr>
        <w:t>4</w:t>
      </w:r>
      <w:r w:rsidRPr="00454DFA">
        <w:rPr>
          <w:rFonts w:hint="eastAsia"/>
        </w:rPr>
        <w:t>. 适用法律</w:t>
      </w:r>
      <w:bookmarkEnd w:id="180"/>
      <w:bookmarkEnd w:id="181"/>
    </w:p>
    <w:p w14:paraId="0FA107E6" w14:textId="77777777" w:rsidR="003378E6" w:rsidRPr="00454DFA" w:rsidRDefault="003378E6">
      <w:pPr>
        <w:pStyle w:val="22"/>
        <w:ind w:firstLine="577"/>
        <w:rPr>
          <w:sz w:val="28"/>
        </w:rPr>
      </w:pPr>
      <w:r w:rsidRPr="00454DFA">
        <w:rPr>
          <w:rFonts w:hint="eastAsia"/>
          <w:sz w:val="28"/>
        </w:rPr>
        <w:t>市交易中心、采购人及供应商进行的本次政府采购活动适用《中华人民共和国政府采购法》及其实施条例、《</w:t>
      </w:r>
      <w:r w:rsidRPr="00454DFA">
        <w:rPr>
          <w:rFonts w:hAnsi="Times New Roman" w:hint="eastAsia"/>
          <w:sz w:val="28"/>
        </w:rPr>
        <w:t>政府采购非招标采购方式管理办法</w:t>
      </w:r>
      <w:r w:rsidRPr="00454DFA">
        <w:rPr>
          <w:rFonts w:hint="eastAsia"/>
          <w:sz w:val="28"/>
        </w:rPr>
        <w:t>》等及其配套的法规、规章、政策。</w:t>
      </w:r>
    </w:p>
    <w:p w14:paraId="2FB8CDDC" w14:textId="2059B057" w:rsidR="003378E6" w:rsidRPr="00454DFA" w:rsidRDefault="003378E6">
      <w:pPr>
        <w:pStyle w:val="310"/>
      </w:pPr>
      <w:bookmarkStart w:id="182" w:name="_Toc416446552"/>
      <w:bookmarkStart w:id="183" w:name="_Toc497925473"/>
      <w:r w:rsidRPr="00454DFA">
        <w:rPr>
          <w:rFonts w:hint="eastAsia"/>
        </w:rPr>
        <w:lastRenderedPageBreak/>
        <w:t>3</w:t>
      </w:r>
      <w:r w:rsidR="000B409F" w:rsidRPr="00454DFA">
        <w:rPr>
          <w:rFonts w:hint="eastAsia"/>
        </w:rPr>
        <w:t>5</w:t>
      </w:r>
      <w:r w:rsidRPr="00454DFA">
        <w:rPr>
          <w:rFonts w:hint="eastAsia"/>
        </w:rPr>
        <w:t>. 谈判文件解释权</w:t>
      </w:r>
      <w:bookmarkEnd w:id="182"/>
      <w:bookmarkEnd w:id="183"/>
    </w:p>
    <w:p w14:paraId="5FBE3973" w14:textId="77777777" w:rsidR="003378E6" w:rsidRPr="00454DFA" w:rsidRDefault="003378E6">
      <w:pPr>
        <w:pStyle w:val="22"/>
        <w:ind w:firstLine="577"/>
        <w:rPr>
          <w:sz w:val="28"/>
        </w:rPr>
      </w:pPr>
      <w:proofErr w:type="gramStart"/>
      <w:r w:rsidRPr="00454DFA">
        <w:rPr>
          <w:rFonts w:hint="eastAsia"/>
          <w:sz w:val="28"/>
        </w:rPr>
        <w:t>本谈判</w:t>
      </w:r>
      <w:proofErr w:type="gramEnd"/>
      <w:r w:rsidRPr="00454DFA">
        <w:rPr>
          <w:rFonts w:hint="eastAsia"/>
          <w:sz w:val="28"/>
        </w:rPr>
        <w:t>文件解释权属市交易中心。</w:t>
      </w:r>
    </w:p>
    <w:p w14:paraId="1FAEEA63" w14:textId="77777777" w:rsidR="003378E6" w:rsidRPr="00454DFA" w:rsidRDefault="003378E6">
      <w:pPr>
        <w:pStyle w:val="22"/>
      </w:pPr>
    </w:p>
    <w:p w14:paraId="1462AA3D" w14:textId="77777777" w:rsidR="003378E6" w:rsidRPr="00454DFA" w:rsidRDefault="003378E6">
      <w:pPr>
        <w:pStyle w:val="22"/>
      </w:pPr>
    </w:p>
    <w:p w14:paraId="618176A8" w14:textId="77777777" w:rsidR="003378E6" w:rsidRPr="00454DFA" w:rsidRDefault="003378E6">
      <w:pPr>
        <w:pStyle w:val="22"/>
      </w:pPr>
    </w:p>
    <w:p w14:paraId="3EB20025" w14:textId="77777777" w:rsidR="003378E6" w:rsidRPr="00454DFA" w:rsidRDefault="003378E6">
      <w:pPr>
        <w:pStyle w:val="22"/>
      </w:pPr>
    </w:p>
    <w:p w14:paraId="4DBC619C" w14:textId="77777777" w:rsidR="003378E6" w:rsidRPr="00454DFA" w:rsidRDefault="003378E6">
      <w:pPr>
        <w:pStyle w:val="22"/>
      </w:pPr>
    </w:p>
    <w:p w14:paraId="2BCED026" w14:textId="77777777" w:rsidR="000B409F" w:rsidRPr="00454DFA" w:rsidRDefault="000B409F">
      <w:pPr>
        <w:pStyle w:val="22"/>
      </w:pPr>
    </w:p>
    <w:p w14:paraId="381413C7" w14:textId="77777777" w:rsidR="000B409F" w:rsidRPr="00454DFA" w:rsidRDefault="000B409F">
      <w:pPr>
        <w:pStyle w:val="22"/>
      </w:pPr>
    </w:p>
    <w:p w14:paraId="75478831" w14:textId="77777777" w:rsidR="000B409F" w:rsidRPr="00454DFA" w:rsidRDefault="000B409F">
      <w:pPr>
        <w:pStyle w:val="22"/>
      </w:pPr>
    </w:p>
    <w:p w14:paraId="5440A3E7" w14:textId="77777777" w:rsidR="000B409F" w:rsidRPr="00454DFA" w:rsidRDefault="000B409F">
      <w:pPr>
        <w:pStyle w:val="22"/>
      </w:pPr>
    </w:p>
    <w:p w14:paraId="4EDCC888" w14:textId="77777777" w:rsidR="000B409F" w:rsidRPr="00454DFA" w:rsidRDefault="000B409F">
      <w:pPr>
        <w:pStyle w:val="22"/>
      </w:pPr>
    </w:p>
    <w:p w14:paraId="0705EDAA" w14:textId="77777777" w:rsidR="000B409F" w:rsidRPr="00454DFA" w:rsidRDefault="000B409F">
      <w:pPr>
        <w:pStyle w:val="22"/>
      </w:pPr>
    </w:p>
    <w:p w14:paraId="097B4796" w14:textId="77777777" w:rsidR="000B409F" w:rsidRPr="00454DFA" w:rsidRDefault="000B409F">
      <w:pPr>
        <w:pStyle w:val="22"/>
      </w:pPr>
    </w:p>
    <w:p w14:paraId="5975FB24" w14:textId="77777777" w:rsidR="000B409F" w:rsidRPr="00454DFA" w:rsidRDefault="000B409F">
      <w:pPr>
        <w:pStyle w:val="22"/>
      </w:pPr>
    </w:p>
    <w:p w14:paraId="1E307004" w14:textId="77777777" w:rsidR="000B409F" w:rsidRPr="00454DFA" w:rsidRDefault="000B409F">
      <w:pPr>
        <w:pStyle w:val="22"/>
      </w:pPr>
    </w:p>
    <w:p w14:paraId="43461E6C" w14:textId="77777777" w:rsidR="000B409F" w:rsidRPr="00454DFA" w:rsidRDefault="000B409F">
      <w:pPr>
        <w:pStyle w:val="22"/>
      </w:pPr>
    </w:p>
    <w:p w14:paraId="7409EE52" w14:textId="77777777" w:rsidR="000B409F" w:rsidRPr="00454DFA" w:rsidRDefault="000B409F">
      <w:pPr>
        <w:pStyle w:val="22"/>
      </w:pPr>
    </w:p>
    <w:p w14:paraId="3C08BEDE" w14:textId="77777777" w:rsidR="000B409F" w:rsidRPr="00454DFA" w:rsidRDefault="000B409F">
      <w:pPr>
        <w:pStyle w:val="22"/>
      </w:pPr>
    </w:p>
    <w:p w14:paraId="4EF9732A" w14:textId="77777777" w:rsidR="003378E6" w:rsidRPr="00454DFA" w:rsidRDefault="003378E6">
      <w:pPr>
        <w:pStyle w:val="22"/>
      </w:pPr>
    </w:p>
    <w:p w14:paraId="52C3F5C3" w14:textId="77777777" w:rsidR="003378E6" w:rsidRPr="00454DFA" w:rsidRDefault="003378E6">
      <w:pPr>
        <w:pStyle w:val="22"/>
      </w:pPr>
    </w:p>
    <w:p w14:paraId="42B81C12" w14:textId="77777777" w:rsidR="003378E6" w:rsidRPr="00454DFA" w:rsidRDefault="003378E6">
      <w:pPr>
        <w:pStyle w:val="22"/>
      </w:pPr>
    </w:p>
    <w:p w14:paraId="2C19BD66" w14:textId="77777777" w:rsidR="003378E6" w:rsidRPr="00454DFA" w:rsidRDefault="003378E6">
      <w:pPr>
        <w:pStyle w:val="22"/>
      </w:pPr>
    </w:p>
    <w:p w14:paraId="7283CA3E" w14:textId="77777777" w:rsidR="003378E6" w:rsidRPr="00454DFA" w:rsidRDefault="003378E6">
      <w:pPr>
        <w:pStyle w:val="2"/>
        <w:spacing w:before="0" w:after="0" w:line="400" w:lineRule="exact"/>
        <w:ind w:leftChars="115" w:left="241"/>
        <w:rPr>
          <w:rFonts w:ascii="仿宋_GB2312" w:eastAsia="仿宋_GB2312" w:hAnsi="宋体"/>
          <w:spacing w:val="20"/>
          <w:sz w:val="28"/>
          <w:szCs w:val="28"/>
        </w:rPr>
      </w:pPr>
      <w:bookmarkStart w:id="184" w:name="_Toc411519097"/>
      <w:bookmarkStart w:id="185" w:name="_Toc497925474"/>
      <w:r w:rsidRPr="00454DFA">
        <w:rPr>
          <w:rFonts w:ascii="仿宋_GB2312" w:eastAsia="仿宋_GB2312" w:hAnsi="宋体" w:hint="eastAsia"/>
          <w:spacing w:val="20"/>
          <w:sz w:val="28"/>
          <w:szCs w:val="28"/>
        </w:rPr>
        <w:t>第三部分  合同格式</w:t>
      </w:r>
      <w:bookmarkEnd w:id="184"/>
      <w:bookmarkEnd w:id="185"/>
    </w:p>
    <w:p w14:paraId="44F2A4B5" w14:textId="77777777" w:rsidR="003378E6" w:rsidRPr="00454DFA" w:rsidRDefault="003378E6">
      <w:pPr>
        <w:pStyle w:val="22"/>
      </w:pPr>
    </w:p>
    <w:p w14:paraId="2BA59B15" w14:textId="77777777" w:rsidR="003378E6" w:rsidRPr="00454DFA" w:rsidRDefault="003378E6">
      <w:pPr>
        <w:pStyle w:val="22"/>
      </w:pPr>
    </w:p>
    <w:p w14:paraId="0B3B3A9E" w14:textId="77777777" w:rsidR="003378E6" w:rsidRPr="00454DFA" w:rsidRDefault="003378E6">
      <w:pPr>
        <w:pStyle w:val="22"/>
      </w:pPr>
    </w:p>
    <w:p w14:paraId="7A446589" w14:textId="77777777" w:rsidR="003378E6" w:rsidRPr="00454DFA" w:rsidRDefault="003378E6">
      <w:pPr>
        <w:pStyle w:val="22"/>
      </w:pPr>
    </w:p>
    <w:p w14:paraId="2CF82411" w14:textId="77777777" w:rsidR="003378E6" w:rsidRPr="00454DFA" w:rsidRDefault="003378E6">
      <w:pPr>
        <w:pStyle w:val="22"/>
      </w:pPr>
    </w:p>
    <w:p w14:paraId="468C7E36" w14:textId="77777777" w:rsidR="003378E6" w:rsidRPr="00454DFA" w:rsidRDefault="003378E6">
      <w:pPr>
        <w:pStyle w:val="22"/>
      </w:pPr>
    </w:p>
    <w:p w14:paraId="16D2B5E3" w14:textId="77777777" w:rsidR="003378E6" w:rsidRPr="00454DFA" w:rsidRDefault="003378E6">
      <w:pPr>
        <w:pStyle w:val="22"/>
      </w:pPr>
    </w:p>
    <w:p w14:paraId="2C9877E5" w14:textId="77777777" w:rsidR="003378E6" w:rsidRPr="00454DFA" w:rsidRDefault="003378E6">
      <w:pPr>
        <w:pStyle w:val="22"/>
      </w:pPr>
    </w:p>
    <w:p w14:paraId="703C4908" w14:textId="77777777" w:rsidR="003378E6" w:rsidRPr="00454DFA" w:rsidRDefault="003378E6">
      <w:pPr>
        <w:pStyle w:val="22"/>
      </w:pPr>
    </w:p>
    <w:p w14:paraId="53CAA4A0" w14:textId="77777777" w:rsidR="003378E6" w:rsidRPr="00454DFA" w:rsidRDefault="003378E6">
      <w:pPr>
        <w:pStyle w:val="22"/>
        <w:ind w:firstLineChars="0" w:firstLine="0"/>
        <w:jc w:val="center"/>
        <w:rPr>
          <w:rFonts w:ascii="宋体"/>
          <w:b/>
          <w:sz w:val="36"/>
          <w:szCs w:val="36"/>
        </w:rPr>
      </w:pPr>
      <w:r w:rsidRPr="00454DFA">
        <w:rPr>
          <w:rFonts w:hint="eastAsia"/>
        </w:rPr>
        <w:br w:type="page"/>
      </w:r>
      <w:r w:rsidRPr="00454DFA">
        <w:rPr>
          <w:rFonts w:ascii="宋体" w:hint="eastAsia"/>
          <w:b/>
          <w:sz w:val="36"/>
          <w:szCs w:val="36"/>
        </w:rPr>
        <w:lastRenderedPageBreak/>
        <w:t>合同书</w:t>
      </w:r>
    </w:p>
    <w:p w14:paraId="334F1B28" w14:textId="77777777" w:rsidR="003378E6" w:rsidRPr="00454DFA" w:rsidRDefault="003378E6">
      <w:pPr>
        <w:spacing w:line="560" w:lineRule="exact"/>
        <w:ind w:right="560"/>
        <w:rPr>
          <w:rFonts w:ascii="仿宋_GB2312" w:eastAsia="仿宋_GB2312" w:hAnsi="宋体"/>
          <w:sz w:val="28"/>
          <w:szCs w:val="28"/>
        </w:rPr>
      </w:pPr>
      <w:r w:rsidRPr="00454DFA">
        <w:rPr>
          <w:rFonts w:ascii="仿宋_GB2312" w:eastAsia="仿宋_GB2312" w:hAnsi="宋体" w:hint="eastAsia"/>
          <w:sz w:val="28"/>
          <w:szCs w:val="28"/>
        </w:rPr>
        <w:t>合同编号：</w:t>
      </w:r>
    </w:p>
    <w:p w14:paraId="7CD1A951" w14:textId="230E7590" w:rsidR="003378E6" w:rsidRPr="00454DFA" w:rsidRDefault="003378E6">
      <w:pPr>
        <w:spacing w:line="560" w:lineRule="exact"/>
        <w:rPr>
          <w:rFonts w:ascii="仿宋_GB2312" w:eastAsia="仿宋_GB2312" w:hAnsi="宋体"/>
          <w:sz w:val="28"/>
          <w:szCs w:val="28"/>
        </w:rPr>
      </w:pPr>
      <w:r w:rsidRPr="00454DFA">
        <w:rPr>
          <w:rFonts w:ascii="仿宋_GB2312" w:eastAsia="仿宋_GB2312" w:hAnsi="宋体" w:hint="eastAsia"/>
          <w:sz w:val="28"/>
          <w:szCs w:val="28"/>
        </w:rPr>
        <w:t xml:space="preserve">甲方：（采购人）                   </w:t>
      </w:r>
    </w:p>
    <w:p w14:paraId="125975D3" w14:textId="3FE0FD7A" w:rsidR="003378E6" w:rsidRPr="00454DFA" w:rsidRDefault="003378E6">
      <w:pPr>
        <w:spacing w:line="560" w:lineRule="exact"/>
        <w:rPr>
          <w:rFonts w:ascii="仿宋_GB2312" w:eastAsia="仿宋_GB2312" w:hAnsi="宋体"/>
          <w:sz w:val="28"/>
          <w:szCs w:val="28"/>
        </w:rPr>
      </w:pPr>
      <w:r w:rsidRPr="00454DFA">
        <w:rPr>
          <w:rFonts w:ascii="仿宋_GB2312" w:eastAsia="仿宋_GB2312" w:hAnsi="宋体" w:hint="eastAsia"/>
          <w:sz w:val="28"/>
          <w:szCs w:val="28"/>
        </w:rPr>
        <w:t>乙方：（</w:t>
      </w:r>
      <w:r w:rsidR="00C865AB" w:rsidRPr="00454DFA">
        <w:rPr>
          <w:rFonts w:ascii="仿宋_GB2312" w:eastAsia="仿宋_GB2312" w:hAnsi="宋体" w:hint="eastAsia"/>
          <w:sz w:val="28"/>
          <w:szCs w:val="28"/>
        </w:rPr>
        <w:t>成交</w:t>
      </w:r>
      <w:r w:rsidRPr="00454DFA">
        <w:rPr>
          <w:rFonts w:ascii="仿宋_GB2312" w:eastAsia="仿宋_GB2312" w:hAnsi="宋体" w:hint="eastAsia"/>
          <w:sz w:val="28"/>
          <w:szCs w:val="28"/>
        </w:rPr>
        <w:t>供应商）</w:t>
      </w:r>
    </w:p>
    <w:p w14:paraId="0D09DAA0" w14:textId="77777777" w:rsidR="003378E6" w:rsidRPr="00454DFA" w:rsidRDefault="003378E6">
      <w:pPr>
        <w:spacing w:line="560" w:lineRule="exact"/>
        <w:rPr>
          <w:rFonts w:ascii="仿宋_GB2312" w:eastAsia="仿宋_GB2312" w:hAnsi="宋体"/>
          <w:sz w:val="28"/>
          <w:szCs w:val="28"/>
        </w:rPr>
      </w:pPr>
    </w:p>
    <w:p w14:paraId="4E14DDBA" w14:textId="552AD95D"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受甲方委托，</w:t>
      </w:r>
      <w:r w:rsidRPr="00454DFA">
        <w:rPr>
          <w:rFonts w:ascii="仿宋_GB2312" w:eastAsia="仿宋_GB2312" w:hAnsi="宋体" w:hint="eastAsia"/>
          <w:sz w:val="28"/>
          <w:szCs w:val="28"/>
          <w:u w:val="single"/>
          <w:lang w:eastAsia="zh-CN"/>
        </w:rPr>
        <w:t xml:space="preserve">           (采购代理机构)</w:t>
      </w:r>
      <w:r w:rsidRPr="00454DFA">
        <w:rPr>
          <w:rFonts w:ascii="仿宋_GB2312" w:eastAsia="仿宋_GB2312" w:hAnsi="宋体" w:hint="eastAsia"/>
          <w:sz w:val="28"/>
          <w:szCs w:val="28"/>
          <w:lang w:eastAsia="zh-CN"/>
        </w:rPr>
        <w:t>组织对</w:t>
      </w:r>
      <w:r w:rsidRPr="00454DFA">
        <w:rPr>
          <w:rFonts w:ascii="仿宋_GB2312" w:eastAsia="仿宋_GB2312" w:hAnsi="宋体" w:hint="eastAsia"/>
          <w:sz w:val="28"/>
          <w:szCs w:val="28"/>
          <w:u w:val="single"/>
          <w:lang w:eastAsia="zh-CN"/>
        </w:rPr>
        <w:t xml:space="preserve">         （项目名称）</w:t>
      </w:r>
      <w:r w:rsidRPr="00454DFA">
        <w:rPr>
          <w:rFonts w:ascii="仿宋_GB2312" w:eastAsia="仿宋_GB2312" w:hAnsi="宋体" w:hint="eastAsia"/>
          <w:sz w:val="28"/>
          <w:szCs w:val="28"/>
          <w:lang w:eastAsia="zh-CN"/>
        </w:rPr>
        <w:t>采购项目（采购编号为</w:t>
      </w:r>
      <w:r w:rsidRPr="00454DFA">
        <w:rPr>
          <w:rFonts w:ascii="仿宋_GB2312" w:eastAsia="仿宋_GB2312" w:hAnsi="宋体" w:hint="eastAsia"/>
          <w:sz w:val="28"/>
          <w:szCs w:val="28"/>
          <w:u w:val="single"/>
          <w:lang w:eastAsia="zh-CN"/>
        </w:rPr>
        <w:t xml:space="preserve">       </w:t>
      </w:r>
      <w:r w:rsidRPr="00454DFA">
        <w:rPr>
          <w:rFonts w:ascii="仿宋_GB2312" w:eastAsia="仿宋_GB2312" w:hAnsi="宋体" w:hint="eastAsia"/>
          <w:sz w:val="28"/>
          <w:szCs w:val="28"/>
          <w:lang w:eastAsia="zh-CN"/>
        </w:rPr>
        <w:t>）进行采购，于</w:t>
      </w:r>
      <w:r w:rsidRPr="00454DFA">
        <w:rPr>
          <w:rFonts w:ascii="仿宋_GB2312" w:eastAsia="仿宋_GB2312" w:hAnsi="宋体" w:hint="eastAsia"/>
          <w:sz w:val="28"/>
          <w:szCs w:val="28"/>
          <w:u w:val="single"/>
          <w:lang w:eastAsia="zh-CN"/>
        </w:rPr>
        <w:t xml:space="preserve">  </w:t>
      </w:r>
      <w:r w:rsidRPr="00454DFA">
        <w:rPr>
          <w:rFonts w:ascii="仿宋_GB2312" w:eastAsia="仿宋_GB2312" w:hAnsi="宋体" w:hint="eastAsia"/>
          <w:sz w:val="28"/>
          <w:szCs w:val="28"/>
          <w:lang w:eastAsia="zh-CN"/>
        </w:rPr>
        <w:t>年</w:t>
      </w:r>
      <w:r w:rsidRPr="00454DFA">
        <w:rPr>
          <w:rFonts w:ascii="仿宋_GB2312" w:eastAsia="仿宋_GB2312" w:hAnsi="宋体" w:hint="eastAsia"/>
          <w:sz w:val="28"/>
          <w:szCs w:val="28"/>
          <w:u w:val="single"/>
          <w:lang w:eastAsia="zh-CN"/>
        </w:rPr>
        <w:t xml:space="preserve">  </w:t>
      </w:r>
      <w:r w:rsidRPr="00454DFA">
        <w:rPr>
          <w:rFonts w:ascii="仿宋_GB2312" w:eastAsia="仿宋_GB2312" w:hAnsi="宋体" w:hint="eastAsia"/>
          <w:sz w:val="28"/>
          <w:szCs w:val="28"/>
          <w:lang w:eastAsia="zh-CN"/>
        </w:rPr>
        <w:t>月</w:t>
      </w:r>
      <w:r w:rsidRPr="00454DFA">
        <w:rPr>
          <w:rFonts w:ascii="仿宋_GB2312" w:eastAsia="仿宋_GB2312" w:hAnsi="宋体" w:hint="eastAsia"/>
          <w:sz w:val="28"/>
          <w:szCs w:val="28"/>
          <w:u w:val="single"/>
          <w:lang w:eastAsia="zh-CN"/>
        </w:rPr>
        <w:t xml:space="preserve">  </w:t>
      </w:r>
      <w:r w:rsidRPr="00454DFA">
        <w:rPr>
          <w:rFonts w:ascii="仿宋_GB2312" w:eastAsia="仿宋_GB2312" w:hAnsi="宋体" w:hint="eastAsia"/>
          <w:sz w:val="28"/>
          <w:szCs w:val="28"/>
          <w:lang w:eastAsia="zh-CN"/>
        </w:rPr>
        <w:t>日通过公开招标，经评标委员会评定乙方</w:t>
      </w:r>
      <w:r w:rsidRPr="00454DFA">
        <w:rPr>
          <w:rFonts w:ascii="仿宋_GB2312" w:eastAsia="仿宋_GB2312" w:hAnsi="宋体" w:hint="eastAsia"/>
          <w:sz w:val="28"/>
          <w:szCs w:val="28"/>
          <w:u w:val="single"/>
          <w:lang w:eastAsia="zh-CN"/>
        </w:rPr>
        <w:t xml:space="preserve">      </w:t>
      </w:r>
      <w:r w:rsidRPr="00454DFA">
        <w:rPr>
          <w:rFonts w:ascii="仿宋_GB2312" w:eastAsia="仿宋_GB2312" w:hAnsi="宋体" w:hint="eastAsia"/>
          <w:sz w:val="28"/>
          <w:szCs w:val="28"/>
          <w:lang w:eastAsia="zh-CN"/>
        </w:rPr>
        <w:t>为</w:t>
      </w:r>
      <w:r w:rsidR="00DA47B3" w:rsidRPr="00454DFA">
        <w:rPr>
          <w:rFonts w:ascii="仿宋_GB2312" w:eastAsia="仿宋_GB2312" w:hAnsi="宋体" w:hint="eastAsia"/>
          <w:sz w:val="28"/>
          <w:szCs w:val="28"/>
          <w:lang w:eastAsia="zh-CN"/>
        </w:rPr>
        <w:t>成交供应商</w:t>
      </w:r>
      <w:r w:rsidRPr="00454DFA">
        <w:rPr>
          <w:rFonts w:ascii="仿宋_GB2312" w:eastAsia="仿宋_GB2312" w:hAnsi="宋体" w:hint="eastAsia"/>
          <w:sz w:val="28"/>
          <w:szCs w:val="28"/>
          <w:lang w:eastAsia="zh-CN"/>
        </w:rPr>
        <w:t>。为了保护甲、乙双方合法权益，根据《中华人民共和国政府采购法》及其实施条例、《中华人民共和国合同法》，在平等自愿的基础上，按照下面的条款和条件，签署本合同。</w:t>
      </w:r>
    </w:p>
    <w:p w14:paraId="118B0BDA" w14:textId="77777777" w:rsidR="003378E6" w:rsidRPr="00454DFA" w:rsidRDefault="003378E6">
      <w:pPr>
        <w:pStyle w:val="aff3"/>
        <w:spacing w:line="560" w:lineRule="exact"/>
        <w:ind w:firstLine="480"/>
        <w:rPr>
          <w:rFonts w:ascii="仿宋_GB2312" w:eastAsia="仿宋_GB2312"/>
          <w:b/>
          <w:sz w:val="28"/>
          <w:szCs w:val="28"/>
          <w:lang w:eastAsia="zh-CN"/>
        </w:rPr>
      </w:pPr>
      <w:r w:rsidRPr="00454DFA">
        <w:rPr>
          <w:rFonts w:ascii="仿宋_GB2312" w:eastAsia="仿宋_GB2312" w:hAnsi="宋体" w:hint="eastAsia"/>
          <w:b/>
          <w:sz w:val="28"/>
          <w:szCs w:val="28"/>
          <w:lang w:eastAsia="zh-CN"/>
        </w:rPr>
        <w:t>一、合同组成及合同总价</w:t>
      </w:r>
    </w:p>
    <w:p w14:paraId="1E527786" w14:textId="5BFCD710"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1.1 合同文件组成内容包括：本合同书 、中标通知书、</w:t>
      </w:r>
      <w:r w:rsidR="00D33815" w:rsidRPr="00454DFA">
        <w:rPr>
          <w:rFonts w:ascii="仿宋_GB2312" w:eastAsia="仿宋_GB2312" w:hAnsi="宋体" w:hint="eastAsia"/>
          <w:sz w:val="28"/>
          <w:szCs w:val="28"/>
          <w:lang w:eastAsia="zh-CN"/>
        </w:rPr>
        <w:t>响应文件</w:t>
      </w:r>
      <w:r w:rsidRPr="00454DFA">
        <w:rPr>
          <w:rFonts w:ascii="仿宋_GB2312" w:eastAsia="仿宋_GB2312" w:hAnsi="宋体" w:hint="eastAsia"/>
          <w:sz w:val="28"/>
          <w:szCs w:val="28"/>
          <w:lang w:eastAsia="zh-CN"/>
        </w:rPr>
        <w:t>（含澄清内容）、</w:t>
      </w:r>
      <w:r w:rsidR="006A338E" w:rsidRPr="00454DFA">
        <w:rPr>
          <w:rFonts w:ascii="仿宋_GB2312" w:eastAsia="仿宋_GB2312" w:hAnsi="宋体" w:hint="eastAsia"/>
          <w:sz w:val="28"/>
          <w:szCs w:val="28"/>
          <w:lang w:eastAsia="zh-CN"/>
        </w:rPr>
        <w:t>谈判文件</w:t>
      </w:r>
      <w:r w:rsidRPr="00454DFA">
        <w:rPr>
          <w:rFonts w:ascii="仿宋_GB2312" w:eastAsia="仿宋_GB2312" w:hAnsi="宋体" w:hint="eastAsia"/>
          <w:sz w:val="28"/>
          <w:szCs w:val="28"/>
          <w:lang w:eastAsia="zh-CN"/>
        </w:rPr>
        <w:t>（</w:t>
      </w:r>
      <w:proofErr w:type="gramStart"/>
      <w:r w:rsidRPr="00454DFA">
        <w:rPr>
          <w:rFonts w:ascii="仿宋_GB2312" w:eastAsia="仿宋_GB2312" w:hAnsi="宋体" w:hint="eastAsia"/>
          <w:sz w:val="28"/>
          <w:szCs w:val="28"/>
          <w:lang w:eastAsia="zh-CN"/>
        </w:rPr>
        <w:t>含</w:t>
      </w:r>
      <w:r w:rsidR="006A338E" w:rsidRPr="00454DFA">
        <w:rPr>
          <w:rFonts w:ascii="仿宋_GB2312" w:eastAsia="仿宋_GB2312" w:hAnsi="宋体" w:hint="eastAsia"/>
          <w:sz w:val="28"/>
          <w:szCs w:val="28"/>
          <w:lang w:eastAsia="zh-CN"/>
        </w:rPr>
        <w:t>谈判</w:t>
      </w:r>
      <w:proofErr w:type="gramEnd"/>
      <w:r w:rsidR="006A338E" w:rsidRPr="00454DFA">
        <w:rPr>
          <w:rFonts w:ascii="仿宋_GB2312" w:eastAsia="仿宋_GB2312" w:hAnsi="宋体" w:hint="eastAsia"/>
          <w:sz w:val="28"/>
          <w:szCs w:val="28"/>
          <w:lang w:eastAsia="zh-CN"/>
        </w:rPr>
        <w:t>文件</w:t>
      </w:r>
      <w:r w:rsidRPr="00454DFA">
        <w:rPr>
          <w:rFonts w:ascii="仿宋_GB2312" w:eastAsia="仿宋_GB2312" w:hAnsi="宋体" w:hint="eastAsia"/>
          <w:sz w:val="28"/>
          <w:szCs w:val="28"/>
          <w:lang w:eastAsia="zh-CN"/>
        </w:rPr>
        <w:t>澄清通知）等。</w:t>
      </w:r>
    </w:p>
    <w:p w14:paraId="5CC0148A"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1.2本合同总价为人民币</w:t>
      </w:r>
      <w:r w:rsidRPr="00454DFA">
        <w:rPr>
          <w:rFonts w:ascii="仿宋_GB2312" w:eastAsia="仿宋_GB2312" w:hAnsi="宋体" w:hint="eastAsia"/>
          <w:sz w:val="28"/>
          <w:szCs w:val="28"/>
          <w:u w:val="single"/>
          <w:lang w:eastAsia="zh-CN"/>
        </w:rPr>
        <w:t xml:space="preserve">      </w:t>
      </w:r>
      <w:r w:rsidRPr="00454DFA">
        <w:rPr>
          <w:rFonts w:ascii="仿宋_GB2312" w:eastAsia="仿宋_GB2312" w:hAnsi="宋体" w:hint="eastAsia"/>
          <w:sz w:val="28"/>
          <w:szCs w:val="28"/>
          <w:lang w:eastAsia="zh-CN"/>
        </w:rPr>
        <w:t>元（￥_______________元）。</w:t>
      </w:r>
    </w:p>
    <w:p w14:paraId="4FE0C933"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int="eastAsia"/>
          <w:sz w:val="28"/>
          <w:szCs w:val="28"/>
          <w:lang w:eastAsia="zh-CN"/>
        </w:rPr>
        <w:t>总价包括但不限于</w:t>
      </w:r>
      <w:r w:rsidRPr="00454DFA">
        <w:rPr>
          <w:rFonts w:ascii="仿宋_GB2312" w:eastAsia="仿宋_GB2312" w:hAnsi="宋体" w:hint="eastAsia"/>
          <w:sz w:val="28"/>
          <w:szCs w:val="28"/>
          <w:lang w:eastAsia="zh-CN"/>
        </w:rPr>
        <w:t>人工、材料、器材工具、培训、维护服务费等所有</w:t>
      </w:r>
      <w:r w:rsidRPr="00454DFA">
        <w:rPr>
          <w:rFonts w:ascii="仿宋_GB2312" w:eastAsia="仿宋_GB2312" w:hint="eastAsia"/>
          <w:sz w:val="28"/>
          <w:szCs w:val="28"/>
          <w:lang w:eastAsia="zh-CN"/>
        </w:rPr>
        <w:t>含税</w:t>
      </w:r>
      <w:r w:rsidRPr="00454DFA">
        <w:rPr>
          <w:rFonts w:ascii="仿宋_GB2312" w:eastAsia="仿宋_GB2312" w:hAnsi="宋体" w:hint="eastAsia"/>
          <w:sz w:val="28"/>
          <w:szCs w:val="28"/>
          <w:lang w:eastAsia="zh-CN"/>
        </w:rPr>
        <w:t>费用，总价为不变价。</w:t>
      </w:r>
    </w:p>
    <w:p w14:paraId="7D9385E9"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1.3招标范围及内容：</w:t>
      </w:r>
    </w:p>
    <w:p w14:paraId="1F853A6D"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1.3.1乙方提供的</w:t>
      </w:r>
      <w:r w:rsidRPr="00454DFA">
        <w:rPr>
          <w:rFonts w:ascii="仿宋_GB2312" w:eastAsia="仿宋_GB2312" w:hint="eastAsia"/>
          <w:sz w:val="28"/>
          <w:szCs w:val="28"/>
          <w:lang w:eastAsia="zh-CN"/>
        </w:rPr>
        <w:t>货物/服务</w:t>
      </w:r>
      <w:r w:rsidRPr="00454DFA">
        <w:rPr>
          <w:rFonts w:ascii="仿宋_GB2312" w:eastAsia="仿宋_GB2312" w:hAnsi="宋体" w:hint="eastAsia"/>
          <w:sz w:val="28"/>
          <w:szCs w:val="28"/>
          <w:lang w:eastAsia="zh-CN"/>
        </w:rPr>
        <w:t>内容指</w:t>
      </w:r>
      <w:r w:rsidRPr="00454DFA">
        <w:rPr>
          <w:rFonts w:ascii="仿宋_GB2312" w:eastAsia="仿宋_GB2312" w:hAnsi="宋体" w:hint="eastAsia"/>
          <w:sz w:val="28"/>
          <w:szCs w:val="28"/>
          <w:u w:val="single"/>
          <w:lang w:eastAsia="zh-CN"/>
        </w:rPr>
        <w:t xml:space="preserve">            </w:t>
      </w:r>
      <w:r w:rsidRPr="00454DFA">
        <w:rPr>
          <w:rFonts w:ascii="仿宋_GB2312" w:eastAsia="仿宋_GB2312" w:hAnsi="宋体" w:hint="eastAsia"/>
          <w:sz w:val="28"/>
          <w:szCs w:val="28"/>
          <w:lang w:eastAsia="zh-CN"/>
        </w:rPr>
        <w:t>。</w:t>
      </w:r>
    </w:p>
    <w:p w14:paraId="551F27F6"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int="eastAsia"/>
          <w:sz w:val="28"/>
          <w:szCs w:val="28"/>
          <w:lang w:eastAsia="zh-CN"/>
        </w:rPr>
        <w:lastRenderedPageBreak/>
        <w:t>1.3.2货物/服务需求一览表及技术规格：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1701"/>
        <w:gridCol w:w="1134"/>
        <w:gridCol w:w="851"/>
        <w:gridCol w:w="708"/>
        <w:gridCol w:w="709"/>
        <w:gridCol w:w="803"/>
        <w:gridCol w:w="709"/>
        <w:gridCol w:w="709"/>
      </w:tblGrid>
      <w:tr w:rsidR="003378E6" w:rsidRPr="00454DFA" w14:paraId="62A5028F" w14:textId="77777777">
        <w:tc>
          <w:tcPr>
            <w:tcW w:w="675" w:type="dxa"/>
          </w:tcPr>
          <w:p w14:paraId="274CE355" w14:textId="77777777" w:rsidR="003378E6" w:rsidRPr="00454DFA" w:rsidRDefault="003378E6">
            <w:pPr>
              <w:spacing w:line="400" w:lineRule="exact"/>
              <w:jc w:val="center"/>
              <w:rPr>
                <w:rFonts w:ascii="宋体" w:hAnsi="宋体"/>
                <w:sz w:val="24"/>
              </w:rPr>
            </w:pPr>
            <w:r w:rsidRPr="00454DFA">
              <w:rPr>
                <w:rFonts w:ascii="宋体" w:hAnsi="宋体" w:hint="eastAsia"/>
                <w:sz w:val="24"/>
              </w:rPr>
              <w:t>序号</w:t>
            </w:r>
          </w:p>
        </w:tc>
        <w:tc>
          <w:tcPr>
            <w:tcW w:w="1276" w:type="dxa"/>
          </w:tcPr>
          <w:p w14:paraId="4BB9FAFC" w14:textId="77777777" w:rsidR="003378E6" w:rsidRPr="00454DFA" w:rsidRDefault="003378E6">
            <w:pPr>
              <w:spacing w:line="400" w:lineRule="exact"/>
              <w:jc w:val="center"/>
              <w:rPr>
                <w:rFonts w:ascii="宋体" w:hAnsi="宋体"/>
                <w:sz w:val="24"/>
              </w:rPr>
            </w:pPr>
            <w:r w:rsidRPr="00454DFA">
              <w:rPr>
                <w:rFonts w:ascii="宋体" w:hAnsi="宋体" w:hint="eastAsia"/>
                <w:sz w:val="24"/>
              </w:rPr>
              <w:t>货物/服务内容</w:t>
            </w:r>
          </w:p>
        </w:tc>
        <w:tc>
          <w:tcPr>
            <w:tcW w:w="1701" w:type="dxa"/>
          </w:tcPr>
          <w:p w14:paraId="38DE7DD9" w14:textId="77777777" w:rsidR="003378E6" w:rsidRPr="00454DFA" w:rsidRDefault="003378E6">
            <w:pPr>
              <w:spacing w:line="400" w:lineRule="exact"/>
              <w:jc w:val="center"/>
              <w:rPr>
                <w:rFonts w:ascii="宋体" w:hAnsi="宋体"/>
                <w:sz w:val="24"/>
              </w:rPr>
            </w:pPr>
            <w:r w:rsidRPr="00454DFA">
              <w:rPr>
                <w:rFonts w:ascii="宋体" w:hAnsi="宋体" w:hint="eastAsia"/>
                <w:sz w:val="24"/>
              </w:rPr>
              <w:t>品牌/型号/规格</w:t>
            </w:r>
          </w:p>
        </w:tc>
        <w:tc>
          <w:tcPr>
            <w:tcW w:w="1134" w:type="dxa"/>
          </w:tcPr>
          <w:p w14:paraId="4A8EC1AD" w14:textId="77777777" w:rsidR="003378E6" w:rsidRPr="00454DFA" w:rsidRDefault="003378E6">
            <w:pPr>
              <w:spacing w:line="400" w:lineRule="exact"/>
              <w:jc w:val="center"/>
              <w:rPr>
                <w:rFonts w:ascii="宋体" w:hAnsi="宋体"/>
                <w:sz w:val="24"/>
              </w:rPr>
            </w:pPr>
            <w:r w:rsidRPr="00454DFA">
              <w:rPr>
                <w:rFonts w:ascii="宋体" w:hAnsi="宋体" w:hint="eastAsia"/>
                <w:sz w:val="24"/>
              </w:rPr>
              <w:t>技术配置要求</w:t>
            </w:r>
          </w:p>
        </w:tc>
        <w:tc>
          <w:tcPr>
            <w:tcW w:w="851" w:type="dxa"/>
          </w:tcPr>
          <w:p w14:paraId="61A8ED80" w14:textId="77777777" w:rsidR="003378E6" w:rsidRPr="00454DFA" w:rsidRDefault="003378E6">
            <w:pPr>
              <w:spacing w:line="400" w:lineRule="exact"/>
              <w:jc w:val="center"/>
              <w:rPr>
                <w:rFonts w:ascii="宋体" w:hAnsi="宋体"/>
                <w:sz w:val="24"/>
              </w:rPr>
            </w:pPr>
            <w:r w:rsidRPr="00454DFA">
              <w:rPr>
                <w:rFonts w:ascii="宋体" w:hAnsi="宋体" w:hint="eastAsia"/>
                <w:sz w:val="24"/>
              </w:rPr>
              <w:t>产地</w:t>
            </w:r>
          </w:p>
        </w:tc>
        <w:tc>
          <w:tcPr>
            <w:tcW w:w="708" w:type="dxa"/>
          </w:tcPr>
          <w:p w14:paraId="28AC37AB" w14:textId="77777777" w:rsidR="003378E6" w:rsidRPr="00454DFA" w:rsidRDefault="003378E6">
            <w:pPr>
              <w:spacing w:line="400" w:lineRule="exact"/>
              <w:jc w:val="center"/>
              <w:rPr>
                <w:rFonts w:ascii="宋体" w:hAnsi="宋体"/>
                <w:sz w:val="24"/>
              </w:rPr>
            </w:pPr>
            <w:r w:rsidRPr="00454DFA">
              <w:rPr>
                <w:rFonts w:ascii="宋体" w:hAnsi="宋体" w:hint="eastAsia"/>
                <w:sz w:val="24"/>
              </w:rPr>
              <w:t>单位</w:t>
            </w:r>
          </w:p>
        </w:tc>
        <w:tc>
          <w:tcPr>
            <w:tcW w:w="709" w:type="dxa"/>
          </w:tcPr>
          <w:p w14:paraId="71E071BC" w14:textId="77777777" w:rsidR="003378E6" w:rsidRPr="00454DFA" w:rsidRDefault="003378E6">
            <w:pPr>
              <w:spacing w:line="400" w:lineRule="exact"/>
              <w:jc w:val="center"/>
              <w:rPr>
                <w:rFonts w:ascii="宋体" w:hAnsi="宋体"/>
                <w:sz w:val="24"/>
              </w:rPr>
            </w:pPr>
            <w:r w:rsidRPr="00454DFA">
              <w:rPr>
                <w:rFonts w:ascii="宋体" w:hAnsi="宋体" w:hint="eastAsia"/>
                <w:sz w:val="24"/>
              </w:rPr>
              <w:t>数量</w:t>
            </w:r>
          </w:p>
        </w:tc>
        <w:tc>
          <w:tcPr>
            <w:tcW w:w="803" w:type="dxa"/>
          </w:tcPr>
          <w:p w14:paraId="4A78389A" w14:textId="77777777" w:rsidR="003378E6" w:rsidRPr="00454DFA" w:rsidRDefault="003378E6">
            <w:pPr>
              <w:spacing w:line="400" w:lineRule="exact"/>
              <w:jc w:val="center"/>
              <w:rPr>
                <w:rFonts w:ascii="宋体" w:hAnsi="宋体"/>
                <w:sz w:val="24"/>
              </w:rPr>
            </w:pPr>
            <w:r w:rsidRPr="00454DFA">
              <w:rPr>
                <w:rFonts w:ascii="宋体" w:hAnsi="宋体" w:hint="eastAsia"/>
                <w:sz w:val="24"/>
              </w:rPr>
              <w:t>单价</w:t>
            </w:r>
          </w:p>
        </w:tc>
        <w:tc>
          <w:tcPr>
            <w:tcW w:w="709" w:type="dxa"/>
          </w:tcPr>
          <w:p w14:paraId="012036CE" w14:textId="77777777" w:rsidR="003378E6" w:rsidRPr="00454DFA" w:rsidRDefault="003378E6">
            <w:pPr>
              <w:spacing w:line="400" w:lineRule="exact"/>
              <w:jc w:val="center"/>
              <w:rPr>
                <w:rFonts w:ascii="宋体" w:hAnsi="宋体"/>
                <w:sz w:val="24"/>
              </w:rPr>
            </w:pPr>
            <w:r w:rsidRPr="00454DFA">
              <w:rPr>
                <w:rFonts w:ascii="宋体" w:hAnsi="宋体" w:hint="eastAsia"/>
                <w:sz w:val="24"/>
              </w:rPr>
              <w:t>金额</w:t>
            </w:r>
          </w:p>
        </w:tc>
        <w:tc>
          <w:tcPr>
            <w:tcW w:w="709" w:type="dxa"/>
          </w:tcPr>
          <w:p w14:paraId="4BE31B8E" w14:textId="77777777" w:rsidR="003378E6" w:rsidRPr="00454DFA" w:rsidRDefault="003378E6">
            <w:pPr>
              <w:spacing w:line="400" w:lineRule="exact"/>
              <w:jc w:val="center"/>
              <w:rPr>
                <w:rFonts w:ascii="宋体" w:hAnsi="宋体"/>
                <w:sz w:val="24"/>
              </w:rPr>
            </w:pPr>
            <w:r w:rsidRPr="00454DFA">
              <w:rPr>
                <w:rFonts w:ascii="宋体" w:hAnsi="宋体" w:hint="eastAsia"/>
                <w:sz w:val="24"/>
              </w:rPr>
              <w:t>备注</w:t>
            </w:r>
          </w:p>
        </w:tc>
      </w:tr>
      <w:tr w:rsidR="003378E6" w:rsidRPr="00454DFA" w14:paraId="7739EB21" w14:textId="77777777">
        <w:tc>
          <w:tcPr>
            <w:tcW w:w="675" w:type="dxa"/>
          </w:tcPr>
          <w:p w14:paraId="6F60036F" w14:textId="77777777" w:rsidR="003378E6" w:rsidRPr="00454DFA" w:rsidRDefault="003378E6">
            <w:pPr>
              <w:spacing w:line="400" w:lineRule="exact"/>
              <w:rPr>
                <w:rFonts w:ascii="宋体" w:hAnsi="宋体"/>
                <w:sz w:val="24"/>
              </w:rPr>
            </w:pPr>
          </w:p>
        </w:tc>
        <w:tc>
          <w:tcPr>
            <w:tcW w:w="1276" w:type="dxa"/>
          </w:tcPr>
          <w:p w14:paraId="5170B135" w14:textId="77777777" w:rsidR="003378E6" w:rsidRPr="00454DFA" w:rsidRDefault="003378E6">
            <w:pPr>
              <w:spacing w:line="400" w:lineRule="exact"/>
              <w:rPr>
                <w:rFonts w:ascii="宋体" w:hAnsi="宋体"/>
                <w:sz w:val="24"/>
              </w:rPr>
            </w:pPr>
          </w:p>
        </w:tc>
        <w:tc>
          <w:tcPr>
            <w:tcW w:w="1701" w:type="dxa"/>
          </w:tcPr>
          <w:p w14:paraId="6B4B3011" w14:textId="77777777" w:rsidR="003378E6" w:rsidRPr="00454DFA" w:rsidRDefault="003378E6">
            <w:pPr>
              <w:spacing w:line="400" w:lineRule="exact"/>
              <w:rPr>
                <w:rFonts w:ascii="宋体" w:hAnsi="宋体"/>
                <w:sz w:val="24"/>
              </w:rPr>
            </w:pPr>
          </w:p>
        </w:tc>
        <w:tc>
          <w:tcPr>
            <w:tcW w:w="1134" w:type="dxa"/>
          </w:tcPr>
          <w:p w14:paraId="3E7FF902" w14:textId="77777777" w:rsidR="003378E6" w:rsidRPr="00454DFA" w:rsidRDefault="003378E6">
            <w:pPr>
              <w:spacing w:line="400" w:lineRule="exact"/>
              <w:rPr>
                <w:rFonts w:ascii="宋体" w:hAnsi="宋体"/>
                <w:sz w:val="24"/>
              </w:rPr>
            </w:pPr>
          </w:p>
        </w:tc>
        <w:tc>
          <w:tcPr>
            <w:tcW w:w="851" w:type="dxa"/>
          </w:tcPr>
          <w:p w14:paraId="4E808CE1" w14:textId="77777777" w:rsidR="003378E6" w:rsidRPr="00454DFA" w:rsidRDefault="003378E6">
            <w:pPr>
              <w:spacing w:line="400" w:lineRule="exact"/>
              <w:rPr>
                <w:rFonts w:ascii="宋体" w:hAnsi="宋体"/>
                <w:sz w:val="24"/>
              </w:rPr>
            </w:pPr>
          </w:p>
        </w:tc>
        <w:tc>
          <w:tcPr>
            <w:tcW w:w="708" w:type="dxa"/>
          </w:tcPr>
          <w:p w14:paraId="34A974B2" w14:textId="77777777" w:rsidR="003378E6" w:rsidRPr="00454DFA" w:rsidRDefault="003378E6">
            <w:pPr>
              <w:spacing w:line="400" w:lineRule="exact"/>
              <w:rPr>
                <w:rFonts w:ascii="宋体" w:hAnsi="宋体"/>
                <w:sz w:val="24"/>
              </w:rPr>
            </w:pPr>
          </w:p>
        </w:tc>
        <w:tc>
          <w:tcPr>
            <w:tcW w:w="709" w:type="dxa"/>
          </w:tcPr>
          <w:p w14:paraId="63EEAC26" w14:textId="77777777" w:rsidR="003378E6" w:rsidRPr="00454DFA" w:rsidRDefault="003378E6">
            <w:pPr>
              <w:spacing w:line="400" w:lineRule="exact"/>
              <w:rPr>
                <w:rFonts w:ascii="宋体" w:hAnsi="宋体"/>
                <w:sz w:val="24"/>
              </w:rPr>
            </w:pPr>
          </w:p>
        </w:tc>
        <w:tc>
          <w:tcPr>
            <w:tcW w:w="803" w:type="dxa"/>
          </w:tcPr>
          <w:p w14:paraId="564F25B0" w14:textId="77777777" w:rsidR="003378E6" w:rsidRPr="00454DFA" w:rsidRDefault="003378E6">
            <w:pPr>
              <w:spacing w:line="400" w:lineRule="exact"/>
              <w:rPr>
                <w:rFonts w:ascii="宋体" w:hAnsi="宋体"/>
                <w:sz w:val="24"/>
              </w:rPr>
            </w:pPr>
          </w:p>
        </w:tc>
        <w:tc>
          <w:tcPr>
            <w:tcW w:w="709" w:type="dxa"/>
          </w:tcPr>
          <w:p w14:paraId="3565C2C1" w14:textId="77777777" w:rsidR="003378E6" w:rsidRPr="00454DFA" w:rsidRDefault="003378E6">
            <w:pPr>
              <w:spacing w:line="400" w:lineRule="exact"/>
              <w:rPr>
                <w:rFonts w:ascii="宋体" w:hAnsi="宋体"/>
                <w:sz w:val="24"/>
              </w:rPr>
            </w:pPr>
          </w:p>
        </w:tc>
        <w:tc>
          <w:tcPr>
            <w:tcW w:w="709" w:type="dxa"/>
          </w:tcPr>
          <w:p w14:paraId="1BED3C95" w14:textId="77777777" w:rsidR="003378E6" w:rsidRPr="00454DFA" w:rsidRDefault="003378E6">
            <w:pPr>
              <w:spacing w:line="400" w:lineRule="exact"/>
              <w:rPr>
                <w:rFonts w:ascii="宋体" w:hAnsi="宋体"/>
                <w:sz w:val="24"/>
              </w:rPr>
            </w:pPr>
          </w:p>
        </w:tc>
      </w:tr>
      <w:tr w:rsidR="003378E6" w:rsidRPr="00454DFA" w14:paraId="33DB7760" w14:textId="77777777">
        <w:tc>
          <w:tcPr>
            <w:tcW w:w="675" w:type="dxa"/>
          </w:tcPr>
          <w:p w14:paraId="03FE4A60" w14:textId="77777777" w:rsidR="003378E6" w:rsidRPr="00454DFA" w:rsidRDefault="003378E6">
            <w:pPr>
              <w:spacing w:line="400" w:lineRule="exact"/>
              <w:rPr>
                <w:rFonts w:ascii="宋体" w:hAnsi="宋体"/>
                <w:sz w:val="24"/>
              </w:rPr>
            </w:pPr>
          </w:p>
        </w:tc>
        <w:tc>
          <w:tcPr>
            <w:tcW w:w="1276" w:type="dxa"/>
          </w:tcPr>
          <w:p w14:paraId="4D78023E" w14:textId="77777777" w:rsidR="003378E6" w:rsidRPr="00454DFA" w:rsidRDefault="003378E6">
            <w:pPr>
              <w:spacing w:line="400" w:lineRule="exact"/>
              <w:rPr>
                <w:rFonts w:ascii="宋体" w:hAnsi="宋体"/>
                <w:sz w:val="24"/>
              </w:rPr>
            </w:pPr>
          </w:p>
        </w:tc>
        <w:tc>
          <w:tcPr>
            <w:tcW w:w="1701" w:type="dxa"/>
          </w:tcPr>
          <w:p w14:paraId="0FFAD54D" w14:textId="77777777" w:rsidR="003378E6" w:rsidRPr="00454DFA" w:rsidRDefault="003378E6">
            <w:pPr>
              <w:spacing w:line="400" w:lineRule="exact"/>
              <w:rPr>
                <w:rFonts w:ascii="宋体" w:hAnsi="宋体"/>
                <w:sz w:val="24"/>
              </w:rPr>
            </w:pPr>
          </w:p>
        </w:tc>
        <w:tc>
          <w:tcPr>
            <w:tcW w:w="1134" w:type="dxa"/>
          </w:tcPr>
          <w:p w14:paraId="24D5971B" w14:textId="77777777" w:rsidR="003378E6" w:rsidRPr="00454DFA" w:rsidRDefault="003378E6">
            <w:pPr>
              <w:spacing w:line="400" w:lineRule="exact"/>
              <w:rPr>
                <w:rFonts w:ascii="宋体" w:hAnsi="宋体"/>
                <w:sz w:val="24"/>
              </w:rPr>
            </w:pPr>
          </w:p>
        </w:tc>
        <w:tc>
          <w:tcPr>
            <w:tcW w:w="851" w:type="dxa"/>
          </w:tcPr>
          <w:p w14:paraId="3112C020" w14:textId="77777777" w:rsidR="003378E6" w:rsidRPr="00454DFA" w:rsidRDefault="003378E6">
            <w:pPr>
              <w:spacing w:line="400" w:lineRule="exact"/>
              <w:rPr>
                <w:rFonts w:ascii="宋体" w:hAnsi="宋体"/>
                <w:sz w:val="24"/>
              </w:rPr>
            </w:pPr>
          </w:p>
        </w:tc>
        <w:tc>
          <w:tcPr>
            <w:tcW w:w="708" w:type="dxa"/>
          </w:tcPr>
          <w:p w14:paraId="376152E2" w14:textId="77777777" w:rsidR="003378E6" w:rsidRPr="00454DFA" w:rsidRDefault="003378E6">
            <w:pPr>
              <w:spacing w:line="400" w:lineRule="exact"/>
              <w:rPr>
                <w:rFonts w:ascii="宋体" w:hAnsi="宋体"/>
                <w:sz w:val="24"/>
              </w:rPr>
            </w:pPr>
          </w:p>
        </w:tc>
        <w:tc>
          <w:tcPr>
            <w:tcW w:w="709" w:type="dxa"/>
          </w:tcPr>
          <w:p w14:paraId="2BB577FA" w14:textId="77777777" w:rsidR="003378E6" w:rsidRPr="00454DFA" w:rsidRDefault="003378E6">
            <w:pPr>
              <w:spacing w:line="400" w:lineRule="exact"/>
              <w:rPr>
                <w:rFonts w:ascii="宋体" w:hAnsi="宋体"/>
                <w:sz w:val="24"/>
              </w:rPr>
            </w:pPr>
          </w:p>
        </w:tc>
        <w:tc>
          <w:tcPr>
            <w:tcW w:w="803" w:type="dxa"/>
          </w:tcPr>
          <w:p w14:paraId="6BC87D6C" w14:textId="77777777" w:rsidR="003378E6" w:rsidRPr="00454DFA" w:rsidRDefault="003378E6">
            <w:pPr>
              <w:spacing w:line="400" w:lineRule="exact"/>
              <w:rPr>
                <w:rFonts w:ascii="宋体" w:hAnsi="宋体"/>
                <w:sz w:val="24"/>
              </w:rPr>
            </w:pPr>
          </w:p>
        </w:tc>
        <w:tc>
          <w:tcPr>
            <w:tcW w:w="709" w:type="dxa"/>
          </w:tcPr>
          <w:p w14:paraId="05807CA4" w14:textId="77777777" w:rsidR="003378E6" w:rsidRPr="00454DFA" w:rsidRDefault="003378E6">
            <w:pPr>
              <w:spacing w:line="400" w:lineRule="exact"/>
              <w:rPr>
                <w:rFonts w:ascii="宋体" w:hAnsi="宋体"/>
                <w:sz w:val="24"/>
              </w:rPr>
            </w:pPr>
          </w:p>
        </w:tc>
        <w:tc>
          <w:tcPr>
            <w:tcW w:w="709" w:type="dxa"/>
          </w:tcPr>
          <w:p w14:paraId="2D3A6257" w14:textId="77777777" w:rsidR="003378E6" w:rsidRPr="00454DFA" w:rsidRDefault="003378E6">
            <w:pPr>
              <w:spacing w:line="400" w:lineRule="exact"/>
              <w:rPr>
                <w:rFonts w:ascii="宋体" w:hAnsi="宋体"/>
                <w:sz w:val="24"/>
              </w:rPr>
            </w:pPr>
          </w:p>
        </w:tc>
      </w:tr>
      <w:tr w:rsidR="003378E6" w:rsidRPr="00454DFA" w14:paraId="53D83000" w14:textId="77777777">
        <w:tc>
          <w:tcPr>
            <w:tcW w:w="675" w:type="dxa"/>
          </w:tcPr>
          <w:p w14:paraId="057F7A91" w14:textId="77777777" w:rsidR="003378E6" w:rsidRPr="00454DFA" w:rsidRDefault="003378E6">
            <w:pPr>
              <w:spacing w:line="400" w:lineRule="exact"/>
              <w:rPr>
                <w:rFonts w:ascii="宋体" w:hAnsi="宋体"/>
                <w:sz w:val="24"/>
              </w:rPr>
            </w:pPr>
          </w:p>
        </w:tc>
        <w:tc>
          <w:tcPr>
            <w:tcW w:w="1276" w:type="dxa"/>
          </w:tcPr>
          <w:p w14:paraId="068DB43E" w14:textId="77777777" w:rsidR="003378E6" w:rsidRPr="00454DFA" w:rsidRDefault="003378E6">
            <w:pPr>
              <w:spacing w:line="400" w:lineRule="exact"/>
              <w:rPr>
                <w:rFonts w:ascii="宋体" w:hAnsi="宋体"/>
                <w:sz w:val="24"/>
              </w:rPr>
            </w:pPr>
          </w:p>
        </w:tc>
        <w:tc>
          <w:tcPr>
            <w:tcW w:w="1701" w:type="dxa"/>
          </w:tcPr>
          <w:p w14:paraId="05485E68" w14:textId="77777777" w:rsidR="003378E6" w:rsidRPr="00454DFA" w:rsidRDefault="003378E6">
            <w:pPr>
              <w:spacing w:line="400" w:lineRule="exact"/>
              <w:rPr>
                <w:rFonts w:ascii="宋体" w:hAnsi="宋体"/>
                <w:sz w:val="24"/>
              </w:rPr>
            </w:pPr>
          </w:p>
        </w:tc>
        <w:tc>
          <w:tcPr>
            <w:tcW w:w="1134" w:type="dxa"/>
          </w:tcPr>
          <w:p w14:paraId="445A71E1" w14:textId="77777777" w:rsidR="003378E6" w:rsidRPr="00454DFA" w:rsidRDefault="003378E6">
            <w:pPr>
              <w:spacing w:line="400" w:lineRule="exact"/>
              <w:rPr>
                <w:rFonts w:ascii="宋体" w:hAnsi="宋体"/>
                <w:sz w:val="24"/>
              </w:rPr>
            </w:pPr>
          </w:p>
        </w:tc>
        <w:tc>
          <w:tcPr>
            <w:tcW w:w="851" w:type="dxa"/>
          </w:tcPr>
          <w:p w14:paraId="5CCFA41F" w14:textId="77777777" w:rsidR="003378E6" w:rsidRPr="00454DFA" w:rsidRDefault="003378E6">
            <w:pPr>
              <w:spacing w:line="400" w:lineRule="exact"/>
              <w:rPr>
                <w:rFonts w:ascii="宋体" w:hAnsi="宋体"/>
                <w:sz w:val="24"/>
              </w:rPr>
            </w:pPr>
          </w:p>
        </w:tc>
        <w:tc>
          <w:tcPr>
            <w:tcW w:w="708" w:type="dxa"/>
          </w:tcPr>
          <w:p w14:paraId="24D81BDF" w14:textId="77777777" w:rsidR="003378E6" w:rsidRPr="00454DFA" w:rsidRDefault="003378E6">
            <w:pPr>
              <w:spacing w:line="400" w:lineRule="exact"/>
              <w:rPr>
                <w:rFonts w:ascii="宋体" w:hAnsi="宋体"/>
                <w:sz w:val="24"/>
              </w:rPr>
            </w:pPr>
          </w:p>
        </w:tc>
        <w:tc>
          <w:tcPr>
            <w:tcW w:w="709" w:type="dxa"/>
          </w:tcPr>
          <w:p w14:paraId="11B1EEFD" w14:textId="77777777" w:rsidR="003378E6" w:rsidRPr="00454DFA" w:rsidRDefault="003378E6">
            <w:pPr>
              <w:spacing w:line="400" w:lineRule="exact"/>
              <w:rPr>
                <w:rFonts w:ascii="宋体" w:hAnsi="宋体"/>
                <w:sz w:val="24"/>
              </w:rPr>
            </w:pPr>
          </w:p>
        </w:tc>
        <w:tc>
          <w:tcPr>
            <w:tcW w:w="803" w:type="dxa"/>
          </w:tcPr>
          <w:p w14:paraId="722A237E" w14:textId="77777777" w:rsidR="003378E6" w:rsidRPr="00454DFA" w:rsidRDefault="003378E6">
            <w:pPr>
              <w:spacing w:line="400" w:lineRule="exact"/>
              <w:rPr>
                <w:rFonts w:ascii="宋体" w:hAnsi="宋体"/>
                <w:sz w:val="24"/>
              </w:rPr>
            </w:pPr>
          </w:p>
        </w:tc>
        <w:tc>
          <w:tcPr>
            <w:tcW w:w="709" w:type="dxa"/>
          </w:tcPr>
          <w:p w14:paraId="55A092D5" w14:textId="77777777" w:rsidR="003378E6" w:rsidRPr="00454DFA" w:rsidRDefault="003378E6">
            <w:pPr>
              <w:spacing w:line="400" w:lineRule="exact"/>
              <w:rPr>
                <w:rFonts w:ascii="宋体" w:hAnsi="宋体"/>
                <w:sz w:val="24"/>
              </w:rPr>
            </w:pPr>
          </w:p>
        </w:tc>
        <w:tc>
          <w:tcPr>
            <w:tcW w:w="709" w:type="dxa"/>
          </w:tcPr>
          <w:p w14:paraId="0C2DCB2D" w14:textId="77777777" w:rsidR="003378E6" w:rsidRPr="00454DFA" w:rsidRDefault="003378E6">
            <w:pPr>
              <w:spacing w:line="400" w:lineRule="exact"/>
              <w:rPr>
                <w:rFonts w:ascii="宋体" w:hAnsi="宋体"/>
                <w:sz w:val="24"/>
              </w:rPr>
            </w:pPr>
          </w:p>
        </w:tc>
      </w:tr>
      <w:tr w:rsidR="003378E6" w:rsidRPr="00454DFA" w14:paraId="2D7D1C5C" w14:textId="77777777">
        <w:tc>
          <w:tcPr>
            <w:tcW w:w="675" w:type="dxa"/>
          </w:tcPr>
          <w:p w14:paraId="27B641C0" w14:textId="77777777" w:rsidR="003378E6" w:rsidRPr="00454DFA" w:rsidRDefault="003378E6">
            <w:pPr>
              <w:spacing w:line="400" w:lineRule="exact"/>
              <w:rPr>
                <w:rFonts w:ascii="宋体" w:hAnsi="宋体"/>
                <w:sz w:val="24"/>
              </w:rPr>
            </w:pPr>
          </w:p>
        </w:tc>
        <w:tc>
          <w:tcPr>
            <w:tcW w:w="1276" w:type="dxa"/>
          </w:tcPr>
          <w:p w14:paraId="16051CBF" w14:textId="77777777" w:rsidR="003378E6" w:rsidRPr="00454DFA" w:rsidRDefault="003378E6">
            <w:pPr>
              <w:spacing w:line="400" w:lineRule="exact"/>
              <w:rPr>
                <w:rFonts w:ascii="宋体" w:hAnsi="宋体"/>
                <w:sz w:val="24"/>
              </w:rPr>
            </w:pPr>
          </w:p>
        </w:tc>
        <w:tc>
          <w:tcPr>
            <w:tcW w:w="1701" w:type="dxa"/>
          </w:tcPr>
          <w:p w14:paraId="5D2C957D" w14:textId="77777777" w:rsidR="003378E6" w:rsidRPr="00454DFA" w:rsidRDefault="003378E6">
            <w:pPr>
              <w:spacing w:line="400" w:lineRule="exact"/>
              <w:rPr>
                <w:rFonts w:ascii="宋体" w:hAnsi="宋体"/>
                <w:sz w:val="24"/>
              </w:rPr>
            </w:pPr>
          </w:p>
        </w:tc>
        <w:tc>
          <w:tcPr>
            <w:tcW w:w="1134" w:type="dxa"/>
          </w:tcPr>
          <w:p w14:paraId="126FCEE7" w14:textId="77777777" w:rsidR="003378E6" w:rsidRPr="00454DFA" w:rsidRDefault="003378E6">
            <w:pPr>
              <w:spacing w:line="400" w:lineRule="exact"/>
              <w:rPr>
                <w:rFonts w:ascii="宋体" w:hAnsi="宋体"/>
                <w:sz w:val="24"/>
              </w:rPr>
            </w:pPr>
          </w:p>
        </w:tc>
        <w:tc>
          <w:tcPr>
            <w:tcW w:w="851" w:type="dxa"/>
          </w:tcPr>
          <w:p w14:paraId="66613C5F" w14:textId="77777777" w:rsidR="003378E6" w:rsidRPr="00454DFA" w:rsidRDefault="003378E6">
            <w:pPr>
              <w:spacing w:line="400" w:lineRule="exact"/>
              <w:rPr>
                <w:rFonts w:ascii="宋体" w:hAnsi="宋体"/>
                <w:sz w:val="24"/>
              </w:rPr>
            </w:pPr>
          </w:p>
        </w:tc>
        <w:tc>
          <w:tcPr>
            <w:tcW w:w="708" w:type="dxa"/>
          </w:tcPr>
          <w:p w14:paraId="3B55FB27" w14:textId="77777777" w:rsidR="003378E6" w:rsidRPr="00454DFA" w:rsidRDefault="003378E6">
            <w:pPr>
              <w:spacing w:line="400" w:lineRule="exact"/>
              <w:rPr>
                <w:rFonts w:ascii="宋体" w:hAnsi="宋体"/>
                <w:sz w:val="24"/>
              </w:rPr>
            </w:pPr>
          </w:p>
        </w:tc>
        <w:tc>
          <w:tcPr>
            <w:tcW w:w="709" w:type="dxa"/>
          </w:tcPr>
          <w:p w14:paraId="6C90DD8F" w14:textId="77777777" w:rsidR="003378E6" w:rsidRPr="00454DFA" w:rsidRDefault="003378E6">
            <w:pPr>
              <w:spacing w:line="400" w:lineRule="exact"/>
              <w:rPr>
                <w:rFonts w:ascii="宋体" w:hAnsi="宋体"/>
                <w:sz w:val="24"/>
              </w:rPr>
            </w:pPr>
          </w:p>
        </w:tc>
        <w:tc>
          <w:tcPr>
            <w:tcW w:w="803" w:type="dxa"/>
          </w:tcPr>
          <w:p w14:paraId="0C90A15A" w14:textId="77777777" w:rsidR="003378E6" w:rsidRPr="00454DFA" w:rsidRDefault="003378E6">
            <w:pPr>
              <w:spacing w:line="400" w:lineRule="exact"/>
              <w:rPr>
                <w:rFonts w:ascii="宋体" w:hAnsi="宋体"/>
                <w:sz w:val="24"/>
              </w:rPr>
            </w:pPr>
          </w:p>
        </w:tc>
        <w:tc>
          <w:tcPr>
            <w:tcW w:w="709" w:type="dxa"/>
          </w:tcPr>
          <w:p w14:paraId="238AAA7A" w14:textId="77777777" w:rsidR="003378E6" w:rsidRPr="00454DFA" w:rsidRDefault="003378E6">
            <w:pPr>
              <w:spacing w:line="400" w:lineRule="exact"/>
              <w:rPr>
                <w:rFonts w:ascii="宋体" w:hAnsi="宋体"/>
                <w:sz w:val="24"/>
              </w:rPr>
            </w:pPr>
          </w:p>
        </w:tc>
        <w:tc>
          <w:tcPr>
            <w:tcW w:w="709" w:type="dxa"/>
          </w:tcPr>
          <w:p w14:paraId="19BAC751" w14:textId="77777777" w:rsidR="003378E6" w:rsidRPr="00454DFA" w:rsidRDefault="003378E6">
            <w:pPr>
              <w:spacing w:line="400" w:lineRule="exact"/>
              <w:rPr>
                <w:rFonts w:ascii="宋体" w:hAnsi="宋体"/>
                <w:sz w:val="24"/>
              </w:rPr>
            </w:pPr>
          </w:p>
        </w:tc>
      </w:tr>
      <w:tr w:rsidR="003378E6" w:rsidRPr="00454DFA" w14:paraId="3CCED727" w14:textId="77777777">
        <w:tc>
          <w:tcPr>
            <w:tcW w:w="675" w:type="dxa"/>
          </w:tcPr>
          <w:p w14:paraId="33B5B629" w14:textId="77777777" w:rsidR="003378E6" w:rsidRPr="00454DFA" w:rsidRDefault="003378E6">
            <w:pPr>
              <w:spacing w:line="400" w:lineRule="exact"/>
              <w:rPr>
                <w:rFonts w:ascii="宋体" w:hAnsi="宋体"/>
                <w:sz w:val="24"/>
              </w:rPr>
            </w:pPr>
          </w:p>
        </w:tc>
        <w:tc>
          <w:tcPr>
            <w:tcW w:w="1276" w:type="dxa"/>
          </w:tcPr>
          <w:p w14:paraId="5D1A1A56" w14:textId="77777777" w:rsidR="003378E6" w:rsidRPr="00454DFA" w:rsidRDefault="003378E6">
            <w:pPr>
              <w:spacing w:line="400" w:lineRule="exact"/>
              <w:rPr>
                <w:rFonts w:ascii="宋体" w:hAnsi="宋体"/>
                <w:sz w:val="24"/>
              </w:rPr>
            </w:pPr>
          </w:p>
        </w:tc>
        <w:tc>
          <w:tcPr>
            <w:tcW w:w="1701" w:type="dxa"/>
          </w:tcPr>
          <w:p w14:paraId="4D712E1B" w14:textId="77777777" w:rsidR="003378E6" w:rsidRPr="00454DFA" w:rsidRDefault="003378E6">
            <w:pPr>
              <w:spacing w:line="400" w:lineRule="exact"/>
              <w:rPr>
                <w:rFonts w:ascii="宋体" w:hAnsi="宋体"/>
                <w:sz w:val="24"/>
              </w:rPr>
            </w:pPr>
          </w:p>
        </w:tc>
        <w:tc>
          <w:tcPr>
            <w:tcW w:w="1134" w:type="dxa"/>
          </w:tcPr>
          <w:p w14:paraId="0A02ABFC" w14:textId="77777777" w:rsidR="003378E6" w:rsidRPr="00454DFA" w:rsidRDefault="003378E6">
            <w:pPr>
              <w:spacing w:line="400" w:lineRule="exact"/>
              <w:rPr>
                <w:rFonts w:ascii="宋体" w:hAnsi="宋体"/>
                <w:sz w:val="24"/>
              </w:rPr>
            </w:pPr>
          </w:p>
        </w:tc>
        <w:tc>
          <w:tcPr>
            <w:tcW w:w="851" w:type="dxa"/>
          </w:tcPr>
          <w:p w14:paraId="238CA4C9" w14:textId="77777777" w:rsidR="003378E6" w:rsidRPr="00454DFA" w:rsidRDefault="003378E6">
            <w:pPr>
              <w:spacing w:line="400" w:lineRule="exact"/>
              <w:rPr>
                <w:rFonts w:ascii="宋体" w:hAnsi="宋体"/>
                <w:sz w:val="24"/>
              </w:rPr>
            </w:pPr>
          </w:p>
        </w:tc>
        <w:tc>
          <w:tcPr>
            <w:tcW w:w="708" w:type="dxa"/>
          </w:tcPr>
          <w:p w14:paraId="659A7C5F" w14:textId="77777777" w:rsidR="003378E6" w:rsidRPr="00454DFA" w:rsidRDefault="003378E6">
            <w:pPr>
              <w:spacing w:line="400" w:lineRule="exact"/>
              <w:rPr>
                <w:rFonts w:ascii="宋体" w:hAnsi="宋体"/>
                <w:sz w:val="24"/>
              </w:rPr>
            </w:pPr>
          </w:p>
        </w:tc>
        <w:tc>
          <w:tcPr>
            <w:tcW w:w="709" w:type="dxa"/>
          </w:tcPr>
          <w:p w14:paraId="72A2420B" w14:textId="77777777" w:rsidR="003378E6" w:rsidRPr="00454DFA" w:rsidRDefault="003378E6">
            <w:pPr>
              <w:spacing w:line="400" w:lineRule="exact"/>
              <w:rPr>
                <w:rFonts w:ascii="宋体" w:hAnsi="宋体"/>
                <w:sz w:val="24"/>
              </w:rPr>
            </w:pPr>
          </w:p>
        </w:tc>
        <w:tc>
          <w:tcPr>
            <w:tcW w:w="803" w:type="dxa"/>
          </w:tcPr>
          <w:p w14:paraId="55CC91A9" w14:textId="77777777" w:rsidR="003378E6" w:rsidRPr="00454DFA" w:rsidRDefault="003378E6">
            <w:pPr>
              <w:spacing w:line="400" w:lineRule="exact"/>
              <w:rPr>
                <w:rFonts w:ascii="宋体" w:hAnsi="宋体"/>
                <w:sz w:val="24"/>
              </w:rPr>
            </w:pPr>
          </w:p>
        </w:tc>
        <w:tc>
          <w:tcPr>
            <w:tcW w:w="709" w:type="dxa"/>
          </w:tcPr>
          <w:p w14:paraId="23FCEF5E" w14:textId="77777777" w:rsidR="003378E6" w:rsidRPr="00454DFA" w:rsidRDefault="003378E6">
            <w:pPr>
              <w:spacing w:line="400" w:lineRule="exact"/>
              <w:rPr>
                <w:rFonts w:ascii="宋体" w:hAnsi="宋体"/>
                <w:sz w:val="24"/>
              </w:rPr>
            </w:pPr>
          </w:p>
        </w:tc>
        <w:tc>
          <w:tcPr>
            <w:tcW w:w="709" w:type="dxa"/>
          </w:tcPr>
          <w:p w14:paraId="39779D00" w14:textId="77777777" w:rsidR="003378E6" w:rsidRPr="00454DFA" w:rsidRDefault="003378E6">
            <w:pPr>
              <w:spacing w:line="400" w:lineRule="exact"/>
              <w:rPr>
                <w:rFonts w:ascii="宋体" w:hAnsi="宋体"/>
                <w:sz w:val="24"/>
              </w:rPr>
            </w:pPr>
          </w:p>
        </w:tc>
      </w:tr>
    </w:tbl>
    <w:p w14:paraId="6620B7F3" w14:textId="77777777" w:rsidR="003378E6" w:rsidRPr="00454DFA" w:rsidRDefault="003378E6">
      <w:pPr>
        <w:pStyle w:val="aff3"/>
        <w:spacing w:line="560" w:lineRule="exact"/>
        <w:ind w:firstLine="480"/>
        <w:rPr>
          <w:rFonts w:ascii="仿宋_GB2312" w:eastAsia="仿宋_GB2312"/>
          <w:b/>
          <w:sz w:val="28"/>
          <w:szCs w:val="28"/>
        </w:rPr>
      </w:pPr>
      <w:proofErr w:type="spellStart"/>
      <w:r w:rsidRPr="00454DFA">
        <w:rPr>
          <w:rFonts w:ascii="仿宋_GB2312" w:eastAsia="仿宋_GB2312" w:hAnsi="宋体" w:hint="eastAsia"/>
          <w:b/>
          <w:sz w:val="28"/>
          <w:szCs w:val="28"/>
        </w:rPr>
        <w:t>二、合同主要条款</w:t>
      </w:r>
      <w:proofErr w:type="spellEnd"/>
    </w:p>
    <w:p w14:paraId="103DDBBE" w14:textId="1F217E4A"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1.1本合同的付款方式为：</w:t>
      </w:r>
      <w:r w:rsidR="00102094" w:rsidRPr="00454DFA">
        <w:rPr>
          <w:rFonts w:ascii="仿宋_GB2312" w:eastAsia="仿宋_GB2312" w:hAnsi="宋体" w:hint="eastAsia"/>
          <w:sz w:val="28"/>
          <w:szCs w:val="28"/>
          <w:u w:val="single"/>
          <w:lang w:eastAsia="zh-CN"/>
        </w:rPr>
        <w:t>合同签订后支付合同总价的30%，所有货物供货完毕后支付合同总价的40%，项目完成及验收合格后支付合同总价的30%(付款前提供正规发票)</w:t>
      </w:r>
      <w:r w:rsidRPr="00454DFA">
        <w:rPr>
          <w:rFonts w:ascii="仿宋_GB2312" w:eastAsia="仿宋_GB2312" w:hAnsi="宋体" w:hint="eastAsia"/>
          <w:sz w:val="28"/>
          <w:szCs w:val="28"/>
          <w:u w:val="single"/>
          <w:lang w:eastAsia="zh-CN"/>
        </w:rPr>
        <w:t>。</w:t>
      </w:r>
    </w:p>
    <w:p w14:paraId="3023C22B"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付款前乙方应向甲方提出请款申请及所需的材料和等额合格发票。货款支付程序如按照东莞市财政支付程序（即</w:t>
      </w:r>
      <w:r w:rsidR="00DB161E" w:rsidRPr="00454DFA">
        <w:rPr>
          <w:rFonts w:ascii="仿宋_GB2312" w:eastAsia="仿宋_GB2312" w:hAnsi="宋体" w:hint="eastAsia"/>
          <w:sz w:val="28"/>
          <w:szCs w:val="28"/>
          <w:lang w:eastAsia="zh-CN"/>
        </w:rPr>
        <w:t>东莞市财政国库支付中心</w:t>
      </w:r>
      <w:r w:rsidRPr="00454DFA">
        <w:rPr>
          <w:rFonts w:ascii="仿宋_GB2312" w:eastAsia="仿宋_GB2312" w:hAnsi="宋体" w:hint="eastAsia"/>
          <w:sz w:val="28"/>
          <w:szCs w:val="28"/>
          <w:lang w:eastAsia="zh-CN"/>
        </w:rPr>
        <w:t>支付程序）支付、则约定的付款期限为甲方向</w:t>
      </w:r>
      <w:r w:rsidR="00DB161E" w:rsidRPr="00454DFA">
        <w:rPr>
          <w:rFonts w:ascii="仿宋_GB2312" w:eastAsia="仿宋_GB2312" w:hAnsi="宋体" w:hint="eastAsia"/>
          <w:sz w:val="28"/>
          <w:szCs w:val="28"/>
          <w:lang w:eastAsia="zh-CN"/>
        </w:rPr>
        <w:t>东莞市财政国库支付中心</w:t>
      </w:r>
      <w:r w:rsidRPr="00454DFA">
        <w:rPr>
          <w:rFonts w:ascii="仿宋_GB2312" w:eastAsia="仿宋_GB2312" w:hAnsi="宋体" w:hint="eastAsia"/>
          <w:sz w:val="28"/>
          <w:szCs w:val="28"/>
          <w:lang w:eastAsia="zh-CN"/>
        </w:rPr>
        <w:t>提交资料的期限，</w:t>
      </w:r>
      <w:r w:rsidR="00DB161E" w:rsidRPr="00454DFA">
        <w:rPr>
          <w:rFonts w:ascii="仿宋_GB2312" w:eastAsia="仿宋_GB2312" w:hAnsi="宋体" w:hint="eastAsia"/>
          <w:sz w:val="28"/>
          <w:szCs w:val="28"/>
          <w:lang w:eastAsia="zh-CN"/>
        </w:rPr>
        <w:t>东莞市财政国库支付中心</w:t>
      </w:r>
      <w:r w:rsidRPr="00454DFA">
        <w:rPr>
          <w:rFonts w:ascii="仿宋_GB2312" w:eastAsia="仿宋_GB2312" w:hAnsi="宋体" w:hint="eastAsia"/>
          <w:sz w:val="28"/>
          <w:szCs w:val="28"/>
          <w:lang w:eastAsia="zh-CN"/>
        </w:rPr>
        <w:t>的审批期限不纳入甲方承诺期限内。如果乙方</w:t>
      </w:r>
      <w:proofErr w:type="gramStart"/>
      <w:r w:rsidRPr="00454DFA">
        <w:rPr>
          <w:rFonts w:ascii="仿宋_GB2312" w:eastAsia="仿宋_GB2312" w:hAnsi="宋体" w:hint="eastAsia"/>
          <w:sz w:val="28"/>
          <w:szCs w:val="28"/>
          <w:lang w:eastAsia="zh-CN"/>
        </w:rPr>
        <w:t>怠于或者</w:t>
      </w:r>
      <w:proofErr w:type="gramEnd"/>
      <w:r w:rsidRPr="00454DFA">
        <w:rPr>
          <w:rFonts w:ascii="仿宋_GB2312" w:eastAsia="仿宋_GB2312" w:hAnsi="宋体" w:hint="eastAsia"/>
          <w:sz w:val="28"/>
          <w:szCs w:val="28"/>
          <w:lang w:eastAsia="zh-CN"/>
        </w:rPr>
        <w:t>拒绝提供资料或者办理手续的，则因此产生的付款迟延的责任全部由乙方承担。</w:t>
      </w:r>
    </w:p>
    <w:p w14:paraId="66DCC3A9" w14:textId="67ACF9D6"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1.2本合同的完成时间为：</w:t>
      </w:r>
      <w:r w:rsidR="00102094" w:rsidRPr="00454DFA">
        <w:rPr>
          <w:rFonts w:ascii="仿宋_GB2312" w:eastAsia="仿宋_GB2312" w:hAnsi="宋体" w:hint="eastAsia"/>
          <w:sz w:val="28"/>
          <w:szCs w:val="28"/>
          <w:lang w:eastAsia="zh-CN"/>
        </w:rPr>
        <w:t>合同签订后30 天内交货</w:t>
      </w:r>
      <w:r w:rsidRPr="00454DFA">
        <w:rPr>
          <w:rFonts w:ascii="仿宋_GB2312" w:eastAsia="仿宋_GB2312" w:hAnsi="宋体" w:hint="eastAsia"/>
          <w:sz w:val="28"/>
          <w:szCs w:val="28"/>
          <w:lang w:eastAsia="zh-CN"/>
        </w:rPr>
        <w:t>；交货/服务地点为：</w:t>
      </w:r>
      <w:r w:rsidR="00102094" w:rsidRPr="00454DFA">
        <w:rPr>
          <w:rFonts w:ascii="仿宋_GB2312" w:eastAsia="仿宋_GB2312" w:hAnsi="宋体" w:hint="eastAsia"/>
          <w:sz w:val="28"/>
          <w:szCs w:val="28"/>
          <w:u w:val="single"/>
          <w:lang w:eastAsia="zh-CN"/>
        </w:rPr>
        <w:t>东莞理工学院</w:t>
      </w:r>
      <w:r w:rsidRPr="00454DFA">
        <w:rPr>
          <w:rFonts w:ascii="仿宋_GB2312" w:eastAsia="仿宋_GB2312" w:hAnsi="宋体" w:hint="eastAsia"/>
          <w:sz w:val="28"/>
          <w:szCs w:val="28"/>
          <w:lang w:eastAsia="zh-CN"/>
        </w:rPr>
        <w:t>。</w:t>
      </w:r>
    </w:p>
    <w:p w14:paraId="3E4B14A5"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1.3甲方根据项目要求增加其他必要条款。（如果有话的）</w:t>
      </w:r>
    </w:p>
    <w:p w14:paraId="6163C725" w14:textId="77777777" w:rsidR="003378E6" w:rsidRPr="00454DFA" w:rsidRDefault="003378E6">
      <w:pPr>
        <w:pStyle w:val="aff3"/>
        <w:spacing w:line="560" w:lineRule="exact"/>
        <w:ind w:firstLine="480"/>
        <w:rPr>
          <w:rFonts w:ascii="仿宋_GB2312" w:eastAsia="仿宋_GB2312"/>
          <w:b/>
          <w:sz w:val="28"/>
          <w:szCs w:val="28"/>
          <w:lang w:eastAsia="zh-CN"/>
        </w:rPr>
      </w:pPr>
      <w:r w:rsidRPr="00454DFA">
        <w:rPr>
          <w:rFonts w:ascii="仿宋_GB2312" w:eastAsia="仿宋_GB2312" w:hAnsi="宋体" w:hint="eastAsia"/>
          <w:b/>
          <w:sz w:val="28"/>
          <w:szCs w:val="28"/>
          <w:lang w:eastAsia="zh-CN"/>
        </w:rPr>
        <w:lastRenderedPageBreak/>
        <w:t xml:space="preserve">三、合同一般条款 </w:t>
      </w:r>
    </w:p>
    <w:p w14:paraId="4BDBC20A"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 定义本合同中的下列术语应解释为： </w:t>
      </w:r>
    </w:p>
    <w:p w14:paraId="48AFCD2D"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1.1“合同”系指甲乙双方签署的、合同格式中载明的甲乙双方所达成的协议，包括所有的附件、附录和构成合同的其它文件。 </w:t>
      </w:r>
    </w:p>
    <w:p w14:paraId="1B5F257F"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1.2“合同价”系指根据合同约定，乙方在完全履行合同义务后甲方应付给乙方的价格。 </w:t>
      </w:r>
    </w:p>
    <w:p w14:paraId="2C2E2D10"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1.3 “服务”系指根据合同约定乙方承担与有关的服务及提供技术援助、培训和其他类似的服务。</w:t>
      </w:r>
    </w:p>
    <w:p w14:paraId="028393EF" w14:textId="77777777" w:rsidR="003378E6" w:rsidRPr="00454DFA" w:rsidRDefault="003378E6">
      <w:pPr>
        <w:pStyle w:val="aff3"/>
        <w:spacing w:line="560" w:lineRule="exact"/>
        <w:ind w:firstLine="480"/>
        <w:rPr>
          <w:rFonts w:ascii="仿宋_GB2312" w:eastAsia="仿宋_GB2312" w:hAnsi="宋体"/>
          <w:sz w:val="28"/>
          <w:szCs w:val="28"/>
          <w:lang w:eastAsia="zh-CN"/>
        </w:rPr>
      </w:pPr>
      <w:r w:rsidRPr="00454DFA">
        <w:rPr>
          <w:rFonts w:ascii="仿宋_GB2312" w:eastAsia="仿宋_GB2312" w:hAnsi="宋体" w:hint="eastAsia"/>
          <w:sz w:val="28"/>
          <w:szCs w:val="28"/>
          <w:lang w:eastAsia="zh-CN"/>
        </w:rPr>
        <w:t xml:space="preserve">1.4 </w:t>
      </w:r>
      <w:r w:rsidRPr="00454DFA">
        <w:rPr>
          <w:rFonts w:ascii="仿宋_GB2312" w:eastAsia="仿宋_GB2312" w:hint="eastAsia"/>
          <w:sz w:val="28"/>
          <w:szCs w:val="28"/>
          <w:lang w:eastAsia="zh-CN"/>
        </w:rPr>
        <w:t>“货物”系指乙方根据合同约定须向甲方提供的一切设备、机械、仪表、备件，包括工具、手册等其它相关资料。“服务”系指根据合同约定乙方承担与供货有关的辅助服务，如运输、保险及安装、调试、提供技术援助、培训和其他类似的服务。</w:t>
      </w:r>
    </w:p>
    <w:p w14:paraId="0CCEF87E"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1.5 “验收”系指合同双方依据强制性的国家技术质量规范和合同约定，确认合同项下的服务符合合同规定的活动。 </w:t>
      </w:r>
    </w:p>
    <w:p w14:paraId="7B1FA3E2"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2 服务要求</w:t>
      </w:r>
    </w:p>
    <w:p w14:paraId="07DF0916" w14:textId="00C804A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2.1 提交服务的技术服务应与</w:t>
      </w:r>
      <w:r w:rsidR="006A338E" w:rsidRPr="00454DFA">
        <w:rPr>
          <w:rFonts w:ascii="仿宋_GB2312" w:eastAsia="仿宋_GB2312" w:hAnsi="宋体" w:hint="eastAsia"/>
          <w:sz w:val="28"/>
          <w:szCs w:val="28"/>
          <w:lang w:eastAsia="zh-CN"/>
        </w:rPr>
        <w:t>谈判文件</w:t>
      </w:r>
      <w:r w:rsidRPr="00454DFA">
        <w:rPr>
          <w:rFonts w:ascii="仿宋_GB2312" w:eastAsia="仿宋_GB2312" w:hAnsi="宋体" w:hint="eastAsia"/>
          <w:sz w:val="28"/>
          <w:szCs w:val="28"/>
          <w:lang w:eastAsia="zh-CN"/>
        </w:rPr>
        <w:t>规定的技术服务要求和其</w:t>
      </w:r>
      <w:r w:rsidR="00D33815" w:rsidRPr="00454DFA">
        <w:rPr>
          <w:rFonts w:ascii="仿宋_GB2312" w:eastAsia="仿宋_GB2312" w:hAnsi="宋体" w:hint="eastAsia"/>
          <w:sz w:val="28"/>
          <w:szCs w:val="28"/>
          <w:lang w:eastAsia="zh-CN"/>
        </w:rPr>
        <w:t>响应文件</w:t>
      </w:r>
      <w:r w:rsidRPr="00454DFA">
        <w:rPr>
          <w:rFonts w:ascii="仿宋_GB2312" w:eastAsia="仿宋_GB2312" w:hAnsi="宋体" w:hint="eastAsia"/>
          <w:sz w:val="28"/>
          <w:szCs w:val="28"/>
          <w:lang w:eastAsia="zh-CN"/>
        </w:rPr>
        <w:t xml:space="preserve">的技术服务相一致。若技术服务中无相应说明，则以国家有关部门最新颁布的相应标准及规范为准。 </w:t>
      </w:r>
    </w:p>
    <w:p w14:paraId="126C3C3B"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lastRenderedPageBreak/>
        <w:t xml:space="preserve">3 知识产权 </w:t>
      </w:r>
    </w:p>
    <w:p w14:paraId="5D4F4F7D"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3.1 乙方应保证甲方在使用该技术服务或其任何一部分时不受第三方提出的侵犯专利权、著作权、商标权和工业设计权等的起诉。如果任何第三方提出侵权指控，乙方须与第三方交涉并承担由此发生的一切责任、费用和经济赔偿</w:t>
      </w:r>
      <w:r w:rsidRPr="00454DFA">
        <w:rPr>
          <w:rFonts w:ascii="仿宋_GB2312" w:eastAsia="仿宋_GB2312" w:hint="eastAsia"/>
          <w:sz w:val="28"/>
          <w:szCs w:val="28"/>
          <w:lang w:eastAsia="zh-CN"/>
        </w:rPr>
        <w:t>，导致甲方不能使用成果的应退还全部项目费用，并承担违约责任及赔偿因此给甲方造成的全部损失</w:t>
      </w:r>
      <w:r w:rsidRPr="00454DFA">
        <w:rPr>
          <w:rFonts w:ascii="仿宋_GB2312" w:eastAsia="仿宋_GB2312" w:hAnsi="宋体" w:hint="eastAsia"/>
          <w:sz w:val="28"/>
          <w:szCs w:val="28"/>
          <w:lang w:eastAsia="zh-CN"/>
        </w:rPr>
        <w:t xml:space="preserve">。 </w:t>
      </w:r>
    </w:p>
    <w:p w14:paraId="46A9671F"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4.技术成果或服务内容 </w:t>
      </w:r>
    </w:p>
    <w:p w14:paraId="6BE5DBA3"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4.1合同项下技术成果或服务内容（除合同主要条款规定外）将以下列方式交付： </w:t>
      </w:r>
    </w:p>
    <w:p w14:paraId="6C27F213"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合同生效后</w:t>
      </w:r>
      <w:r w:rsidRPr="00454DFA">
        <w:rPr>
          <w:rFonts w:ascii="仿宋_GB2312" w:eastAsia="仿宋_GB2312" w:hAnsi="宋体" w:hint="eastAsia"/>
          <w:sz w:val="28"/>
          <w:szCs w:val="28"/>
          <w:u w:val="single"/>
          <w:lang w:eastAsia="zh-CN"/>
        </w:rPr>
        <w:t xml:space="preserve">    </w:t>
      </w:r>
      <w:r w:rsidRPr="00454DFA">
        <w:rPr>
          <w:rFonts w:ascii="仿宋_GB2312" w:eastAsia="仿宋_GB2312" w:hAnsi="宋体" w:hint="eastAsia"/>
          <w:sz w:val="28"/>
          <w:szCs w:val="28"/>
          <w:lang w:eastAsia="zh-CN"/>
        </w:rPr>
        <w:t>天之内，乙方应将技术成果或服务内容交付甲方。</w:t>
      </w:r>
    </w:p>
    <w:p w14:paraId="537EB877"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int="eastAsia"/>
          <w:sz w:val="28"/>
          <w:szCs w:val="28"/>
          <w:lang w:eastAsia="zh-CN"/>
        </w:rPr>
        <w:t>4.2双方确定，因履行本合同所产生的研究开发成果及其相关知识产权归属</w:t>
      </w:r>
      <w:r w:rsidRPr="00454DFA">
        <w:rPr>
          <w:rFonts w:ascii="仿宋_GB2312" w:eastAsia="仿宋_GB2312" w:hint="eastAsia"/>
          <w:sz w:val="28"/>
          <w:szCs w:val="28"/>
          <w:u w:val="single"/>
          <w:lang w:eastAsia="zh-CN"/>
        </w:rPr>
        <w:t xml:space="preserve">   甲  </w:t>
      </w:r>
      <w:r w:rsidRPr="00454DFA">
        <w:rPr>
          <w:rFonts w:ascii="仿宋_GB2312" w:eastAsia="仿宋_GB2312" w:hint="eastAsia"/>
          <w:sz w:val="28"/>
          <w:szCs w:val="28"/>
          <w:lang w:eastAsia="zh-CN"/>
        </w:rPr>
        <w:t>方所有。</w:t>
      </w:r>
    </w:p>
    <w:p w14:paraId="3F7786EC"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int="eastAsia"/>
          <w:sz w:val="28"/>
          <w:szCs w:val="28"/>
          <w:lang w:eastAsia="zh-CN"/>
        </w:rPr>
        <w:t>4.3对在履行本合同过程中知悉的对方的客户资料、非专利技术等商业秘密和本协议文本，甲乙双方均负有保密义务。除为履行本合同需要外，未经对方书面同意不得以任何方式向任何第三方泄漏。任何一方未履行本保密条款约定之义务者，除赔偿对方因此而遭受的损失外，还应向对方支付相当于本合同总价款20%的违约金。</w:t>
      </w:r>
      <w:r w:rsidRPr="00454DFA">
        <w:rPr>
          <w:rFonts w:ascii="仿宋_GB2312" w:eastAsia="仿宋_GB2312" w:hAnsi="宋体" w:hint="eastAsia"/>
          <w:sz w:val="28"/>
          <w:szCs w:val="28"/>
          <w:lang w:eastAsia="zh-CN"/>
        </w:rPr>
        <w:t xml:space="preserve"> </w:t>
      </w:r>
    </w:p>
    <w:p w14:paraId="677FCF78"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5 验收 </w:t>
      </w:r>
    </w:p>
    <w:p w14:paraId="2D47103A"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lastRenderedPageBreak/>
        <w:t>5.1验收应在甲乙双方共同参加下进行，依据制定的方案进行验收，并按国家有关规定、规范进行。</w:t>
      </w:r>
    </w:p>
    <w:p w14:paraId="1A464E8C"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5.2甲方组织项目验收小组按国家有关规定、规范进行验收，必要时邀请相关专业人员或机构参与验收。</w:t>
      </w:r>
    </w:p>
    <w:p w14:paraId="164023A8"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int="eastAsia"/>
          <w:sz w:val="28"/>
          <w:szCs w:val="28"/>
          <w:lang w:eastAsia="zh-CN"/>
        </w:rPr>
        <w:t>5.3对验收不合格的部分，乙方应在甲方规定时间内及时整改完善直至合格。</w:t>
      </w:r>
    </w:p>
    <w:p w14:paraId="35A4B2DB"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6 迟延交付</w:t>
      </w:r>
    </w:p>
    <w:p w14:paraId="0A6E58B3"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6.1 乙方应按照甲方规定的时间交付服务。 </w:t>
      </w:r>
    </w:p>
    <w:p w14:paraId="464D7609"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6.2 如果乙方无正当理由迟延交付，甲方有权提出违约损失赔偿或解除合同。 </w:t>
      </w:r>
    </w:p>
    <w:p w14:paraId="24B61B27"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6.3 在履行合同过程中，如果乙方遇到不能按时交付服务的情况，应及时以书面形式将不能按时交付的理由、预期延误时间通知甲方。甲方收到乙方通知后，认为其理由正当的，可酌情延长交货时间</w:t>
      </w:r>
      <w:r w:rsidRPr="00454DFA">
        <w:rPr>
          <w:rFonts w:ascii="仿宋_GB2312" w:eastAsia="仿宋_GB2312" w:hint="eastAsia"/>
          <w:sz w:val="28"/>
          <w:szCs w:val="28"/>
          <w:lang w:eastAsia="zh-CN"/>
        </w:rPr>
        <w:t>，认为理由不成立的，交货期限不予延长</w:t>
      </w:r>
      <w:r w:rsidRPr="00454DFA">
        <w:rPr>
          <w:rFonts w:ascii="仿宋_GB2312" w:eastAsia="仿宋_GB2312" w:hAnsi="宋体" w:hint="eastAsia"/>
          <w:sz w:val="28"/>
          <w:szCs w:val="28"/>
          <w:lang w:eastAsia="zh-CN"/>
        </w:rPr>
        <w:t xml:space="preserve">。 </w:t>
      </w:r>
    </w:p>
    <w:p w14:paraId="793C5F83"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7 违约赔偿 </w:t>
      </w:r>
    </w:p>
    <w:p w14:paraId="1C291536"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7.1 除合同规定外，如果乙方没有按照合同规定的时间交付或完成，甲方可要求乙方支付违约金。从逾期之日起每日按本合同总价</w:t>
      </w:r>
      <w:r w:rsidRPr="00454DFA">
        <w:rPr>
          <w:rFonts w:ascii="仿宋_GB2312" w:eastAsia="仿宋_GB2312" w:hAnsi="宋体" w:hint="eastAsia"/>
          <w:sz w:val="28"/>
          <w:szCs w:val="28"/>
          <w:u w:val="single"/>
          <w:lang w:eastAsia="zh-CN"/>
        </w:rPr>
        <w:t xml:space="preserve">   </w:t>
      </w:r>
      <w:r w:rsidRPr="00454DFA">
        <w:rPr>
          <w:rFonts w:ascii="仿宋_GB2312" w:eastAsia="仿宋_GB2312" w:hAnsi="宋体" w:hint="eastAsia"/>
          <w:sz w:val="28"/>
          <w:szCs w:val="28"/>
          <w:lang w:eastAsia="zh-CN"/>
        </w:rPr>
        <w:t>‰的数额向甲方支付违约金；逾期15天以上（含15天）的，甲方有权终止合同，</w:t>
      </w:r>
      <w:r w:rsidRPr="00454DFA">
        <w:rPr>
          <w:rFonts w:ascii="仿宋_GB2312" w:eastAsia="仿宋_GB2312" w:hAnsi="宋体" w:hint="eastAsia"/>
          <w:sz w:val="28"/>
          <w:szCs w:val="28"/>
          <w:lang w:eastAsia="zh-CN"/>
        </w:rPr>
        <w:lastRenderedPageBreak/>
        <w:t>要求乙方支付合同总金额20%违约金，并且给甲方造成的经济损失由乙方承担赔偿责任。</w:t>
      </w:r>
    </w:p>
    <w:p w14:paraId="6F1F6C64"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int="eastAsia"/>
          <w:sz w:val="28"/>
          <w:szCs w:val="28"/>
          <w:lang w:eastAsia="zh-CN"/>
        </w:rPr>
        <w:t>7.2因乙方原因导致本合同解除或是无法履行的，乙方应向甲方支付合同总价20%的违约金，并且给甲方造成的经济损失由乙方承担赔偿责任。</w:t>
      </w:r>
    </w:p>
    <w:p w14:paraId="238E25E0"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int="eastAsia"/>
          <w:sz w:val="28"/>
          <w:szCs w:val="28"/>
          <w:lang w:eastAsia="zh-CN"/>
        </w:rPr>
        <w:t>7.3 甲方有权从未支付的款项或是履约保证金中直接扣除乙方的违约金，不足的部分由乙方另行补足。</w:t>
      </w:r>
    </w:p>
    <w:p w14:paraId="1F4FCB6F"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int="eastAsia"/>
          <w:sz w:val="28"/>
          <w:szCs w:val="28"/>
          <w:lang w:eastAsia="zh-CN"/>
        </w:rPr>
        <w:t>7.4 本合同所述之损失、经济赔偿是指甲方因乙方原因而造成的直接经济损失、因此而向第三方支付的赔偿金、违约金、因此而支付的诉讼费、律师费、公证费、鉴定费等全部费用。</w:t>
      </w:r>
      <w:r w:rsidRPr="00454DFA">
        <w:rPr>
          <w:rFonts w:ascii="仿宋_GB2312" w:eastAsia="仿宋_GB2312" w:hAnsi="宋体" w:hint="eastAsia"/>
          <w:sz w:val="28"/>
          <w:szCs w:val="28"/>
          <w:lang w:eastAsia="zh-CN"/>
        </w:rPr>
        <w:t xml:space="preserve"> </w:t>
      </w:r>
    </w:p>
    <w:p w14:paraId="533C189F"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8 不可抗力 </w:t>
      </w:r>
    </w:p>
    <w:p w14:paraId="4389678D"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8.1 如果双方中任何一方遭遇法律规定的不可抗力，致使合同履行受阻时，履行合同的期限应予延长，延长的期限应相当于不可抗力所影响的时间。 </w:t>
      </w:r>
    </w:p>
    <w:p w14:paraId="09565342"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8.2 受事故影响的一方应在不可抗力的事故发生后尽快书面形式通知另一方，并在事故发生后</w:t>
      </w:r>
      <w:r w:rsidRPr="00454DFA">
        <w:rPr>
          <w:rFonts w:ascii="仿宋_GB2312" w:eastAsia="仿宋_GB2312" w:hAnsi="宋体" w:hint="eastAsia"/>
          <w:sz w:val="28"/>
          <w:szCs w:val="28"/>
          <w:u w:val="single"/>
          <w:lang w:eastAsia="zh-CN"/>
        </w:rPr>
        <w:t xml:space="preserve">   </w:t>
      </w:r>
      <w:r w:rsidRPr="00454DFA">
        <w:rPr>
          <w:rFonts w:ascii="仿宋_GB2312" w:eastAsia="仿宋_GB2312" w:hAnsi="宋体" w:hint="eastAsia"/>
          <w:sz w:val="28"/>
          <w:szCs w:val="28"/>
          <w:lang w:eastAsia="zh-CN"/>
        </w:rPr>
        <w:t xml:space="preserve">天内，将有关部门出具的证明文件送达另一方。 </w:t>
      </w:r>
    </w:p>
    <w:p w14:paraId="4FC4C5F2"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8.3 不可抗力使合同的某些内容有变更必要的，双方应通过协商在 日内达成进一步履行合同的协议，因不可抗力致使合同不能履行的，合同终止。 </w:t>
      </w:r>
    </w:p>
    <w:p w14:paraId="4AEAACE1"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lastRenderedPageBreak/>
        <w:t xml:space="preserve">9税费 </w:t>
      </w:r>
    </w:p>
    <w:p w14:paraId="27F71705"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9.1 与本合同有关的一切税费均适用中华人民共和国法律的相关规定。 </w:t>
      </w:r>
    </w:p>
    <w:p w14:paraId="4D3AE824"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10 合同争议的解决 </w:t>
      </w:r>
    </w:p>
    <w:p w14:paraId="67E8984C"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10.1 因合同履行中发生的争议，可通过合同当事人双方友好协商解决。如自协商开始之起15日内得不到解决，双方应将争议提交同级政府采购监督管理部门调解。调解不成的，可向</w:t>
      </w:r>
      <w:r w:rsidRPr="00454DFA">
        <w:rPr>
          <w:rFonts w:ascii="仿宋_GB2312" w:eastAsia="仿宋_GB2312" w:hint="eastAsia"/>
          <w:sz w:val="28"/>
          <w:szCs w:val="28"/>
          <w:lang w:eastAsia="zh-CN"/>
        </w:rPr>
        <w:t>甲方所在地有管辖权</w:t>
      </w:r>
      <w:r w:rsidRPr="00454DFA">
        <w:rPr>
          <w:rFonts w:ascii="仿宋_GB2312" w:eastAsia="仿宋_GB2312" w:hAnsi="宋体" w:hint="eastAsia"/>
          <w:sz w:val="28"/>
          <w:szCs w:val="28"/>
          <w:lang w:eastAsia="zh-CN"/>
        </w:rPr>
        <w:t xml:space="preserve">人民法院提起诉讼。 </w:t>
      </w:r>
    </w:p>
    <w:p w14:paraId="6127990A"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11 违约解除合同 </w:t>
      </w:r>
    </w:p>
    <w:p w14:paraId="4726F105"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11.1 在乙方违约的情况下，甲方经同级政府采购监督管理部门审批后，可向乙方发出书面通知，部分或全部终止合同。同时保留向乙方追诉的权利。 </w:t>
      </w:r>
    </w:p>
    <w:p w14:paraId="3BF9253B"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11.2全部或部分解除合同之后，应当遵循诚实信用原则，以政府采购监督管理部门同意的方式，购买与未交付的服务。乙方应承担甲方购买服务而产生的额外支出。部分解除合同的，乙方应继续履行合同中未解除的部分。 </w:t>
      </w:r>
    </w:p>
    <w:p w14:paraId="60162F29"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12破产终止合同 </w:t>
      </w:r>
    </w:p>
    <w:p w14:paraId="4E1C12DB"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lastRenderedPageBreak/>
        <w:t xml:space="preserve">12.1 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 </w:t>
      </w:r>
    </w:p>
    <w:p w14:paraId="260C4908"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13 转让和分包 </w:t>
      </w:r>
    </w:p>
    <w:p w14:paraId="405A79D8"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13.1 政府采购合同不能转让。 </w:t>
      </w:r>
    </w:p>
    <w:p w14:paraId="6A012750"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13.2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 </w:t>
      </w:r>
    </w:p>
    <w:p w14:paraId="494E0BB8"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13.3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52245BA6"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int="eastAsia"/>
          <w:sz w:val="28"/>
          <w:szCs w:val="28"/>
          <w:lang w:eastAsia="zh-CN"/>
        </w:rPr>
        <w:t>13.4乙方擅自转让本合同或是未经甲方书面同意将</w:t>
      </w:r>
      <w:r w:rsidRPr="00454DFA">
        <w:rPr>
          <w:rFonts w:ascii="仿宋_GB2312" w:eastAsia="仿宋_GB2312" w:hAnsi="宋体" w:hint="eastAsia"/>
          <w:sz w:val="28"/>
          <w:szCs w:val="28"/>
          <w:lang w:eastAsia="zh-CN"/>
        </w:rPr>
        <w:t>合同项下非主体、非关键性工作分包给他人</w:t>
      </w:r>
      <w:r w:rsidRPr="00454DFA">
        <w:rPr>
          <w:rFonts w:ascii="仿宋_GB2312" w:eastAsia="仿宋_GB2312" w:hint="eastAsia"/>
          <w:sz w:val="28"/>
          <w:szCs w:val="28"/>
          <w:lang w:eastAsia="zh-CN"/>
        </w:rPr>
        <w:t>的，甲方有权立即解除本合同，同时要求乙方支付合同总价20%的违约金，违约金不足以弥补甲方损失，甲方有权继续向乙方追索。</w:t>
      </w:r>
      <w:r w:rsidRPr="00454DFA">
        <w:rPr>
          <w:rFonts w:ascii="仿宋_GB2312" w:eastAsia="仿宋_GB2312" w:hAnsi="宋体" w:hint="eastAsia"/>
          <w:sz w:val="28"/>
          <w:szCs w:val="28"/>
          <w:lang w:eastAsia="zh-CN"/>
        </w:rPr>
        <w:t xml:space="preserve"> </w:t>
      </w:r>
    </w:p>
    <w:p w14:paraId="57DCC5EC"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14 计量单位 </w:t>
      </w:r>
    </w:p>
    <w:p w14:paraId="4BA1C7AD"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 xml:space="preserve">14.1 除技术规范中另有规定外，计量单位均使用国家法定计量单位。 </w:t>
      </w:r>
    </w:p>
    <w:p w14:paraId="187602A1" w14:textId="77777777"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lastRenderedPageBreak/>
        <w:t xml:space="preserve">15 合同生效和其它 </w:t>
      </w:r>
    </w:p>
    <w:p w14:paraId="024F989C" w14:textId="56E341C9" w:rsidR="003378E6" w:rsidRPr="00454DFA" w:rsidRDefault="003378E6">
      <w:pPr>
        <w:pStyle w:val="aff3"/>
        <w:spacing w:line="560" w:lineRule="exact"/>
        <w:ind w:firstLine="480"/>
        <w:rPr>
          <w:rFonts w:ascii="仿宋_GB2312" w:eastAsia="仿宋_GB2312"/>
          <w:sz w:val="28"/>
          <w:szCs w:val="28"/>
          <w:lang w:eastAsia="zh-CN"/>
        </w:rPr>
      </w:pPr>
      <w:r w:rsidRPr="00454DFA">
        <w:rPr>
          <w:rFonts w:ascii="仿宋_GB2312" w:eastAsia="仿宋_GB2312" w:hAnsi="宋体" w:hint="eastAsia"/>
          <w:sz w:val="28"/>
          <w:szCs w:val="28"/>
          <w:lang w:eastAsia="zh-CN"/>
        </w:rPr>
        <w:t>15.1 政府采购项目的采购合同内容的确定应以</w:t>
      </w:r>
      <w:r w:rsidR="006A338E" w:rsidRPr="00454DFA">
        <w:rPr>
          <w:rFonts w:ascii="仿宋_GB2312" w:eastAsia="仿宋_GB2312" w:hAnsi="宋体" w:hint="eastAsia"/>
          <w:sz w:val="28"/>
          <w:szCs w:val="28"/>
          <w:lang w:eastAsia="zh-CN"/>
        </w:rPr>
        <w:t>谈判文件</w:t>
      </w:r>
      <w:r w:rsidRPr="00454DFA">
        <w:rPr>
          <w:rFonts w:ascii="仿宋_GB2312" w:eastAsia="仿宋_GB2312" w:hAnsi="宋体" w:hint="eastAsia"/>
          <w:sz w:val="28"/>
          <w:szCs w:val="28"/>
          <w:lang w:eastAsia="zh-CN"/>
        </w:rPr>
        <w:t>和</w:t>
      </w:r>
      <w:r w:rsidR="00D33815" w:rsidRPr="00454DFA">
        <w:rPr>
          <w:rFonts w:ascii="仿宋_GB2312" w:eastAsia="仿宋_GB2312" w:hAnsi="宋体" w:hint="eastAsia"/>
          <w:sz w:val="28"/>
          <w:szCs w:val="28"/>
          <w:lang w:eastAsia="zh-CN"/>
        </w:rPr>
        <w:t>响应文件</w:t>
      </w:r>
      <w:r w:rsidRPr="00454DFA">
        <w:rPr>
          <w:rFonts w:ascii="仿宋_GB2312" w:eastAsia="仿宋_GB2312" w:hAnsi="宋体" w:hint="eastAsia"/>
          <w:sz w:val="28"/>
          <w:szCs w:val="28"/>
          <w:lang w:eastAsia="zh-CN"/>
        </w:rPr>
        <w:t>为基础，不得违背其实质性内容。政府采购项目的采购合同自签订之日起七个工作日内，甲方应当将合同</w:t>
      </w:r>
      <w:proofErr w:type="gramStart"/>
      <w:r w:rsidRPr="00454DFA">
        <w:rPr>
          <w:rFonts w:ascii="仿宋_GB2312" w:eastAsia="仿宋_GB2312" w:hAnsi="宋体" w:hint="eastAsia"/>
          <w:sz w:val="28"/>
          <w:szCs w:val="28"/>
          <w:lang w:eastAsia="zh-CN"/>
        </w:rPr>
        <w:t>副本报</w:t>
      </w:r>
      <w:proofErr w:type="gramEnd"/>
      <w:r w:rsidRPr="00454DFA">
        <w:rPr>
          <w:rFonts w:ascii="仿宋_GB2312" w:eastAsia="仿宋_GB2312" w:hAnsi="宋体" w:hint="eastAsia"/>
          <w:sz w:val="28"/>
          <w:szCs w:val="28"/>
          <w:lang w:eastAsia="zh-CN"/>
        </w:rPr>
        <w:t xml:space="preserve">同级政府采购监督管理部门和有关部门备案。合同将在双方签字盖章后开始生效。 </w:t>
      </w:r>
    </w:p>
    <w:p w14:paraId="429E3C0A" w14:textId="77777777" w:rsidR="003378E6" w:rsidRPr="00454DFA" w:rsidRDefault="003378E6">
      <w:pPr>
        <w:adjustRightInd w:val="0"/>
        <w:snapToGrid w:val="0"/>
        <w:spacing w:line="56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15.2本合同一式</w:t>
      </w:r>
      <w:r w:rsidRPr="00454DFA">
        <w:rPr>
          <w:rFonts w:ascii="仿宋_GB2312" w:eastAsia="仿宋_GB2312" w:hAnsi="宋体" w:hint="eastAsia"/>
          <w:sz w:val="28"/>
          <w:szCs w:val="28"/>
          <w:u w:val="single"/>
        </w:rPr>
        <w:t xml:space="preserve">    </w:t>
      </w:r>
      <w:r w:rsidRPr="00454DFA">
        <w:rPr>
          <w:rFonts w:ascii="仿宋_GB2312" w:eastAsia="仿宋_GB2312" w:hAnsi="宋体" w:hint="eastAsia"/>
          <w:sz w:val="28"/>
          <w:szCs w:val="28"/>
        </w:rPr>
        <w:t>份，甲方执</w:t>
      </w:r>
      <w:r w:rsidRPr="00454DFA">
        <w:rPr>
          <w:rFonts w:ascii="仿宋_GB2312" w:eastAsia="仿宋_GB2312" w:hAnsi="宋体" w:hint="eastAsia"/>
          <w:sz w:val="28"/>
          <w:szCs w:val="28"/>
          <w:u w:val="single"/>
        </w:rPr>
        <w:t xml:space="preserve">    </w:t>
      </w:r>
      <w:r w:rsidRPr="00454DFA">
        <w:rPr>
          <w:rFonts w:ascii="仿宋_GB2312" w:eastAsia="仿宋_GB2312" w:hAnsi="宋体" w:hint="eastAsia"/>
          <w:sz w:val="28"/>
          <w:szCs w:val="28"/>
        </w:rPr>
        <w:t>份，乙方执</w:t>
      </w:r>
      <w:r w:rsidRPr="00454DFA">
        <w:rPr>
          <w:rFonts w:ascii="仿宋_GB2312" w:eastAsia="仿宋_GB2312" w:hAnsi="宋体" w:hint="eastAsia"/>
          <w:sz w:val="28"/>
          <w:szCs w:val="28"/>
          <w:u w:val="single"/>
        </w:rPr>
        <w:t xml:space="preserve">    </w:t>
      </w:r>
      <w:r w:rsidRPr="00454DFA">
        <w:rPr>
          <w:rFonts w:ascii="仿宋_GB2312" w:eastAsia="仿宋_GB2312" w:hAnsi="宋体" w:hint="eastAsia"/>
          <w:sz w:val="28"/>
          <w:szCs w:val="28"/>
        </w:rPr>
        <w:t>份，采购代理机构执</w:t>
      </w:r>
      <w:r w:rsidRPr="00454DFA">
        <w:rPr>
          <w:rFonts w:ascii="仿宋_GB2312" w:eastAsia="仿宋_GB2312" w:hAnsi="宋体" w:hint="eastAsia"/>
          <w:sz w:val="28"/>
          <w:szCs w:val="28"/>
          <w:u w:val="single"/>
        </w:rPr>
        <w:t xml:space="preserve">     </w:t>
      </w:r>
      <w:r w:rsidRPr="00454DFA">
        <w:rPr>
          <w:rFonts w:ascii="仿宋_GB2312" w:eastAsia="仿宋_GB2312" w:hAnsi="宋体" w:hint="eastAsia"/>
          <w:sz w:val="28"/>
          <w:szCs w:val="28"/>
        </w:rPr>
        <w:t>份，具同等法律效力。本合同合计</w:t>
      </w:r>
      <w:r w:rsidRPr="00454DFA">
        <w:rPr>
          <w:rFonts w:ascii="仿宋_GB2312" w:eastAsia="仿宋_GB2312" w:hAnsi="宋体" w:hint="eastAsia"/>
          <w:sz w:val="28"/>
          <w:szCs w:val="28"/>
          <w:u w:val="single"/>
        </w:rPr>
        <w:t xml:space="preserve">   </w:t>
      </w:r>
      <w:r w:rsidRPr="00454DFA">
        <w:rPr>
          <w:rFonts w:ascii="仿宋_GB2312" w:eastAsia="仿宋_GB2312" w:hAnsi="宋体" w:hint="eastAsia"/>
          <w:sz w:val="28"/>
          <w:szCs w:val="28"/>
        </w:rPr>
        <w:t>页，缺页之合同为无效合同。</w:t>
      </w:r>
    </w:p>
    <w:p w14:paraId="4B721B49" w14:textId="77777777" w:rsidR="003378E6" w:rsidRPr="00454DFA" w:rsidRDefault="003378E6">
      <w:pPr>
        <w:adjustRightInd w:val="0"/>
        <w:snapToGrid w:val="0"/>
        <w:spacing w:line="56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15.3其它未尽事宜，由甲乙双方友好协商解决，并参照《中华人民共和国合同法》有关条款执行。</w:t>
      </w:r>
    </w:p>
    <w:p w14:paraId="738D8D38" w14:textId="77777777" w:rsidR="003378E6" w:rsidRPr="00454DFA" w:rsidRDefault="003378E6">
      <w:pPr>
        <w:pStyle w:val="aff3"/>
        <w:spacing w:line="560" w:lineRule="exact"/>
        <w:ind w:firstLineChars="200" w:firstLine="560"/>
        <w:rPr>
          <w:rFonts w:ascii="仿宋_GB2312" w:eastAsia="仿宋_GB2312"/>
          <w:sz w:val="28"/>
          <w:szCs w:val="28"/>
          <w:lang w:eastAsia="zh-CN"/>
        </w:rPr>
      </w:pPr>
      <w:r w:rsidRPr="00454DFA">
        <w:rPr>
          <w:rFonts w:ascii="仿宋_GB2312" w:eastAsia="仿宋_GB2312" w:hAnsi="宋体" w:hint="eastAsia"/>
          <w:sz w:val="28"/>
          <w:szCs w:val="28"/>
          <w:lang w:eastAsia="zh-CN"/>
        </w:rPr>
        <w:t>15.4本合同应按照中华人民共和国的法律进行解释。</w:t>
      </w:r>
    </w:p>
    <w:p w14:paraId="186F850C" w14:textId="77777777" w:rsidR="003378E6" w:rsidRPr="00454DFA" w:rsidRDefault="003378E6">
      <w:pPr>
        <w:spacing w:line="560" w:lineRule="exact"/>
        <w:rPr>
          <w:rFonts w:ascii="仿宋_GB2312" w:eastAsia="仿宋_GB2312" w:hAnsi="宋体"/>
          <w:sz w:val="28"/>
          <w:szCs w:val="28"/>
        </w:rPr>
      </w:pPr>
      <w:r w:rsidRPr="00454DFA">
        <w:rPr>
          <w:rFonts w:ascii="仿宋_GB2312" w:eastAsia="仿宋_GB2312" w:hAnsi="宋体" w:hint="eastAsia"/>
          <w:sz w:val="28"/>
          <w:szCs w:val="28"/>
        </w:rPr>
        <w:t>甲方（盖章）：                      乙方（盖章）：</w:t>
      </w:r>
    </w:p>
    <w:p w14:paraId="094FDFD3" w14:textId="77777777" w:rsidR="003378E6" w:rsidRPr="00454DFA" w:rsidRDefault="003378E6">
      <w:pPr>
        <w:spacing w:line="560" w:lineRule="exact"/>
        <w:rPr>
          <w:rFonts w:ascii="仿宋_GB2312" w:eastAsia="仿宋_GB2312" w:hAnsi="宋体"/>
          <w:sz w:val="28"/>
          <w:szCs w:val="28"/>
        </w:rPr>
      </w:pPr>
      <w:r w:rsidRPr="00454DFA">
        <w:rPr>
          <w:rFonts w:ascii="仿宋_GB2312" w:eastAsia="仿宋_GB2312" w:hAnsi="宋体" w:hint="eastAsia"/>
          <w:sz w:val="28"/>
          <w:szCs w:val="28"/>
        </w:rPr>
        <w:t>甲方法定代表(签字)：               乙方法定代表(签字)：</w:t>
      </w:r>
    </w:p>
    <w:p w14:paraId="584A598C" w14:textId="77777777" w:rsidR="003378E6" w:rsidRPr="00454DFA" w:rsidRDefault="003378E6">
      <w:pPr>
        <w:spacing w:line="560" w:lineRule="exact"/>
        <w:rPr>
          <w:rFonts w:ascii="仿宋_GB2312" w:eastAsia="仿宋_GB2312" w:hAnsi="宋体"/>
          <w:sz w:val="28"/>
          <w:szCs w:val="28"/>
        </w:rPr>
      </w:pPr>
      <w:r w:rsidRPr="00454DFA">
        <w:rPr>
          <w:rFonts w:ascii="仿宋_GB2312" w:eastAsia="仿宋_GB2312" w:hAnsi="宋体" w:hint="eastAsia"/>
          <w:sz w:val="28"/>
          <w:szCs w:val="28"/>
        </w:rPr>
        <w:t xml:space="preserve">地址：                             地址： </w:t>
      </w:r>
    </w:p>
    <w:p w14:paraId="375A3D08" w14:textId="77777777" w:rsidR="003378E6" w:rsidRPr="00454DFA" w:rsidRDefault="003378E6">
      <w:pPr>
        <w:spacing w:line="560" w:lineRule="exact"/>
        <w:rPr>
          <w:rFonts w:ascii="仿宋_GB2312" w:eastAsia="仿宋_GB2312" w:hAnsi="宋体"/>
          <w:sz w:val="28"/>
          <w:szCs w:val="28"/>
        </w:rPr>
      </w:pPr>
      <w:r w:rsidRPr="00454DFA">
        <w:rPr>
          <w:rFonts w:ascii="仿宋_GB2312" w:eastAsia="仿宋_GB2312" w:hAnsi="宋体" w:hint="eastAsia"/>
          <w:sz w:val="28"/>
          <w:szCs w:val="28"/>
        </w:rPr>
        <w:t>电话：                             电话：</w:t>
      </w:r>
    </w:p>
    <w:p w14:paraId="1BE42856" w14:textId="77777777" w:rsidR="003378E6" w:rsidRPr="00454DFA" w:rsidRDefault="003378E6">
      <w:pPr>
        <w:spacing w:line="560" w:lineRule="exact"/>
        <w:rPr>
          <w:rFonts w:ascii="仿宋_GB2312" w:eastAsia="仿宋_GB2312" w:hAnsi="宋体"/>
          <w:sz w:val="28"/>
          <w:szCs w:val="28"/>
        </w:rPr>
      </w:pPr>
      <w:r w:rsidRPr="00454DFA">
        <w:rPr>
          <w:rFonts w:ascii="仿宋_GB2312" w:eastAsia="仿宋_GB2312" w:hAnsi="宋体" w:hint="eastAsia"/>
          <w:sz w:val="28"/>
          <w:szCs w:val="28"/>
        </w:rPr>
        <w:t>传真：</w:t>
      </w:r>
      <w:r w:rsidRPr="00454DFA">
        <w:rPr>
          <w:rFonts w:ascii="仿宋_GB2312" w:eastAsia="仿宋_GB2312" w:hAnsi="宋体" w:hint="eastAsia"/>
          <w:sz w:val="28"/>
          <w:szCs w:val="28"/>
        </w:rPr>
        <w:tab/>
      </w:r>
      <w:r w:rsidRPr="00454DFA">
        <w:rPr>
          <w:rFonts w:ascii="仿宋_GB2312" w:eastAsia="仿宋_GB2312" w:hAnsi="宋体" w:hint="eastAsia"/>
          <w:sz w:val="28"/>
          <w:szCs w:val="28"/>
        </w:rPr>
        <w:tab/>
      </w:r>
      <w:r w:rsidRPr="00454DFA">
        <w:rPr>
          <w:rFonts w:ascii="仿宋_GB2312" w:eastAsia="仿宋_GB2312" w:hAnsi="宋体" w:hint="eastAsia"/>
          <w:sz w:val="28"/>
          <w:szCs w:val="28"/>
        </w:rPr>
        <w:tab/>
      </w:r>
      <w:r w:rsidRPr="00454DFA">
        <w:rPr>
          <w:rFonts w:ascii="仿宋_GB2312" w:eastAsia="仿宋_GB2312" w:hAnsi="宋体" w:hint="eastAsia"/>
          <w:sz w:val="28"/>
          <w:szCs w:val="28"/>
        </w:rPr>
        <w:tab/>
      </w:r>
      <w:r w:rsidRPr="00454DFA">
        <w:rPr>
          <w:rFonts w:ascii="仿宋_GB2312" w:eastAsia="仿宋_GB2312" w:hAnsi="宋体" w:hint="eastAsia"/>
          <w:sz w:val="28"/>
          <w:szCs w:val="28"/>
        </w:rPr>
        <w:tab/>
        <w:t xml:space="preserve">    </w:t>
      </w:r>
      <w:r w:rsidRPr="00454DFA">
        <w:rPr>
          <w:rFonts w:ascii="仿宋_GB2312" w:eastAsia="仿宋_GB2312" w:hAnsi="宋体" w:hint="eastAsia"/>
          <w:sz w:val="28"/>
          <w:szCs w:val="28"/>
        </w:rPr>
        <w:tab/>
      </w:r>
      <w:r w:rsidRPr="00454DFA">
        <w:rPr>
          <w:rFonts w:ascii="仿宋_GB2312" w:eastAsia="仿宋_GB2312" w:hAnsi="宋体" w:hint="eastAsia"/>
          <w:sz w:val="28"/>
          <w:szCs w:val="28"/>
        </w:rPr>
        <w:tab/>
        <w:t xml:space="preserve">     传真：</w:t>
      </w:r>
    </w:p>
    <w:p w14:paraId="1AEC2936" w14:textId="77777777" w:rsidR="003378E6" w:rsidRPr="00454DFA" w:rsidRDefault="003378E6">
      <w:pPr>
        <w:spacing w:line="560" w:lineRule="exact"/>
        <w:rPr>
          <w:rFonts w:ascii="仿宋_GB2312" w:eastAsia="仿宋_GB2312" w:hAnsi="宋体"/>
          <w:sz w:val="28"/>
          <w:szCs w:val="28"/>
        </w:rPr>
      </w:pPr>
      <w:r w:rsidRPr="00454DFA">
        <w:rPr>
          <w:rFonts w:ascii="仿宋_GB2312" w:eastAsia="仿宋_GB2312" w:hAnsi="宋体" w:hint="eastAsia"/>
          <w:sz w:val="28"/>
          <w:szCs w:val="28"/>
        </w:rPr>
        <w:t>开户银行：</w:t>
      </w:r>
      <w:r w:rsidRPr="00454DFA">
        <w:rPr>
          <w:rFonts w:ascii="仿宋_GB2312" w:eastAsia="仿宋_GB2312" w:hAnsi="宋体" w:hint="eastAsia"/>
          <w:sz w:val="28"/>
          <w:szCs w:val="28"/>
        </w:rPr>
        <w:tab/>
        <w:t xml:space="preserve">                       开户银行：</w:t>
      </w:r>
    </w:p>
    <w:p w14:paraId="70F5B868" w14:textId="77777777" w:rsidR="003378E6" w:rsidRPr="00454DFA" w:rsidRDefault="003378E6">
      <w:pPr>
        <w:spacing w:line="560" w:lineRule="exact"/>
        <w:rPr>
          <w:rFonts w:ascii="仿宋_GB2312" w:eastAsia="仿宋_GB2312" w:hAnsi="宋体"/>
          <w:sz w:val="28"/>
          <w:szCs w:val="28"/>
        </w:rPr>
      </w:pPr>
      <w:r w:rsidRPr="00454DFA">
        <w:rPr>
          <w:rFonts w:ascii="仿宋_GB2312" w:eastAsia="仿宋_GB2312" w:hAnsi="宋体" w:hint="eastAsia"/>
          <w:sz w:val="28"/>
          <w:szCs w:val="28"/>
        </w:rPr>
        <w:t>账号：                             账号：</w:t>
      </w:r>
    </w:p>
    <w:p w14:paraId="1DB06C0A" w14:textId="77777777" w:rsidR="003378E6" w:rsidRPr="00454DFA" w:rsidRDefault="003378E6">
      <w:pPr>
        <w:spacing w:line="560" w:lineRule="exact"/>
        <w:rPr>
          <w:rFonts w:ascii="仿宋_GB2312" w:eastAsia="仿宋_GB2312" w:hAnsi="宋体"/>
          <w:sz w:val="28"/>
          <w:szCs w:val="28"/>
        </w:rPr>
      </w:pPr>
      <w:r w:rsidRPr="00454DFA">
        <w:rPr>
          <w:rFonts w:ascii="仿宋_GB2312" w:eastAsia="仿宋_GB2312" w:hAnsi="宋体" w:hint="eastAsia"/>
          <w:sz w:val="28"/>
          <w:szCs w:val="28"/>
        </w:rPr>
        <w:t>签约时间：</w:t>
      </w:r>
    </w:p>
    <w:p w14:paraId="142D71A9" w14:textId="77777777" w:rsidR="003378E6" w:rsidRPr="00454DFA" w:rsidRDefault="003378E6">
      <w:pPr>
        <w:pStyle w:val="22"/>
        <w:ind w:firstLineChars="0" w:firstLine="0"/>
        <w:rPr>
          <w:sz w:val="28"/>
        </w:rPr>
      </w:pPr>
      <w:r w:rsidRPr="00454DFA">
        <w:rPr>
          <w:rFonts w:hint="eastAsia"/>
          <w:sz w:val="28"/>
        </w:rPr>
        <w:t>签约地点：</w:t>
      </w:r>
    </w:p>
    <w:p w14:paraId="0E14EE0B" w14:textId="64DA55C5" w:rsidR="003378E6" w:rsidRPr="00454DFA" w:rsidRDefault="00B62C06">
      <w:pPr>
        <w:rPr>
          <w:rFonts w:ascii="仿宋_GB2312" w:eastAsia="仿宋_GB2312"/>
        </w:rPr>
      </w:pPr>
      <w:r w:rsidRPr="00454DFA">
        <w:rPr>
          <w:rFonts w:ascii="仿宋_GB2312" w:eastAsia="仿宋_GB2312"/>
        </w:rPr>
        <w:br w:type="page"/>
      </w:r>
    </w:p>
    <w:p w14:paraId="271949C6" w14:textId="77777777" w:rsidR="00134027" w:rsidRPr="00454DFA" w:rsidRDefault="00134027">
      <w:pPr>
        <w:rPr>
          <w:rFonts w:ascii="仿宋_GB2312" w:eastAsia="仿宋_GB2312"/>
        </w:rPr>
      </w:pPr>
    </w:p>
    <w:p w14:paraId="102FF74A" w14:textId="77777777" w:rsidR="00134027" w:rsidRPr="00454DFA" w:rsidRDefault="00134027">
      <w:pPr>
        <w:rPr>
          <w:rFonts w:ascii="仿宋_GB2312" w:eastAsia="仿宋_GB2312"/>
        </w:rPr>
      </w:pPr>
    </w:p>
    <w:p w14:paraId="1B2E9ADE" w14:textId="77777777" w:rsidR="00134027" w:rsidRPr="00454DFA" w:rsidRDefault="00134027">
      <w:pPr>
        <w:rPr>
          <w:rFonts w:ascii="仿宋_GB2312" w:eastAsia="仿宋_GB2312"/>
        </w:rPr>
      </w:pPr>
    </w:p>
    <w:p w14:paraId="65F7E6FA" w14:textId="77777777" w:rsidR="00134027" w:rsidRPr="00454DFA" w:rsidRDefault="00134027">
      <w:pPr>
        <w:rPr>
          <w:rFonts w:ascii="仿宋_GB2312" w:eastAsia="仿宋_GB2312"/>
        </w:rPr>
      </w:pPr>
    </w:p>
    <w:p w14:paraId="7264E4BA" w14:textId="77777777" w:rsidR="00134027" w:rsidRPr="00454DFA" w:rsidRDefault="00134027">
      <w:pPr>
        <w:rPr>
          <w:rFonts w:ascii="仿宋_GB2312" w:eastAsia="仿宋_GB2312"/>
        </w:rPr>
      </w:pPr>
    </w:p>
    <w:p w14:paraId="53FCE31A" w14:textId="77777777" w:rsidR="003378E6" w:rsidRPr="00454DFA" w:rsidRDefault="003378E6">
      <w:pPr>
        <w:rPr>
          <w:rFonts w:ascii="仿宋_GB2312" w:eastAsia="仿宋_GB2312"/>
        </w:rPr>
      </w:pPr>
    </w:p>
    <w:p w14:paraId="27A144BF" w14:textId="77777777" w:rsidR="003378E6" w:rsidRPr="00454DFA" w:rsidRDefault="003378E6">
      <w:pPr>
        <w:rPr>
          <w:rFonts w:ascii="仿宋_GB2312" w:eastAsia="仿宋_GB2312"/>
        </w:rPr>
      </w:pPr>
    </w:p>
    <w:p w14:paraId="70D7273B" w14:textId="77777777" w:rsidR="003378E6" w:rsidRPr="00454DFA" w:rsidRDefault="003378E6">
      <w:pPr>
        <w:rPr>
          <w:rFonts w:ascii="仿宋_GB2312" w:eastAsia="仿宋_GB2312"/>
        </w:rPr>
      </w:pPr>
    </w:p>
    <w:p w14:paraId="0908E618" w14:textId="77777777" w:rsidR="003378E6" w:rsidRPr="00454DFA" w:rsidRDefault="003378E6">
      <w:pPr>
        <w:rPr>
          <w:rFonts w:ascii="仿宋_GB2312" w:eastAsia="仿宋_GB2312"/>
        </w:rPr>
      </w:pPr>
    </w:p>
    <w:p w14:paraId="356FCA50" w14:textId="77777777" w:rsidR="003378E6" w:rsidRPr="00454DFA" w:rsidRDefault="003378E6">
      <w:pPr>
        <w:rPr>
          <w:rFonts w:ascii="仿宋_GB2312" w:eastAsia="仿宋_GB2312"/>
        </w:rPr>
      </w:pPr>
    </w:p>
    <w:p w14:paraId="1CB11D41" w14:textId="77777777" w:rsidR="003378E6" w:rsidRPr="00454DFA" w:rsidRDefault="003378E6">
      <w:pPr>
        <w:rPr>
          <w:rFonts w:ascii="仿宋_GB2312" w:eastAsia="仿宋_GB2312"/>
        </w:rPr>
      </w:pPr>
    </w:p>
    <w:p w14:paraId="51BC174F" w14:textId="77777777" w:rsidR="003378E6" w:rsidRPr="00454DFA" w:rsidRDefault="003378E6">
      <w:pPr>
        <w:rPr>
          <w:rFonts w:ascii="仿宋_GB2312" w:eastAsia="仿宋_GB2312"/>
        </w:rPr>
      </w:pPr>
    </w:p>
    <w:p w14:paraId="37D72397" w14:textId="77777777" w:rsidR="003378E6" w:rsidRPr="00454DFA" w:rsidRDefault="003378E6">
      <w:pPr>
        <w:rPr>
          <w:rFonts w:ascii="仿宋_GB2312" w:eastAsia="仿宋_GB2312"/>
        </w:rPr>
      </w:pPr>
    </w:p>
    <w:p w14:paraId="537D354A" w14:textId="77777777" w:rsidR="003378E6" w:rsidRPr="00454DFA" w:rsidRDefault="003378E6">
      <w:pPr>
        <w:pStyle w:val="2"/>
        <w:spacing w:before="0" w:after="0" w:line="400" w:lineRule="exact"/>
        <w:ind w:leftChars="115" w:left="241"/>
        <w:rPr>
          <w:rFonts w:ascii="仿宋_GB2312" w:eastAsia="仿宋_GB2312" w:hAnsi="宋体"/>
          <w:spacing w:val="20"/>
          <w:sz w:val="28"/>
          <w:szCs w:val="28"/>
        </w:rPr>
      </w:pPr>
      <w:bookmarkStart w:id="186" w:name="_Toc411519099"/>
      <w:bookmarkStart w:id="187" w:name="_Toc497925475"/>
      <w:r w:rsidRPr="00454DFA">
        <w:rPr>
          <w:rFonts w:ascii="仿宋_GB2312" w:eastAsia="仿宋_GB2312" w:hAnsi="宋体" w:hint="eastAsia"/>
          <w:spacing w:val="20"/>
          <w:sz w:val="28"/>
          <w:szCs w:val="28"/>
        </w:rPr>
        <w:t>第四部分  用户需求书</w:t>
      </w:r>
      <w:bookmarkEnd w:id="186"/>
      <w:bookmarkEnd w:id="187"/>
    </w:p>
    <w:p w14:paraId="05724522" w14:textId="77777777" w:rsidR="003378E6" w:rsidRPr="00454DFA" w:rsidRDefault="003378E6">
      <w:pPr>
        <w:jc w:val="center"/>
        <w:rPr>
          <w:rFonts w:ascii="仿宋_GB2312" w:eastAsia="仿宋_GB2312" w:hAnsi="Arial" w:cs="Arial"/>
          <w:b/>
          <w:bCs/>
          <w:sz w:val="28"/>
          <w:szCs w:val="28"/>
        </w:rPr>
      </w:pPr>
      <w:r w:rsidRPr="00454DFA">
        <w:rPr>
          <w:rFonts w:ascii="仿宋_GB2312" w:eastAsia="仿宋_GB2312"/>
        </w:rPr>
        <w:br w:type="page"/>
      </w:r>
      <w:r w:rsidRPr="00454DFA">
        <w:rPr>
          <w:rFonts w:ascii="仿宋_GB2312" w:eastAsia="仿宋_GB2312" w:hAnsi="Arial" w:cs="Arial" w:hint="eastAsia"/>
          <w:b/>
          <w:bCs/>
          <w:sz w:val="28"/>
          <w:szCs w:val="28"/>
        </w:rPr>
        <w:lastRenderedPageBreak/>
        <w:t>用户需求书</w:t>
      </w:r>
    </w:p>
    <w:p w14:paraId="0BD2D663" w14:textId="77777777" w:rsidR="005F390A" w:rsidRPr="00454DFA" w:rsidRDefault="005F390A" w:rsidP="008314A3">
      <w:pPr>
        <w:spacing w:line="600" w:lineRule="exact"/>
        <w:jc w:val="left"/>
        <w:rPr>
          <w:rFonts w:ascii="宋体" w:hAnsi="宋体"/>
          <w:b/>
          <w:sz w:val="24"/>
        </w:rPr>
      </w:pPr>
      <w:r w:rsidRPr="00454DFA">
        <w:rPr>
          <w:rFonts w:ascii="宋体" w:hAnsi="宋体" w:hint="eastAsia"/>
          <w:b/>
          <w:sz w:val="24"/>
        </w:rPr>
        <w:t>一、采购货物技术参数一览表</w:t>
      </w:r>
    </w:p>
    <w:tbl>
      <w:tblPr>
        <w:tblW w:w="880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750"/>
        <w:gridCol w:w="6095"/>
        <w:gridCol w:w="567"/>
        <w:gridCol w:w="567"/>
      </w:tblGrid>
      <w:tr w:rsidR="005F390A" w:rsidRPr="00454DFA" w14:paraId="78024BAA" w14:textId="77777777" w:rsidTr="00AC0931">
        <w:trPr>
          <w:trHeight w:val="270"/>
        </w:trPr>
        <w:tc>
          <w:tcPr>
            <w:tcW w:w="823" w:type="dxa"/>
            <w:vAlign w:val="center"/>
          </w:tcPr>
          <w:p w14:paraId="32774DD0" w14:textId="77777777" w:rsidR="005F390A" w:rsidRPr="00454DFA" w:rsidRDefault="005F390A" w:rsidP="009C2CF1">
            <w:pPr>
              <w:widowControl/>
              <w:jc w:val="center"/>
              <w:rPr>
                <w:rFonts w:ascii="宋体" w:hAnsi="宋体" w:cs="宋体"/>
                <w:kern w:val="0"/>
                <w:sz w:val="24"/>
              </w:rPr>
            </w:pPr>
            <w:r w:rsidRPr="00454DFA">
              <w:rPr>
                <w:rFonts w:ascii="宋体" w:hAnsi="宋体" w:cs="宋体" w:hint="eastAsia"/>
                <w:kern w:val="0"/>
                <w:sz w:val="24"/>
              </w:rPr>
              <w:t>序号</w:t>
            </w:r>
          </w:p>
        </w:tc>
        <w:tc>
          <w:tcPr>
            <w:tcW w:w="750" w:type="dxa"/>
            <w:vAlign w:val="center"/>
          </w:tcPr>
          <w:p w14:paraId="25F0E0BB" w14:textId="77777777" w:rsidR="005F390A" w:rsidRPr="00454DFA" w:rsidRDefault="005F390A" w:rsidP="009C2CF1">
            <w:pPr>
              <w:widowControl/>
              <w:jc w:val="center"/>
              <w:rPr>
                <w:rFonts w:ascii="宋体" w:hAnsi="宋体" w:cs="宋体"/>
                <w:kern w:val="0"/>
                <w:sz w:val="24"/>
              </w:rPr>
            </w:pPr>
            <w:r w:rsidRPr="00454DFA">
              <w:rPr>
                <w:rFonts w:ascii="宋体" w:hAnsi="宋体" w:cs="宋体" w:hint="eastAsia"/>
                <w:kern w:val="0"/>
                <w:sz w:val="24"/>
              </w:rPr>
              <w:t>项目名称</w:t>
            </w:r>
          </w:p>
        </w:tc>
        <w:tc>
          <w:tcPr>
            <w:tcW w:w="6095" w:type="dxa"/>
            <w:vAlign w:val="center"/>
          </w:tcPr>
          <w:p w14:paraId="24EA3A4E" w14:textId="77777777" w:rsidR="005F390A" w:rsidRPr="00454DFA" w:rsidRDefault="005F390A" w:rsidP="009C2CF1">
            <w:pPr>
              <w:widowControl/>
              <w:jc w:val="center"/>
              <w:rPr>
                <w:rFonts w:ascii="宋体" w:hAnsi="宋体" w:cs="宋体"/>
                <w:kern w:val="0"/>
                <w:sz w:val="24"/>
              </w:rPr>
            </w:pPr>
            <w:r w:rsidRPr="00454DFA">
              <w:rPr>
                <w:rFonts w:ascii="宋体" w:hAnsi="宋体" w:cs="宋体" w:hint="eastAsia"/>
                <w:kern w:val="0"/>
                <w:sz w:val="24"/>
              </w:rPr>
              <w:t>配置标准及性能要求</w:t>
            </w:r>
          </w:p>
        </w:tc>
        <w:tc>
          <w:tcPr>
            <w:tcW w:w="567" w:type="dxa"/>
            <w:vAlign w:val="center"/>
          </w:tcPr>
          <w:p w14:paraId="48CB8A0B" w14:textId="77777777" w:rsidR="005F390A" w:rsidRPr="00454DFA" w:rsidRDefault="005F390A" w:rsidP="009C2CF1">
            <w:pPr>
              <w:widowControl/>
              <w:jc w:val="center"/>
              <w:rPr>
                <w:rFonts w:ascii="宋体" w:hAnsi="宋体" w:cs="宋体"/>
                <w:kern w:val="0"/>
                <w:sz w:val="24"/>
              </w:rPr>
            </w:pPr>
            <w:r w:rsidRPr="00454DFA">
              <w:rPr>
                <w:rFonts w:ascii="宋体" w:hAnsi="宋体" w:cs="宋体" w:hint="eastAsia"/>
                <w:kern w:val="0"/>
                <w:sz w:val="24"/>
              </w:rPr>
              <w:t>单位</w:t>
            </w:r>
          </w:p>
        </w:tc>
        <w:tc>
          <w:tcPr>
            <w:tcW w:w="567" w:type="dxa"/>
            <w:vAlign w:val="center"/>
          </w:tcPr>
          <w:p w14:paraId="437B9B51" w14:textId="77777777" w:rsidR="005F390A" w:rsidRPr="00454DFA" w:rsidRDefault="005F390A" w:rsidP="009C2CF1">
            <w:pPr>
              <w:widowControl/>
              <w:jc w:val="center"/>
              <w:rPr>
                <w:rFonts w:ascii="宋体" w:hAnsi="宋体" w:cs="宋体"/>
                <w:kern w:val="0"/>
                <w:sz w:val="24"/>
              </w:rPr>
            </w:pPr>
            <w:r w:rsidRPr="00454DFA">
              <w:rPr>
                <w:rFonts w:ascii="宋体" w:hAnsi="宋体" w:cs="宋体" w:hint="eastAsia"/>
                <w:kern w:val="0"/>
                <w:sz w:val="24"/>
              </w:rPr>
              <w:t>数量</w:t>
            </w:r>
          </w:p>
        </w:tc>
      </w:tr>
      <w:tr w:rsidR="005F390A" w:rsidRPr="00454DFA" w14:paraId="67DE652E" w14:textId="77777777" w:rsidTr="00AC0931">
        <w:trPr>
          <w:trHeight w:val="274"/>
        </w:trPr>
        <w:tc>
          <w:tcPr>
            <w:tcW w:w="823" w:type="dxa"/>
            <w:vAlign w:val="center"/>
          </w:tcPr>
          <w:p w14:paraId="0B1D9F6A" w14:textId="77777777" w:rsidR="005F390A" w:rsidRPr="00454DFA" w:rsidRDefault="005F390A" w:rsidP="009C2CF1">
            <w:pPr>
              <w:widowControl/>
              <w:jc w:val="center"/>
              <w:rPr>
                <w:rFonts w:ascii="宋体" w:hAnsi="宋体" w:cs="宋体"/>
                <w:kern w:val="0"/>
                <w:sz w:val="24"/>
              </w:rPr>
            </w:pPr>
            <w:r w:rsidRPr="00454DFA">
              <w:rPr>
                <w:rFonts w:ascii="宋体" w:hAnsi="宋体" w:cs="宋体" w:hint="eastAsia"/>
                <w:kern w:val="0"/>
                <w:sz w:val="24"/>
              </w:rPr>
              <w:t>1</w:t>
            </w:r>
          </w:p>
        </w:tc>
        <w:tc>
          <w:tcPr>
            <w:tcW w:w="750" w:type="dxa"/>
            <w:vAlign w:val="center"/>
          </w:tcPr>
          <w:p w14:paraId="0A79534B" w14:textId="77777777" w:rsidR="005F390A" w:rsidRPr="00454DFA" w:rsidRDefault="005F390A" w:rsidP="009C2CF1">
            <w:pPr>
              <w:widowControl/>
              <w:jc w:val="center"/>
              <w:rPr>
                <w:rFonts w:ascii="宋体" w:hAnsi="宋体" w:cs="宋体"/>
                <w:kern w:val="0"/>
                <w:sz w:val="24"/>
              </w:rPr>
            </w:pPr>
            <w:proofErr w:type="gramStart"/>
            <w:r w:rsidRPr="00454DFA">
              <w:rPr>
                <w:rFonts w:ascii="宋体" w:hAnsi="宋体" w:cs="宋体" w:hint="eastAsia"/>
                <w:kern w:val="0"/>
                <w:sz w:val="24"/>
              </w:rPr>
              <w:t>高配设计</w:t>
            </w:r>
            <w:proofErr w:type="gramEnd"/>
            <w:r w:rsidR="00C67CFE" w:rsidRPr="00454DFA">
              <w:rPr>
                <w:rFonts w:ascii="宋体" w:hAnsi="宋体" w:cs="宋体" w:hint="eastAsia"/>
                <w:kern w:val="0"/>
                <w:sz w:val="24"/>
              </w:rPr>
              <w:t>工作站</w:t>
            </w:r>
            <w:r w:rsidRPr="00454DFA">
              <w:rPr>
                <w:rFonts w:ascii="宋体" w:hAnsi="宋体" w:cs="宋体" w:hint="eastAsia"/>
                <w:kern w:val="0"/>
                <w:sz w:val="24"/>
              </w:rPr>
              <w:t>电脑</w:t>
            </w:r>
          </w:p>
        </w:tc>
        <w:tc>
          <w:tcPr>
            <w:tcW w:w="6095" w:type="dxa"/>
            <w:vAlign w:val="center"/>
          </w:tcPr>
          <w:p w14:paraId="6B7D170C" w14:textId="77777777" w:rsidR="005F390A" w:rsidRPr="00454DFA" w:rsidRDefault="005F390A" w:rsidP="009C2CF1">
            <w:pPr>
              <w:pStyle w:val="22"/>
              <w:spacing w:line="360" w:lineRule="exact"/>
              <w:ind w:left="420" w:firstLineChars="0" w:firstLine="0"/>
              <w:jc w:val="left"/>
              <w:rPr>
                <w:rFonts w:ascii="宋体" w:eastAsia="宋体" w:cs="宋体"/>
                <w:kern w:val="0"/>
                <w:sz w:val="24"/>
                <w:szCs w:val="24"/>
              </w:rPr>
            </w:pPr>
            <w:r w:rsidRPr="00454DFA">
              <w:rPr>
                <w:rFonts w:ascii="宋体" w:eastAsia="宋体" w:cs="宋体" w:hint="eastAsia"/>
                <w:kern w:val="0"/>
                <w:sz w:val="24"/>
                <w:szCs w:val="24"/>
              </w:rPr>
              <w:t>1、处理器：≥英特尔(R)酷</w:t>
            </w:r>
            <w:proofErr w:type="gramStart"/>
            <w:r w:rsidRPr="00454DFA">
              <w:rPr>
                <w:rFonts w:ascii="宋体" w:eastAsia="宋体" w:cs="宋体" w:hint="eastAsia"/>
                <w:kern w:val="0"/>
                <w:sz w:val="24"/>
                <w:szCs w:val="24"/>
              </w:rPr>
              <w:t>睿</w:t>
            </w:r>
            <w:proofErr w:type="gramEnd"/>
            <w:r w:rsidRPr="00454DFA">
              <w:rPr>
                <w:rFonts w:ascii="宋体" w:eastAsia="宋体" w:cs="宋体" w:hint="eastAsia"/>
                <w:kern w:val="0"/>
                <w:sz w:val="24"/>
                <w:szCs w:val="24"/>
              </w:rPr>
              <w:t>第七代</w:t>
            </w:r>
            <w:r w:rsidRPr="00454DFA">
              <w:rPr>
                <w:rFonts w:ascii="宋体" w:eastAsia="宋体" w:cs="宋体"/>
                <w:kern w:val="0"/>
                <w:sz w:val="24"/>
                <w:szCs w:val="24"/>
              </w:rPr>
              <w:t>i7-7700 (QC/8MB/8T/3.6GHz/65W</w:t>
            </w:r>
            <w:r w:rsidRPr="00454DFA">
              <w:rPr>
                <w:rFonts w:ascii="宋体" w:eastAsia="宋体" w:cs="宋体" w:hint="eastAsia"/>
                <w:kern w:val="0"/>
                <w:sz w:val="24"/>
                <w:szCs w:val="24"/>
              </w:rPr>
              <w:br/>
              <w:t>2、内存：≥4G DDR4 2133Mhz</w:t>
            </w:r>
            <w:r w:rsidRPr="00454DFA">
              <w:rPr>
                <w:rFonts w:ascii="宋体" w:eastAsia="宋体" w:cs="宋体" w:hint="eastAsia"/>
                <w:kern w:val="0"/>
                <w:sz w:val="24"/>
                <w:szCs w:val="24"/>
              </w:rPr>
              <w:br/>
            </w:r>
            <w:r w:rsidRPr="00454DFA">
              <w:rPr>
                <w:rFonts w:ascii="宋体" w:eastAsia="宋体" w:hint="eastAsia"/>
                <w:sz w:val="24"/>
                <w:szCs w:val="24"/>
              </w:rPr>
              <w:t>★</w:t>
            </w:r>
            <w:r w:rsidRPr="00454DFA">
              <w:rPr>
                <w:rFonts w:ascii="宋体" w:eastAsia="宋体" w:cs="宋体"/>
                <w:kern w:val="0"/>
                <w:sz w:val="24"/>
                <w:szCs w:val="24"/>
              </w:rPr>
              <w:t>3</w:t>
            </w:r>
            <w:r w:rsidRPr="00454DFA">
              <w:rPr>
                <w:rFonts w:ascii="宋体" w:eastAsia="宋体" w:cs="宋体" w:hint="eastAsia"/>
                <w:kern w:val="0"/>
                <w:sz w:val="24"/>
                <w:szCs w:val="24"/>
              </w:rPr>
              <w:t>、显卡：≥</w:t>
            </w:r>
            <w:r w:rsidRPr="00454DFA">
              <w:rPr>
                <w:rFonts w:ascii="宋体" w:eastAsia="宋体" w:cs="宋体"/>
                <w:kern w:val="0"/>
                <w:sz w:val="24"/>
                <w:szCs w:val="24"/>
              </w:rPr>
              <w:t>4</w:t>
            </w:r>
            <w:r w:rsidRPr="00454DFA">
              <w:rPr>
                <w:rFonts w:ascii="宋体" w:eastAsia="宋体" w:cs="宋体" w:hint="eastAsia"/>
                <w:kern w:val="0"/>
                <w:sz w:val="24"/>
                <w:szCs w:val="24"/>
              </w:rPr>
              <w:t>G独立专业显卡</w:t>
            </w:r>
            <w:r w:rsidRPr="00454DFA">
              <w:rPr>
                <w:rFonts w:ascii="宋体" w:eastAsia="宋体" w:cs="宋体" w:hint="eastAsia"/>
                <w:kern w:val="0"/>
                <w:sz w:val="24"/>
                <w:szCs w:val="24"/>
              </w:rPr>
              <w:br/>
            </w:r>
            <w:r w:rsidRPr="00454DFA">
              <w:rPr>
                <w:rFonts w:ascii="宋体" w:eastAsia="宋体" w:cs="宋体"/>
                <w:kern w:val="0"/>
                <w:sz w:val="24"/>
                <w:szCs w:val="24"/>
              </w:rPr>
              <w:t>4</w:t>
            </w:r>
            <w:r w:rsidRPr="00454DFA">
              <w:rPr>
                <w:rFonts w:ascii="宋体" w:eastAsia="宋体" w:cs="宋体" w:hint="eastAsia"/>
                <w:kern w:val="0"/>
                <w:sz w:val="24"/>
                <w:szCs w:val="24"/>
              </w:rPr>
              <w:t>、硬盘：≥</w:t>
            </w:r>
            <w:r w:rsidRPr="00454DFA">
              <w:rPr>
                <w:rFonts w:ascii="宋体" w:eastAsia="宋体" w:cs="宋体"/>
                <w:kern w:val="0"/>
                <w:sz w:val="24"/>
                <w:szCs w:val="24"/>
              </w:rPr>
              <w:t>2</w:t>
            </w:r>
            <w:r w:rsidRPr="00454DFA">
              <w:rPr>
                <w:rFonts w:ascii="宋体" w:eastAsia="宋体" w:cs="宋体" w:hint="eastAsia"/>
                <w:kern w:val="0"/>
                <w:sz w:val="24"/>
                <w:szCs w:val="24"/>
              </w:rPr>
              <w:t>T 7200 转 SATA</w:t>
            </w:r>
            <w:r w:rsidRPr="00454DFA">
              <w:rPr>
                <w:rFonts w:ascii="宋体" w:eastAsia="宋体" w:cs="宋体" w:hint="eastAsia"/>
                <w:kern w:val="0"/>
                <w:sz w:val="24"/>
                <w:szCs w:val="24"/>
              </w:rPr>
              <w:br/>
            </w:r>
            <w:r w:rsidRPr="00454DFA">
              <w:rPr>
                <w:rFonts w:ascii="宋体" w:eastAsia="宋体" w:cs="宋体"/>
                <w:kern w:val="0"/>
                <w:sz w:val="24"/>
                <w:szCs w:val="24"/>
              </w:rPr>
              <w:t>5</w:t>
            </w:r>
            <w:r w:rsidRPr="00454DFA">
              <w:rPr>
                <w:rFonts w:ascii="宋体" w:eastAsia="宋体" w:cs="宋体" w:hint="eastAsia"/>
                <w:kern w:val="0"/>
                <w:sz w:val="24"/>
                <w:szCs w:val="24"/>
              </w:rPr>
              <w:t>、标准声卡：集成HD Audio，</w:t>
            </w:r>
          </w:p>
          <w:p w14:paraId="38EA070B" w14:textId="77777777" w:rsidR="005F390A" w:rsidRPr="00454DFA" w:rsidRDefault="005F390A" w:rsidP="009C2CF1">
            <w:pPr>
              <w:pStyle w:val="22"/>
              <w:spacing w:line="360" w:lineRule="exact"/>
              <w:ind w:left="420" w:firstLineChars="0" w:firstLine="0"/>
              <w:jc w:val="left"/>
              <w:rPr>
                <w:rFonts w:ascii="宋体" w:eastAsia="宋体" w:cs="宋体"/>
                <w:kern w:val="0"/>
                <w:sz w:val="24"/>
                <w:szCs w:val="24"/>
              </w:rPr>
            </w:pPr>
            <w:r w:rsidRPr="00454DFA">
              <w:rPr>
                <w:rFonts w:ascii="宋体" w:eastAsia="宋体" w:cs="宋体"/>
                <w:kern w:val="0"/>
                <w:sz w:val="24"/>
                <w:szCs w:val="24"/>
              </w:rPr>
              <w:t>6</w:t>
            </w:r>
            <w:r w:rsidRPr="00454DFA">
              <w:rPr>
                <w:rFonts w:ascii="宋体" w:eastAsia="宋体" w:cs="宋体" w:hint="eastAsia"/>
                <w:kern w:val="0"/>
                <w:sz w:val="24"/>
                <w:szCs w:val="24"/>
              </w:rPr>
              <w:t>、光驱：DVD</w:t>
            </w:r>
            <w:r w:rsidRPr="00454DFA">
              <w:rPr>
                <w:rFonts w:ascii="宋体" w:eastAsia="宋体" w:cs="宋体"/>
                <w:kern w:val="0"/>
                <w:sz w:val="24"/>
                <w:szCs w:val="24"/>
              </w:rPr>
              <w:t>-RW</w:t>
            </w:r>
            <w:r w:rsidRPr="00454DFA">
              <w:rPr>
                <w:rFonts w:ascii="宋体" w:eastAsia="宋体" w:cs="宋体" w:hint="eastAsia"/>
                <w:kern w:val="0"/>
                <w:sz w:val="24"/>
                <w:szCs w:val="24"/>
              </w:rPr>
              <w:br/>
            </w:r>
            <w:r w:rsidRPr="00454DFA">
              <w:rPr>
                <w:rFonts w:ascii="宋体" w:eastAsia="宋体" w:cs="宋体"/>
                <w:kern w:val="0"/>
                <w:sz w:val="24"/>
                <w:szCs w:val="24"/>
              </w:rPr>
              <w:t>7</w:t>
            </w:r>
            <w:r w:rsidRPr="00454DFA">
              <w:rPr>
                <w:rFonts w:ascii="宋体" w:eastAsia="宋体" w:cs="宋体" w:hint="eastAsia"/>
                <w:kern w:val="0"/>
                <w:sz w:val="24"/>
                <w:szCs w:val="24"/>
              </w:rPr>
              <w:t>、网卡：主板集成千兆网卡</w:t>
            </w:r>
            <w:r w:rsidRPr="00454DFA">
              <w:rPr>
                <w:rFonts w:ascii="宋体" w:eastAsia="宋体" w:cs="宋体" w:hint="eastAsia"/>
                <w:kern w:val="0"/>
                <w:sz w:val="24"/>
                <w:szCs w:val="24"/>
              </w:rPr>
              <w:br/>
            </w:r>
            <w:r w:rsidRPr="00454DFA">
              <w:rPr>
                <w:rFonts w:ascii="宋体" w:eastAsia="宋体" w:cs="宋体"/>
                <w:kern w:val="0"/>
                <w:sz w:val="24"/>
                <w:szCs w:val="24"/>
              </w:rPr>
              <w:t>8</w:t>
            </w:r>
            <w:r w:rsidRPr="00454DFA">
              <w:rPr>
                <w:rFonts w:ascii="宋体" w:eastAsia="宋体" w:cs="宋体" w:hint="eastAsia"/>
                <w:kern w:val="0"/>
                <w:sz w:val="24"/>
                <w:szCs w:val="24"/>
              </w:rPr>
              <w:t>、显示器：</w:t>
            </w:r>
            <w:r w:rsidR="001155DA" w:rsidRPr="00454DFA">
              <w:rPr>
                <w:rFonts w:ascii="宋体" w:eastAsia="宋体" w:cs="宋体" w:hint="eastAsia"/>
                <w:kern w:val="0"/>
                <w:sz w:val="24"/>
                <w:szCs w:val="24"/>
              </w:rPr>
              <w:t>21.5</w:t>
            </w:r>
            <w:r w:rsidRPr="00454DFA">
              <w:rPr>
                <w:rFonts w:ascii="宋体" w:eastAsia="宋体" w:cs="宋体"/>
                <w:kern w:val="0"/>
                <w:sz w:val="24"/>
                <w:szCs w:val="24"/>
              </w:rPr>
              <w:t>英寸</w:t>
            </w:r>
            <w:r w:rsidRPr="00454DFA">
              <w:rPr>
                <w:rFonts w:ascii="宋体" w:eastAsia="宋体" w:cs="宋体" w:hint="eastAsia"/>
                <w:kern w:val="0"/>
                <w:sz w:val="24"/>
                <w:szCs w:val="24"/>
              </w:rPr>
              <w:t xml:space="preserve"> </w:t>
            </w:r>
          </w:p>
          <w:p w14:paraId="051D0931" w14:textId="77777777" w:rsidR="005F390A" w:rsidRPr="00454DFA" w:rsidRDefault="005F390A" w:rsidP="009C2CF1">
            <w:pPr>
              <w:pStyle w:val="22"/>
              <w:spacing w:line="360" w:lineRule="exact"/>
              <w:ind w:left="420" w:firstLineChars="0" w:firstLine="0"/>
              <w:jc w:val="left"/>
              <w:rPr>
                <w:rFonts w:ascii="宋体" w:eastAsia="宋体" w:cs="宋体"/>
                <w:kern w:val="0"/>
                <w:sz w:val="24"/>
                <w:szCs w:val="24"/>
              </w:rPr>
            </w:pPr>
            <w:r w:rsidRPr="00454DFA">
              <w:rPr>
                <w:rFonts w:ascii="宋体" w:eastAsia="宋体" w:cs="宋体"/>
                <w:kern w:val="0"/>
                <w:sz w:val="24"/>
                <w:szCs w:val="24"/>
              </w:rPr>
              <w:t>9</w:t>
            </w:r>
            <w:r w:rsidRPr="00454DFA">
              <w:rPr>
                <w:rFonts w:ascii="宋体" w:eastAsia="宋体" w:cs="宋体" w:hint="eastAsia"/>
                <w:kern w:val="0"/>
                <w:sz w:val="24"/>
                <w:szCs w:val="24"/>
              </w:rPr>
              <w:t>、扩展槽：≥1个PCI-E*16，≥</w:t>
            </w:r>
            <w:r w:rsidRPr="00454DFA">
              <w:rPr>
                <w:rFonts w:ascii="宋体" w:eastAsia="宋体" w:cs="宋体"/>
                <w:kern w:val="0"/>
                <w:sz w:val="24"/>
                <w:szCs w:val="24"/>
              </w:rPr>
              <w:t>3</w:t>
            </w:r>
            <w:r w:rsidRPr="00454DFA">
              <w:rPr>
                <w:rFonts w:ascii="宋体" w:eastAsia="宋体" w:cs="宋体" w:hint="eastAsia"/>
                <w:kern w:val="0"/>
                <w:sz w:val="24"/>
                <w:szCs w:val="24"/>
              </w:rPr>
              <w:t>个PCIE*1全高槽位</w:t>
            </w:r>
            <w:r w:rsidRPr="00454DFA">
              <w:rPr>
                <w:rFonts w:ascii="宋体" w:eastAsia="宋体" w:cs="宋体" w:hint="eastAsia"/>
                <w:kern w:val="0"/>
                <w:sz w:val="24"/>
                <w:szCs w:val="24"/>
              </w:rPr>
              <w:br/>
            </w:r>
            <w:r w:rsidRPr="00454DFA">
              <w:rPr>
                <w:rFonts w:ascii="宋体" w:eastAsia="宋体" w:cs="宋体"/>
                <w:kern w:val="0"/>
                <w:sz w:val="24"/>
                <w:szCs w:val="24"/>
              </w:rPr>
              <w:t>10</w:t>
            </w:r>
            <w:r w:rsidRPr="00454DFA">
              <w:rPr>
                <w:rFonts w:ascii="宋体" w:eastAsia="宋体" w:cs="宋体" w:hint="eastAsia"/>
                <w:kern w:val="0"/>
                <w:sz w:val="24"/>
                <w:szCs w:val="24"/>
              </w:rPr>
              <w:t>、端口：≥</w:t>
            </w:r>
            <w:r w:rsidRPr="00454DFA">
              <w:rPr>
                <w:rFonts w:ascii="宋体" w:eastAsia="宋体" w:cs="宋体"/>
                <w:kern w:val="0"/>
                <w:sz w:val="24"/>
                <w:szCs w:val="24"/>
              </w:rPr>
              <w:t>8</w:t>
            </w:r>
            <w:r w:rsidRPr="00454DFA">
              <w:rPr>
                <w:rFonts w:ascii="宋体" w:eastAsia="宋体" w:cs="宋体" w:hint="eastAsia"/>
                <w:kern w:val="0"/>
                <w:sz w:val="24"/>
                <w:szCs w:val="24"/>
              </w:rPr>
              <w:t>个USB接口 前面4个 USB3.0  1个RS-232 串行端口，后面</w:t>
            </w:r>
            <w:r w:rsidRPr="00454DFA">
              <w:rPr>
                <w:rFonts w:ascii="宋体" w:eastAsia="宋体" w:cs="宋体"/>
                <w:kern w:val="0"/>
                <w:sz w:val="24"/>
                <w:szCs w:val="24"/>
              </w:rPr>
              <w:t>4</w:t>
            </w:r>
            <w:r w:rsidRPr="00454DFA">
              <w:rPr>
                <w:rFonts w:ascii="宋体" w:eastAsia="宋体" w:cs="宋体" w:hint="eastAsia"/>
                <w:kern w:val="0"/>
                <w:sz w:val="24"/>
                <w:szCs w:val="24"/>
              </w:rPr>
              <w:t xml:space="preserve">个USB </w:t>
            </w:r>
            <w:r w:rsidRPr="00454DFA">
              <w:rPr>
                <w:rFonts w:ascii="宋体" w:eastAsia="宋体" w:cs="宋体"/>
                <w:kern w:val="0"/>
                <w:sz w:val="24"/>
                <w:szCs w:val="24"/>
              </w:rPr>
              <w:t>2</w:t>
            </w:r>
            <w:r w:rsidRPr="00454DFA">
              <w:rPr>
                <w:rFonts w:ascii="宋体" w:eastAsia="宋体" w:cs="宋体" w:hint="eastAsia"/>
                <w:kern w:val="0"/>
                <w:sz w:val="24"/>
                <w:szCs w:val="24"/>
              </w:rPr>
              <w:t>.0接口、PS/2接口、 DP+HDMI视频接口；</w:t>
            </w:r>
            <w:r w:rsidRPr="00454DFA">
              <w:rPr>
                <w:rFonts w:ascii="宋体" w:eastAsia="宋体" w:cs="宋体" w:hint="eastAsia"/>
                <w:kern w:val="0"/>
                <w:sz w:val="24"/>
                <w:szCs w:val="24"/>
              </w:rPr>
              <w:br/>
              <w:t>1</w:t>
            </w:r>
            <w:r w:rsidRPr="00454DFA">
              <w:rPr>
                <w:rFonts w:ascii="宋体" w:eastAsia="宋体" w:cs="宋体"/>
                <w:kern w:val="0"/>
                <w:sz w:val="24"/>
                <w:szCs w:val="24"/>
              </w:rPr>
              <w:t>1</w:t>
            </w:r>
            <w:r w:rsidRPr="00454DFA">
              <w:rPr>
                <w:rFonts w:ascii="宋体" w:eastAsia="宋体" w:cs="宋体" w:hint="eastAsia"/>
                <w:kern w:val="0"/>
                <w:sz w:val="24"/>
                <w:szCs w:val="24"/>
              </w:rPr>
              <w:t>、键盘：USB防水抗菌键盘，</w:t>
            </w:r>
          </w:p>
          <w:p w14:paraId="45F64842" w14:textId="77777777" w:rsidR="005F390A" w:rsidRPr="00454DFA" w:rsidRDefault="005F390A" w:rsidP="009C2CF1">
            <w:pPr>
              <w:pStyle w:val="22"/>
              <w:spacing w:line="360" w:lineRule="exact"/>
              <w:ind w:left="420" w:firstLineChars="0" w:firstLine="0"/>
              <w:jc w:val="left"/>
              <w:rPr>
                <w:rFonts w:ascii="宋体" w:eastAsia="宋体" w:cs="宋体"/>
                <w:kern w:val="0"/>
                <w:sz w:val="24"/>
                <w:szCs w:val="24"/>
              </w:rPr>
            </w:pPr>
            <w:r w:rsidRPr="00454DFA">
              <w:rPr>
                <w:rFonts w:ascii="宋体" w:eastAsia="宋体" w:cs="宋体" w:hint="eastAsia"/>
                <w:kern w:val="0"/>
                <w:sz w:val="24"/>
                <w:szCs w:val="24"/>
              </w:rPr>
              <w:t>1</w:t>
            </w:r>
            <w:r w:rsidRPr="00454DFA">
              <w:rPr>
                <w:rFonts w:ascii="宋体" w:eastAsia="宋体" w:cs="宋体"/>
                <w:kern w:val="0"/>
                <w:sz w:val="24"/>
                <w:szCs w:val="24"/>
              </w:rPr>
              <w:t>2</w:t>
            </w:r>
            <w:r w:rsidRPr="00454DFA">
              <w:rPr>
                <w:rFonts w:ascii="宋体" w:eastAsia="宋体" w:cs="宋体" w:hint="eastAsia"/>
                <w:kern w:val="0"/>
                <w:sz w:val="24"/>
                <w:szCs w:val="24"/>
              </w:rPr>
              <w:t>、鼠标：USB光电鼠标</w:t>
            </w:r>
          </w:p>
          <w:p w14:paraId="143EF34E" w14:textId="77777777" w:rsidR="005F390A" w:rsidRPr="00454DFA" w:rsidRDefault="005F390A" w:rsidP="00F9339D">
            <w:pPr>
              <w:widowControl/>
              <w:autoSpaceDE w:val="0"/>
              <w:autoSpaceDN w:val="0"/>
              <w:adjustRightInd w:val="0"/>
              <w:snapToGrid w:val="0"/>
              <w:spacing w:line="360" w:lineRule="auto"/>
              <w:ind w:left="420"/>
              <w:jc w:val="left"/>
              <w:rPr>
                <w:rFonts w:ascii="宋体" w:hAnsi="宋体"/>
                <w:sz w:val="24"/>
              </w:rPr>
            </w:pPr>
            <w:r w:rsidRPr="00454DFA">
              <w:rPr>
                <w:rFonts w:ascii="宋体" w:hAnsi="宋体" w:cs="宋体"/>
                <w:kern w:val="0"/>
                <w:sz w:val="24"/>
              </w:rPr>
              <w:t>13</w:t>
            </w:r>
            <w:r w:rsidRPr="00454DFA">
              <w:rPr>
                <w:rFonts w:ascii="宋体" w:hAnsi="宋体" w:cs="宋体" w:hint="eastAsia"/>
                <w:kern w:val="0"/>
                <w:sz w:val="24"/>
              </w:rPr>
              <w:t>、正版防病毒软件</w:t>
            </w:r>
            <w:r w:rsidR="00D06EC6" w:rsidRPr="00454DFA">
              <w:rPr>
                <w:rFonts w:ascii="宋体" w:hAnsi="宋体" w:cs="宋体" w:hint="eastAsia"/>
                <w:kern w:val="0"/>
                <w:sz w:val="24"/>
              </w:rPr>
              <w:t>：</w:t>
            </w:r>
            <w:r w:rsidRPr="00454DFA">
              <w:rPr>
                <w:rFonts w:ascii="宋体" w:hAnsi="宋体" w:cs="宋体" w:hint="eastAsia"/>
                <w:kern w:val="0"/>
                <w:sz w:val="24"/>
              </w:rPr>
              <w:t>保护组织的数据资产免遭意外或故意泄漏、能够有效防御高级持续威胁（APT</w:t>
            </w:r>
            <w:r w:rsidR="002B3728" w:rsidRPr="00454DFA">
              <w:rPr>
                <w:rFonts w:ascii="宋体" w:hAnsi="宋体" w:cs="宋体" w:hint="eastAsia"/>
                <w:kern w:val="0"/>
                <w:sz w:val="24"/>
              </w:rPr>
              <w:t>）的攻击，通过联动机制禁止客户机对命令与控制服务器的外联、</w:t>
            </w:r>
            <w:r w:rsidRPr="00454DFA">
              <w:rPr>
                <w:rFonts w:ascii="宋体" w:hAnsi="宋体" w:cs="宋体" w:hint="eastAsia"/>
                <w:kern w:val="0"/>
                <w:sz w:val="24"/>
              </w:rPr>
              <w:t>具备病毒爆发防御功能。</w:t>
            </w:r>
            <w:proofErr w:type="gramStart"/>
            <w:r w:rsidRPr="00454DFA">
              <w:rPr>
                <w:rFonts w:ascii="宋体" w:hAnsi="宋体" w:cs="宋体" w:hint="eastAsia"/>
                <w:kern w:val="0"/>
                <w:sz w:val="24"/>
              </w:rPr>
              <w:t>当最新</w:t>
            </w:r>
            <w:proofErr w:type="gramEnd"/>
            <w:r w:rsidRPr="00454DFA">
              <w:rPr>
                <w:rFonts w:ascii="宋体" w:hAnsi="宋体" w:cs="宋体" w:hint="eastAsia"/>
                <w:kern w:val="0"/>
                <w:sz w:val="24"/>
              </w:rPr>
              <w:t>病毒爆发时，可在病毒代码未完成之前自动对企业网络中的病毒传播端口、共享等进行关闭，切断病毒传播途径，预防最新病毒的攻击、</w:t>
            </w:r>
            <w:r w:rsidRPr="00454DFA">
              <w:rPr>
                <w:rFonts w:ascii="宋体" w:hAnsi="宋体" w:hint="eastAsia"/>
                <w:sz w:val="24"/>
              </w:rPr>
              <w:t>具备病毒源准确定位功能，快速查获病毒出处</w:t>
            </w:r>
          </w:p>
        </w:tc>
        <w:tc>
          <w:tcPr>
            <w:tcW w:w="567" w:type="dxa"/>
            <w:vAlign w:val="center"/>
          </w:tcPr>
          <w:p w14:paraId="4E08BD52" w14:textId="77777777" w:rsidR="005F390A" w:rsidRPr="00454DFA" w:rsidRDefault="005F390A" w:rsidP="009C2CF1">
            <w:pPr>
              <w:widowControl/>
              <w:jc w:val="center"/>
              <w:rPr>
                <w:rFonts w:ascii="宋体" w:hAnsi="宋体" w:cs="宋体"/>
                <w:kern w:val="0"/>
                <w:sz w:val="24"/>
              </w:rPr>
            </w:pPr>
            <w:r w:rsidRPr="00454DFA">
              <w:rPr>
                <w:rFonts w:ascii="宋体" w:hAnsi="宋体" w:cs="宋体" w:hint="eastAsia"/>
                <w:kern w:val="0"/>
                <w:sz w:val="24"/>
              </w:rPr>
              <w:t>台</w:t>
            </w:r>
          </w:p>
        </w:tc>
        <w:tc>
          <w:tcPr>
            <w:tcW w:w="567" w:type="dxa"/>
            <w:vAlign w:val="center"/>
          </w:tcPr>
          <w:p w14:paraId="4053BF4B" w14:textId="77777777" w:rsidR="005F390A" w:rsidRPr="00454DFA" w:rsidRDefault="005F390A" w:rsidP="009C2CF1">
            <w:pPr>
              <w:widowControl/>
              <w:jc w:val="center"/>
              <w:rPr>
                <w:rFonts w:ascii="宋体" w:hAnsi="宋体" w:cs="宋体"/>
                <w:kern w:val="0"/>
                <w:sz w:val="24"/>
              </w:rPr>
            </w:pPr>
            <w:r w:rsidRPr="00454DFA">
              <w:rPr>
                <w:rFonts w:ascii="宋体" w:hAnsi="宋体" w:cs="宋体" w:hint="eastAsia"/>
                <w:kern w:val="0"/>
                <w:sz w:val="24"/>
              </w:rPr>
              <w:t>80</w:t>
            </w:r>
          </w:p>
        </w:tc>
      </w:tr>
      <w:tr w:rsidR="005F390A" w:rsidRPr="00454DFA" w14:paraId="1DF4FF4E" w14:textId="77777777" w:rsidTr="00134027">
        <w:trPr>
          <w:trHeight w:val="6795"/>
        </w:trPr>
        <w:tc>
          <w:tcPr>
            <w:tcW w:w="823" w:type="dxa"/>
            <w:vAlign w:val="center"/>
          </w:tcPr>
          <w:p w14:paraId="59DC73BF" w14:textId="77777777" w:rsidR="005F390A" w:rsidRPr="00454DFA" w:rsidRDefault="005F390A" w:rsidP="009C2CF1">
            <w:pPr>
              <w:widowControl/>
              <w:jc w:val="center"/>
              <w:rPr>
                <w:rFonts w:ascii="宋体" w:hAnsi="宋体" w:cs="宋体"/>
                <w:kern w:val="0"/>
                <w:sz w:val="24"/>
              </w:rPr>
            </w:pPr>
            <w:r w:rsidRPr="00454DFA">
              <w:rPr>
                <w:rFonts w:ascii="宋体" w:hAnsi="宋体" w:cs="宋体" w:hint="eastAsia"/>
                <w:kern w:val="0"/>
                <w:sz w:val="24"/>
              </w:rPr>
              <w:lastRenderedPageBreak/>
              <w:t>2</w:t>
            </w:r>
          </w:p>
        </w:tc>
        <w:tc>
          <w:tcPr>
            <w:tcW w:w="750" w:type="dxa"/>
            <w:vAlign w:val="center"/>
          </w:tcPr>
          <w:p w14:paraId="79513EA6" w14:textId="77777777" w:rsidR="005F390A" w:rsidRPr="00454DFA" w:rsidRDefault="005F390A" w:rsidP="009C2CF1">
            <w:pPr>
              <w:widowControl/>
              <w:jc w:val="center"/>
              <w:rPr>
                <w:rFonts w:ascii="宋体" w:hAnsi="宋体" w:cs="宋体"/>
                <w:kern w:val="0"/>
                <w:sz w:val="24"/>
              </w:rPr>
            </w:pPr>
            <w:r w:rsidRPr="00454DFA">
              <w:rPr>
                <w:rFonts w:ascii="宋体" w:hAnsi="宋体" w:cs="宋体" w:hint="eastAsia"/>
                <w:kern w:val="0"/>
                <w:sz w:val="24"/>
              </w:rPr>
              <w:t>笔记本</w:t>
            </w:r>
          </w:p>
        </w:tc>
        <w:tc>
          <w:tcPr>
            <w:tcW w:w="6095" w:type="dxa"/>
            <w:vAlign w:val="center"/>
          </w:tcPr>
          <w:p w14:paraId="3CDD6575" w14:textId="5C8CDD32" w:rsidR="005F390A" w:rsidRPr="00454DFA" w:rsidRDefault="005F390A" w:rsidP="009C2CF1">
            <w:pPr>
              <w:widowControl/>
              <w:jc w:val="left"/>
              <w:rPr>
                <w:rFonts w:ascii="宋体" w:hAnsi="宋体" w:cs="宋体"/>
                <w:kern w:val="0"/>
                <w:sz w:val="24"/>
              </w:rPr>
            </w:pPr>
            <w:r w:rsidRPr="00454DFA">
              <w:rPr>
                <w:rFonts w:ascii="宋体" w:hAnsi="宋体" w:cs="宋体" w:hint="eastAsia"/>
                <w:kern w:val="0"/>
                <w:sz w:val="24"/>
              </w:rPr>
              <w:t>1、处理器：</w:t>
            </w:r>
            <w:r w:rsidR="00134027" w:rsidRPr="00454DFA">
              <w:rPr>
                <w:rFonts w:ascii="宋体" w:cs="宋体" w:hint="eastAsia"/>
                <w:kern w:val="0"/>
                <w:sz w:val="24"/>
              </w:rPr>
              <w:t>≥</w:t>
            </w:r>
            <w:r w:rsidRPr="00454DFA">
              <w:rPr>
                <w:rFonts w:ascii="宋体" w:hAnsi="宋体" w:cs="宋体" w:hint="eastAsia"/>
                <w:kern w:val="0"/>
                <w:sz w:val="24"/>
              </w:rPr>
              <w:t>Intel Core I7-</w:t>
            </w:r>
            <w:r w:rsidRPr="00454DFA">
              <w:rPr>
                <w:rFonts w:ascii="宋体" w:hAnsi="宋体" w:cs="宋体"/>
                <w:kern w:val="0"/>
                <w:sz w:val="24"/>
              </w:rPr>
              <w:t>6700</w:t>
            </w:r>
            <w:r w:rsidRPr="00454DFA">
              <w:rPr>
                <w:rFonts w:ascii="宋体" w:hAnsi="宋体" w:cs="宋体" w:hint="eastAsia"/>
                <w:kern w:val="0"/>
                <w:sz w:val="24"/>
              </w:rPr>
              <w:t>00U处理器</w:t>
            </w:r>
          </w:p>
          <w:p w14:paraId="148A1CC9" w14:textId="0A511874" w:rsidR="005F390A" w:rsidRPr="00454DFA" w:rsidRDefault="005F390A" w:rsidP="009C2CF1">
            <w:pPr>
              <w:widowControl/>
              <w:jc w:val="left"/>
              <w:rPr>
                <w:rFonts w:ascii="宋体" w:hAnsi="宋体" w:cs="宋体"/>
                <w:kern w:val="0"/>
                <w:sz w:val="24"/>
              </w:rPr>
            </w:pPr>
            <w:r w:rsidRPr="00454DFA">
              <w:rPr>
                <w:rFonts w:ascii="宋体" w:hAnsi="宋体" w:cs="宋体" w:hint="eastAsia"/>
                <w:kern w:val="0"/>
                <w:sz w:val="24"/>
              </w:rPr>
              <w:t>2、内存：</w:t>
            </w:r>
            <w:r w:rsidR="00134027" w:rsidRPr="00454DFA">
              <w:rPr>
                <w:rFonts w:ascii="宋体" w:cs="宋体" w:hint="eastAsia"/>
                <w:kern w:val="0"/>
                <w:sz w:val="24"/>
              </w:rPr>
              <w:t>≥</w:t>
            </w:r>
            <w:r w:rsidRPr="00454DFA">
              <w:rPr>
                <w:rFonts w:ascii="宋体" w:hAnsi="宋体" w:cs="宋体" w:hint="eastAsia"/>
                <w:kern w:val="0"/>
                <w:sz w:val="24"/>
              </w:rPr>
              <w:t>8G DDR4 2133MHz内存,可</w:t>
            </w:r>
            <w:r w:rsidRPr="00454DFA">
              <w:rPr>
                <w:rFonts w:ascii="宋体" w:hAnsi="宋体" w:cs="宋体"/>
                <w:kern w:val="0"/>
                <w:sz w:val="24"/>
              </w:rPr>
              <w:t>升级</w:t>
            </w:r>
            <w:r w:rsidRPr="00454DFA">
              <w:rPr>
                <w:rFonts w:ascii="宋体" w:hAnsi="宋体" w:cs="宋体" w:hint="eastAsia"/>
                <w:kern w:val="0"/>
                <w:sz w:val="24"/>
              </w:rPr>
              <w:t>至32G</w:t>
            </w:r>
            <w:r w:rsidRPr="00454DFA">
              <w:rPr>
                <w:rFonts w:ascii="宋体" w:hAnsi="宋体" w:cs="宋体" w:hint="eastAsia"/>
                <w:kern w:val="0"/>
                <w:sz w:val="24"/>
              </w:rPr>
              <w:br/>
              <w:t>3、存储：</w:t>
            </w:r>
            <w:r w:rsidR="00134027" w:rsidRPr="00454DFA">
              <w:rPr>
                <w:rFonts w:ascii="宋体" w:cs="宋体" w:hint="eastAsia"/>
                <w:kern w:val="0"/>
                <w:sz w:val="24"/>
              </w:rPr>
              <w:t>≥</w:t>
            </w:r>
            <w:r w:rsidRPr="00454DFA">
              <w:rPr>
                <w:rFonts w:ascii="宋体" w:hAnsi="宋体" w:cs="宋体" w:hint="eastAsia"/>
                <w:kern w:val="0"/>
                <w:sz w:val="24"/>
              </w:rPr>
              <w:t>配置</w:t>
            </w:r>
            <w:r w:rsidRPr="00454DFA">
              <w:rPr>
                <w:rFonts w:ascii="宋体" w:hAnsi="宋体" w:cs="宋体"/>
                <w:kern w:val="0"/>
                <w:sz w:val="24"/>
              </w:rPr>
              <w:t>128</w:t>
            </w:r>
            <w:r w:rsidRPr="00454DFA">
              <w:rPr>
                <w:rFonts w:ascii="宋体" w:hAnsi="宋体" w:cs="宋体" w:hint="eastAsia"/>
                <w:kern w:val="0"/>
                <w:sz w:val="24"/>
              </w:rPr>
              <w:t>G SSD固态硬盘+</w:t>
            </w:r>
            <w:r w:rsidRPr="00454DFA">
              <w:rPr>
                <w:rFonts w:ascii="宋体" w:hAnsi="宋体" w:cs="宋体"/>
                <w:kern w:val="0"/>
                <w:sz w:val="24"/>
              </w:rPr>
              <w:t>1T</w:t>
            </w:r>
            <w:r w:rsidRPr="00454DFA">
              <w:rPr>
                <w:rFonts w:ascii="宋体" w:hAnsi="宋体" w:cs="宋体" w:hint="eastAsia"/>
                <w:kern w:val="0"/>
                <w:sz w:val="24"/>
              </w:rPr>
              <w:br/>
              <w:t>4、显示屏：1</w:t>
            </w:r>
            <w:r w:rsidRPr="00454DFA">
              <w:rPr>
                <w:rFonts w:ascii="宋体" w:hAnsi="宋体" w:cs="宋体"/>
                <w:kern w:val="0"/>
                <w:sz w:val="24"/>
              </w:rPr>
              <w:t>5.6</w:t>
            </w:r>
          </w:p>
          <w:p w14:paraId="117F1859" w14:textId="4B2128C1" w:rsidR="005F390A" w:rsidRPr="00454DFA" w:rsidRDefault="005F390A" w:rsidP="009C2CF1">
            <w:pPr>
              <w:widowControl/>
              <w:jc w:val="left"/>
              <w:rPr>
                <w:rFonts w:ascii="宋体" w:hAnsi="宋体" w:cs="宋体"/>
                <w:kern w:val="0"/>
                <w:sz w:val="24"/>
              </w:rPr>
            </w:pPr>
            <w:r w:rsidRPr="00454DFA">
              <w:rPr>
                <w:rFonts w:ascii="宋体" w:hAnsi="宋体" w:hint="eastAsia"/>
                <w:sz w:val="24"/>
              </w:rPr>
              <w:t>★</w:t>
            </w:r>
            <w:r w:rsidRPr="00454DFA">
              <w:rPr>
                <w:rFonts w:ascii="宋体" w:hAnsi="宋体" w:cs="宋体" w:hint="eastAsia"/>
                <w:kern w:val="0"/>
                <w:sz w:val="24"/>
              </w:rPr>
              <w:t>5、显卡：</w:t>
            </w:r>
            <w:r w:rsidR="00134027" w:rsidRPr="00454DFA">
              <w:rPr>
                <w:rFonts w:ascii="宋体" w:cs="宋体" w:hint="eastAsia"/>
                <w:kern w:val="0"/>
                <w:sz w:val="24"/>
              </w:rPr>
              <w:t>≥</w:t>
            </w:r>
            <w:r w:rsidR="001155DA" w:rsidRPr="00454DFA">
              <w:rPr>
                <w:rFonts w:ascii="宋体" w:hAnsi="宋体" w:cs="宋体" w:hint="eastAsia"/>
                <w:kern w:val="0"/>
                <w:sz w:val="24"/>
              </w:rPr>
              <w:t>2</w:t>
            </w:r>
            <w:r w:rsidRPr="00454DFA">
              <w:rPr>
                <w:rFonts w:ascii="宋体" w:hAnsi="宋体" w:cs="宋体"/>
                <w:kern w:val="0"/>
                <w:sz w:val="24"/>
              </w:rPr>
              <w:t>G独显</w:t>
            </w:r>
            <w:r w:rsidRPr="00454DFA">
              <w:rPr>
                <w:rFonts w:ascii="宋体" w:hAnsi="宋体" w:cs="宋体" w:hint="eastAsia"/>
                <w:kern w:val="0"/>
                <w:sz w:val="24"/>
              </w:rPr>
              <w:br/>
              <w:t>6、无线网卡：集成802.11 AC无线网卡（</w:t>
            </w:r>
            <w:proofErr w:type="gramStart"/>
            <w:r w:rsidRPr="00454DFA">
              <w:rPr>
                <w:rFonts w:ascii="宋体" w:hAnsi="宋体" w:cs="宋体" w:hint="eastAsia"/>
                <w:kern w:val="0"/>
                <w:sz w:val="24"/>
              </w:rPr>
              <w:t>集成蓝牙</w:t>
            </w:r>
            <w:proofErr w:type="gramEnd"/>
            <w:r w:rsidRPr="00454DFA">
              <w:rPr>
                <w:rFonts w:ascii="宋体" w:hAnsi="宋体" w:cs="宋体" w:hint="eastAsia"/>
                <w:kern w:val="0"/>
                <w:sz w:val="24"/>
              </w:rPr>
              <w:t>4.0）</w:t>
            </w:r>
            <w:r w:rsidRPr="00454DFA">
              <w:rPr>
                <w:rFonts w:ascii="宋体" w:hAnsi="宋体" w:cs="宋体" w:hint="eastAsia"/>
                <w:kern w:val="0"/>
                <w:sz w:val="24"/>
              </w:rPr>
              <w:br/>
            </w:r>
            <w:r w:rsidRPr="00454DFA">
              <w:rPr>
                <w:rFonts w:ascii="宋体" w:hAnsi="宋体" w:cs="宋体"/>
                <w:kern w:val="0"/>
                <w:sz w:val="24"/>
              </w:rPr>
              <w:t>7</w:t>
            </w:r>
            <w:r w:rsidRPr="00454DFA">
              <w:rPr>
                <w:rFonts w:ascii="宋体" w:hAnsi="宋体" w:cs="宋体" w:hint="eastAsia"/>
                <w:kern w:val="0"/>
                <w:sz w:val="24"/>
              </w:rPr>
              <w:t>、声卡：集成声卡，内置扬声器和抗噪麦克风</w:t>
            </w:r>
            <w:r w:rsidRPr="00454DFA">
              <w:rPr>
                <w:rFonts w:ascii="宋体" w:hAnsi="宋体" w:cs="宋体" w:hint="eastAsia"/>
                <w:kern w:val="0"/>
                <w:sz w:val="24"/>
              </w:rPr>
              <w:br/>
              <w:t>8、摄像头：前置，</w:t>
            </w:r>
            <w:r w:rsidRPr="00454DFA">
              <w:rPr>
                <w:rFonts w:ascii="宋体" w:hAnsi="宋体" w:cs="宋体" w:hint="eastAsia"/>
                <w:kern w:val="0"/>
                <w:sz w:val="24"/>
              </w:rPr>
              <w:br/>
            </w:r>
            <w:r w:rsidRPr="00454DFA">
              <w:rPr>
                <w:rFonts w:ascii="宋体" w:hAnsi="宋体" w:cs="宋体"/>
                <w:kern w:val="0"/>
                <w:sz w:val="24"/>
              </w:rPr>
              <w:t>9</w:t>
            </w:r>
            <w:r w:rsidRPr="00454DFA">
              <w:rPr>
                <w:rFonts w:ascii="宋体" w:hAnsi="宋体" w:cs="宋体" w:hint="eastAsia"/>
                <w:kern w:val="0"/>
                <w:sz w:val="24"/>
              </w:rPr>
              <w:t>、操作系统：配置Windows 10 正版操作系统</w:t>
            </w:r>
          </w:p>
          <w:p w14:paraId="53D5D331" w14:textId="77777777" w:rsidR="00764883" w:rsidRPr="00454DFA" w:rsidRDefault="00764883" w:rsidP="009C2CF1">
            <w:pPr>
              <w:widowControl/>
              <w:jc w:val="left"/>
              <w:rPr>
                <w:rFonts w:ascii="宋体" w:hAnsi="宋体" w:cs="宋体"/>
                <w:kern w:val="0"/>
                <w:sz w:val="24"/>
              </w:rPr>
            </w:pPr>
            <w:r w:rsidRPr="00454DFA">
              <w:rPr>
                <w:rFonts w:ascii="宋体" w:hAnsi="宋体" w:cs="宋体" w:hint="eastAsia"/>
                <w:kern w:val="0"/>
                <w:sz w:val="24"/>
              </w:rPr>
              <w:t>10、</w:t>
            </w:r>
            <w:r w:rsidR="001155DA" w:rsidRPr="00454DFA">
              <w:rPr>
                <w:rFonts w:ascii="宋体" w:hAnsi="宋体" w:cs="宋体" w:hint="eastAsia"/>
                <w:kern w:val="0"/>
                <w:sz w:val="24"/>
              </w:rPr>
              <w:t>笔记本重量少于2KG</w:t>
            </w:r>
          </w:p>
          <w:p w14:paraId="4D13D5DE" w14:textId="77777777" w:rsidR="005F390A" w:rsidRPr="00454DFA" w:rsidRDefault="005F390A" w:rsidP="00F9339D">
            <w:pPr>
              <w:widowControl/>
              <w:autoSpaceDE w:val="0"/>
              <w:autoSpaceDN w:val="0"/>
              <w:adjustRightInd w:val="0"/>
              <w:snapToGrid w:val="0"/>
              <w:spacing w:line="360" w:lineRule="auto"/>
              <w:jc w:val="left"/>
              <w:rPr>
                <w:rFonts w:ascii="宋体" w:hAnsi="宋体" w:cs="宋体"/>
                <w:kern w:val="0"/>
                <w:sz w:val="24"/>
              </w:rPr>
            </w:pPr>
            <w:r w:rsidRPr="00454DFA">
              <w:rPr>
                <w:rFonts w:ascii="宋体" w:hAnsi="宋体" w:cs="宋体" w:hint="eastAsia"/>
                <w:kern w:val="0"/>
                <w:sz w:val="24"/>
              </w:rPr>
              <w:t>1</w:t>
            </w:r>
            <w:r w:rsidR="001155DA" w:rsidRPr="00454DFA">
              <w:rPr>
                <w:rFonts w:ascii="宋体" w:hAnsi="宋体" w:cs="宋体" w:hint="eastAsia"/>
                <w:kern w:val="0"/>
                <w:sz w:val="24"/>
              </w:rPr>
              <w:t>1</w:t>
            </w:r>
            <w:r w:rsidRPr="00454DFA">
              <w:rPr>
                <w:rFonts w:ascii="宋体" w:hAnsi="宋体" w:cs="宋体"/>
                <w:kern w:val="0"/>
                <w:sz w:val="24"/>
              </w:rPr>
              <w:t>、</w:t>
            </w:r>
            <w:r w:rsidRPr="00454DFA">
              <w:rPr>
                <w:rFonts w:ascii="宋体" w:hAnsi="宋体" w:cs="宋体" w:hint="eastAsia"/>
                <w:kern w:val="0"/>
                <w:sz w:val="24"/>
              </w:rPr>
              <w:t>正版防病毒软件</w:t>
            </w:r>
            <w:r w:rsidR="000709E8" w:rsidRPr="00454DFA">
              <w:rPr>
                <w:rFonts w:ascii="宋体" w:hAnsi="宋体" w:cs="宋体" w:hint="eastAsia"/>
                <w:kern w:val="0"/>
                <w:sz w:val="24"/>
              </w:rPr>
              <w:t>:</w:t>
            </w:r>
            <w:r w:rsidRPr="00454DFA">
              <w:rPr>
                <w:rFonts w:ascii="宋体" w:hAnsi="宋体" w:cs="宋体" w:hint="eastAsia"/>
                <w:kern w:val="0"/>
                <w:sz w:val="24"/>
              </w:rPr>
              <w:t>可保护组织的数据资产免遭意外或故意泄漏、能够有效防御高级持续威胁（APT</w:t>
            </w:r>
            <w:r w:rsidR="002B3728" w:rsidRPr="00454DFA">
              <w:rPr>
                <w:rFonts w:ascii="宋体" w:hAnsi="宋体" w:cs="宋体" w:hint="eastAsia"/>
                <w:kern w:val="0"/>
                <w:sz w:val="24"/>
              </w:rPr>
              <w:t>）的攻击，通过联动机制禁止客户机对命令与控制服务器的外联、</w:t>
            </w:r>
            <w:r w:rsidRPr="00454DFA">
              <w:rPr>
                <w:rFonts w:ascii="宋体" w:hAnsi="宋体" w:cs="宋体" w:hint="eastAsia"/>
                <w:kern w:val="0"/>
                <w:sz w:val="24"/>
              </w:rPr>
              <w:t>具备病毒爆发防御功能。</w:t>
            </w:r>
            <w:proofErr w:type="gramStart"/>
            <w:r w:rsidRPr="00454DFA">
              <w:rPr>
                <w:rFonts w:ascii="宋体" w:hAnsi="宋体" w:cs="宋体" w:hint="eastAsia"/>
                <w:kern w:val="0"/>
                <w:sz w:val="24"/>
              </w:rPr>
              <w:t>当最新</w:t>
            </w:r>
            <w:proofErr w:type="gramEnd"/>
            <w:r w:rsidRPr="00454DFA">
              <w:rPr>
                <w:rFonts w:ascii="宋体" w:hAnsi="宋体" w:cs="宋体" w:hint="eastAsia"/>
                <w:kern w:val="0"/>
                <w:sz w:val="24"/>
              </w:rPr>
              <w:t>病毒爆发时，可在病毒代码未完成之前自动对企业网络中的病毒传播端口、共享等进行关闭，切断病毒传播途径，预防最新病毒的攻击、</w:t>
            </w:r>
            <w:r w:rsidRPr="00454DFA">
              <w:rPr>
                <w:rFonts w:ascii="宋体" w:hAnsi="宋体" w:hint="eastAsia"/>
                <w:sz w:val="24"/>
              </w:rPr>
              <w:t>具备病毒源准确定位功能，快速查获病毒出处</w:t>
            </w:r>
            <w:r w:rsidR="006068C7" w:rsidRPr="00454DFA">
              <w:rPr>
                <w:rFonts w:ascii="宋体" w:hAnsi="宋体" w:hint="eastAsia"/>
                <w:sz w:val="24"/>
              </w:rPr>
              <w:t>。</w:t>
            </w:r>
          </w:p>
        </w:tc>
        <w:tc>
          <w:tcPr>
            <w:tcW w:w="567" w:type="dxa"/>
            <w:vAlign w:val="center"/>
          </w:tcPr>
          <w:p w14:paraId="0D00820A" w14:textId="77777777" w:rsidR="005F390A" w:rsidRPr="00454DFA" w:rsidRDefault="005F390A" w:rsidP="009C2CF1">
            <w:pPr>
              <w:widowControl/>
              <w:jc w:val="center"/>
              <w:rPr>
                <w:rFonts w:ascii="宋体" w:hAnsi="宋体" w:cs="宋体"/>
                <w:kern w:val="0"/>
                <w:sz w:val="24"/>
              </w:rPr>
            </w:pPr>
            <w:r w:rsidRPr="00454DFA">
              <w:rPr>
                <w:rFonts w:ascii="宋体" w:hAnsi="宋体" w:cs="宋体" w:hint="eastAsia"/>
                <w:kern w:val="0"/>
                <w:sz w:val="24"/>
              </w:rPr>
              <w:t>台</w:t>
            </w:r>
          </w:p>
        </w:tc>
        <w:tc>
          <w:tcPr>
            <w:tcW w:w="567" w:type="dxa"/>
            <w:vAlign w:val="center"/>
          </w:tcPr>
          <w:p w14:paraId="67896BAF" w14:textId="77777777" w:rsidR="005F390A" w:rsidRPr="00454DFA" w:rsidRDefault="005F390A" w:rsidP="009C2CF1">
            <w:pPr>
              <w:widowControl/>
              <w:jc w:val="center"/>
              <w:rPr>
                <w:rFonts w:ascii="宋体" w:hAnsi="宋体" w:cs="宋体"/>
                <w:kern w:val="0"/>
                <w:sz w:val="24"/>
              </w:rPr>
            </w:pPr>
            <w:r w:rsidRPr="00454DFA">
              <w:rPr>
                <w:rFonts w:ascii="宋体" w:hAnsi="宋体" w:cs="宋体"/>
                <w:kern w:val="0"/>
                <w:sz w:val="24"/>
              </w:rPr>
              <w:t>10</w:t>
            </w:r>
          </w:p>
        </w:tc>
      </w:tr>
    </w:tbl>
    <w:p w14:paraId="5AF307EF" w14:textId="77777777" w:rsidR="003B7B73" w:rsidRPr="00454DFA" w:rsidRDefault="003B7B73" w:rsidP="00686678">
      <w:pPr>
        <w:spacing w:line="600" w:lineRule="exact"/>
        <w:rPr>
          <w:rFonts w:ascii="仿宋_GB2312" w:eastAsia="仿宋_GB2312" w:hAnsi="宋体"/>
          <w:b/>
          <w:sz w:val="28"/>
          <w:szCs w:val="28"/>
        </w:rPr>
      </w:pPr>
      <w:r w:rsidRPr="00454DFA">
        <w:rPr>
          <w:rFonts w:ascii="仿宋_GB2312" w:eastAsia="仿宋_GB2312" w:hAnsi="宋体" w:hint="eastAsia"/>
          <w:b/>
          <w:sz w:val="28"/>
          <w:szCs w:val="28"/>
        </w:rPr>
        <w:t>★备注：供应商提供所投的电脑、笔记本产品必须是财政部、国家发展改革委公布的最新一期政府强制采购节能产品，否则，视为不满足供应商的必要资格条件。（注：政府强制采购节能产品清单可查询中国政府采购网，请供应商打印产品所在清单页，并对相关内容作圈记）。</w:t>
      </w:r>
    </w:p>
    <w:p w14:paraId="3884494C" w14:textId="77777777" w:rsidR="005F390A" w:rsidRPr="00454DFA" w:rsidRDefault="005F390A" w:rsidP="003B7B73">
      <w:pPr>
        <w:spacing w:line="600" w:lineRule="exact"/>
        <w:rPr>
          <w:rFonts w:ascii="仿宋_GB2312" w:eastAsia="仿宋_GB2312" w:hAnsi="宋体"/>
          <w:b/>
          <w:sz w:val="28"/>
          <w:szCs w:val="28"/>
        </w:rPr>
      </w:pPr>
      <w:r w:rsidRPr="00454DFA">
        <w:rPr>
          <w:rFonts w:ascii="仿宋_GB2312" w:eastAsia="仿宋_GB2312" w:hAnsi="宋体" w:hint="eastAsia"/>
          <w:b/>
          <w:sz w:val="28"/>
          <w:szCs w:val="28"/>
        </w:rPr>
        <w:t>二、交货期</w:t>
      </w:r>
    </w:p>
    <w:p w14:paraId="45FCAA8C" w14:textId="77777777" w:rsidR="005F390A" w:rsidRPr="00454DFA" w:rsidRDefault="005F390A" w:rsidP="003B7B73">
      <w:pPr>
        <w:pStyle w:val="aff3"/>
        <w:spacing w:line="600" w:lineRule="exact"/>
        <w:ind w:firstLine="480"/>
        <w:rPr>
          <w:rFonts w:ascii="仿宋_GB2312" w:eastAsia="仿宋_GB2312" w:hAnsi="宋体"/>
          <w:sz w:val="28"/>
          <w:szCs w:val="28"/>
          <w:lang w:eastAsia="zh-CN"/>
        </w:rPr>
      </w:pPr>
      <w:r w:rsidRPr="00454DFA">
        <w:rPr>
          <w:rFonts w:ascii="仿宋_GB2312" w:eastAsia="仿宋_GB2312" w:hAnsi="宋体" w:hint="eastAsia"/>
          <w:sz w:val="28"/>
          <w:szCs w:val="28"/>
          <w:lang w:eastAsia="zh-CN"/>
        </w:rPr>
        <w:t>1、合同签订后 30 天内交货，</w:t>
      </w:r>
      <w:r w:rsidR="00F620E3" w:rsidRPr="00454DFA">
        <w:rPr>
          <w:rFonts w:ascii="仿宋_GB2312" w:eastAsia="仿宋_GB2312" w:hAnsi="宋体" w:hint="eastAsia"/>
          <w:sz w:val="28"/>
          <w:szCs w:val="28"/>
          <w:lang w:eastAsia="zh-CN"/>
        </w:rPr>
        <w:t>成交供应商</w:t>
      </w:r>
      <w:r w:rsidRPr="00454DFA">
        <w:rPr>
          <w:rFonts w:ascii="仿宋_GB2312" w:eastAsia="仿宋_GB2312" w:hAnsi="宋体" w:hint="eastAsia"/>
          <w:sz w:val="28"/>
          <w:szCs w:val="28"/>
          <w:lang w:eastAsia="zh-CN"/>
        </w:rPr>
        <w:t>负责设备的安装调试并交付使用。</w:t>
      </w:r>
    </w:p>
    <w:p w14:paraId="092790B5" w14:textId="77777777" w:rsidR="005F390A" w:rsidRPr="00454DFA" w:rsidRDefault="005F390A" w:rsidP="003B7B73">
      <w:pPr>
        <w:pStyle w:val="aff3"/>
        <w:spacing w:line="600" w:lineRule="exact"/>
        <w:ind w:firstLine="480"/>
        <w:rPr>
          <w:rFonts w:ascii="仿宋_GB2312" w:eastAsia="仿宋_GB2312" w:hAnsi="宋体"/>
          <w:sz w:val="28"/>
          <w:szCs w:val="28"/>
          <w:lang w:eastAsia="zh-CN"/>
        </w:rPr>
      </w:pPr>
      <w:r w:rsidRPr="00454DFA">
        <w:rPr>
          <w:rFonts w:ascii="仿宋_GB2312" w:eastAsia="仿宋_GB2312" w:hAnsi="宋体" w:hint="eastAsia"/>
          <w:sz w:val="28"/>
          <w:szCs w:val="28"/>
          <w:lang w:eastAsia="zh-CN"/>
        </w:rPr>
        <w:t>2、交货地点： 东莞理工学院松山湖校区</w:t>
      </w:r>
    </w:p>
    <w:p w14:paraId="4DE72D0B" w14:textId="77777777" w:rsidR="005F390A" w:rsidRPr="00454DFA" w:rsidRDefault="005F390A" w:rsidP="003B7B73">
      <w:pPr>
        <w:spacing w:line="600" w:lineRule="exact"/>
        <w:rPr>
          <w:rFonts w:ascii="仿宋_GB2312" w:eastAsia="仿宋_GB2312" w:hAnsi="宋体"/>
          <w:b/>
          <w:sz w:val="28"/>
          <w:szCs w:val="28"/>
        </w:rPr>
      </w:pPr>
      <w:r w:rsidRPr="00454DFA">
        <w:rPr>
          <w:rFonts w:ascii="仿宋_GB2312" w:eastAsia="仿宋_GB2312" w:hAnsi="宋体" w:hint="eastAsia"/>
          <w:b/>
          <w:sz w:val="28"/>
          <w:szCs w:val="28"/>
        </w:rPr>
        <w:lastRenderedPageBreak/>
        <w:t xml:space="preserve">三、付款方式 </w:t>
      </w:r>
    </w:p>
    <w:p w14:paraId="38B7EF2A" w14:textId="77777777" w:rsidR="005462C7" w:rsidRPr="00454DFA" w:rsidRDefault="005462C7" w:rsidP="003B7B73">
      <w:pPr>
        <w:spacing w:before="50" w:after="50" w:line="60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合同签订后支付合同总价的</w:t>
      </w:r>
      <w:r w:rsidRPr="00454DFA">
        <w:rPr>
          <w:rFonts w:ascii="仿宋_GB2312" w:eastAsia="仿宋_GB2312" w:hAnsi="宋体"/>
          <w:sz w:val="28"/>
          <w:szCs w:val="28"/>
        </w:rPr>
        <w:t>30%</w:t>
      </w:r>
      <w:r w:rsidRPr="00454DFA">
        <w:rPr>
          <w:rFonts w:ascii="仿宋_GB2312" w:eastAsia="仿宋_GB2312" w:hAnsi="宋体" w:hint="eastAsia"/>
          <w:sz w:val="28"/>
          <w:szCs w:val="28"/>
        </w:rPr>
        <w:t>，所有货物供货完毕后支付合同总价的</w:t>
      </w:r>
      <w:r w:rsidRPr="00454DFA">
        <w:rPr>
          <w:rFonts w:ascii="仿宋_GB2312" w:eastAsia="仿宋_GB2312" w:hAnsi="宋体"/>
          <w:sz w:val="28"/>
          <w:szCs w:val="28"/>
        </w:rPr>
        <w:t>40%</w:t>
      </w:r>
      <w:r w:rsidRPr="00454DFA">
        <w:rPr>
          <w:rFonts w:ascii="仿宋_GB2312" w:eastAsia="仿宋_GB2312" w:hAnsi="宋体" w:hint="eastAsia"/>
          <w:sz w:val="28"/>
          <w:szCs w:val="28"/>
        </w:rPr>
        <w:t>，项目完成及验收合格后支付合同总价的</w:t>
      </w:r>
      <w:r w:rsidRPr="00454DFA">
        <w:rPr>
          <w:rFonts w:ascii="仿宋_GB2312" w:eastAsia="仿宋_GB2312" w:hAnsi="宋体"/>
          <w:sz w:val="28"/>
          <w:szCs w:val="28"/>
        </w:rPr>
        <w:t>30%(</w:t>
      </w:r>
      <w:r w:rsidRPr="00454DFA">
        <w:rPr>
          <w:rFonts w:ascii="仿宋_GB2312" w:eastAsia="仿宋_GB2312" w:hAnsi="宋体" w:hint="eastAsia"/>
          <w:sz w:val="28"/>
          <w:szCs w:val="28"/>
        </w:rPr>
        <w:t>付款前提供正规发票</w:t>
      </w:r>
      <w:r w:rsidRPr="00454DFA">
        <w:rPr>
          <w:rFonts w:ascii="仿宋_GB2312" w:eastAsia="仿宋_GB2312" w:hAnsi="宋体"/>
          <w:sz w:val="28"/>
          <w:szCs w:val="28"/>
        </w:rPr>
        <w:t>)</w:t>
      </w:r>
      <w:r w:rsidRPr="00454DFA">
        <w:rPr>
          <w:rFonts w:ascii="仿宋_GB2312" w:eastAsia="仿宋_GB2312" w:hAnsi="宋体" w:hint="eastAsia"/>
          <w:sz w:val="28"/>
          <w:szCs w:val="28"/>
        </w:rPr>
        <w:t>。</w:t>
      </w:r>
    </w:p>
    <w:p w14:paraId="035EF4E1" w14:textId="77777777" w:rsidR="005F390A" w:rsidRPr="00454DFA" w:rsidRDefault="005F390A" w:rsidP="003B7B73">
      <w:pPr>
        <w:spacing w:line="600" w:lineRule="exact"/>
        <w:ind w:firstLineChars="200" w:firstLine="562"/>
        <w:rPr>
          <w:rFonts w:ascii="仿宋_GB2312" w:eastAsia="仿宋_GB2312" w:hAnsi="宋体"/>
          <w:b/>
          <w:sz w:val="28"/>
          <w:szCs w:val="28"/>
        </w:rPr>
      </w:pPr>
      <w:r w:rsidRPr="00454DFA">
        <w:rPr>
          <w:rFonts w:ascii="仿宋_GB2312" w:eastAsia="仿宋_GB2312" w:hAnsi="宋体" w:hint="eastAsia"/>
          <w:b/>
          <w:sz w:val="28"/>
          <w:szCs w:val="28"/>
        </w:rPr>
        <w:t>四、售后服务要求</w:t>
      </w:r>
    </w:p>
    <w:p w14:paraId="6CE50E50" w14:textId="77777777" w:rsidR="005F390A" w:rsidRPr="00454DFA" w:rsidRDefault="005F390A" w:rsidP="003B7B73">
      <w:pPr>
        <w:spacing w:before="50" w:after="50" w:line="60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台式计算机和显示器不少于3年原厂保修期，便携式计算机不少于一年保修期。</w:t>
      </w:r>
    </w:p>
    <w:p w14:paraId="2A630435" w14:textId="77777777" w:rsidR="005F390A" w:rsidRPr="00454DFA" w:rsidRDefault="005F390A" w:rsidP="003B7B73">
      <w:pPr>
        <w:spacing w:before="50" w:after="50" w:line="600" w:lineRule="exact"/>
        <w:rPr>
          <w:rFonts w:ascii="仿宋_GB2312" w:eastAsia="仿宋_GB2312" w:hAnsi="宋体"/>
          <w:b/>
          <w:sz w:val="28"/>
          <w:szCs w:val="28"/>
        </w:rPr>
      </w:pPr>
      <w:r w:rsidRPr="00454DFA">
        <w:rPr>
          <w:rFonts w:ascii="仿宋_GB2312" w:eastAsia="仿宋_GB2312" w:hAnsi="宋体" w:hint="eastAsia"/>
          <w:b/>
          <w:sz w:val="28"/>
          <w:szCs w:val="28"/>
        </w:rPr>
        <w:t>五、验收要求</w:t>
      </w:r>
    </w:p>
    <w:p w14:paraId="33A52385" w14:textId="77777777" w:rsidR="005F390A" w:rsidRPr="00454DFA" w:rsidRDefault="005F390A" w:rsidP="003B7B73">
      <w:pPr>
        <w:spacing w:before="50" w:after="50" w:line="60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安装调试完毕，</w:t>
      </w:r>
      <w:r w:rsidR="008F210F" w:rsidRPr="00454DFA">
        <w:rPr>
          <w:rFonts w:ascii="仿宋_GB2312" w:eastAsia="仿宋_GB2312" w:hAnsi="宋体" w:hint="eastAsia"/>
          <w:sz w:val="28"/>
          <w:szCs w:val="28"/>
        </w:rPr>
        <w:t>成交</w:t>
      </w:r>
      <w:r w:rsidRPr="00454DFA">
        <w:rPr>
          <w:rFonts w:ascii="仿宋_GB2312" w:eastAsia="仿宋_GB2312" w:hAnsi="宋体" w:hint="eastAsia"/>
          <w:sz w:val="28"/>
          <w:szCs w:val="28"/>
        </w:rPr>
        <w:t>供应商书面提出验收申请，采购人同意验收后，由采购人验收部门组织</w:t>
      </w:r>
      <w:r w:rsidR="00F90123" w:rsidRPr="00454DFA">
        <w:rPr>
          <w:rFonts w:ascii="仿宋_GB2312" w:eastAsia="仿宋_GB2312" w:hAnsi="宋体" w:hint="eastAsia"/>
          <w:sz w:val="28"/>
          <w:szCs w:val="28"/>
        </w:rPr>
        <w:t>成交</w:t>
      </w:r>
      <w:r w:rsidRPr="00454DFA">
        <w:rPr>
          <w:rFonts w:ascii="仿宋_GB2312" w:eastAsia="仿宋_GB2312" w:hAnsi="宋体" w:hint="eastAsia"/>
          <w:sz w:val="28"/>
          <w:szCs w:val="28"/>
        </w:rPr>
        <w:t>供应商、采购人、验收评审专家等组成专家组对项目进行验收。</w:t>
      </w:r>
    </w:p>
    <w:p w14:paraId="61507CFB" w14:textId="77777777" w:rsidR="005F390A" w:rsidRPr="00454DFA" w:rsidRDefault="005F390A" w:rsidP="003B7B73">
      <w:pPr>
        <w:spacing w:line="600" w:lineRule="exact"/>
        <w:jc w:val="center"/>
        <w:rPr>
          <w:rFonts w:ascii="仿宋_GB2312" w:eastAsia="仿宋_GB2312" w:hAnsi="Arial" w:cs="Arial"/>
          <w:b/>
          <w:bCs/>
          <w:sz w:val="28"/>
          <w:szCs w:val="28"/>
        </w:rPr>
      </w:pPr>
    </w:p>
    <w:p w14:paraId="67D796F4" w14:textId="77777777" w:rsidR="003378E6" w:rsidRPr="00454DFA" w:rsidRDefault="003378E6" w:rsidP="003B7B73">
      <w:pPr>
        <w:spacing w:line="600" w:lineRule="exact"/>
        <w:ind w:firstLineChars="200" w:firstLine="620"/>
        <w:rPr>
          <w:rFonts w:ascii="仿宋_GB2312" w:eastAsia="仿宋_GB2312"/>
          <w:sz w:val="31"/>
          <w:szCs w:val="20"/>
        </w:rPr>
      </w:pPr>
      <w:r w:rsidRPr="00454DFA">
        <w:rPr>
          <w:rFonts w:ascii="仿宋_GB2312" w:eastAsia="仿宋_GB2312"/>
          <w:sz w:val="31"/>
          <w:szCs w:val="20"/>
        </w:rPr>
        <w:br w:type="page"/>
      </w:r>
    </w:p>
    <w:p w14:paraId="54C6EC73" w14:textId="77777777" w:rsidR="003378E6" w:rsidRPr="00454DFA" w:rsidRDefault="003378E6">
      <w:pPr>
        <w:pStyle w:val="ac"/>
        <w:rPr>
          <w:rFonts w:ascii="仿宋_GB2312" w:eastAsia="仿宋_GB2312"/>
        </w:rPr>
      </w:pPr>
    </w:p>
    <w:p w14:paraId="6E69E180" w14:textId="77777777" w:rsidR="003378E6" w:rsidRPr="00454DFA" w:rsidRDefault="003378E6">
      <w:pPr>
        <w:pStyle w:val="afd"/>
        <w:rPr>
          <w:rFonts w:ascii="仿宋_GB2312"/>
        </w:rPr>
      </w:pPr>
    </w:p>
    <w:p w14:paraId="6EFCD0A7" w14:textId="77777777" w:rsidR="003378E6" w:rsidRPr="00454DFA" w:rsidRDefault="003378E6">
      <w:pPr>
        <w:pStyle w:val="afd"/>
        <w:rPr>
          <w:rFonts w:ascii="仿宋_GB2312"/>
        </w:rPr>
      </w:pPr>
    </w:p>
    <w:p w14:paraId="73DD78E5" w14:textId="77777777" w:rsidR="003378E6" w:rsidRPr="00454DFA" w:rsidRDefault="003378E6">
      <w:pPr>
        <w:pStyle w:val="afd"/>
        <w:rPr>
          <w:rFonts w:ascii="仿宋_GB2312"/>
        </w:rPr>
      </w:pPr>
    </w:p>
    <w:p w14:paraId="1273EE7E" w14:textId="77777777" w:rsidR="003378E6" w:rsidRPr="00454DFA" w:rsidRDefault="003378E6">
      <w:pPr>
        <w:pStyle w:val="afd"/>
        <w:rPr>
          <w:rFonts w:ascii="仿宋_GB2312"/>
        </w:rPr>
      </w:pPr>
    </w:p>
    <w:p w14:paraId="049110A6" w14:textId="77777777" w:rsidR="003378E6" w:rsidRPr="00454DFA" w:rsidRDefault="003378E6">
      <w:pPr>
        <w:pStyle w:val="2"/>
        <w:spacing w:before="0" w:after="0" w:line="400" w:lineRule="exact"/>
        <w:ind w:leftChars="115" w:left="241"/>
        <w:rPr>
          <w:rFonts w:ascii="仿宋_GB2312" w:eastAsia="仿宋_GB2312" w:hAnsi="宋体"/>
          <w:spacing w:val="20"/>
          <w:sz w:val="28"/>
          <w:szCs w:val="28"/>
        </w:rPr>
      </w:pPr>
      <w:bookmarkStart w:id="188" w:name="_Toc411519100"/>
      <w:bookmarkStart w:id="189" w:name="_Toc497925476"/>
      <w:r w:rsidRPr="00454DFA">
        <w:rPr>
          <w:rFonts w:ascii="仿宋_GB2312" w:eastAsia="仿宋_GB2312" w:hAnsi="宋体" w:hint="eastAsia"/>
          <w:spacing w:val="20"/>
          <w:sz w:val="28"/>
          <w:szCs w:val="28"/>
        </w:rPr>
        <w:t>第五部分  响应文件格式</w:t>
      </w:r>
      <w:bookmarkEnd w:id="188"/>
      <w:bookmarkEnd w:id="189"/>
    </w:p>
    <w:p w14:paraId="4C385E9C" w14:textId="77777777" w:rsidR="003378E6" w:rsidRPr="00454DFA" w:rsidRDefault="003378E6">
      <w:pPr>
        <w:rPr>
          <w:rFonts w:ascii="仿宋_GB2312" w:eastAsia="仿宋_GB2312"/>
        </w:rPr>
        <w:sectPr w:rsidR="003378E6" w:rsidRPr="00454DFA">
          <w:footerReference w:type="even" r:id="rId14"/>
          <w:footerReference w:type="default" r:id="rId15"/>
          <w:pgSz w:w="11907" w:h="16840"/>
          <w:pgMar w:top="2041" w:right="1531" w:bottom="2041" w:left="1531" w:header="1701" w:footer="1474" w:gutter="0"/>
          <w:paperSrc w:first="534" w:other="534"/>
          <w:cols w:space="720"/>
          <w:docGrid w:linePitch="523"/>
        </w:sectPr>
      </w:pPr>
    </w:p>
    <w:p w14:paraId="29926A41" w14:textId="77777777" w:rsidR="002247DB" w:rsidRPr="00454DFA" w:rsidRDefault="002247DB" w:rsidP="002247DB">
      <w:pPr>
        <w:pStyle w:val="30"/>
        <w:rPr>
          <w:rFonts w:ascii="黑体" w:eastAsia="黑体" w:hAnsi="黑体"/>
        </w:rPr>
      </w:pPr>
      <w:bookmarkStart w:id="190" w:name="_Toc210188793"/>
      <w:bookmarkStart w:id="191" w:name="_Toc88985366"/>
      <w:bookmarkStart w:id="192" w:name="_Toc474748781"/>
      <w:bookmarkStart w:id="193" w:name="_Toc417050358"/>
      <w:bookmarkStart w:id="194" w:name="_Toc497925477"/>
      <w:r w:rsidRPr="00454DFA">
        <w:rPr>
          <w:rFonts w:ascii="黑体" w:eastAsia="黑体" w:hAnsi="黑体" w:hint="eastAsia"/>
        </w:rPr>
        <w:lastRenderedPageBreak/>
        <w:t>一、</w:t>
      </w:r>
      <w:bookmarkEnd w:id="190"/>
      <w:bookmarkEnd w:id="191"/>
      <w:r w:rsidRPr="00454DFA">
        <w:rPr>
          <w:rFonts w:ascii="黑体" w:eastAsia="黑体" w:hAnsi="黑体" w:hint="eastAsia"/>
        </w:rPr>
        <w:t>价格文件</w:t>
      </w:r>
      <w:bookmarkEnd w:id="192"/>
      <w:bookmarkEnd w:id="193"/>
      <w:bookmarkEnd w:id="194"/>
    </w:p>
    <w:p w14:paraId="71030272" w14:textId="77777777" w:rsidR="002247DB" w:rsidRPr="00454DFA" w:rsidRDefault="002247DB" w:rsidP="002247DB">
      <w:pPr>
        <w:pStyle w:val="310"/>
        <w:jc w:val="center"/>
        <w:rPr>
          <w:rFonts w:ascii="宋体" w:eastAsia="宋体" w:hAnsi="宋体"/>
        </w:rPr>
      </w:pPr>
      <w:bookmarkStart w:id="195" w:name="_Toc417050360"/>
      <w:bookmarkStart w:id="196" w:name="_Toc474748783"/>
      <w:bookmarkStart w:id="197" w:name="_Toc497925478"/>
      <w:r w:rsidRPr="00454DFA">
        <w:rPr>
          <w:rFonts w:hint="eastAsia"/>
        </w:rPr>
        <w:t>（一）</w:t>
      </w:r>
      <w:bookmarkEnd w:id="195"/>
      <w:r w:rsidRPr="00454DFA">
        <w:rPr>
          <w:rFonts w:hint="eastAsia"/>
        </w:rPr>
        <w:t>报价明细表</w:t>
      </w:r>
      <w:bookmarkEnd w:id="196"/>
      <w:bookmarkEnd w:id="197"/>
    </w:p>
    <w:p w14:paraId="1B81D085" w14:textId="77777777" w:rsidR="002247DB" w:rsidRPr="00454DFA" w:rsidRDefault="002247DB" w:rsidP="002247DB">
      <w:pPr>
        <w:pStyle w:val="ac"/>
        <w:jc w:val="center"/>
        <w:rPr>
          <w:rFonts w:ascii="宋体" w:hAnsi="宋体"/>
          <w:sz w:val="28"/>
          <w:szCs w:val="28"/>
        </w:rPr>
      </w:pPr>
      <w:r w:rsidRPr="00454DFA">
        <w:rPr>
          <w:rFonts w:ascii="宋体" w:hAnsi="宋体" w:hint="eastAsia"/>
          <w:sz w:val="28"/>
          <w:szCs w:val="28"/>
        </w:rPr>
        <w:t>1.报价明细表（货物类）</w:t>
      </w:r>
    </w:p>
    <w:p w14:paraId="5E293097" w14:textId="77777777" w:rsidR="002247DB" w:rsidRPr="00454DFA" w:rsidRDefault="002247DB" w:rsidP="00AF6B16">
      <w:pPr>
        <w:jc w:val="right"/>
        <w:rPr>
          <w:rFonts w:ascii="仿宋_GB2312" w:hAnsi="仿宋"/>
          <w:sz w:val="28"/>
          <w:szCs w:val="20"/>
        </w:rPr>
      </w:pPr>
      <w:r w:rsidRPr="00454DFA">
        <w:rPr>
          <w:rFonts w:ascii="仿宋_GB2312" w:eastAsia="仿宋_GB2312" w:hAnsi="仿宋" w:hint="eastAsia"/>
          <w:sz w:val="28"/>
        </w:rPr>
        <w:t xml:space="preserve">                                             </w:t>
      </w:r>
      <w:r w:rsidRPr="00454DFA">
        <w:rPr>
          <w:rFonts w:ascii="仿宋_GB2312" w:hAnsi="仿宋" w:hint="eastAsia"/>
          <w:sz w:val="28"/>
        </w:rPr>
        <w:t>单位：元</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36"/>
        <w:gridCol w:w="1333"/>
        <w:gridCol w:w="1600"/>
        <w:gridCol w:w="1466"/>
        <w:gridCol w:w="1067"/>
        <w:gridCol w:w="800"/>
        <w:gridCol w:w="1281"/>
        <w:gridCol w:w="851"/>
      </w:tblGrid>
      <w:tr w:rsidR="002247DB" w:rsidRPr="00454DFA" w14:paraId="0A1D2559" w14:textId="77777777" w:rsidTr="002247DB">
        <w:trPr>
          <w:trHeight w:val="1031"/>
        </w:trPr>
        <w:tc>
          <w:tcPr>
            <w:tcW w:w="636" w:type="dxa"/>
            <w:tcBorders>
              <w:top w:val="single" w:sz="8" w:space="0" w:color="auto"/>
              <w:left w:val="single" w:sz="8" w:space="0" w:color="auto"/>
              <w:bottom w:val="single" w:sz="6" w:space="0" w:color="auto"/>
              <w:right w:val="single" w:sz="6" w:space="0" w:color="auto"/>
            </w:tcBorders>
            <w:vAlign w:val="center"/>
            <w:hideMark/>
          </w:tcPr>
          <w:p w14:paraId="6D3A0C7C" w14:textId="77777777" w:rsidR="002247DB" w:rsidRPr="00454DFA" w:rsidRDefault="002247DB">
            <w:pPr>
              <w:spacing w:line="300" w:lineRule="auto"/>
              <w:jc w:val="center"/>
              <w:rPr>
                <w:rFonts w:ascii="宋体" w:hAnsi="宋体" w:cs="Verdana"/>
                <w:sz w:val="24"/>
              </w:rPr>
            </w:pPr>
            <w:r w:rsidRPr="00454DFA">
              <w:rPr>
                <w:rFonts w:ascii="宋体" w:hAnsi="宋体" w:hint="eastAsia"/>
                <w:sz w:val="24"/>
              </w:rPr>
              <w:t>序号</w:t>
            </w:r>
          </w:p>
        </w:tc>
        <w:tc>
          <w:tcPr>
            <w:tcW w:w="1333" w:type="dxa"/>
            <w:tcBorders>
              <w:top w:val="single" w:sz="8" w:space="0" w:color="auto"/>
              <w:left w:val="single" w:sz="6" w:space="0" w:color="auto"/>
              <w:bottom w:val="single" w:sz="6" w:space="0" w:color="auto"/>
              <w:right w:val="single" w:sz="4" w:space="0" w:color="auto"/>
            </w:tcBorders>
            <w:vAlign w:val="center"/>
            <w:hideMark/>
          </w:tcPr>
          <w:p w14:paraId="66FDE602" w14:textId="77777777" w:rsidR="002247DB" w:rsidRPr="00454DFA" w:rsidRDefault="002247DB">
            <w:pPr>
              <w:spacing w:line="300" w:lineRule="auto"/>
              <w:jc w:val="center"/>
              <w:rPr>
                <w:rFonts w:ascii="宋体" w:hAnsi="宋体" w:cs="Verdana"/>
                <w:sz w:val="24"/>
              </w:rPr>
            </w:pPr>
            <w:r w:rsidRPr="00454DFA">
              <w:rPr>
                <w:rFonts w:ascii="宋体" w:hAnsi="宋体" w:hint="eastAsia"/>
                <w:sz w:val="24"/>
              </w:rPr>
              <w:t>货物名称</w:t>
            </w:r>
          </w:p>
        </w:tc>
        <w:tc>
          <w:tcPr>
            <w:tcW w:w="1600" w:type="dxa"/>
            <w:tcBorders>
              <w:top w:val="single" w:sz="8" w:space="0" w:color="auto"/>
              <w:left w:val="single" w:sz="4" w:space="0" w:color="auto"/>
              <w:bottom w:val="single" w:sz="6" w:space="0" w:color="auto"/>
              <w:right w:val="single" w:sz="6" w:space="0" w:color="auto"/>
            </w:tcBorders>
            <w:vAlign w:val="center"/>
            <w:hideMark/>
          </w:tcPr>
          <w:p w14:paraId="356DC966" w14:textId="77777777" w:rsidR="002247DB" w:rsidRPr="00454DFA" w:rsidRDefault="002247DB">
            <w:pPr>
              <w:spacing w:line="300" w:lineRule="auto"/>
              <w:jc w:val="center"/>
              <w:rPr>
                <w:rFonts w:ascii="宋体" w:hAnsi="宋体" w:cs="Verdana"/>
                <w:sz w:val="24"/>
              </w:rPr>
            </w:pPr>
            <w:r w:rsidRPr="00454DFA">
              <w:rPr>
                <w:rFonts w:ascii="宋体" w:hAnsi="宋体" w:hint="eastAsia"/>
                <w:sz w:val="24"/>
              </w:rPr>
              <w:t>品牌型号</w:t>
            </w:r>
          </w:p>
        </w:tc>
        <w:tc>
          <w:tcPr>
            <w:tcW w:w="1466" w:type="dxa"/>
            <w:tcBorders>
              <w:top w:val="single" w:sz="8" w:space="0" w:color="auto"/>
              <w:left w:val="single" w:sz="6" w:space="0" w:color="auto"/>
              <w:bottom w:val="single" w:sz="6" w:space="0" w:color="auto"/>
              <w:right w:val="single" w:sz="6" w:space="0" w:color="auto"/>
            </w:tcBorders>
            <w:vAlign w:val="center"/>
            <w:hideMark/>
          </w:tcPr>
          <w:p w14:paraId="4FD40C65" w14:textId="77777777" w:rsidR="002247DB" w:rsidRPr="00454DFA" w:rsidRDefault="002247DB">
            <w:pPr>
              <w:spacing w:line="300" w:lineRule="auto"/>
              <w:jc w:val="center"/>
              <w:rPr>
                <w:rFonts w:ascii="宋体" w:hAnsi="宋体" w:cs="Verdana"/>
                <w:sz w:val="24"/>
              </w:rPr>
            </w:pPr>
            <w:r w:rsidRPr="00454DFA">
              <w:rPr>
                <w:rFonts w:ascii="宋体" w:hAnsi="宋体" w:cs="Verdana" w:hint="eastAsia"/>
                <w:sz w:val="24"/>
              </w:rPr>
              <w:t>原厂商及原产地</w:t>
            </w:r>
          </w:p>
        </w:tc>
        <w:tc>
          <w:tcPr>
            <w:tcW w:w="1067" w:type="dxa"/>
            <w:tcBorders>
              <w:top w:val="single" w:sz="8" w:space="0" w:color="auto"/>
              <w:left w:val="single" w:sz="6" w:space="0" w:color="auto"/>
              <w:bottom w:val="single" w:sz="6" w:space="0" w:color="auto"/>
              <w:right w:val="single" w:sz="6" w:space="0" w:color="auto"/>
            </w:tcBorders>
            <w:vAlign w:val="center"/>
            <w:hideMark/>
          </w:tcPr>
          <w:p w14:paraId="14EC5D54" w14:textId="77777777" w:rsidR="002247DB" w:rsidRPr="00454DFA" w:rsidRDefault="002247DB">
            <w:pPr>
              <w:spacing w:line="300" w:lineRule="auto"/>
              <w:jc w:val="center"/>
              <w:rPr>
                <w:rFonts w:ascii="宋体" w:hAnsi="宋体" w:cs="Verdana"/>
                <w:sz w:val="24"/>
              </w:rPr>
            </w:pPr>
            <w:r w:rsidRPr="00454DFA">
              <w:rPr>
                <w:rFonts w:ascii="宋体" w:hAnsi="宋体" w:hint="eastAsia"/>
                <w:sz w:val="24"/>
              </w:rPr>
              <w:t>数量</w:t>
            </w:r>
          </w:p>
        </w:tc>
        <w:tc>
          <w:tcPr>
            <w:tcW w:w="800" w:type="dxa"/>
            <w:tcBorders>
              <w:top w:val="single" w:sz="8" w:space="0" w:color="auto"/>
              <w:left w:val="single" w:sz="6" w:space="0" w:color="auto"/>
              <w:bottom w:val="single" w:sz="6" w:space="0" w:color="auto"/>
              <w:right w:val="single" w:sz="6" w:space="0" w:color="auto"/>
            </w:tcBorders>
            <w:vAlign w:val="center"/>
            <w:hideMark/>
          </w:tcPr>
          <w:p w14:paraId="4AC522CD" w14:textId="77777777" w:rsidR="002247DB" w:rsidRPr="00454DFA" w:rsidRDefault="002247DB">
            <w:pPr>
              <w:spacing w:line="300" w:lineRule="auto"/>
              <w:jc w:val="center"/>
              <w:rPr>
                <w:rFonts w:ascii="宋体" w:hAnsi="宋体" w:cs="Verdana"/>
                <w:sz w:val="24"/>
              </w:rPr>
            </w:pPr>
            <w:r w:rsidRPr="00454DFA">
              <w:rPr>
                <w:rFonts w:ascii="宋体" w:hAnsi="宋体" w:hint="eastAsia"/>
                <w:sz w:val="24"/>
              </w:rPr>
              <w:t>单价</w:t>
            </w:r>
          </w:p>
        </w:tc>
        <w:tc>
          <w:tcPr>
            <w:tcW w:w="1281" w:type="dxa"/>
            <w:tcBorders>
              <w:top w:val="single" w:sz="8" w:space="0" w:color="auto"/>
              <w:left w:val="single" w:sz="6" w:space="0" w:color="auto"/>
              <w:bottom w:val="single" w:sz="6" w:space="0" w:color="auto"/>
              <w:right w:val="single" w:sz="4" w:space="0" w:color="auto"/>
            </w:tcBorders>
            <w:vAlign w:val="center"/>
            <w:hideMark/>
          </w:tcPr>
          <w:p w14:paraId="07D4F0A9" w14:textId="77777777" w:rsidR="002247DB" w:rsidRPr="00454DFA" w:rsidRDefault="002247DB">
            <w:pPr>
              <w:spacing w:line="300" w:lineRule="auto"/>
              <w:jc w:val="center"/>
              <w:rPr>
                <w:rFonts w:ascii="宋体" w:hAnsi="宋体" w:cs="Verdana"/>
                <w:sz w:val="24"/>
              </w:rPr>
            </w:pPr>
            <w:r w:rsidRPr="00454DFA">
              <w:rPr>
                <w:rFonts w:ascii="宋体" w:hAnsi="宋体" w:hint="eastAsia"/>
                <w:sz w:val="24"/>
              </w:rPr>
              <w:t>分项报价</w:t>
            </w:r>
          </w:p>
        </w:tc>
        <w:tc>
          <w:tcPr>
            <w:tcW w:w="851" w:type="dxa"/>
            <w:tcBorders>
              <w:top w:val="single" w:sz="8" w:space="0" w:color="auto"/>
              <w:left w:val="single" w:sz="4" w:space="0" w:color="auto"/>
              <w:bottom w:val="single" w:sz="6" w:space="0" w:color="auto"/>
              <w:right w:val="single" w:sz="8" w:space="0" w:color="auto"/>
            </w:tcBorders>
            <w:vAlign w:val="center"/>
            <w:hideMark/>
          </w:tcPr>
          <w:p w14:paraId="0F21433D" w14:textId="77777777" w:rsidR="002247DB" w:rsidRPr="00454DFA" w:rsidRDefault="002247DB">
            <w:pPr>
              <w:spacing w:line="300" w:lineRule="auto"/>
              <w:jc w:val="center"/>
              <w:rPr>
                <w:rFonts w:ascii="宋体" w:hAnsi="宋体" w:cs="Verdana"/>
                <w:sz w:val="24"/>
              </w:rPr>
            </w:pPr>
            <w:r w:rsidRPr="00454DFA">
              <w:rPr>
                <w:rFonts w:ascii="宋体" w:hAnsi="宋体" w:cs="Verdana" w:hint="eastAsia"/>
                <w:sz w:val="24"/>
              </w:rPr>
              <w:t>备注</w:t>
            </w:r>
          </w:p>
        </w:tc>
      </w:tr>
      <w:tr w:rsidR="002247DB" w:rsidRPr="00454DFA" w14:paraId="59D8D750" w14:textId="77777777"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1B2E84ED" w14:textId="77777777" w:rsidR="002247DB" w:rsidRPr="00454DFA"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62AE3769" w14:textId="77777777" w:rsidR="002247DB" w:rsidRPr="00454DFA"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5090A3A4" w14:textId="77777777" w:rsidR="002247DB" w:rsidRPr="00454DFA"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57E2A504" w14:textId="77777777" w:rsidR="002247DB" w:rsidRPr="00454DFA"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2CE16D83" w14:textId="77777777" w:rsidR="002247DB" w:rsidRPr="00454DFA"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5F32F302" w14:textId="77777777" w:rsidR="002247DB" w:rsidRPr="00454DFA"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40A18B50" w14:textId="77777777" w:rsidR="002247DB" w:rsidRPr="00454DFA"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106A5202" w14:textId="77777777" w:rsidR="002247DB" w:rsidRPr="00454DFA" w:rsidRDefault="002247DB">
            <w:pPr>
              <w:spacing w:line="300" w:lineRule="auto"/>
              <w:jc w:val="center"/>
              <w:rPr>
                <w:rFonts w:ascii="宋体" w:hAnsi="宋体" w:cs="Verdana"/>
                <w:sz w:val="24"/>
              </w:rPr>
            </w:pPr>
          </w:p>
        </w:tc>
      </w:tr>
      <w:tr w:rsidR="002247DB" w:rsidRPr="00454DFA" w14:paraId="36D10778" w14:textId="77777777"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6EC907EE" w14:textId="77777777" w:rsidR="002247DB" w:rsidRPr="00454DFA"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31421692" w14:textId="77777777" w:rsidR="002247DB" w:rsidRPr="00454DFA"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4F68A219" w14:textId="77777777" w:rsidR="002247DB" w:rsidRPr="00454DFA"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7C1F88B9" w14:textId="77777777" w:rsidR="002247DB" w:rsidRPr="00454DFA"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60CD13C5" w14:textId="77777777" w:rsidR="002247DB" w:rsidRPr="00454DFA"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367C626E" w14:textId="77777777" w:rsidR="002247DB" w:rsidRPr="00454DFA"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5CD8E515" w14:textId="77777777" w:rsidR="002247DB" w:rsidRPr="00454DFA"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07D94FA4" w14:textId="77777777" w:rsidR="002247DB" w:rsidRPr="00454DFA" w:rsidRDefault="002247DB">
            <w:pPr>
              <w:spacing w:line="300" w:lineRule="auto"/>
              <w:jc w:val="center"/>
              <w:rPr>
                <w:rFonts w:ascii="宋体" w:hAnsi="宋体" w:cs="Verdana"/>
                <w:sz w:val="24"/>
              </w:rPr>
            </w:pPr>
          </w:p>
        </w:tc>
      </w:tr>
      <w:tr w:rsidR="002247DB" w:rsidRPr="00454DFA" w14:paraId="006D967C" w14:textId="77777777"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0C18459D" w14:textId="77777777" w:rsidR="002247DB" w:rsidRPr="00454DFA"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1A33424C" w14:textId="77777777" w:rsidR="002247DB" w:rsidRPr="00454DFA"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3B83222B" w14:textId="77777777" w:rsidR="002247DB" w:rsidRPr="00454DFA"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30C2AD2E" w14:textId="77777777" w:rsidR="002247DB" w:rsidRPr="00454DFA"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377A8438" w14:textId="77777777" w:rsidR="002247DB" w:rsidRPr="00454DFA"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722F2F42" w14:textId="77777777" w:rsidR="002247DB" w:rsidRPr="00454DFA"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1734EBCB" w14:textId="77777777" w:rsidR="002247DB" w:rsidRPr="00454DFA"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6446851D" w14:textId="77777777" w:rsidR="002247DB" w:rsidRPr="00454DFA" w:rsidRDefault="002247DB">
            <w:pPr>
              <w:spacing w:line="300" w:lineRule="auto"/>
              <w:jc w:val="center"/>
              <w:rPr>
                <w:rFonts w:ascii="宋体" w:hAnsi="宋体" w:cs="Verdana"/>
                <w:sz w:val="24"/>
              </w:rPr>
            </w:pPr>
          </w:p>
        </w:tc>
      </w:tr>
      <w:tr w:rsidR="002247DB" w:rsidRPr="00454DFA" w14:paraId="2D120F8E" w14:textId="77777777"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0732CA93" w14:textId="77777777" w:rsidR="002247DB" w:rsidRPr="00454DFA"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42920D5F" w14:textId="77777777" w:rsidR="002247DB" w:rsidRPr="00454DFA"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7817BBAE" w14:textId="77777777" w:rsidR="002247DB" w:rsidRPr="00454DFA"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4187F35A" w14:textId="77777777" w:rsidR="002247DB" w:rsidRPr="00454DFA"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178FA854" w14:textId="77777777" w:rsidR="002247DB" w:rsidRPr="00454DFA"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7D394FD1" w14:textId="77777777" w:rsidR="002247DB" w:rsidRPr="00454DFA"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1AB7F2B3" w14:textId="77777777" w:rsidR="002247DB" w:rsidRPr="00454DFA"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1DE6748D" w14:textId="77777777" w:rsidR="002247DB" w:rsidRPr="00454DFA" w:rsidRDefault="002247DB">
            <w:pPr>
              <w:spacing w:line="300" w:lineRule="auto"/>
              <w:jc w:val="center"/>
              <w:rPr>
                <w:rFonts w:ascii="宋体" w:hAnsi="宋体" w:cs="Verdana"/>
                <w:sz w:val="24"/>
              </w:rPr>
            </w:pPr>
          </w:p>
        </w:tc>
      </w:tr>
      <w:tr w:rsidR="002247DB" w:rsidRPr="00454DFA" w14:paraId="6DC4EBFB" w14:textId="77777777"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28EB7542" w14:textId="77777777" w:rsidR="002247DB" w:rsidRPr="00454DFA"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6BFE2111" w14:textId="77777777" w:rsidR="002247DB" w:rsidRPr="00454DFA"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0F477CF1" w14:textId="77777777" w:rsidR="002247DB" w:rsidRPr="00454DFA"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4490F574" w14:textId="77777777" w:rsidR="002247DB" w:rsidRPr="00454DFA"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08253D0F" w14:textId="77777777" w:rsidR="002247DB" w:rsidRPr="00454DFA"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17A41ABB" w14:textId="77777777" w:rsidR="002247DB" w:rsidRPr="00454DFA"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0DA226D8" w14:textId="77777777" w:rsidR="002247DB" w:rsidRPr="00454DFA"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20B8D4B5" w14:textId="77777777" w:rsidR="002247DB" w:rsidRPr="00454DFA" w:rsidRDefault="002247DB">
            <w:pPr>
              <w:spacing w:line="300" w:lineRule="auto"/>
              <w:jc w:val="center"/>
              <w:rPr>
                <w:rFonts w:ascii="宋体" w:hAnsi="宋体" w:cs="Verdana"/>
                <w:sz w:val="24"/>
              </w:rPr>
            </w:pPr>
          </w:p>
        </w:tc>
      </w:tr>
      <w:tr w:rsidR="002247DB" w:rsidRPr="00454DFA" w14:paraId="14543878" w14:textId="77777777"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369E0048" w14:textId="77777777" w:rsidR="002247DB" w:rsidRPr="00454DFA"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667DACFC" w14:textId="77777777" w:rsidR="002247DB" w:rsidRPr="00454DFA"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7E622FC9" w14:textId="77777777" w:rsidR="002247DB" w:rsidRPr="00454DFA"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17D035F9" w14:textId="77777777" w:rsidR="002247DB" w:rsidRPr="00454DFA"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29B33FFD" w14:textId="77777777" w:rsidR="002247DB" w:rsidRPr="00454DFA"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5CAA9F08" w14:textId="77777777" w:rsidR="002247DB" w:rsidRPr="00454DFA"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18A3D2BF" w14:textId="77777777" w:rsidR="002247DB" w:rsidRPr="00454DFA"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5FD89EE2" w14:textId="77777777" w:rsidR="002247DB" w:rsidRPr="00454DFA" w:rsidRDefault="002247DB">
            <w:pPr>
              <w:spacing w:line="300" w:lineRule="auto"/>
              <w:jc w:val="center"/>
              <w:rPr>
                <w:rFonts w:ascii="宋体" w:hAnsi="宋体" w:cs="Verdana"/>
                <w:sz w:val="24"/>
              </w:rPr>
            </w:pPr>
          </w:p>
        </w:tc>
      </w:tr>
      <w:tr w:rsidR="002247DB" w:rsidRPr="00454DFA" w14:paraId="541FA613" w14:textId="77777777" w:rsidTr="002247DB">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7E070A70" w14:textId="77777777" w:rsidR="002247DB" w:rsidRPr="00454DFA" w:rsidRDefault="002247DB">
            <w:pPr>
              <w:spacing w:line="300" w:lineRule="auto"/>
              <w:jc w:val="center"/>
              <w:rPr>
                <w:rFonts w:ascii="宋体" w:hAnsi="宋体" w:cs="Verdana"/>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6F286964" w14:textId="77777777" w:rsidR="002247DB" w:rsidRPr="00454DFA" w:rsidRDefault="002247DB">
            <w:pPr>
              <w:spacing w:line="300" w:lineRule="auto"/>
              <w:jc w:val="center"/>
              <w:rPr>
                <w:rFonts w:ascii="宋体" w:hAnsi="宋体" w:cs="Verdana"/>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7C600128" w14:textId="77777777" w:rsidR="002247DB" w:rsidRPr="00454DFA" w:rsidRDefault="002247DB">
            <w:pPr>
              <w:spacing w:line="300" w:lineRule="auto"/>
              <w:jc w:val="center"/>
              <w:rPr>
                <w:rFonts w:ascii="宋体" w:hAnsi="宋体" w:cs="Verdana"/>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0A196807" w14:textId="77777777" w:rsidR="002247DB" w:rsidRPr="00454DFA" w:rsidRDefault="002247DB">
            <w:pPr>
              <w:spacing w:line="300" w:lineRule="auto"/>
              <w:jc w:val="center"/>
              <w:rPr>
                <w:rFonts w:ascii="宋体" w:hAnsi="宋体" w:cs="Verdana"/>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0BB877D6" w14:textId="77777777" w:rsidR="002247DB" w:rsidRPr="00454DFA" w:rsidRDefault="002247DB">
            <w:pPr>
              <w:spacing w:line="300" w:lineRule="auto"/>
              <w:jc w:val="center"/>
              <w:rPr>
                <w:rFonts w:ascii="宋体" w:hAnsi="宋体" w:cs="Verdana"/>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3EDA156C" w14:textId="77777777" w:rsidR="002247DB" w:rsidRPr="00454DFA" w:rsidRDefault="002247DB">
            <w:pPr>
              <w:spacing w:line="300" w:lineRule="auto"/>
              <w:jc w:val="center"/>
              <w:rPr>
                <w:rFonts w:ascii="宋体" w:hAnsi="宋体" w:cs="Verdana"/>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4F74B16A" w14:textId="77777777" w:rsidR="002247DB" w:rsidRPr="00454DFA" w:rsidRDefault="002247DB">
            <w:pPr>
              <w:spacing w:line="300" w:lineRule="auto"/>
              <w:jc w:val="center"/>
              <w:rPr>
                <w:rFonts w:ascii="宋体" w:hAnsi="宋体" w:cs="Verdana"/>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4AC71FE6" w14:textId="77777777" w:rsidR="002247DB" w:rsidRPr="00454DFA" w:rsidRDefault="002247DB">
            <w:pPr>
              <w:spacing w:line="300" w:lineRule="auto"/>
              <w:jc w:val="center"/>
              <w:rPr>
                <w:rFonts w:ascii="宋体" w:hAnsi="宋体" w:cs="Verdana"/>
                <w:sz w:val="24"/>
              </w:rPr>
            </w:pPr>
          </w:p>
        </w:tc>
      </w:tr>
      <w:tr w:rsidR="002247DB" w:rsidRPr="00454DFA" w14:paraId="3C52F96D" w14:textId="77777777" w:rsidTr="002247DB">
        <w:trPr>
          <w:trHeight w:val="604"/>
        </w:trPr>
        <w:tc>
          <w:tcPr>
            <w:tcW w:w="1969" w:type="dxa"/>
            <w:gridSpan w:val="2"/>
            <w:tcBorders>
              <w:top w:val="single" w:sz="6" w:space="0" w:color="auto"/>
              <w:left w:val="single" w:sz="8" w:space="0" w:color="auto"/>
              <w:bottom w:val="single" w:sz="8" w:space="0" w:color="auto"/>
              <w:right w:val="single" w:sz="4" w:space="0" w:color="auto"/>
            </w:tcBorders>
            <w:vAlign w:val="center"/>
            <w:hideMark/>
          </w:tcPr>
          <w:p w14:paraId="5D3319D7" w14:textId="77777777" w:rsidR="002247DB" w:rsidRPr="00454DFA" w:rsidRDefault="002247DB">
            <w:pPr>
              <w:spacing w:line="300" w:lineRule="auto"/>
              <w:jc w:val="center"/>
              <w:rPr>
                <w:rFonts w:ascii="宋体" w:hAnsi="宋体" w:cs="Verdana"/>
                <w:sz w:val="24"/>
              </w:rPr>
            </w:pPr>
            <w:r w:rsidRPr="00454DFA">
              <w:rPr>
                <w:rFonts w:ascii="宋体" w:hAnsi="宋体" w:hint="eastAsia"/>
                <w:sz w:val="24"/>
              </w:rPr>
              <w:t>总报价</w:t>
            </w:r>
          </w:p>
        </w:tc>
        <w:tc>
          <w:tcPr>
            <w:tcW w:w="7065" w:type="dxa"/>
            <w:gridSpan w:val="6"/>
            <w:tcBorders>
              <w:top w:val="single" w:sz="6" w:space="0" w:color="auto"/>
              <w:left w:val="single" w:sz="4" w:space="0" w:color="auto"/>
              <w:bottom w:val="single" w:sz="8" w:space="0" w:color="auto"/>
              <w:right w:val="single" w:sz="8" w:space="0" w:color="auto"/>
            </w:tcBorders>
            <w:vAlign w:val="center"/>
          </w:tcPr>
          <w:p w14:paraId="0C733F60" w14:textId="77777777" w:rsidR="002247DB" w:rsidRPr="00454DFA" w:rsidRDefault="002247DB">
            <w:pPr>
              <w:spacing w:line="300" w:lineRule="auto"/>
              <w:jc w:val="center"/>
              <w:rPr>
                <w:rFonts w:ascii="宋体" w:hAnsi="宋体" w:cs="Verdana"/>
                <w:sz w:val="24"/>
              </w:rPr>
            </w:pPr>
          </w:p>
        </w:tc>
      </w:tr>
    </w:tbl>
    <w:p w14:paraId="5637A33D" w14:textId="77777777" w:rsidR="002247DB" w:rsidRPr="00454DFA" w:rsidRDefault="002247DB" w:rsidP="002247DB">
      <w:pPr>
        <w:overflowPunct w:val="0"/>
        <w:adjustRightInd w:val="0"/>
        <w:spacing w:line="600" w:lineRule="exact"/>
        <w:rPr>
          <w:rFonts w:ascii="仿宋_GB2312" w:eastAsia="仿宋_GB2312" w:hAnsi="宋体"/>
          <w:sz w:val="28"/>
          <w:szCs w:val="20"/>
        </w:rPr>
      </w:pPr>
      <w:r w:rsidRPr="00454DFA">
        <w:rPr>
          <w:rFonts w:ascii="仿宋_GB2312" w:eastAsia="仿宋_GB2312" w:hAnsi="宋体" w:hint="eastAsia"/>
          <w:sz w:val="28"/>
        </w:rPr>
        <w:t>注：1.此表乃报价总表的明细表。</w:t>
      </w:r>
    </w:p>
    <w:p w14:paraId="2F7E306E" w14:textId="77777777" w:rsidR="002247DB" w:rsidRPr="00454DFA" w:rsidRDefault="002247DB" w:rsidP="002247DB">
      <w:pPr>
        <w:overflowPunct w:val="0"/>
        <w:adjustRightInd w:val="0"/>
        <w:spacing w:line="600" w:lineRule="exact"/>
        <w:ind w:firstLineChars="200" w:firstLine="560"/>
        <w:rPr>
          <w:rFonts w:ascii="仿宋_GB2312" w:eastAsia="仿宋_GB2312" w:hAnsi="宋体"/>
          <w:sz w:val="28"/>
        </w:rPr>
      </w:pPr>
      <w:r w:rsidRPr="00454DFA">
        <w:rPr>
          <w:rFonts w:ascii="仿宋_GB2312" w:eastAsia="仿宋_GB2312" w:hAnsi="宋体" w:hint="eastAsia"/>
          <w:sz w:val="28"/>
        </w:rPr>
        <w:t>2.如果单价和总价不符时，以单价为准，修正总价。</w:t>
      </w:r>
    </w:p>
    <w:p w14:paraId="1714BA90" w14:textId="77777777" w:rsidR="002247DB" w:rsidRPr="00454DFA" w:rsidRDefault="002247DB" w:rsidP="002247DB">
      <w:pPr>
        <w:overflowPunct w:val="0"/>
        <w:adjustRightInd w:val="0"/>
        <w:spacing w:line="600" w:lineRule="exact"/>
        <w:rPr>
          <w:rFonts w:ascii="仿宋_GB2312" w:eastAsia="仿宋_GB2312" w:hAnsi="宋体"/>
          <w:sz w:val="28"/>
        </w:rPr>
      </w:pPr>
    </w:p>
    <w:p w14:paraId="1145EE8C" w14:textId="77777777" w:rsidR="002247DB" w:rsidRPr="00454DFA" w:rsidRDefault="002247DB" w:rsidP="002247DB">
      <w:pPr>
        <w:overflowPunct w:val="0"/>
        <w:adjustRightInd w:val="0"/>
        <w:spacing w:line="600" w:lineRule="exact"/>
        <w:rPr>
          <w:rFonts w:ascii="仿宋_GB2312" w:eastAsia="仿宋_GB2312" w:hAnsi="宋体"/>
          <w:sz w:val="28"/>
        </w:rPr>
      </w:pPr>
    </w:p>
    <w:p w14:paraId="42DD283B" w14:textId="77777777" w:rsidR="002247DB" w:rsidRPr="00454DFA" w:rsidRDefault="002247DB" w:rsidP="002247DB">
      <w:pPr>
        <w:overflowPunct w:val="0"/>
        <w:adjustRightInd w:val="0"/>
        <w:spacing w:line="600" w:lineRule="exact"/>
        <w:rPr>
          <w:rFonts w:ascii="仿宋_GB2312" w:eastAsia="仿宋_GB2312" w:hAnsi="宋体"/>
          <w:sz w:val="28"/>
        </w:rPr>
      </w:pPr>
      <w:r w:rsidRPr="00454DFA">
        <w:rPr>
          <w:rFonts w:ascii="仿宋_GB2312" w:eastAsia="仿宋_GB2312" w:hAnsi="宋体" w:hint="eastAsia"/>
          <w:sz w:val="28"/>
        </w:rPr>
        <w:t>供应商名称（加盖公章）：</w:t>
      </w:r>
    </w:p>
    <w:p w14:paraId="395D4231" w14:textId="77777777" w:rsidR="002247DB" w:rsidRPr="00454DFA" w:rsidRDefault="002247DB" w:rsidP="002247DB">
      <w:pPr>
        <w:overflowPunct w:val="0"/>
        <w:adjustRightInd w:val="0"/>
        <w:spacing w:line="600" w:lineRule="exact"/>
        <w:rPr>
          <w:rFonts w:ascii="仿宋_GB2312" w:eastAsia="仿宋_GB2312" w:hAnsi="宋体"/>
          <w:sz w:val="28"/>
        </w:rPr>
      </w:pPr>
      <w:r w:rsidRPr="00454DFA">
        <w:rPr>
          <w:rFonts w:ascii="仿宋_GB2312" w:eastAsia="仿宋_GB2312" w:hAnsi="宋体" w:hint="eastAsia"/>
          <w:sz w:val="28"/>
        </w:rPr>
        <w:t xml:space="preserve">日期： </w:t>
      </w:r>
    </w:p>
    <w:p w14:paraId="49C114B6" w14:textId="77777777" w:rsidR="00F90123" w:rsidRPr="00454DFA" w:rsidRDefault="002247DB" w:rsidP="00F90123">
      <w:pPr>
        <w:pStyle w:val="ac"/>
        <w:jc w:val="center"/>
        <w:rPr>
          <w:rFonts w:ascii="仿宋_GB2312" w:eastAsia="仿宋_GB2312"/>
          <w:sz w:val="28"/>
        </w:rPr>
      </w:pPr>
      <w:r w:rsidRPr="00454DFA">
        <w:rPr>
          <w:rFonts w:ascii="仿宋_GB2312" w:hint="eastAsia"/>
          <w:sz w:val="28"/>
        </w:rPr>
        <w:br w:type="page"/>
      </w:r>
    </w:p>
    <w:p w14:paraId="0F446BD4" w14:textId="77777777" w:rsidR="003378E6" w:rsidRPr="00454DFA" w:rsidRDefault="003378E6">
      <w:pPr>
        <w:pStyle w:val="ac"/>
        <w:spacing w:after="0" w:line="560" w:lineRule="exact"/>
        <w:ind w:firstLineChars="205" w:firstLine="574"/>
        <w:rPr>
          <w:rFonts w:ascii="仿宋_GB2312" w:eastAsia="仿宋_GB2312"/>
          <w:sz w:val="28"/>
        </w:rPr>
      </w:pPr>
    </w:p>
    <w:p w14:paraId="4EE95219" w14:textId="77777777" w:rsidR="003378E6" w:rsidRPr="00454DFA" w:rsidRDefault="003378E6">
      <w:pPr>
        <w:pStyle w:val="30"/>
        <w:rPr>
          <w:rFonts w:ascii="黑体" w:eastAsia="黑体" w:hAnsi="黑体"/>
        </w:rPr>
      </w:pPr>
      <w:bookmarkStart w:id="198" w:name="_Toc417050592"/>
      <w:bookmarkStart w:id="199" w:name="_Toc497925479"/>
      <w:r w:rsidRPr="00454DFA">
        <w:rPr>
          <w:rFonts w:ascii="黑体" w:eastAsia="黑体" w:hAnsi="黑体" w:hint="eastAsia"/>
        </w:rPr>
        <w:t>二、商务文件</w:t>
      </w:r>
      <w:bookmarkEnd w:id="198"/>
      <w:bookmarkEnd w:id="199"/>
    </w:p>
    <w:p w14:paraId="67FF57C1" w14:textId="77777777" w:rsidR="003378E6" w:rsidRPr="00454DFA" w:rsidRDefault="003378E6" w:rsidP="00324381">
      <w:pPr>
        <w:pStyle w:val="310"/>
        <w:jc w:val="center"/>
      </w:pPr>
      <w:bookmarkStart w:id="200" w:name="_Toc417050593"/>
      <w:bookmarkStart w:id="201" w:name="_Toc497925480"/>
      <w:r w:rsidRPr="00454DFA">
        <w:rPr>
          <w:rFonts w:hint="eastAsia"/>
        </w:rPr>
        <w:t>（一）谈判函</w:t>
      </w:r>
      <w:bookmarkEnd w:id="200"/>
      <w:bookmarkEnd w:id="201"/>
    </w:p>
    <w:p w14:paraId="49D67CAD" w14:textId="77777777" w:rsidR="003378E6" w:rsidRPr="00454DFA" w:rsidRDefault="003378E6">
      <w:pPr>
        <w:pStyle w:val="22"/>
        <w:spacing w:line="560" w:lineRule="exact"/>
        <w:ind w:firstLineChars="0" w:firstLine="0"/>
        <w:rPr>
          <w:sz w:val="28"/>
        </w:rPr>
      </w:pPr>
      <w:r w:rsidRPr="00454DFA">
        <w:rPr>
          <w:rFonts w:hint="eastAsia"/>
          <w:sz w:val="28"/>
        </w:rPr>
        <w:t>致：东莞市公共资源交易中心</w:t>
      </w:r>
    </w:p>
    <w:p w14:paraId="4479D276" w14:textId="77777777" w:rsidR="003378E6" w:rsidRPr="00454DFA" w:rsidRDefault="003378E6">
      <w:pPr>
        <w:pStyle w:val="22"/>
        <w:spacing w:line="560" w:lineRule="exact"/>
        <w:ind w:firstLine="577"/>
        <w:rPr>
          <w:sz w:val="28"/>
        </w:rPr>
      </w:pPr>
      <w:r w:rsidRPr="00454DFA">
        <w:rPr>
          <w:rFonts w:hint="eastAsia"/>
          <w:sz w:val="28"/>
        </w:rPr>
        <w:t>本公司确认收到贵中心提供的</w:t>
      </w:r>
      <w:r w:rsidRPr="00454DFA">
        <w:rPr>
          <w:rFonts w:hint="eastAsia"/>
          <w:sz w:val="28"/>
          <w:u w:val="single"/>
        </w:rPr>
        <w:t xml:space="preserve">　　     </w:t>
      </w:r>
      <w:r w:rsidRPr="00454DFA">
        <w:rPr>
          <w:rFonts w:hint="eastAsia"/>
          <w:sz w:val="28"/>
        </w:rPr>
        <w:t>采购项目 （采购编号：</w:t>
      </w:r>
      <w:r w:rsidRPr="00454DFA">
        <w:rPr>
          <w:rFonts w:hint="eastAsia"/>
          <w:sz w:val="28"/>
          <w:u w:val="single"/>
        </w:rPr>
        <w:t xml:space="preserve">　　</w:t>
      </w:r>
      <w:r w:rsidRPr="00454DFA">
        <w:rPr>
          <w:rFonts w:hint="eastAsia"/>
          <w:sz w:val="28"/>
        </w:rPr>
        <w:t>） 采购的相关服务的谈判文件的全部内容。本公司：</w:t>
      </w:r>
      <w:r w:rsidRPr="00454DFA">
        <w:rPr>
          <w:rFonts w:hint="eastAsia"/>
          <w:sz w:val="28"/>
          <w:u w:val="single"/>
        </w:rPr>
        <w:t xml:space="preserve">        </w:t>
      </w:r>
      <w:r w:rsidRPr="00454DFA">
        <w:rPr>
          <w:rFonts w:hint="eastAsia"/>
          <w:sz w:val="28"/>
        </w:rPr>
        <w:t>（供应商名称）作为供应商正式委托</w:t>
      </w:r>
      <w:r w:rsidRPr="00454DFA">
        <w:rPr>
          <w:rFonts w:hint="eastAsia"/>
          <w:sz w:val="28"/>
          <w:u w:val="single"/>
        </w:rPr>
        <w:t xml:space="preserve">　　</w:t>
      </w:r>
      <w:proofErr w:type="gramStart"/>
      <w:r w:rsidRPr="00454DFA">
        <w:rPr>
          <w:rFonts w:hint="eastAsia"/>
          <w:sz w:val="28"/>
          <w:u w:val="single"/>
        </w:rPr>
        <w:t xml:space="preserve">　　</w:t>
      </w:r>
      <w:proofErr w:type="gramEnd"/>
      <w:r w:rsidRPr="00454DFA">
        <w:rPr>
          <w:rFonts w:hint="eastAsia"/>
          <w:sz w:val="28"/>
        </w:rPr>
        <w:t>（授权代表全名，职务）代表本公司进行有关本项目谈判采购的一切事宜。</w:t>
      </w:r>
    </w:p>
    <w:p w14:paraId="108BDC00" w14:textId="77777777" w:rsidR="003378E6" w:rsidRPr="00454DFA" w:rsidRDefault="003378E6">
      <w:pPr>
        <w:pStyle w:val="af8"/>
        <w:spacing w:line="560" w:lineRule="exact"/>
        <w:ind w:firstLineChars="200" w:firstLine="560"/>
        <w:rPr>
          <w:rFonts w:ascii="仿宋_GB2312" w:eastAsia="仿宋_GB2312" w:hAnsi="宋体"/>
          <w:sz w:val="28"/>
        </w:rPr>
      </w:pPr>
      <w:r w:rsidRPr="00454DFA">
        <w:rPr>
          <w:rFonts w:ascii="仿宋_GB2312" w:eastAsia="仿宋_GB2312" w:hAnsi="宋体" w:hint="eastAsia"/>
          <w:sz w:val="28"/>
        </w:rPr>
        <w:t>本公司在参与谈判前已详细研究了谈判文件的所有内容，包括澄清、修改文件（如果有）和所有已提供的参考资料以及有关附件，本公司完全明白并认为此谈判文件没</w:t>
      </w:r>
      <w:proofErr w:type="gramStart"/>
      <w:r w:rsidRPr="00454DFA">
        <w:rPr>
          <w:rFonts w:ascii="仿宋_GB2312" w:eastAsia="仿宋_GB2312" w:hAnsi="宋体" w:hint="eastAsia"/>
          <w:sz w:val="28"/>
        </w:rPr>
        <w:t>有倾</w:t>
      </w:r>
      <w:proofErr w:type="gramEnd"/>
      <w:r w:rsidRPr="00454DFA">
        <w:rPr>
          <w:rFonts w:ascii="仿宋_GB2312" w:eastAsia="仿宋_GB2312" w:hAnsi="宋体" w:hint="eastAsia"/>
          <w:sz w:val="28"/>
        </w:rPr>
        <w:t>向性，也不存在排斥潜在供应商的内容，本公司同意谈判文件的相关条款，放弃对谈判文件提出误解和质疑的一切权力。</w:t>
      </w:r>
    </w:p>
    <w:p w14:paraId="6083AB63" w14:textId="77777777" w:rsidR="003378E6" w:rsidRPr="00454DFA" w:rsidRDefault="003378E6">
      <w:pPr>
        <w:pStyle w:val="22"/>
        <w:spacing w:line="560" w:lineRule="exact"/>
        <w:ind w:firstLine="577"/>
        <w:rPr>
          <w:sz w:val="28"/>
        </w:rPr>
      </w:pPr>
      <w:r w:rsidRPr="00454DFA">
        <w:rPr>
          <w:rFonts w:hint="eastAsia"/>
          <w:sz w:val="28"/>
        </w:rPr>
        <w:t>在此提交的响应文件，正本</w:t>
      </w:r>
      <w:r w:rsidRPr="00454DFA">
        <w:rPr>
          <w:rFonts w:hint="eastAsia"/>
          <w:sz w:val="28"/>
          <w:u w:val="single"/>
        </w:rPr>
        <w:t xml:space="preserve">  </w:t>
      </w:r>
      <w:r w:rsidRPr="00454DFA">
        <w:rPr>
          <w:rFonts w:hint="eastAsia"/>
          <w:sz w:val="28"/>
        </w:rPr>
        <w:t>套、副本</w:t>
      </w:r>
      <w:r w:rsidRPr="00454DFA">
        <w:rPr>
          <w:rFonts w:hint="eastAsia"/>
          <w:sz w:val="28"/>
          <w:u w:val="single"/>
        </w:rPr>
        <w:t xml:space="preserve">  </w:t>
      </w:r>
      <w:r w:rsidRPr="00454DFA">
        <w:rPr>
          <w:rFonts w:hint="eastAsia"/>
          <w:sz w:val="28"/>
        </w:rPr>
        <w:t>套和唱标信封</w:t>
      </w:r>
      <w:r w:rsidRPr="00454DFA">
        <w:rPr>
          <w:rFonts w:hint="eastAsia"/>
          <w:sz w:val="28"/>
          <w:u w:val="single"/>
        </w:rPr>
        <w:t xml:space="preserve">  </w:t>
      </w:r>
      <w:r w:rsidRPr="00454DFA">
        <w:rPr>
          <w:rFonts w:hint="eastAsia"/>
          <w:sz w:val="28"/>
        </w:rPr>
        <w:t>份。</w:t>
      </w:r>
    </w:p>
    <w:p w14:paraId="3652E86E" w14:textId="77777777" w:rsidR="003378E6" w:rsidRPr="00454DFA" w:rsidRDefault="003378E6">
      <w:pPr>
        <w:pStyle w:val="af8"/>
        <w:spacing w:line="560" w:lineRule="exact"/>
        <w:ind w:firstLineChars="200" w:firstLine="560"/>
        <w:rPr>
          <w:rFonts w:ascii="仿宋_GB2312" w:eastAsia="仿宋_GB2312" w:hAnsi="宋体"/>
          <w:sz w:val="28"/>
        </w:rPr>
      </w:pPr>
      <w:r w:rsidRPr="00454DFA">
        <w:rPr>
          <w:rFonts w:ascii="仿宋_GB2312" w:eastAsia="仿宋_GB2312" w:hAnsi="宋体" w:hint="eastAsia"/>
          <w:sz w:val="28"/>
        </w:rPr>
        <w:t>本公司已完全明白谈判文件的所有条款要求，并申明如下：</w:t>
      </w:r>
    </w:p>
    <w:p w14:paraId="25AB9A48" w14:textId="77777777" w:rsidR="003378E6" w:rsidRPr="00454DFA" w:rsidRDefault="003378E6">
      <w:pPr>
        <w:pStyle w:val="af8"/>
        <w:spacing w:line="560" w:lineRule="exact"/>
        <w:ind w:firstLineChars="200" w:firstLine="560"/>
        <w:rPr>
          <w:rFonts w:ascii="仿宋_GB2312" w:eastAsia="仿宋_GB2312" w:hAnsi="宋体"/>
          <w:sz w:val="28"/>
        </w:rPr>
      </w:pPr>
      <w:r w:rsidRPr="00454DFA">
        <w:rPr>
          <w:rFonts w:ascii="仿宋_GB2312" w:eastAsia="仿宋_GB2312" w:hAnsi="宋体" w:hint="eastAsia"/>
          <w:sz w:val="28"/>
        </w:rPr>
        <w:t>1、按谈判文件提供的全部相关货物或服务的谈判总报价详见《开标一览表》。</w:t>
      </w:r>
    </w:p>
    <w:p w14:paraId="434A7939" w14:textId="77777777" w:rsidR="003378E6" w:rsidRPr="00454DFA" w:rsidRDefault="003378E6">
      <w:pPr>
        <w:pStyle w:val="af8"/>
        <w:spacing w:line="560" w:lineRule="exact"/>
        <w:ind w:firstLineChars="200" w:firstLine="560"/>
        <w:rPr>
          <w:rFonts w:ascii="仿宋_GB2312" w:eastAsia="仿宋_GB2312" w:hAnsi="宋体"/>
          <w:sz w:val="28"/>
        </w:rPr>
      </w:pPr>
      <w:r w:rsidRPr="00454DFA">
        <w:rPr>
          <w:rFonts w:ascii="仿宋_GB2312" w:eastAsia="仿宋_GB2312" w:hAnsi="宋体" w:hint="eastAsia"/>
          <w:sz w:val="28"/>
        </w:rPr>
        <w:t>2、本响应文件的有效期为谈判截止时间起90天。如成交，有效期将延至合同终止日为止。在此提交的资格证明文件均至提交响应文件截止日有效，如有在谈判有效期内失效的，本公司承诺在中标后补齐一切手续，保证所有资格证明文件能在签订采购合同时直至采购合同终止日有效。</w:t>
      </w:r>
    </w:p>
    <w:p w14:paraId="1B195AF9" w14:textId="77777777" w:rsidR="003378E6" w:rsidRPr="00454DFA" w:rsidRDefault="003378E6">
      <w:pPr>
        <w:pStyle w:val="af8"/>
        <w:spacing w:line="560" w:lineRule="exact"/>
        <w:ind w:firstLineChars="200" w:firstLine="560"/>
        <w:rPr>
          <w:rFonts w:ascii="仿宋_GB2312" w:eastAsia="仿宋_GB2312" w:hAnsi="宋体"/>
          <w:sz w:val="28"/>
        </w:rPr>
      </w:pPr>
      <w:r w:rsidRPr="00454DFA">
        <w:rPr>
          <w:rFonts w:ascii="仿宋_GB2312" w:eastAsia="仿宋_GB2312" w:hAnsi="宋体" w:hint="eastAsia"/>
          <w:sz w:val="28"/>
        </w:rPr>
        <w:lastRenderedPageBreak/>
        <w:t>3、本公司同意按照贵中心可能提出的要求而提供与谈判采购有关的任何其它数据、信息或资料。</w:t>
      </w:r>
    </w:p>
    <w:p w14:paraId="36C3BF13" w14:textId="77777777" w:rsidR="003378E6" w:rsidRPr="00454DFA" w:rsidRDefault="003378E6">
      <w:pPr>
        <w:pStyle w:val="af8"/>
        <w:spacing w:line="560" w:lineRule="exact"/>
        <w:ind w:firstLineChars="200" w:firstLine="560"/>
        <w:rPr>
          <w:rFonts w:ascii="仿宋_GB2312" w:eastAsia="仿宋_GB2312" w:hAnsi="宋体"/>
          <w:sz w:val="28"/>
        </w:rPr>
      </w:pPr>
      <w:r w:rsidRPr="00454DFA">
        <w:rPr>
          <w:rFonts w:ascii="仿宋_GB2312" w:eastAsia="仿宋_GB2312" w:hAnsi="宋体" w:hint="eastAsia"/>
          <w:sz w:val="28"/>
        </w:rPr>
        <w:t>4、本公司理解贵中心不一定接受最低谈判报价或贵中心可能收到的谈判。</w:t>
      </w:r>
    </w:p>
    <w:p w14:paraId="0E8613B9" w14:textId="77777777" w:rsidR="003378E6" w:rsidRPr="00454DFA" w:rsidRDefault="003378E6">
      <w:pPr>
        <w:pStyle w:val="af8"/>
        <w:spacing w:line="560" w:lineRule="exact"/>
        <w:ind w:firstLineChars="200" w:firstLine="560"/>
        <w:rPr>
          <w:rFonts w:ascii="仿宋_GB2312" w:eastAsia="仿宋_GB2312" w:hAnsi="宋体"/>
          <w:sz w:val="28"/>
        </w:rPr>
      </w:pPr>
      <w:r w:rsidRPr="00454DFA">
        <w:rPr>
          <w:rFonts w:ascii="仿宋_GB2312" w:eastAsia="仿宋_GB2312" w:hAnsi="宋体" w:hint="eastAsia"/>
          <w:sz w:val="28"/>
        </w:rPr>
        <w:t>5、本公司如果中标，将保证履行谈判文件及其澄清、修改文件（如果有）中的全部责任和义务，按质、按量、按期完成《用户需求书》及《合同书》中的全部任务。</w:t>
      </w:r>
    </w:p>
    <w:p w14:paraId="48AF4F30" w14:textId="77777777" w:rsidR="003378E6" w:rsidRPr="00454DFA" w:rsidRDefault="003378E6">
      <w:pPr>
        <w:pStyle w:val="af8"/>
        <w:tabs>
          <w:tab w:val="left" w:pos="9360"/>
        </w:tabs>
        <w:spacing w:line="560" w:lineRule="exact"/>
        <w:ind w:firstLineChars="200" w:firstLine="560"/>
        <w:rPr>
          <w:rFonts w:ascii="仿宋_GB2312" w:eastAsia="仿宋_GB2312" w:hAnsi="宋体"/>
          <w:sz w:val="28"/>
        </w:rPr>
      </w:pPr>
      <w:r w:rsidRPr="00454DFA">
        <w:rPr>
          <w:rFonts w:ascii="仿宋_GB2312" w:eastAsia="仿宋_GB2312" w:hAnsi="宋体" w:hint="eastAsia"/>
          <w:sz w:val="28"/>
        </w:rPr>
        <w:t>6、本公司作为</w:t>
      </w:r>
      <w:r w:rsidRPr="00454DFA">
        <w:rPr>
          <w:rFonts w:ascii="仿宋_GB2312" w:eastAsia="仿宋_GB2312" w:hAnsi="宋体" w:hint="eastAsia"/>
          <w:sz w:val="28"/>
          <w:u w:val="single"/>
        </w:rPr>
        <w:t xml:space="preserve">   （制造商/代理商/供应商）   </w:t>
      </w:r>
      <w:r w:rsidRPr="00454DFA">
        <w:rPr>
          <w:rFonts w:ascii="仿宋_GB2312" w:eastAsia="仿宋_GB2312" w:hAnsi="宋体" w:hint="eastAsia"/>
          <w:sz w:val="28"/>
        </w:rPr>
        <w:t>是在法律、财务和运作上独立于采购人、贵中心的供应商，在此保证所提交的所有文件和全部说明是真实的和正确的。</w:t>
      </w:r>
    </w:p>
    <w:p w14:paraId="087DBA02" w14:textId="77777777" w:rsidR="003378E6" w:rsidRPr="00454DFA" w:rsidRDefault="003378E6" w:rsidP="000C3800">
      <w:pPr>
        <w:spacing w:line="560" w:lineRule="exact"/>
        <w:ind w:firstLineChars="171" w:firstLine="479"/>
        <w:rPr>
          <w:rFonts w:ascii="仿宋_GB2312" w:eastAsia="仿宋_GB2312" w:hAnsi="宋体"/>
          <w:sz w:val="28"/>
        </w:rPr>
      </w:pPr>
      <w:r w:rsidRPr="00454DFA">
        <w:rPr>
          <w:rFonts w:ascii="仿宋_GB2312" w:eastAsia="仿宋_GB2312" w:hAnsi="宋体" w:hint="eastAsia"/>
          <w:sz w:val="28"/>
        </w:rPr>
        <w:t xml:space="preserve">7、本公司谈判报价已包含应向知识产权所有权人支付的所有相关税费，并保证采购人在中国使用本公司提供的货物或服务时，如有第三方提出侵犯其知识产权主张的，责任由本公司承担。 </w:t>
      </w:r>
    </w:p>
    <w:p w14:paraId="5A55A2D6" w14:textId="77777777" w:rsidR="003378E6" w:rsidRPr="00454DFA" w:rsidRDefault="003378E6" w:rsidP="000C3800">
      <w:pPr>
        <w:spacing w:line="560" w:lineRule="exact"/>
        <w:ind w:firstLineChars="171" w:firstLine="479"/>
        <w:rPr>
          <w:rFonts w:ascii="仿宋_GB2312" w:eastAsia="仿宋_GB2312" w:hAnsi="宋体"/>
          <w:sz w:val="28"/>
        </w:rPr>
      </w:pPr>
      <w:r w:rsidRPr="00454DFA">
        <w:rPr>
          <w:rFonts w:ascii="仿宋_GB2312" w:eastAsia="仿宋_GB2312" w:hAnsi="宋体" w:hint="eastAsia"/>
          <w:sz w:val="28"/>
        </w:rPr>
        <w:t>8、本公司具备《中华人民共和国政府采购法》第二十二条规定的条件。</w:t>
      </w:r>
    </w:p>
    <w:p w14:paraId="2254C9DB" w14:textId="77777777" w:rsidR="003378E6" w:rsidRPr="00454DFA" w:rsidRDefault="003378E6">
      <w:pPr>
        <w:pStyle w:val="af8"/>
        <w:spacing w:line="560" w:lineRule="exact"/>
        <w:ind w:firstLineChars="200" w:firstLine="560"/>
        <w:rPr>
          <w:rFonts w:ascii="仿宋_GB2312" w:eastAsia="仿宋_GB2312" w:hAnsi="宋体"/>
          <w:sz w:val="28"/>
        </w:rPr>
      </w:pPr>
      <w:r w:rsidRPr="00454DFA">
        <w:rPr>
          <w:rFonts w:ascii="仿宋_GB2312" w:eastAsia="仿宋_GB2312" w:hAnsi="宋体" w:hint="eastAsia"/>
          <w:sz w:val="28"/>
        </w:rPr>
        <w:t>9、本公司对在本函及响应文件中所作的所有承诺承担法律责任。</w:t>
      </w:r>
    </w:p>
    <w:p w14:paraId="29D08F6E" w14:textId="77777777" w:rsidR="003378E6" w:rsidRPr="00454DFA" w:rsidRDefault="003378E6">
      <w:pPr>
        <w:pStyle w:val="22"/>
        <w:spacing w:line="560" w:lineRule="exact"/>
        <w:ind w:firstLine="577"/>
        <w:rPr>
          <w:sz w:val="28"/>
        </w:rPr>
      </w:pPr>
      <w:r w:rsidRPr="00454DFA">
        <w:rPr>
          <w:rFonts w:hint="eastAsia"/>
          <w:sz w:val="28"/>
        </w:rPr>
        <w:t>10、所有与本次采购有关的函件请发往下列地址：</w:t>
      </w:r>
    </w:p>
    <w:p w14:paraId="411B43A1" w14:textId="77777777" w:rsidR="003378E6" w:rsidRPr="00454DFA" w:rsidRDefault="003378E6">
      <w:pPr>
        <w:spacing w:line="560" w:lineRule="exact"/>
        <w:rPr>
          <w:rFonts w:ascii="仿宋_GB2312" w:eastAsia="仿宋_GB2312"/>
          <w:sz w:val="28"/>
        </w:rPr>
      </w:pPr>
      <w:r w:rsidRPr="00454DFA">
        <w:rPr>
          <w:rFonts w:ascii="仿宋_GB2312" w:eastAsia="仿宋_GB2312" w:hint="eastAsia"/>
          <w:sz w:val="28"/>
        </w:rPr>
        <w:t xml:space="preserve">地  　址：　　　　　　　　　　　邮政编码：　　　　　</w:t>
      </w:r>
    </w:p>
    <w:p w14:paraId="4DFE5B11" w14:textId="77777777" w:rsidR="003378E6" w:rsidRPr="00454DFA" w:rsidRDefault="003378E6">
      <w:pPr>
        <w:spacing w:line="560" w:lineRule="exact"/>
        <w:rPr>
          <w:rFonts w:ascii="仿宋_GB2312" w:eastAsia="仿宋_GB2312"/>
          <w:sz w:val="28"/>
        </w:rPr>
      </w:pPr>
      <w:r w:rsidRPr="00454DFA">
        <w:rPr>
          <w:rFonts w:ascii="仿宋_GB2312" w:eastAsia="仿宋_GB2312" w:hint="eastAsia"/>
          <w:sz w:val="28"/>
        </w:rPr>
        <w:t>联系人：</w:t>
      </w:r>
    </w:p>
    <w:p w14:paraId="31F88460" w14:textId="77777777" w:rsidR="003378E6" w:rsidRPr="00454DFA" w:rsidRDefault="003378E6">
      <w:pPr>
        <w:spacing w:line="560" w:lineRule="exact"/>
        <w:rPr>
          <w:rFonts w:ascii="仿宋_GB2312" w:eastAsia="仿宋_GB2312"/>
          <w:sz w:val="28"/>
        </w:rPr>
      </w:pPr>
      <w:r w:rsidRPr="00454DFA">
        <w:rPr>
          <w:rFonts w:ascii="仿宋_GB2312" w:eastAsia="仿宋_GB2312" w:hint="eastAsia"/>
          <w:sz w:val="28"/>
        </w:rPr>
        <w:t xml:space="preserve">联系电话：　　　　　　　　　　  传　　真：　　　　　　</w:t>
      </w:r>
    </w:p>
    <w:p w14:paraId="25FB319D" w14:textId="77777777" w:rsidR="003378E6" w:rsidRPr="00454DFA" w:rsidRDefault="003378E6">
      <w:pPr>
        <w:spacing w:line="560" w:lineRule="exact"/>
        <w:rPr>
          <w:rFonts w:ascii="仿宋_GB2312" w:eastAsia="仿宋_GB2312"/>
          <w:sz w:val="28"/>
        </w:rPr>
      </w:pPr>
      <w:r w:rsidRPr="00454DFA">
        <w:rPr>
          <w:rFonts w:ascii="仿宋_GB2312" w:eastAsia="仿宋_GB2312" w:hAnsi="宋体" w:hint="eastAsia"/>
          <w:sz w:val="28"/>
        </w:rPr>
        <w:t>供应商名称</w:t>
      </w:r>
      <w:r w:rsidRPr="00454DFA">
        <w:rPr>
          <w:rFonts w:ascii="仿宋_GB2312" w:eastAsia="仿宋_GB2312" w:hint="eastAsia"/>
          <w:sz w:val="28"/>
        </w:rPr>
        <w:t>（加盖公章）：</w:t>
      </w:r>
    </w:p>
    <w:p w14:paraId="30AB2C9A" w14:textId="77777777" w:rsidR="003378E6" w:rsidRPr="00454DFA" w:rsidRDefault="003378E6">
      <w:pPr>
        <w:pStyle w:val="ac"/>
        <w:spacing w:after="0" w:line="560" w:lineRule="exact"/>
        <w:rPr>
          <w:rFonts w:ascii="仿宋_GB2312" w:eastAsia="仿宋_GB2312"/>
          <w:sz w:val="28"/>
        </w:rPr>
      </w:pPr>
      <w:r w:rsidRPr="00454DFA">
        <w:rPr>
          <w:rFonts w:ascii="仿宋_GB2312" w:eastAsia="仿宋_GB2312" w:hint="eastAsia"/>
          <w:sz w:val="28"/>
        </w:rPr>
        <w:t>日期：</w:t>
      </w:r>
    </w:p>
    <w:p w14:paraId="31DADE3F" w14:textId="77777777" w:rsidR="003378E6" w:rsidRPr="00454DFA" w:rsidRDefault="003378E6" w:rsidP="002247DB">
      <w:pPr>
        <w:pStyle w:val="310"/>
        <w:jc w:val="center"/>
      </w:pPr>
      <w:r w:rsidRPr="00454DFA">
        <w:br w:type="page"/>
      </w:r>
      <w:bookmarkStart w:id="202" w:name="_Toc417050594"/>
      <w:bookmarkStart w:id="203" w:name="_Toc497925481"/>
      <w:bookmarkStart w:id="204" w:name="_Toc88985367"/>
      <w:bookmarkStart w:id="205" w:name="_Toc210188796"/>
      <w:r w:rsidRPr="00454DFA">
        <w:rPr>
          <w:rFonts w:hint="eastAsia"/>
        </w:rPr>
        <w:lastRenderedPageBreak/>
        <w:t>（二）资格证明文件</w:t>
      </w:r>
      <w:bookmarkEnd w:id="202"/>
      <w:bookmarkEnd w:id="203"/>
    </w:p>
    <w:p w14:paraId="348CE99C" w14:textId="77777777" w:rsidR="003378E6" w:rsidRPr="00454DFA" w:rsidRDefault="003378E6" w:rsidP="00324381">
      <w:pPr>
        <w:pStyle w:val="310"/>
        <w:jc w:val="center"/>
      </w:pPr>
      <w:bookmarkStart w:id="206" w:name="_Toc417050595"/>
      <w:bookmarkStart w:id="207" w:name="_Toc497925482"/>
      <w:r w:rsidRPr="00454DFA">
        <w:rPr>
          <w:rFonts w:hint="eastAsia"/>
        </w:rPr>
        <w:t>1.供应商资格声明函</w:t>
      </w:r>
      <w:bookmarkEnd w:id="206"/>
      <w:bookmarkEnd w:id="207"/>
    </w:p>
    <w:p w14:paraId="1CEACD88" w14:textId="77777777" w:rsidR="003378E6" w:rsidRPr="00454DFA" w:rsidRDefault="003378E6">
      <w:pPr>
        <w:spacing w:line="600" w:lineRule="exact"/>
        <w:rPr>
          <w:rFonts w:ascii="仿宋_GB2312" w:eastAsia="仿宋_GB2312" w:hAnsi="Calibri"/>
          <w:sz w:val="28"/>
        </w:rPr>
      </w:pPr>
      <w:r w:rsidRPr="00454DFA">
        <w:rPr>
          <w:rFonts w:ascii="仿宋_GB2312" w:eastAsia="仿宋_GB2312" w:hAnsi="Calibri" w:hint="eastAsia"/>
          <w:sz w:val="28"/>
        </w:rPr>
        <w:t>致：东莞市公共资源交易中心</w:t>
      </w:r>
    </w:p>
    <w:p w14:paraId="76DB954C" w14:textId="77777777" w:rsidR="003378E6" w:rsidRPr="00454DFA" w:rsidRDefault="003378E6">
      <w:pPr>
        <w:spacing w:line="600" w:lineRule="exact"/>
        <w:rPr>
          <w:rFonts w:ascii="仿宋_GB2312" w:eastAsia="仿宋_GB2312"/>
          <w:sz w:val="28"/>
        </w:rPr>
      </w:pPr>
      <w:r w:rsidRPr="00454DFA">
        <w:rPr>
          <w:rFonts w:ascii="仿宋_GB2312" w:eastAsia="仿宋_GB2312" w:hAnsi="Calibri" w:hint="eastAsia"/>
          <w:sz w:val="28"/>
        </w:rPr>
        <w:t xml:space="preserve">    本公司参加</w:t>
      </w:r>
      <w:r w:rsidRPr="00454DFA">
        <w:rPr>
          <w:rFonts w:ascii="仿宋_GB2312" w:eastAsia="仿宋_GB2312" w:hAnsi="Calibri" w:hint="eastAsia"/>
          <w:sz w:val="28"/>
          <w:u w:val="single"/>
        </w:rPr>
        <w:t xml:space="preserve">          </w:t>
      </w:r>
      <w:r w:rsidRPr="00454DFA">
        <w:rPr>
          <w:rFonts w:ascii="仿宋_GB2312" w:eastAsia="仿宋_GB2312" w:hAnsi="Calibri" w:hint="eastAsia"/>
          <w:sz w:val="28"/>
        </w:rPr>
        <w:t>采购项目（</w:t>
      </w:r>
      <w:r w:rsidRPr="00454DFA">
        <w:rPr>
          <w:rFonts w:ascii="仿宋_GB2312" w:eastAsia="仿宋_GB2312" w:hint="eastAsia"/>
          <w:sz w:val="28"/>
        </w:rPr>
        <w:t>采购编号：</w:t>
      </w:r>
      <w:r w:rsidRPr="00454DFA">
        <w:rPr>
          <w:rFonts w:ascii="仿宋_GB2312" w:eastAsia="仿宋_GB2312" w:hint="eastAsia"/>
          <w:sz w:val="28"/>
          <w:u w:val="single"/>
        </w:rPr>
        <w:t xml:space="preserve">　　</w:t>
      </w:r>
      <w:proofErr w:type="gramStart"/>
      <w:r w:rsidRPr="00454DFA">
        <w:rPr>
          <w:rFonts w:ascii="仿宋_GB2312" w:eastAsia="仿宋_GB2312" w:hint="eastAsia"/>
          <w:sz w:val="28"/>
          <w:u w:val="single"/>
        </w:rPr>
        <w:t xml:space="preserve">　　</w:t>
      </w:r>
      <w:proofErr w:type="gramEnd"/>
      <w:r w:rsidRPr="00454DFA">
        <w:rPr>
          <w:rFonts w:ascii="仿宋_GB2312" w:eastAsia="仿宋_GB2312" w:hint="eastAsia"/>
          <w:sz w:val="28"/>
        </w:rPr>
        <w:t>）的政府采购活动，并声明：</w:t>
      </w:r>
    </w:p>
    <w:p w14:paraId="60FB7BF8" w14:textId="77777777" w:rsidR="003378E6" w:rsidRPr="00454DFA" w:rsidRDefault="003378E6">
      <w:pPr>
        <w:spacing w:line="600" w:lineRule="exact"/>
        <w:ind w:firstLine="570"/>
        <w:rPr>
          <w:rFonts w:ascii="仿宋_GB2312" w:eastAsia="仿宋_GB2312"/>
          <w:sz w:val="28"/>
        </w:rPr>
      </w:pPr>
      <w:r w:rsidRPr="00454DFA">
        <w:rPr>
          <w:rFonts w:ascii="仿宋_GB2312" w:eastAsia="仿宋_GB2312" w:hint="eastAsia"/>
          <w:sz w:val="28"/>
        </w:rPr>
        <w:t>本公司具备《中华人民共和国政府采购法》第二十二条资格条件，已清楚谈判文件所有要求及有关规定；并承诺参加本次政府采购活动中，如有违法、违规、弄虚作假行为，所造成的损失、不良后果及法律责任，一律由本公司承担。</w:t>
      </w:r>
    </w:p>
    <w:p w14:paraId="2ACFC092" w14:textId="77777777" w:rsidR="003378E6" w:rsidRPr="00454DFA" w:rsidRDefault="003378E6">
      <w:pPr>
        <w:spacing w:line="600" w:lineRule="exact"/>
        <w:ind w:firstLine="570"/>
        <w:rPr>
          <w:rFonts w:ascii="仿宋_GB2312" w:eastAsia="仿宋_GB2312" w:hAnsi="Calibri"/>
          <w:sz w:val="28"/>
        </w:rPr>
      </w:pPr>
      <w:r w:rsidRPr="00454DFA">
        <w:rPr>
          <w:rFonts w:ascii="仿宋_GB2312" w:eastAsia="仿宋_GB2312" w:hint="eastAsia"/>
          <w:sz w:val="28"/>
        </w:rPr>
        <w:t>特此声明！</w:t>
      </w:r>
    </w:p>
    <w:p w14:paraId="7F1B74F5" w14:textId="77777777" w:rsidR="003378E6" w:rsidRPr="00454DFA" w:rsidRDefault="003378E6">
      <w:pPr>
        <w:pStyle w:val="22"/>
        <w:ind w:firstLine="577"/>
        <w:rPr>
          <w:rFonts w:ascii="Calibri" w:hAnsi="Calibri"/>
          <w:sz w:val="28"/>
        </w:rPr>
      </w:pPr>
      <w:r w:rsidRPr="00454DFA">
        <w:rPr>
          <w:rFonts w:ascii="Calibri" w:hAnsi="Calibri"/>
          <w:sz w:val="28"/>
        </w:rPr>
        <w:cr/>
      </w:r>
    </w:p>
    <w:p w14:paraId="5B62C5A0" w14:textId="77777777" w:rsidR="003378E6" w:rsidRPr="00454DFA" w:rsidRDefault="003378E6">
      <w:pPr>
        <w:pStyle w:val="22"/>
        <w:ind w:firstLine="577"/>
        <w:rPr>
          <w:sz w:val="28"/>
        </w:rPr>
      </w:pPr>
    </w:p>
    <w:p w14:paraId="7744773E" w14:textId="77777777" w:rsidR="003378E6" w:rsidRPr="00454DFA" w:rsidRDefault="003378E6">
      <w:pPr>
        <w:pStyle w:val="22"/>
        <w:ind w:firstLine="579"/>
        <w:rPr>
          <w:b/>
          <w:sz w:val="28"/>
        </w:rPr>
      </w:pPr>
    </w:p>
    <w:p w14:paraId="189F89D9" w14:textId="77777777" w:rsidR="003378E6" w:rsidRPr="00454DFA" w:rsidRDefault="003378E6">
      <w:pPr>
        <w:spacing w:line="600" w:lineRule="exact"/>
        <w:ind w:right="560"/>
        <w:rPr>
          <w:rFonts w:ascii="仿宋_GB2312" w:eastAsia="仿宋_GB2312" w:hAnsi="宋体"/>
          <w:sz w:val="28"/>
        </w:rPr>
      </w:pPr>
      <w:r w:rsidRPr="00454DFA">
        <w:rPr>
          <w:rFonts w:ascii="仿宋_GB2312" w:eastAsia="仿宋_GB2312" w:hAnsi="宋体" w:hint="eastAsia"/>
          <w:sz w:val="28"/>
        </w:rPr>
        <w:t>供应商名称（加盖公章）：</w:t>
      </w:r>
    </w:p>
    <w:p w14:paraId="3B781B48" w14:textId="77777777" w:rsidR="003378E6" w:rsidRPr="00454DFA" w:rsidRDefault="003378E6">
      <w:pPr>
        <w:spacing w:line="600" w:lineRule="exact"/>
        <w:ind w:right="560"/>
        <w:rPr>
          <w:rFonts w:ascii="仿宋_GB2312" w:eastAsia="仿宋_GB2312" w:hAnsi="宋体"/>
          <w:sz w:val="28"/>
        </w:rPr>
      </w:pPr>
      <w:r w:rsidRPr="00454DFA">
        <w:rPr>
          <w:rFonts w:ascii="仿宋_GB2312" w:eastAsia="仿宋_GB2312" w:hAnsi="宋体" w:hint="eastAsia"/>
          <w:sz w:val="28"/>
        </w:rPr>
        <w:t>日期：</w:t>
      </w:r>
    </w:p>
    <w:p w14:paraId="09BB5DA5" w14:textId="77777777" w:rsidR="003378E6" w:rsidRPr="00454DFA" w:rsidRDefault="003378E6">
      <w:pPr>
        <w:spacing w:line="600" w:lineRule="exact"/>
        <w:ind w:right="560"/>
        <w:rPr>
          <w:rFonts w:ascii="仿宋_GB2312" w:eastAsia="仿宋_GB2312" w:hAnsi="宋体"/>
          <w:sz w:val="28"/>
        </w:rPr>
      </w:pPr>
    </w:p>
    <w:p w14:paraId="7404372A" w14:textId="77777777" w:rsidR="003378E6" w:rsidRPr="00454DFA" w:rsidRDefault="003378E6">
      <w:pPr>
        <w:spacing w:line="600" w:lineRule="exact"/>
        <w:ind w:right="560"/>
        <w:rPr>
          <w:rFonts w:ascii="仿宋_GB2312" w:eastAsia="仿宋_GB2312" w:hAnsi="宋体"/>
          <w:sz w:val="28"/>
        </w:rPr>
      </w:pPr>
    </w:p>
    <w:p w14:paraId="60C5373F" w14:textId="77777777" w:rsidR="003378E6" w:rsidRPr="00454DFA" w:rsidRDefault="003378E6">
      <w:pPr>
        <w:spacing w:line="600" w:lineRule="exact"/>
        <w:ind w:right="560"/>
        <w:rPr>
          <w:rFonts w:ascii="仿宋_GB2312" w:eastAsia="仿宋_GB2312" w:hAnsi="宋体"/>
          <w:sz w:val="28"/>
        </w:rPr>
      </w:pPr>
    </w:p>
    <w:p w14:paraId="08E568CC" w14:textId="77777777" w:rsidR="003378E6" w:rsidRPr="00454DFA" w:rsidRDefault="003378E6" w:rsidP="00324381">
      <w:pPr>
        <w:pStyle w:val="310"/>
        <w:jc w:val="center"/>
      </w:pPr>
      <w:bookmarkStart w:id="208" w:name="_Toc417050596"/>
      <w:bookmarkStart w:id="209" w:name="_Toc497925483"/>
      <w:r w:rsidRPr="00454DFA">
        <w:rPr>
          <w:rFonts w:hint="eastAsia"/>
        </w:rPr>
        <w:lastRenderedPageBreak/>
        <w:t>2.在经营活动中没有重大违法记录的书面声明</w:t>
      </w:r>
      <w:bookmarkEnd w:id="208"/>
      <w:bookmarkEnd w:id="209"/>
    </w:p>
    <w:p w14:paraId="63F205B7" w14:textId="77777777" w:rsidR="003378E6" w:rsidRPr="00454DFA" w:rsidRDefault="003378E6">
      <w:pPr>
        <w:pStyle w:val="reader-word-layer"/>
        <w:shd w:val="clear" w:color="auto" w:fill="FFFFFF"/>
        <w:spacing w:before="0" w:beforeAutospacing="0" w:after="0" w:afterAutospacing="0" w:line="600" w:lineRule="exact"/>
        <w:rPr>
          <w:rFonts w:ascii="仿宋_GB2312" w:eastAsia="仿宋_GB2312"/>
          <w:sz w:val="28"/>
          <w:szCs w:val="28"/>
        </w:rPr>
      </w:pPr>
    </w:p>
    <w:p w14:paraId="56D232BE" w14:textId="77777777" w:rsidR="003378E6" w:rsidRPr="00454DFA" w:rsidRDefault="003378E6">
      <w:pPr>
        <w:pStyle w:val="reader-word-layer"/>
        <w:shd w:val="clear" w:color="auto" w:fill="FFFFFF"/>
        <w:spacing w:before="0" w:beforeAutospacing="0" w:after="0" w:afterAutospacing="0" w:line="600" w:lineRule="exact"/>
        <w:rPr>
          <w:rFonts w:ascii="仿宋_GB2312" w:eastAsia="仿宋_GB2312"/>
          <w:sz w:val="28"/>
          <w:szCs w:val="28"/>
        </w:rPr>
      </w:pPr>
      <w:r w:rsidRPr="00454DFA">
        <w:rPr>
          <w:rFonts w:ascii="仿宋_GB2312" w:eastAsia="仿宋_GB2312" w:hint="eastAsia"/>
          <w:sz w:val="28"/>
          <w:szCs w:val="28"/>
        </w:rPr>
        <w:t>致：东莞市公共资源交易中心</w:t>
      </w:r>
    </w:p>
    <w:p w14:paraId="58F18720" w14:textId="77777777" w:rsidR="003378E6" w:rsidRPr="00454DFA" w:rsidRDefault="003378E6">
      <w:pPr>
        <w:spacing w:line="600" w:lineRule="exact"/>
        <w:rPr>
          <w:rFonts w:ascii="仿宋_GB2312" w:eastAsia="仿宋_GB2312"/>
          <w:sz w:val="28"/>
        </w:rPr>
      </w:pPr>
      <w:r w:rsidRPr="00454DFA">
        <w:rPr>
          <w:rFonts w:ascii="仿宋_GB2312" w:eastAsia="仿宋_GB2312" w:hAnsi="Calibri" w:hint="eastAsia"/>
          <w:sz w:val="28"/>
        </w:rPr>
        <w:t xml:space="preserve">   本公司参加</w:t>
      </w:r>
      <w:r w:rsidRPr="00454DFA">
        <w:rPr>
          <w:rFonts w:ascii="仿宋_GB2312" w:eastAsia="仿宋_GB2312" w:hAnsi="Calibri" w:hint="eastAsia"/>
          <w:sz w:val="28"/>
          <w:u w:val="single"/>
        </w:rPr>
        <w:t xml:space="preserve">          </w:t>
      </w:r>
      <w:r w:rsidRPr="00454DFA">
        <w:rPr>
          <w:rFonts w:ascii="仿宋_GB2312" w:eastAsia="仿宋_GB2312" w:hAnsi="Calibri" w:hint="eastAsia"/>
          <w:sz w:val="28"/>
        </w:rPr>
        <w:t>采购项目（</w:t>
      </w:r>
      <w:r w:rsidRPr="00454DFA">
        <w:rPr>
          <w:rFonts w:ascii="仿宋_GB2312" w:eastAsia="仿宋_GB2312" w:hint="eastAsia"/>
          <w:sz w:val="28"/>
        </w:rPr>
        <w:t>采购编号：</w:t>
      </w:r>
      <w:r w:rsidRPr="00454DFA">
        <w:rPr>
          <w:rFonts w:ascii="仿宋_GB2312" w:eastAsia="仿宋_GB2312" w:hint="eastAsia"/>
          <w:sz w:val="28"/>
          <w:u w:val="single"/>
        </w:rPr>
        <w:t xml:space="preserve">　　</w:t>
      </w:r>
      <w:proofErr w:type="gramStart"/>
      <w:r w:rsidRPr="00454DFA">
        <w:rPr>
          <w:rFonts w:ascii="仿宋_GB2312" w:eastAsia="仿宋_GB2312" w:hint="eastAsia"/>
          <w:sz w:val="28"/>
          <w:u w:val="single"/>
        </w:rPr>
        <w:t xml:space="preserve">　　</w:t>
      </w:r>
      <w:proofErr w:type="gramEnd"/>
      <w:r w:rsidRPr="00454DFA">
        <w:rPr>
          <w:rFonts w:ascii="仿宋_GB2312" w:eastAsia="仿宋_GB2312" w:hint="eastAsia"/>
          <w:sz w:val="28"/>
        </w:rPr>
        <w:t>）的政府采购活动，并声明：</w:t>
      </w:r>
    </w:p>
    <w:p w14:paraId="44D9CA3D" w14:textId="77777777" w:rsidR="003378E6" w:rsidRPr="00454DFA" w:rsidRDefault="003378E6">
      <w:pPr>
        <w:pStyle w:val="reader-word-layer"/>
        <w:shd w:val="clear" w:color="auto" w:fill="FFFFFF"/>
        <w:spacing w:before="0" w:beforeAutospacing="0" w:after="0" w:afterAutospacing="0" w:line="600" w:lineRule="exact"/>
        <w:ind w:firstLineChars="200" w:firstLine="560"/>
        <w:rPr>
          <w:rFonts w:ascii="仿宋_GB2312" w:eastAsia="仿宋_GB2312"/>
          <w:spacing w:val="29"/>
          <w:sz w:val="28"/>
          <w:szCs w:val="28"/>
        </w:rPr>
      </w:pPr>
      <w:r w:rsidRPr="00454DFA">
        <w:rPr>
          <w:rFonts w:ascii="仿宋_GB2312" w:eastAsia="仿宋_GB2312" w:hAnsi="Calibri" w:hint="eastAsia"/>
          <w:sz w:val="28"/>
        </w:rPr>
        <w:t>本公司</w:t>
      </w:r>
      <w:r w:rsidRPr="00454DFA">
        <w:rPr>
          <w:rFonts w:ascii="仿宋_GB2312" w:eastAsia="仿宋_GB2312" w:hint="eastAsia"/>
          <w:spacing w:val="29"/>
          <w:sz w:val="28"/>
          <w:szCs w:val="28"/>
        </w:rPr>
        <w:t>参加本采购项目政府采购前3年内在经营活动中没有因违法经营受到刑事处罚或者责令停产停业、吊销许可证或者执照、较大数额罚款等行政处罚。</w:t>
      </w:r>
    </w:p>
    <w:p w14:paraId="72306A69" w14:textId="77777777" w:rsidR="003378E6" w:rsidRPr="00454DFA" w:rsidRDefault="003378E6">
      <w:pPr>
        <w:pStyle w:val="reader-word-layer"/>
        <w:shd w:val="clear" w:color="auto" w:fill="FFFFFF"/>
        <w:spacing w:before="0" w:beforeAutospacing="0" w:after="0" w:afterAutospacing="0" w:line="600" w:lineRule="exact"/>
        <w:rPr>
          <w:rFonts w:ascii="仿宋_GB2312" w:eastAsia="仿宋_GB2312"/>
          <w:sz w:val="28"/>
          <w:szCs w:val="28"/>
        </w:rPr>
      </w:pPr>
      <w:r w:rsidRPr="00454DFA">
        <w:rPr>
          <w:rFonts w:ascii="仿宋_GB2312" w:eastAsia="仿宋_GB2312" w:hint="eastAsia"/>
          <w:sz w:val="28"/>
          <w:szCs w:val="28"/>
        </w:rPr>
        <w:t> </w:t>
      </w:r>
      <w:r w:rsidRPr="00454DFA">
        <w:rPr>
          <w:rFonts w:ascii="仿宋_GB2312" w:eastAsia="仿宋_GB2312" w:hint="eastAsia"/>
          <w:sz w:val="28"/>
          <w:szCs w:val="28"/>
        </w:rPr>
        <w:t xml:space="preserve">   特此声明！</w:t>
      </w:r>
    </w:p>
    <w:p w14:paraId="466F3FB2" w14:textId="77777777" w:rsidR="003378E6" w:rsidRPr="00454DFA" w:rsidRDefault="003378E6">
      <w:pPr>
        <w:pStyle w:val="reader-word-layer"/>
        <w:shd w:val="clear" w:color="auto" w:fill="FFFFFF"/>
        <w:spacing w:before="0" w:beforeAutospacing="0" w:after="0" w:afterAutospacing="0" w:line="600" w:lineRule="exact"/>
        <w:rPr>
          <w:rFonts w:ascii="仿宋_GB2312" w:eastAsia="仿宋_GB2312"/>
          <w:sz w:val="28"/>
          <w:szCs w:val="28"/>
        </w:rPr>
      </w:pPr>
    </w:p>
    <w:p w14:paraId="34EB6BC0" w14:textId="77777777" w:rsidR="003378E6" w:rsidRPr="00454DFA" w:rsidRDefault="003378E6">
      <w:pPr>
        <w:pStyle w:val="reader-word-layer"/>
        <w:shd w:val="clear" w:color="auto" w:fill="FFFFFF"/>
        <w:spacing w:before="0" w:beforeAutospacing="0" w:after="0" w:afterAutospacing="0" w:line="600" w:lineRule="exact"/>
        <w:rPr>
          <w:rFonts w:ascii="仿宋_GB2312" w:eastAsia="仿宋_GB2312"/>
          <w:sz w:val="28"/>
          <w:szCs w:val="28"/>
        </w:rPr>
      </w:pPr>
    </w:p>
    <w:p w14:paraId="469187A8" w14:textId="77777777" w:rsidR="003378E6" w:rsidRPr="00454DFA" w:rsidRDefault="003378E6">
      <w:pPr>
        <w:spacing w:line="600" w:lineRule="exact"/>
        <w:ind w:right="560"/>
        <w:rPr>
          <w:rFonts w:ascii="仿宋_GB2312" w:eastAsia="仿宋_GB2312" w:hAnsi="宋体"/>
          <w:sz w:val="28"/>
        </w:rPr>
      </w:pPr>
      <w:r w:rsidRPr="00454DFA">
        <w:rPr>
          <w:rFonts w:ascii="仿宋_GB2312" w:eastAsia="仿宋_GB2312" w:hAnsi="宋体" w:hint="eastAsia"/>
          <w:sz w:val="28"/>
        </w:rPr>
        <w:t>供应商名称（加盖公章）：</w:t>
      </w:r>
    </w:p>
    <w:p w14:paraId="580E08E1" w14:textId="77777777" w:rsidR="003378E6" w:rsidRPr="00454DFA" w:rsidRDefault="003378E6">
      <w:pPr>
        <w:spacing w:line="600" w:lineRule="exact"/>
        <w:ind w:right="560"/>
        <w:rPr>
          <w:rFonts w:ascii="仿宋_GB2312" w:eastAsia="仿宋_GB2312" w:hAnsi="宋体"/>
          <w:sz w:val="28"/>
        </w:rPr>
      </w:pPr>
      <w:r w:rsidRPr="00454DFA">
        <w:rPr>
          <w:rFonts w:ascii="仿宋_GB2312" w:eastAsia="仿宋_GB2312" w:hAnsi="宋体" w:hint="eastAsia"/>
          <w:sz w:val="28"/>
        </w:rPr>
        <w:t>日期：</w:t>
      </w:r>
    </w:p>
    <w:p w14:paraId="2D777934" w14:textId="77777777" w:rsidR="003378E6" w:rsidRPr="00454DFA" w:rsidRDefault="003378E6">
      <w:pPr>
        <w:pStyle w:val="310"/>
      </w:pPr>
      <w:r w:rsidRPr="00454DFA">
        <w:rPr>
          <w:rFonts w:hAnsi="宋体"/>
        </w:rPr>
        <w:br w:type="page"/>
      </w:r>
      <w:bookmarkStart w:id="210" w:name="_Toc417050597"/>
      <w:bookmarkStart w:id="211" w:name="_Toc497925484"/>
      <w:r w:rsidRPr="00454DFA">
        <w:rPr>
          <w:rFonts w:hint="eastAsia"/>
        </w:rPr>
        <w:lastRenderedPageBreak/>
        <w:t>3.供应商法人或其他组织的营业执照等证明文件，或自然人的身份证</w:t>
      </w:r>
      <w:bookmarkEnd w:id="210"/>
      <w:bookmarkEnd w:id="211"/>
    </w:p>
    <w:p w14:paraId="5B719515" w14:textId="77777777" w:rsidR="003378E6" w:rsidRPr="00454DFA" w:rsidRDefault="003378E6">
      <w:pPr>
        <w:pStyle w:val="22"/>
        <w:ind w:firstLineChars="0" w:firstLine="0"/>
        <w:rPr>
          <w:sz w:val="28"/>
        </w:rPr>
      </w:pPr>
      <w:r w:rsidRPr="00454DFA">
        <w:rPr>
          <w:rFonts w:hint="eastAsia"/>
          <w:sz w:val="28"/>
        </w:rPr>
        <w:t>3.1提供《营业执照》或《事业单位法人证书》、《税务登记证》、《组织机构代码证》复印件，如“三证合一”的营业执照，则不需要提供税务登记证和组织机构代码证。</w:t>
      </w:r>
    </w:p>
    <w:p w14:paraId="2F7134A0" w14:textId="77777777" w:rsidR="003378E6" w:rsidRPr="00454DFA" w:rsidRDefault="003378E6">
      <w:pPr>
        <w:pStyle w:val="22"/>
        <w:ind w:firstLineChars="0" w:firstLine="0"/>
        <w:rPr>
          <w:sz w:val="28"/>
        </w:rPr>
      </w:pPr>
      <w:r w:rsidRPr="00454DFA">
        <w:rPr>
          <w:rFonts w:hint="eastAsia"/>
          <w:sz w:val="28"/>
        </w:rPr>
        <w:t>3.2提供自然人的身份证复印件（如自然人参加政府采购活动的话）。</w:t>
      </w:r>
    </w:p>
    <w:p w14:paraId="24FCAA7B" w14:textId="77777777" w:rsidR="003378E6" w:rsidRPr="00454DFA" w:rsidRDefault="003378E6">
      <w:pPr>
        <w:pStyle w:val="310"/>
      </w:pPr>
      <w:bookmarkStart w:id="212" w:name="_Toc417050599"/>
      <w:bookmarkStart w:id="213" w:name="_Toc497925485"/>
      <w:r w:rsidRPr="00454DFA">
        <w:rPr>
          <w:rFonts w:hint="eastAsia"/>
        </w:rPr>
        <w:t>4.供应商资格条件的证明材料</w:t>
      </w:r>
      <w:bookmarkEnd w:id="212"/>
      <w:bookmarkEnd w:id="213"/>
    </w:p>
    <w:p w14:paraId="0C24E7AF" w14:textId="77777777" w:rsidR="003378E6" w:rsidRPr="00454DFA" w:rsidRDefault="003378E6">
      <w:pPr>
        <w:pStyle w:val="22"/>
        <w:ind w:firstLineChars="0" w:firstLine="0"/>
        <w:rPr>
          <w:sz w:val="28"/>
        </w:rPr>
      </w:pPr>
      <w:r w:rsidRPr="00454DFA">
        <w:rPr>
          <w:rFonts w:hint="eastAsia"/>
          <w:sz w:val="28"/>
        </w:rPr>
        <w:t>请按照供应商的资格条件相关条款提供证明材料复印件。</w:t>
      </w:r>
    </w:p>
    <w:p w14:paraId="7ED8E47C" w14:textId="77777777" w:rsidR="003378E6" w:rsidRPr="00454DFA" w:rsidRDefault="003378E6">
      <w:pPr>
        <w:pStyle w:val="22"/>
        <w:ind w:firstLine="577"/>
        <w:rPr>
          <w:sz w:val="28"/>
        </w:rPr>
      </w:pPr>
    </w:p>
    <w:p w14:paraId="61C266ED" w14:textId="77777777" w:rsidR="003378E6" w:rsidRPr="00454DFA" w:rsidRDefault="003378E6">
      <w:pPr>
        <w:pStyle w:val="22"/>
        <w:ind w:firstLine="577"/>
        <w:rPr>
          <w:sz w:val="28"/>
        </w:rPr>
      </w:pPr>
    </w:p>
    <w:p w14:paraId="79F371ED" w14:textId="77777777" w:rsidR="003378E6" w:rsidRPr="00454DFA" w:rsidRDefault="003378E6">
      <w:pPr>
        <w:pStyle w:val="22"/>
        <w:ind w:firstLine="577"/>
        <w:rPr>
          <w:sz w:val="28"/>
        </w:rPr>
      </w:pPr>
    </w:p>
    <w:p w14:paraId="0B669D84" w14:textId="77777777" w:rsidR="003378E6" w:rsidRPr="00454DFA" w:rsidRDefault="003378E6">
      <w:pPr>
        <w:spacing w:line="600" w:lineRule="exact"/>
        <w:ind w:right="560"/>
        <w:rPr>
          <w:rFonts w:ascii="仿宋_GB2312" w:eastAsia="仿宋_GB2312" w:hAnsi="宋体"/>
          <w:sz w:val="28"/>
        </w:rPr>
      </w:pPr>
    </w:p>
    <w:p w14:paraId="7AB593B6" w14:textId="77777777" w:rsidR="003378E6" w:rsidRPr="00454DFA" w:rsidRDefault="003378E6" w:rsidP="00BB4A4B">
      <w:pPr>
        <w:pStyle w:val="310"/>
        <w:ind w:firstLineChars="950" w:firstLine="2670"/>
      </w:pPr>
      <w:r w:rsidRPr="00454DFA">
        <w:rPr>
          <w:rFonts w:hAnsi="宋体"/>
        </w:rPr>
        <w:br w:type="page"/>
      </w:r>
      <w:bookmarkStart w:id="214" w:name="_Toc417050601"/>
      <w:bookmarkStart w:id="215" w:name="_Toc497925486"/>
      <w:r w:rsidRPr="00454DFA">
        <w:rPr>
          <w:rFonts w:hint="eastAsia"/>
        </w:rPr>
        <w:lastRenderedPageBreak/>
        <w:t>5.法定代表人身份证明书</w:t>
      </w:r>
      <w:bookmarkEnd w:id="204"/>
      <w:bookmarkEnd w:id="205"/>
      <w:bookmarkEnd w:id="214"/>
      <w:bookmarkEnd w:id="215"/>
    </w:p>
    <w:p w14:paraId="22F0A741" w14:textId="77777777" w:rsidR="003378E6" w:rsidRPr="00454DFA" w:rsidRDefault="003378E6">
      <w:pPr>
        <w:spacing w:line="600" w:lineRule="exact"/>
        <w:rPr>
          <w:rFonts w:eastAsia="仿宋_GB2312"/>
          <w:sz w:val="28"/>
        </w:rPr>
      </w:pPr>
      <w:r w:rsidRPr="00454DFA">
        <w:rPr>
          <w:rFonts w:eastAsia="仿宋_GB2312" w:hint="eastAsia"/>
          <w:sz w:val="28"/>
        </w:rPr>
        <w:t>致：东莞市公共资源交易中心</w:t>
      </w:r>
    </w:p>
    <w:p w14:paraId="054D1F17" w14:textId="77777777" w:rsidR="003378E6" w:rsidRPr="00454DFA" w:rsidRDefault="003378E6">
      <w:pPr>
        <w:pStyle w:val="22"/>
        <w:ind w:firstLine="577"/>
        <w:rPr>
          <w:sz w:val="28"/>
        </w:rPr>
      </w:pPr>
      <w:r w:rsidRPr="00454DFA">
        <w:rPr>
          <w:rFonts w:hint="eastAsia"/>
          <w:sz w:val="28"/>
        </w:rPr>
        <w:t>本证明书声明：注册于</w:t>
      </w:r>
      <w:r w:rsidRPr="00454DFA">
        <w:rPr>
          <w:rFonts w:hint="eastAsia"/>
          <w:sz w:val="28"/>
          <w:u w:val="single"/>
        </w:rPr>
        <w:t xml:space="preserve">         </w:t>
      </w:r>
      <w:r w:rsidRPr="00454DFA">
        <w:rPr>
          <w:rFonts w:hint="eastAsia"/>
          <w:sz w:val="28"/>
        </w:rPr>
        <w:t>（国家名称）的</w:t>
      </w:r>
      <w:r w:rsidRPr="00454DFA">
        <w:rPr>
          <w:rFonts w:hint="eastAsia"/>
          <w:sz w:val="28"/>
          <w:u w:val="single"/>
        </w:rPr>
        <w:t xml:space="preserve">　           　</w:t>
      </w:r>
      <w:r w:rsidRPr="00454DFA">
        <w:rPr>
          <w:rFonts w:hint="eastAsia"/>
          <w:sz w:val="28"/>
        </w:rPr>
        <w:t>（供应商名称）在下面签字的</w:t>
      </w:r>
      <w:proofErr w:type="gramStart"/>
      <w:r w:rsidRPr="00454DFA">
        <w:rPr>
          <w:rFonts w:hint="eastAsia"/>
          <w:sz w:val="28"/>
          <w:u w:val="single"/>
        </w:rPr>
        <w:t xml:space="preserve">　　　　　</w:t>
      </w:r>
      <w:proofErr w:type="gramEnd"/>
      <w:r w:rsidRPr="00454DFA">
        <w:rPr>
          <w:rFonts w:hint="eastAsia"/>
          <w:sz w:val="28"/>
        </w:rPr>
        <w:t>（法定代表人姓名、职务）为本公司的合法代表人</w:t>
      </w:r>
      <w:r w:rsidRPr="00454DFA">
        <w:rPr>
          <w:rFonts w:hint="eastAsia"/>
          <w:b/>
          <w:sz w:val="28"/>
        </w:rPr>
        <w:t>（须提供法定代表人身份证复印件）。</w:t>
      </w:r>
    </w:p>
    <w:p w14:paraId="7AAE6ADA" w14:textId="77777777" w:rsidR="003378E6" w:rsidRPr="00454DFA" w:rsidRDefault="003378E6">
      <w:pPr>
        <w:spacing w:line="600" w:lineRule="exact"/>
        <w:ind w:firstLineChars="200" w:firstLine="560"/>
        <w:rPr>
          <w:rFonts w:eastAsia="仿宋_GB2312"/>
          <w:sz w:val="28"/>
        </w:rPr>
      </w:pPr>
      <w:r w:rsidRPr="00454DFA">
        <w:rPr>
          <w:rFonts w:eastAsia="仿宋_GB2312" w:hint="eastAsia"/>
          <w:sz w:val="28"/>
        </w:rPr>
        <w:t>特此证明。</w:t>
      </w:r>
    </w:p>
    <w:p w14:paraId="10462190" w14:textId="77777777" w:rsidR="003378E6" w:rsidRPr="00454DFA" w:rsidRDefault="003378E6">
      <w:pPr>
        <w:spacing w:line="600" w:lineRule="exact"/>
        <w:rPr>
          <w:rFonts w:eastAsia="仿宋_GB2312"/>
          <w:sz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tblGrid>
      <w:tr w:rsidR="003378E6" w:rsidRPr="00454DFA" w14:paraId="3A1A051B" w14:textId="77777777">
        <w:trPr>
          <w:trHeight w:val="2607"/>
        </w:trPr>
        <w:tc>
          <w:tcPr>
            <w:tcW w:w="4991" w:type="dxa"/>
          </w:tcPr>
          <w:p w14:paraId="6D82483C" w14:textId="77777777" w:rsidR="003378E6" w:rsidRPr="00454DFA" w:rsidRDefault="003378E6">
            <w:pPr>
              <w:autoSpaceDE w:val="0"/>
              <w:autoSpaceDN w:val="0"/>
              <w:adjustRightInd w:val="0"/>
              <w:spacing w:line="600" w:lineRule="exact"/>
              <w:jc w:val="center"/>
              <w:rPr>
                <w:rFonts w:ascii="宋体" w:hAnsi="宋体"/>
                <w:sz w:val="24"/>
              </w:rPr>
            </w:pPr>
            <w:r w:rsidRPr="00454DFA">
              <w:rPr>
                <w:rFonts w:ascii="宋体" w:hAnsi="宋体" w:hint="eastAsia"/>
                <w:sz w:val="24"/>
              </w:rPr>
              <w:t>法定代表人身份证复印件（正、反面）粘贴处</w:t>
            </w:r>
          </w:p>
        </w:tc>
      </w:tr>
    </w:tbl>
    <w:p w14:paraId="1342B873" w14:textId="77777777" w:rsidR="003378E6" w:rsidRPr="00454DFA" w:rsidRDefault="003378E6">
      <w:pPr>
        <w:spacing w:line="600" w:lineRule="exact"/>
        <w:rPr>
          <w:rFonts w:eastAsia="仿宋_GB2312"/>
          <w:sz w:val="28"/>
        </w:rPr>
      </w:pPr>
    </w:p>
    <w:p w14:paraId="01AACCE0" w14:textId="77777777" w:rsidR="003378E6" w:rsidRPr="00454DFA" w:rsidRDefault="003378E6">
      <w:pPr>
        <w:spacing w:line="600" w:lineRule="exact"/>
        <w:rPr>
          <w:rFonts w:eastAsia="仿宋_GB2312"/>
          <w:sz w:val="28"/>
        </w:rPr>
      </w:pPr>
    </w:p>
    <w:p w14:paraId="10827097" w14:textId="77777777" w:rsidR="003378E6" w:rsidRPr="00454DFA" w:rsidRDefault="003378E6">
      <w:pPr>
        <w:spacing w:line="600" w:lineRule="exact"/>
        <w:rPr>
          <w:rFonts w:eastAsia="仿宋_GB2312"/>
          <w:sz w:val="28"/>
        </w:rPr>
      </w:pPr>
    </w:p>
    <w:p w14:paraId="772601B5" w14:textId="77777777" w:rsidR="003378E6" w:rsidRPr="00454DFA" w:rsidRDefault="003378E6">
      <w:pPr>
        <w:spacing w:line="600" w:lineRule="exact"/>
        <w:rPr>
          <w:rFonts w:eastAsia="仿宋_GB2312"/>
          <w:sz w:val="28"/>
        </w:rPr>
      </w:pPr>
    </w:p>
    <w:p w14:paraId="081C7E15" w14:textId="77777777" w:rsidR="003378E6" w:rsidRPr="00454DFA" w:rsidRDefault="003378E6">
      <w:pPr>
        <w:spacing w:line="600" w:lineRule="exact"/>
        <w:rPr>
          <w:rFonts w:eastAsia="仿宋_GB2312"/>
          <w:sz w:val="28"/>
        </w:rPr>
      </w:pPr>
    </w:p>
    <w:p w14:paraId="481DB2E3" w14:textId="77777777" w:rsidR="003378E6" w:rsidRPr="00454DFA" w:rsidRDefault="003378E6">
      <w:pPr>
        <w:spacing w:line="600" w:lineRule="exact"/>
        <w:rPr>
          <w:rFonts w:eastAsia="仿宋_GB2312"/>
          <w:sz w:val="28"/>
        </w:rPr>
      </w:pPr>
    </w:p>
    <w:p w14:paraId="36647E57" w14:textId="77777777" w:rsidR="003378E6" w:rsidRPr="00454DFA" w:rsidRDefault="003378E6">
      <w:pPr>
        <w:spacing w:line="600" w:lineRule="exact"/>
        <w:rPr>
          <w:rFonts w:eastAsia="仿宋_GB2312"/>
          <w:sz w:val="28"/>
        </w:rPr>
      </w:pPr>
      <w:r w:rsidRPr="00454DFA">
        <w:rPr>
          <w:rFonts w:ascii="仿宋_GB2312" w:eastAsia="仿宋_GB2312" w:hAnsi="宋体" w:hint="eastAsia"/>
          <w:sz w:val="28"/>
        </w:rPr>
        <w:t>供应商名称</w:t>
      </w:r>
      <w:r w:rsidRPr="00454DFA">
        <w:rPr>
          <w:rFonts w:eastAsia="仿宋_GB2312" w:hint="eastAsia"/>
          <w:sz w:val="28"/>
        </w:rPr>
        <w:t>（</w:t>
      </w:r>
      <w:r w:rsidRPr="00454DFA">
        <w:rPr>
          <w:rFonts w:ascii="仿宋_GB2312" w:eastAsia="仿宋_GB2312" w:hint="eastAsia"/>
          <w:sz w:val="28"/>
        </w:rPr>
        <w:t>加盖</w:t>
      </w:r>
      <w:r w:rsidRPr="00454DFA">
        <w:rPr>
          <w:rFonts w:eastAsia="仿宋_GB2312" w:hint="eastAsia"/>
          <w:sz w:val="28"/>
        </w:rPr>
        <w:t>公章）：</w:t>
      </w:r>
    </w:p>
    <w:p w14:paraId="484F9B35" w14:textId="77777777" w:rsidR="003378E6" w:rsidRPr="00454DFA" w:rsidRDefault="003378E6">
      <w:pPr>
        <w:spacing w:line="600" w:lineRule="exact"/>
        <w:rPr>
          <w:rFonts w:eastAsia="仿宋_GB2312"/>
          <w:sz w:val="28"/>
        </w:rPr>
      </w:pPr>
      <w:r w:rsidRPr="00454DFA">
        <w:rPr>
          <w:rFonts w:eastAsia="仿宋_GB2312" w:hint="eastAsia"/>
          <w:sz w:val="28"/>
        </w:rPr>
        <w:t>法定代表人（签名或盖私章）：</w:t>
      </w:r>
    </w:p>
    <w:p w14:paraId="310224A9" w14:textId="77777777" w:rsidR="003378E6" w:rsidRPr="00454DFA" w:rsidRDefault="003378E6">
      <w:pPr>
        <w:spacing w:line="600" w:lineRule="exact"/>
        <w:ind w:right="560"/>
        <w:rPr>
          <w:rFonts w:ascii="仿宋_GB2312" w:eastAsia="仿宋_GB2312" w:hAnsi="宋体"/>
          <w:sz w:val="28"/>
        </w:rPr>
      </w:pPr>
      <w:r w:rsidRPr="00454DFA">
        <w:rPr>
          <w:rFonts w:ascii="仿宋_GB2312" w:eastAsia="仿宋_GB2312" w:hAnsi="宋体" w:hint="eastAsia"/>
          <w:sz w:val="28"/>
        </w:rPr>
        <w:t>日期：</w:t>
      </w:r>
    </w:p>
    <w:p w14:paraId="3A452A28" w14:textId="77777777" w:rsidR="003378E6" w:rsidRPr="00454DFA" w:rsidRDefault="003378E6" w:rsidP="00BB4A4B">
      <w:pPr>
        <w:pStyle w:val="310"/>
        <w:ind w:firstLineChars="900" w:firstLine="2520"/>
      </w:pPr>
      <w:bookmarkStart w:id="216" w:name="_Toc210188797"/>
      <w:bookmarkStart w:id="217" w:name="_Toc88985368"/>
      <w:bookmarkStart w:id="218" w:name="_Toc417050602"/>
      <w:r w:rsidRPr="00454DFA">
        <w:rPr>
          <w:rFonts w:hAnsi="宋体"/>
          <w:b w:val="0"/>
          <w:bCs w:val="0"/>
          <w:szCs w:val="28"/>
        </w:rPr>
        <w:br w:type="page"/>
      </w:r>
      <w:bookmarkStart w:id="219" w:name="_Toc497925487"/>
      <w:r w:rsidRPr="00454DFA">
        <w:rPr>
          <w:rFonts w:hint="eastAsia"/>
        </w:rPr>
        <w:lastRenderedPageBreak/>
        <w:t>6.法定代表人授权委托书</w:t>
      </w:r>
      <w:bookmarkEnd w:id="216"/>
      <w:bookmarkEnd w:id="217"/>
      <w:bookmarkEnd w:id="218"/>
      <w:bookmarkEnd w:id="219"/>
    </w:p>
    <w:p w14:paraId="0A6F144E" w14:textId="77777777" w:rsidR="003378E6" w:rsidRPr="00454DFA" w:rsidRDefault="003378E6">
      <w:pPr>
        <w:rPr>
          <w:rFonts w:ascii="仿宋_GB2312" w:eastAsia="仿宋_GB2312"/>
          <w:sz w:val="28"/>
        </w:rPr>
      </w:pPr>
    </w:p>
    <w:p w14:paraId="626AAAA8" w14:textId="77777777" w:rsidR="003378E6" w:rsidRPr="00454DFA" w:rsidRDefault="003378E6">
      <w:pPr>
        <w:rPr>
          <w:rFonts w:ascii="仿宋_GB2312" w:eastAsia="仿宋_GB2312"/>
          <w:sz w:val="28"/>
        </w:rPr>
      </w:pPr>
      <w:r w:rsidRPr="00454DFA">
        <w:rPr>
          <w:rFonts w:ascii="仿宋_GB2312" w:eastAsia="仿宋_GB2312" w:hint="eastAsia"/>
          <w:sz w:val="28"/>
        </w:rPr>
        <w:t>致：东莞市公共资源交易中心</w:t>
      </w:r>
    </w:p>
    <w:p w14:paraId="3121E352" w14:textId="77777777" w:rsidR="003378E6" w:rsidRPr="00454DFA" w:rsidRDefault="003378E6">
      <w:pPr>
        <w:pStyle w:val="22"/>
        <w:ind w:firstLine="577"/>
        <w:rPr>
          <w:sz w:val="28"/>
        </w:rPr>
      </w:pPr>
      <w:r w:rsidRPr="00454DFA">
        <w:rPr>
          <w:rFonts w:hint="eastAsia"/>
          <w:sz w:val="28"/>
        </w:rPr>
        <w:t>本委托书声明：在下面签字的</w:t>
      </w:r>
      <w:r w:rsidRPr="00454DFA">
        <w:rPr>
          <w:rFonts w:hint="eastAsia"/>
          <w:sz w:val="28"/>
          <w:u w:val="single"/>
        </w:rPr>
        <w:t xml:space="preserve">           </w:t>
      </w:r>
      <w:r w:rsidRPr="00454DFA">
        <w:rPr>
          <w:rFonts w:hint="eastAsia"/>
          <w:sz w:val="28"/>
        </w:rPr>
        <w:t>（法定代表人姓名、职务）代表</w:t>
      </w:r>
      <w:r w:rsidRPr="00454DFA">
        <w:rPr>
          <w:rFonts w:hint="eastAsia"/>
          <w:sz w:val="28"/>
          <w:u w:val="single"/>
        </w:rPr>
        <w:t xml:space="preserve">             </w:t>
      </w:r>
      <w:r w:rsidRPr="00454DFA">
        <w:rPr>
          <w:rFonts w:hint="eastAsia"/>
          <w:sz w:val="28"/>
        </w:rPr>
        <w:t>（供应商名称）委托在下面签字的</w:t>
      </w:r>
      <w:r w:rsidRPr="00454DFA">
        <w:rPr>
          <w:rFonts w:hint="eastAsia"/>
          <w:sz w:val="28"/>
          <w:u w:val="single"/>
        </w:rPr>
        <w:t xml:space="preserve">          </w:t>
      </w:r>
      <w:r w:rsidRPr="00454DFA">
        <w:rPr>
          <w:rFonts w:hint="eastAsia"/>
          <w:sz w:val="28"/>
        </w:rPr>
        <w:t>（授权代表的姓名、职务）为本公司的合法代表人，就</w:t>
      </w:r>
      <w:r w:rsidRPr="00454DFA">
        <w:rPr>
          <w:rFonts w:hint="eastAsia"/>
          <w:sz w:val="28"/>
          <w:u w:val="single"/>
        </w:rPr>
        <w:t xml:space="preserve">                     </w:t>
      </w:r>
      <w:r w:rsidRPr="00454DFA">
        <w:rPr>
          <w:rFonts w:hint="eastAsia"/>
          <w:sz w:val="28"/>
        </w:rPr>
        <w:t>采购项目（采购编号：</w:t>
      </w:r>
      <w:r w:rsidRPr="00454DFA">
        <w:rPr>
          <w:rFonts w:hint="eastAsia"/>
          <w:sz w:val="28"/>
          <w:u w:val="single"/>
        </w:rPr>
        <w:t xml:space="preserve">          </w:t>
      </w:r>
      <w:r w:rsidRPr="00454DFA">
        <w:rPr>
          <w:rFonts w:hint="eastAsia"/>
          <w:sz w:val="28"/>
        </w:rPr>
        <w:t>）采购的相关服务的谈判和合同的执行，以本公司的名义处理一切与之有关的事宜（</w:t>
      </w:r>
      <w:r w:rsidRPr="00454DFA">
        <w:rPr>
          <w:rFonts w:hint="eastAsia"/>
          <w:b/>
          <w:sz w:val="28"/>
        </w:rPr>
        <w:t>须提供授权代表身份证复印件</w:t>
      </w:r>
      <w:r w:rsidRPr="00454DFA">
        <w:rPr>
          <w:rFonts w:hint="eastAsia"/>
          <w:sz w:val="28"/>
        </w:rPr>
        <w:t>）。</w:t>
      </w:r>
    </w:p>
    <w:p w14:paraId="7C1A9707" w14:textId="77777777" w:rsidR="003378E6" w:rsidRPr="00454DFA" w:rsidRDefault="003378E6">
      <w:pPr>
        <w:pStyle w:val="22"/>
        <w:ind w:firstLine="577"/>
        <w:rPr>
          <w:sz w:val="28"/>
        </w:rPr>
      </w:pPr>
      <w:r w:rsidRPr="00454DFA">
        <w:rPr>
          <w:rFonts w:hint="eastAsia"/>
          <w:sz w:val="28"/>
        </w:rPr>
        <w:t>本委托书于</w:t>
      </w:r>
      <w:r w:rsidRPr="00454DFA">
        <w:rPr>
          <w:rFonts w:hint="eastAsia"/>
          <w:sz w:val="28"/>
          <w:u w:val="single"/>
        </w:rPr>
        <w:t xml:space="preserve">　  </w:t>
      </w:r>
      <w:r w:rsidRPr="00454DFA">
        <w:rPr>
          <w:rFonts w:hint="eastAsia"/>
          <w:sz w:val="28"/>
        </w:rPr>
        <w:t>年</w:t>
      </w:r>
      <w:r w:rsidRPr="00454DFA">
        <w:rPr>
          <w:rFonts w:hint="eastAsia"/>
          <w:sz w:val="28"/>
          <w:u w:val="single"/>
        </w:rPr>
        <w:t xml:space="preserve">　</w:t>
      </w:r>
      <w:r w:rsidRPr="00454DFA">
        <w:rPr>
          <w:rFonts w:hint="eastAsia"/>
          <w:sz w:val="28"/>
        </w:rPr>
        <w:t>月</w:t>
      </w:r>
      <w:r w:rsidRPr="00454DFA">
        <w:rPr>
          <w:rFonts w:hint="eastAsia"/>
          <w:sz w:val="28"/>
          <w:u w:val="single"/>
        </w:rPr>
        <w:t xml:space="preserve">　</w:t>
      </w:r>
      <w:r w:rsidRPr="00454DFA">
        <w:rPr>
          <w:rFonts w:hint="eastAsia"/>
          <w:sz w:val="28"/>
        </w:rPr>
        <w:t>日签字生效。</w:t>
      </w:r>
    </w:p>
    <w:p w14:paraId="2320EA5F" w14:textId="77777777" w:rsidR="003378E6" w:rsidRPr="00454DFA" w:rsidRDefault="003378E6">
      <w:pPr>
        <w:pStyle w:val="22"/>
        <w:ind w:firstLine="577"/>
        <w:rPr>
          <w:sz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tblGrid>
      <w:tr w:rsidR="003378E6" w:rsidRPr="00454DFA" w14:paraId="6BE9BEC0" w14:textId="77777777">
        <w:trPr>
          <w:trHeight w:val="2607"/>
        </w:trPr>
        <w:tc>
          <w:tcPr>
            <w:tcW w:w="4991" w:type="dxa"/>
          </w:tcPr>
          <w:p w14:paraId="40CBF7AF" w14:textId="77777777" w:rsidR="003378E6" w:rsidRPr="00454DFA" w:rsidRDefault="003378E6">
            <w:pPr>
              <w:autoSpaceDE w:val="0"/>
              <w:autoSpaceDN w:val="0"/>
              <w:adjustRightInd w:val="0"/>
              <w:spacing w:line="600" w:lineRule="exact"/>
              <w:jc w:val="center"/>
              <w:rPr>
                <w:rFonts w:ascii="宋体" w:hAnsi="宋体"/>
                <w:sz w:val="24"/>
              </w:rPr>
            </w:pPr>
            <w:r w:rsidRPr="00454DFA">
              <w:rPr>
                <w:rFonts w:ascii="宋体" w:hAnsi="宋体" w:hint="eastAsia"/>
                <w:sz w:val="24"/>
              </w:rPr>
              <w:t>授权代表人身份证复印件（正、反面）粘贴处</w:t>
            </w:r>
          </w:p>
        </w:tc>
      </w:tr>
    </w:tbl>
    <w:p w14:paraId="0147C537" w14:textId="77777777" w:rsidR="003378E6" w:rsidRPr="00454DFA" w:rsidRDefault="003378E6">
      <w:pPr>
        <w:pStyle w:val="22"/>
        <w:ind w:firstLine="577"/>
        <w:rPr>
          <w:sz w:val="28"/>
        </w:rPr>
      </w:pPr>
    </w:p>
    <w:p w14:paraId="39656D07" w14:textId="77777777" w:rsidR="003378E6" w:rsidRPr="00454DFA" w:rsidRDefault="003378E6">
      <w:pPr>
        <w:pStyle w:val="22"/>
        <w:ind w:firstLine="577"/>
        <w:rPr>
          <w:sz w:val="28"/>
        </w:rPr>
      </w:pPr>
    </w:p>
    <w:p w14:paraId="0314792B" w14:textId="77777777" w:rsidR="003378E6" w:rsidRPr="00454DFA" w:rsidRDefault="003378E6">
      <w:pPr>
        <w:pStyle w:val="22"/>
        <w:ind w:firstLine="577"/>
        <w:rPr>
          <w:sz w:val="28"/>
        </w:rPr>
      </w:pPr>
    </w:p>
    <w:p w14:paraId="43791A79" w14:textId="77777777" w:rsidR="003378E6" w:rsidRPr="00454DFA" w:rsidRDefault="003378E6">
      <w:pPr>
        <w:pStyle w:val="22"/>
        <w:ind w:firstLine="577"/>
        <w:rPr>
          <w:sz w:val="28"/>
        </w:rPr>
      </w:pPr>
    </w:p>
    <w:p w14:paraId="17F9621D" w14:textId="77777777" w:rsidR="003378E6" w:rsidRPr="00454DFA" w:rsidRDefault="003378E6">
      <w:pPr>
        <w:pStyle w:val="22"/>
        <w:ind w:firstLine="577"/>
        <w:rPr>
          <w:sz w:val="28"/>
        </w:rPr>
      </w:pPr>
    </w:p>
    <w:p w14:paraId="5535A7F5" w14:textId="77777777" w:rsidR="003378E6" w:rsidRPr="00454DFA" w:rsidRDefault="003378E6">
      <w:pPr>
        <w:pStyle w:val="22"/>
        <w:ind w:firstLine="577"/>
        <w:rPr>
          <w:sz w:val="28"/>
        </w:rPr>
      </w:pPr>
      <w:r w:rsidRPr="00454DFA">
        <w:rPr>
          <w:rFonts w:hint="eastAsia"/>
          <w:sz w:val="28"/>
        </w:rPr>
        <w:t>供应商名称（加盖公章）：</w:t>
      </w:r>
    </w:p>
    <w:p w14:paraId="06794F67" w14:textId="77777777" w:rsidR="003378E6" w:rsidRPr="00454DFA" w:rsidRDefault="003378E6">
      <w:pPr>
        <w:pStyle w:val="22"/>
        <w:ind w:firstLine="577"/>
        <w:rPr>
          <w:sz w:val="28"/>
        </w:rPr>
      </w:pPr>
      <w:r w:rsidRPr="00454DFA">
        <w:rPr>
          <w:rFonts w:hint="eastAsia"/>
          <w:sz w:val="28"/>
        </w:rPr>
        <w:t>法定代表人（签名或盖私章）：</w:t>
      </w:r>
    </w:p>
    <w:p w14:paraId="76E7DD62" w14:textId="77777777" w:rsidR="003378E6" w:rsidRPr="00454DFA" w:rsidRDefault="003378E6">
      <w:pPr>
        <w:pStyle w:val="22"/>
        <w:ind w:firstLine="577"/>
        <w:rPr>
          <w:sz w:val="28"/>
        </w:rPr>
      </w:pPr>
      <w:r w:rsidRPr="00454DFA">
        <w:rPr>
          <w:rFonts w:hint="eastAsia"/>
          <w:sz w:val="28"/>
        </w:rPr>
        <w:t>授权代表（签名或盖私章）：</w:t>
      </w:r>
    </w:p>
    <w:p w14:paraId="3824F6EE" w14:textId="77777777" w:rsidR="003378E6" w:rsidRPr="00454DFA" w:rsidRDefault="003378E6">
      <w:pPr>
        <w:spacing w:line="600" w:lineRule="exact"/>
        <w:ind w:right="560" w:firstLineChars="200" w:firstLine="560"/>
        <w:rPr>
          <w:sz w:val="28"/>
        </w:rPr>
      </w:pPr>
      <w:r w:rsidRPr="00454DFA">
        <w:rPr>
          <w:rFonts w:ascii="仿宋_GB2312" w:eastAsia="仿宋_GB2312" w:hAnsi="宋体" w:hint="eastAsia"/>
          <w:sz w:val="28"/>
        </w:rPr>
        <w:t>日期：</w:t>
      </w:r>
    </w:p>
    <w:p w14:paraId="7D21EBE3" w14:textId="77777777" w:rsidR="003378E6" w:rsidRPr="00454DFA" w:rsidRDefault="003378E6" w:rsidP="00BB4A4B">
      <w:pPr>
        <w:pStyle w:val="310"/>
        <w:ind w:firstLineChars="1250" w:firstLine="3514"/>
      </w:pPr>
      <w:bookmarkStart w:id="220" w:name="_Toc417050603"/>
      <w:bookmarkStart w:id="221" w:name="_Toc497925488"/>
      <w:bookmarkStart w:id="222" w:name="_Toc88985370"/>
      <w:bookmarkStart w:id="223" w:name="_Toc210188799"/>
      <w:r w:rsidRPr="00454DFA">
        <w:rPr>
          <w:rFonts w:hint="eastAsia"/>
        </w:rPr>
        <w:lastRenderedPageBreak/>
        <w:t>（三）业绩表</w:t>
      </w:r>
      <w:bookmarkEnd w:id="220"/>
      <w:bookmarkEnd w:id="221"/>
    </w:p>
    <w:tbl>
      <w:tblPr>
        <w:tblW w:w="0" w:type="auto"/>
        <w:tblInd w:w="2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1701"/>
        <w:gridCol w:w="1417"/>
        <w:gridCol w:w="1559"/>
        <w:gridCol w:w="1418"/>
        <w:gridCol w:w="1559"/>
      </w:tblGrid>
      <w:tr w:rsidR="003378E6" w:rsidRPr="00454DFA" w14:paraId="26B07CB2" w14:textId="77777777">
        <w:trPr>
          <w:trHeight w:hRule="exact" w:val="700"/>
        </w:trPr>
        <w:tc>
          <w:tcPr>
            <w:tcW w:w="833" w:type="dxa"/>
            <w:tcBorders>
              <w:top w:val="single" w:sz="4" w:space="0" w:color="auto"/>
              <w:left w:val="single" w:sz="4" w:space="0" w:color="auto"/>
              <w:bottom w:val="single" w:sz="4" w:space="0" w:color="auto"/>
              <w:right w:val="single" w:sz="4" w:space="0" w:color="auto"/>
            </w:tcBorders>
            <w:vAlign w:val="center"/>
          </w:tcPr>
          <w:p w14:paraId="19636518" w14:textId="77777777" w:rsidR="003378E6" w:rsidRPr="00454DFA" w:rsidRDefault="003378E6">
            <w:pPr>
              <w:jc w:val="center"/>
              <w:rPr>
                <w:rFonts w:ascii="宋体" w:hAnsi="宋体"/>
                <w:sz w:val="24"/>
              </w:rPr>
            </w:pPr>
            <w:r w:rsidRPr="00454DFA">
              <w:rPr>
                <w:rFonts w:ascii="宋体" w:hAnsi="宋体" w:hint="eastAsia"/>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152A067D" w14:textId="77777777" w:rsidR="003378E6" w:rsidRPr="00454DFA" w:rsidRDefault="003378E6">
            <w:pPr>
              <w:jc w:val="center"/>
              <w:rPr>
                <w:rFonts w:ascii="宋体" w:hAnsi="宋体"/>
                <w:sz w:val="24"/>
              </w:rPr>
            </w:pPr>
            <w:r w:rsidRPr="00454DFA">
              <w:rPr>
                <w:rFonts w:ascii="宋体" w:hAnsi="宋体" w:hint="eastAsia"/>
                <w:sz w:val="24"/>
              </w:rPr>
              <w:t>使用单位名称</w:t>
            </w:r>
          </w:p>
        </w:tc>
        <w:tc>
          <w:tcPr>
            <w:tcW w:w="1417" w:type="dxa"/>
            <w:tcBorders>
              <w:top w:val="single" w:sz="4" w:space="0" w:color="auto"/>
              <w:left w:val="single" w:sz="4" w:space="0" w:color="auto"/>
              <w:bottom w:val="single" w:sz="4" w:space="0" w:color="auto"/>
              <w:right w:val="single" w:sz="4" w:space="0" w:color="auto"/>
            </w:tcBorders>
            <w:vAlign w:val="center"/>
          </w:tcPr>
          <w:p w14:paraId="0847A8CE" w14:textId="77777777" w:rsidR="003378E6" w:rsidRPr="00454DFA" w:rsidRDefault="003378E6">
            <w:pPr>
              <w:jc w:val="center"/>
              <w:rPr>
                <w:rFonts w:ascii="宋体" w:hAnsi="宋体"/>
                <w:sz w:val="24"/>
              </w:rPr>
            </w:pPr>
            <w:r w:rsidRPr="00454DFA">
              <w:rPr>
                <w:rFonts w:ascii="宋体" w:hAnsi="宋体" w:hint="eastAsia"/>
                <w:sz w:val="24"/>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14:paraId="40238D93" w14:textId="77777777" w:rsidR="003378E6" w:rsidRPr="00454DFA" w:rsidRDefault="003378E6">
            <w:pPr>
              <w:jc w:val="center"/>
              <w:rPr>
                <w:rFonts w:ascii="宋体" w:hAnsi="宋体"/>
                <w:sz w:val="24"/>
              </w:rPr>
            </w:pPr>
            <w:r w:rsidRPr="00454DFA">
              <w:rPr>
                <w:rFonts w:ascii="宋体" w:hAnsi="宋体" w:hint="eastAsia"/>
                <w:sz w:val="24"/>
              </w:rPr>
              <w:t>合同总价</w:t>
            </w:r>
          </w:p>
        </w:tc>
        <w:tc>
          <w:tcPr>
            <w:tcW w:w="1418" w:type="dxa"/>
            <w:tcBorders>
              <w:top w:val="single" w:sz="4" w:space="0" w:color="auto"/>
              <w:left w:val="single" w:sz="4" w:space="0" w:color="auto"/>
              <w:bottom w:val="single" w:sz="4" w:space="0" w:color="auto"/>
              <w:right w:val="single" w:sz="4" w:space="0" w:color="auto"/>
            </w:tcBorders>
            <w:vAlign w:val="center"/>
          </w:tcPr>
          <w:p w14:paraId="2EFB16B9" w14:textId="77777777" w:rsidR="003378E6" w:rsidRPr="00454DFA" w:rsidRDefault="003378E6">
            <w:pPr>
              <w:jc w:val="center"/>
              <w:rPr>
                <w:rFonts w:ascii="宋体" w:hAnsi="宋体"/>
                <w:sz w:val="24"/>
              </w:rPr>
            </w:pPr>
            <w:r w:rsidRPr="00454DFA">
              <w:rPr>
                <w:rFonts w:ascii="宋体" w:hAnsi="宋体" w:hint="eastAsia"/>
                <w:sz w:val="24"/>
              </w:rPr>
              <w:t>完成时间</w:t>
            </w:r>
          </w:p>
        </w:tc>
        <w:tc>
          <w:tcPr>
            <w:tcW w:w="1559" w:type="dxa"/>
            <w:tcBorders>
              <w:top w:val="single" w:sz="4" w:space="0" w:color="auto"/>
              <w:left w:val="single" w:sz="4" w:space="0" w:color="auto"/>
              <w:bottom w:val="single" w:sz="4" w:space="0" w:color="auto"/>
              <w:right w:val="single" w:sz="4" w:space="0" w:color="auto"/>
            </w:tcBorders>
            <w:vAlign w:val="center"/>
          </w:tcPr>
          <w:p w14:paraId="71A37445" w14:textId="77777777" w:rsidR="003378E6" w:rsidRPr="00454DFA" w:rsidRDefault="003378E6">
            <w:pPr>
              <w:jc w:val="center"/>
              <w:rPr>
                <w:rFonts w:ascii="宋体" w:hAnsi="宋体"/>
                <w:sz w:val="24"/>
              </w:rPr>
            </w:pPr>
            <w:r w:rsidRPr="00454DFA">
              <w:rPr>
                <w:rFonts w:ascii="宋体" w:hAnsi="宋体" w:hint="eastAsia"/>
                <w:sz w:val="24"/>
              </w:rPr>
              <w:t>备注</w:t>
            </w:r>
          </w:p>
        </w:tc>
      </w:tr>
      <w:tr w:rsidR="003378E6" w:rsidRPr="00454DFA" w14:paraId="72B8E758"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5BAC756E"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221E2B8"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9035394"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FAA5173"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4037CDA"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4D96308" w14:textId="77777777" w:rsidR="003378E6" w:rsidRPr="00454DFA" w:rsidRDefault="003378E6">
            <w:pPr>
              <w:jc w:val="center"/>
              <w:rPr>
                <w:rFonts w:ascii="宋体" w:hAnsi="宋体"/>
                <w:b/>
                <w:sz w:val="24"/>
              </w:rPr>
            </w:pPr>
          </w:p>
        </w:tc>
      </w:tr>
      <w:tr w:rsidR="003378E6" w:rsidRPr="00454DFA" w14:paraId="79F6AE1F"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3A901913"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51EBC5A"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72CA95A"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769C7AD"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01DF37D"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812F2BB" w14:textId="77777777" w:rsidR="003378E6" w:rsidRPr="00454DFA" w:rsidRDefault="003378E6">
            <w:pPr>
              <w:jc w:val="center"/>
              <w:rPr>
                <w:rFonts w:ascii="宋体" w:hAnsi="宋体"/>
                <w:b/>
                <w:sz w:val="24"/>
              </w:rPr>
            </w:pPr>
          </w:p>
        </w:tc>
      </w:tr>
      <w:tr w:rsidR="003378E6" w:rsidRPr="00454DFA" w14:paraId="3340D6EE"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0782D254"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0CB85C1"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AD72184"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A2DAE15"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57C090A"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2737AF4" w14:textId="77777777" w:rsidR="003378E6" w:rsidRPr="00454DFA" w:rsidRDefault="003378E6">
            <w:pPr>
              <w:jc w:val="center"/>
              <w:rPr>
                <w:rFonts w:ascii="宋体" w:hAnsi="宋体"/>
                <w:b/>
                <w:sz w:val="24"/>
              </w:rPr>
            </w:pPr>
          </w:p>
        </w:tc>
      </w:tr>
      <w:tr w:rsidR="003378E6" w:rsidRPr="00454DFA" w14:paraId="7CD35A8D"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59823EB4"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4AC5BD9"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34C9995"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CACA571"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653E8B9"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C13C0AB" w14:textId="77777777" w:rsidR="003378E6" w:rsidRPr="00454DFA" w:rsidRDefault="003378E6">
            <w:pPr>
              <w:jc w:val="center"/>
              <w:rPr>
                <w:rFonts w:ascii="宋体" w:hAnsi="宋体"/>
                <w:b/>
                <w:sz w:val="24"/>
              </w:rPr>
            </w:pPr>
          </w:p>
        </w:tc>
      </w:tr>
      <w:tr w:rsidR="003378E6" w:rsidRPr="00454DFA" w14:paraId="7B2FFCA7"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5345CBC8"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7A79B89"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406B57B"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06CF9F1"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FBD4640"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B3CEBD4" w14:textId="77777777" w:rsidR="003378E6" w:rsidRPr="00454DFA" w:rsidRDefault="003378E6">
            <w:pPr>
              <w:jc w:val="center"/>
              <w:rPr>
                <w:rFonts w:ascii="宋体" w:hAnsi="宋体"/>
                <w:b/>
                <w:sz w:val="24"/>
              </w:rPr>
            </w:pPr>
          </w:p>
        </w:tc>
      </w:tr>
      <w:tr w:rsidR="003378E6" w:rsidRPr="00454DFA" w14:paraId="2B2923C9"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7AFC8E4C"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5EBEEB9"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7320574"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507E93E"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B8BA88B"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7CDBF19" w14:textId="77777777" w:rsidR="003378E6" w:rsidRPr="00454DFA" w:rsidRDefault="003378E6">
            <w:pPr>
              <w:jc w:val="center"/>
              <w:rPr>
                <w:rFonts w:ascii="宋体" w:hAnsi="宋体"/>
                <w:b/>
                <w:sz w:val="24"/>
              </w:rPr>
            </w:pPr>
          </w:p>
        </w:tc>
      </w:tr>
      <w:tr w:rsidR="003378E6" w:rsidRPr="00454DFA" w14:paraId="43B2C703"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644E99AE"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66A82E0"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F2B9CF9"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731CEE1"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CDA6017"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0A4F75F" w14:textId="77777777" w:rsidR="003378E6" w:rsidRPr="00454DFA" w:rsidRDefault="003378E6">
            <w:pPr>
              <w:jc w:val="center"/>
              <w:rPr>
                <w:rFonts w:ascii="宋体" w:hAnsi="宋体"/>
                <w:b/>
                <w:sz w:val="24"/>
              </w:rPr>
            </w:pPr>
          </w:p>
        </w:tc>
      </w:tr>
      <w:tr w:rsidR="003378E6" w:rsidRPr="00454DFA" w14:paraId="36C2E87A"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3C898D37"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3FB49A1"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A446660"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D185642"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9B1CC3C"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F504B8" w14:textId="77777777" w:rsidR="003378E6" w:rsidRPr="00454DFA" w:rsidRDefault="003378E6">
            <w:pPr>
              <w:jc w:val="center"/>
              <w:rPr>
                <w:rFonts w:ascii="宋体" w:hAnsi="宋体"/>
                <w:b/>
                <w:sz w:val="24"/>
              </w:rPr>
            </w:pPr>
          </w:p>
        </w:tc>
      </w:tr>
      <w:tr w:rsidR="003378E6" w:rsidRPr="00454DFA" w14:paraId="5EC1B422"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6E5D5DCB"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EE42DE9"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2C1EC2E"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48E84D1"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A8A132E"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E0E899B" w14:textId="77777777" w:rsidR="003378E6" w:rsidRPr="00454DFA" w:rsidRDefault="003378E6">
            <w:pPr>
              <w:jc w:val="center"/>
              <w:rPr>
                <w:rFonts w:ascii="宋体" w:hAnsi="宋体"/>
                <w:b/>
                <w:sz w:val="24"/>
              </w:rPr>
            </w:pPr>
          </w:p>
        </w:tc>
      </w:tr>
      <w:tr w:rsidR="003378E6" w:rsidRPr="00454DFA" w14:paraId="429A0796"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4828585D"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ED2C3B9"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6AB652E"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855486F"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AC8C966"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3E350A9" w14:textId="77777777" w:rsidR="003378E6" w:rsidRPr="00454DFA" w:rsidRDefault="003378E6">
            <w:pPr>
              <w:jc w:val="center"/>
              <w:rPr>
                <w:rFonts w:ascii="宋体" w:hAnsi="宋体"/>
                <w:b/>
                <w:sz w:val="24"/>
              </w:rPr>
            </w:pPr>
          </w:p>
        </w:tc>
      </w:tr>
      <w:tr w:rsidR="003378E6" w:rsidRPr="00454DFA" w14:paraId="33A51263"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2A21D511"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F7C344"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20AFC98"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A89147B"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7E3948B"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0C65483" w14:textId="77777777" w:rsidR="003378E6" w:rsidRPr="00454DFA" w:rsidRDefault="003378E6">
            <w:pPr>
              <w:jc w:val="center"/>
              <w:rPr>
                <w:rFonts w:ascii="宋体" w:hAnsi="宋体"/>
                <w:b/>
                <w:sz w:val="24"/>
              </w:rPr>
            </w:pPr>
          </w:p>
        </w:tc>
      </w:tr>
      <w:tr w:rsidR="003378E6" w:rsidRPr="00454DFA" w14:paraId="04C9F921"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5EBF2FE9"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79DF694"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2096C0D"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E82F1DC"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085552B"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6214111" w14:textId="77777777" w:rsidR="003378E6" w:rsidRPr="00454DFA" w:rsidRDefault="003378E6">
            <w:pPr>
              <w:jc w:val="center"/>
              <w:rPr>
                <w:rFonts w:ascii="宋体" w:hAnsi="宋体"/>
                <w:b/>
                <w:sz w:val="24"/>
              </w:rPr>
            </w:pPr>
          </w:p>
        </w:tc>
      </w:tr>
      <w:tr w:rsidR="003378E6" w:rsidRPr="00454DFA" w14:paraId="075B7EE3"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53671332" w14:textId="77777777" w:rsidR="003378E6" w:rsidRPr="00454DFA" w:rsidRDefault="003378E6">
            <w:pPr>
              <w:jc w:val="center"/>
              <w:rPr>
                <w:rFonts w:ascii="宋体"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4584573" w14:textId="77777777" w:rsidR="003378E6" w:rsidRPr="00454DFA" w:rsidRDefault="003378E6">
            <w:pPr>
              <w:jc w:val="center"/>
              <w:rPr>
                <w:rFonts w:ascii="宋体" w:hAnsi="宋体"/>
                <w:b/>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96D0FEA"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8085442" w14:textId="77777777" w:rsidR="003378E6" w:rsidRPr="00454DFA" w:rsidRDefault="003378E6">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295300E" w14:textId="77777777" w:rsidR="003378E6" w:rsidRPr="00454DFA" w:rsidRDefault="003378E6">
            <w:pPr>
              <w:jc w:val="center"/>
              <w:rPr>
                <w:rFonts w:ascii="宋体" w:hAnsi="宋体"/>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0617F40" w14:textId="77777777" w:rsidR="003378E6" w:rsidRPr="00454DFA" w:rsidRDefault="003378E6">
            <w:pPr>
              <w:jc w:val="center"/>
              <w:rPr>
                <w:rFonts w:ascii="宋体" w:hAnsi="宋体"/>
                <w:b/>
                <w:sz w:val="24"/>
              </w:rPr>
            </w:pPr>
          </w:p>
        </w:tc>
      </w:tr>
    </w:tbl>
    <w:p w14:paraId="5C1F8CA0" w14:textId="77777777" w:rsidR="003378E6" w:rsidRPr="00454DFA" w:rsidRDefault="003378E6" w:rsidP="000C3800">
      <w:pPr>
        <w:pStyle w:val="22"/>
        <w:ind w:firstLineChars="50" w:firstLine="141"/>
        <w:rPr>
          <w:b/>
          <w:sz w:val="28"/>
        </w:rPr>
      </w:pPr>
      <w:r w:rsidRPr="00454DFA">
        <w:rPr>
          <w:rFonts w:hint="eastAsia"/>
          <w:b/>
          <w:sz w:val="28"/>
        </w:rPr>
        <w:t>注：请按照要求提供相关业绩等证明材料。</w:t>
      </w:r>
    </w:p>
    <w:p w14:paraId="4162BEE0" w14:textId="77777777" w:rsidR="003378E6" w:rsidRPr="00454DFA" w:rsidRDefault="003378E6">
      <w:pPr>
        <w:pStyle w:val="22"/>
        <w:ind w:firstLineChars="0" w:firstLine="0"/>
        <w:rPr>
          <w:sz w:val="28"/>
        </w:rPr>
      </w:pPr>
    </w:p>
    <w:p w14:paraId="04416EAC" w14:textId="77777777" w:rsidR="003378E6" w:rsidRPr="00454DFA" w:rsidRDefault="003378E6">
      <w:pPr>
        <w:pStyle w:val="22"/>
        <w:ind w:firstLine="577"/>
        <w:rPr>
          <w:sz w:val="28"/>
        </w:rPr>
      </w:pPr>
    </w:p>
    <w:p w14:paraId="5D3F610C" w14:textId="77777777" w:rsidR="003378E6" w:rsidRPr="00454DFA" w:rsidRDefault="003378E6">
      <w:pPr>
        <w:pStyle w:val="22"/>
        <w:ind w:firstLine="577"/>
        <w:rPr>
          <w:sz w:val="28"/>
        </w:rPr>
      </w:pPr>
    </w:p>
    <w:p w14:paraId="637AFBC6" w14:textId="77777777" w:rsidR="003378E6" w:rsidRPr="00454DFA" w:rsidRDefault="003378E6">
      <w:pPr>
        <w:pStyle w:val="22"/>
        <w:ind w:firstLine="577"/>
        <w:rPr>
          <w:sz w:val="28"/>
        </w:rPr>
      </w:pPr>
    </w:p>
    <w:p w14:paraId="0019C2C9" w14:textId="77777777" w:rsidR="003378E6" w:rsidRPr="00454DFA" w:rsidRDefault="003378E6">
      <w:pPr>
        <w:pStyle w:val="22"/>
        <w:ind w:firstLine="577"/>
        <w:rPr>
          <w:sz w:val="28"/>
        </w:rPr>
      </w:pPr>
    </w:p>
    <w:p w14:paraId="7752430D" w14:textId="77777777" w:rsidR="003378E6" w:rsidRPr="00454DFA" w:rsidRDefault="003378E6">
      <w:pPr>
        <w:pStyle w:val="22"/>
        <w:ind w:firstLine="577"/>
        <w:rPr>
          <w:sz w:val="28"/>
        </w:rPr>
      </w:pPr>
    </w:p>
    <w:p w14:paraId="29E3461B" w14:textId="77777777" w:rsidR="003378E6" w:rsidRPr="00454DFA" w:rsidRDefault="003378E6" w:rsidP="00BB4A4B">
      <w:pPr>
        <w:pStyle w:val="310"/>
        <w:ind w:firstLineChars="1050" w:firstLine="2951"/>
      </w:pPr>
      <w:bookmarkStart w:id="224" w:name="_Toc417050604"/>
      <w:bookmarkStart w:id="225" w:name="_Toc222651008"/>
      <w:bookmarkStart w:id="226" w:name="_Toc226862178"/>
      <w:bookmarkStart w:id="227" w:name="_Toc497925489"/>
      <w:r w:rsidRPr="00454DFA">
        <w:rPr>
          <w:rFonts w:hint="eastAsia"/>
        </w:rPr>
        <w:lastRenderedPageBreak/>
        <w:t>（四）商务差异表</w:t>
      </w:r>
      <w:bookmarkEnd w:id="224"/>
      <w:bookmarkEnd w:id="225"/>
      <w:bookmarkEnd w:id="226"/>
      <w:bookmarkEnd w:id="227"/>
    </w:p>
    <w:p w14:paraId="0F054F28" w14:textId="77777777" w:rsidR="003378E6" w:rsidRPr="00454DFA" w:rsidRDefault="003378E6">
      <w:pPr>
        <w:pStyle w:val="20"/>
        <w:spacing w:line="600" w:lineRule="exact"/>
        <w:ind w:firstLine="487"/>
        <w:rPr>
          <w:rFonts w:ascii="仿宋_GB2312" w:eastAsia="仿宋_GB2312"/>
          <w:sz w:val="28"/>
        </w:rPr>
      </w:pPr>
      <w:r w:rsidRPr="00454DFA">
        <w:rPr>
          <w:rFonts w:ascii="仿宋_GB2312" w:eastAsia="仿宋_GB2312" w:hint="eastAsia"/>
          <w:sz w:val="28"/>
        </w:rPr>
        <w:t>供应商应按照谈判文件要求，对谈判文件的合同和用户需求中的商务要求</w:t>
      </w:r>
      <w:proofErr w:type="gramStart"/>
      <w:r w:rsidRPr="00454DFA">
        <w:rPr>
          <w:rFonts w:ascii="仿宋_GB2312" w:eastAsia="仿宋_GB2312" w:hint="eastAsia"/>
          <w:sz w:val="28"/>
        </w:rPr>
        <w:t>作出</w:t>
      </w:r>
      <w:proofErr w:type="gramEnd"/>
      <w:r w:rsidRPr="00454DFA">
        <w:rPr>
          <w:rFonts w:ascii="仿宋_GB2312" w:eastAsia="仿宋_GB2312" w:hint="eastAsia"/>
          <w:sz w:val="28"/>
        </w:rPr>
        <w:t>全面响应。对响应有差异的，则在差异表中写明实际响应的具体内容。不论出于何种原因此表未填写，供应商都被认为已清楚了解谈判文件要求并对谈判文件所需的商务要求作全面响应，供应商必须承担完成用户需求所描述的内容的义务。</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236"/>
        <w:gridCol w:w="2119"/>
        <w:gridCol w:w="1236"/>
        <w:gridCol w:w="3008"/>
      </w:tblGrid>
      <w:tr w:rsidR="003378E6" w:rsidRPr="00454DFA" w14:paraId="5262E915" w14:textId="77777777">
        <w:trPr>
          <w:cantSplit/>
          <w:trHeight w:val="381"/>
        </w:trPr>
        <w:tc>
          <w:tcPr>
            <w:tcW w:w="883" w:type="dxa"/>
            <w:vMerge w:val="restart"/>
            <w:vAlign w:val="center"/>
          </w:tcPr>
          <w:p w14:paraId="59BA60BC" w14:textId="77777777" w:rsidR="003378E6" w:rsidRPr="00454DFA" w:rsidRDefault="003378E6">
            <w:pPr>
              <w:pStyle w:val="22"/>
              <w:spacing w:line="320" w:lineRule="exact"/>
              <w:ind w:firstLineChars="0" w:firstLine="0"/>
              <w:jc w:val="center"/>
              <w:rPr>
                <w:rFonts w:ascii="宋体" w:eastAsia="宋体"/>
                <w:sz w:val="24"/>
                <w:szCs w:val="24"/>
              </w:rPr>
            </w:pPr>
            <w:r w:rsidRPr="00454DFA">
              <w:rPr>
                <w:rFonts w:ascii="宋体" w:eastAsia="宋体" w:hint="eastAsia"/>
                <w:sz w:val="24"/>
                <w:szCs w:val="24"/>
              </w:rPr>
              <w:t>序号</w:t>
            </w:r>
          </w:p>
        </w:tc>
        <w:tc>
          <w:tcPr>
            <w:tcW w:w="3355" w:type="dxa"/>
            <w:gridSpan w:val="2"/>
          </w:tcPr>
          <w:p w14:paraId="5E1DF6C5" w14:textId="77777777" w:rsidR="003378E6" w:rsidRPr="00454DFA" w:rsidRDefault="003378E6">
            <w:pPr>
              <w:pStyle w:val="22"/>
              <w:spacing w:line="400" w:lineRule="exact"/>
              <w:ind w:firstLineChars="0" w:firstLine="0"/>
              <w:jc w:val="center"/>
              <w:rPr>
                <w:rFonts w:ascii="宋体" w:eastAsia="宋体"/>
                <w:sz w:val="24"/>
                <w:szCs w:val="24"/>
              </w:rPr>
            </w:pPr>
            <w:r w:rsidRPr="00454DFA">
              <w:rPr>
                <w:rFonts w:ascii="宋体" w:eastAsia="宋体" w:hint="eastAsia"/>
                <w:sz w:val="24"/>
                <w:szCs w:val="24"/>
              </w:rPr>
              <w:t>谈判文件要求</w:t>
            </w:r>
          </w:p>
        </w:tc>
        <w:tc>
          <w:tcPr>
            <w:tcW w:w="4244" w:type="dxa"/>
            <w:gridSpan w:val="2"/>
          </w:tcPr>
          <w:p w14:paraId="3E90C1AD" w14:textId="77777777" w:rsidR="003378E6" w:rsidRPr="00454DFA" w:rsidRDefault="003378E6">
            <w:pPr>
              <w:pStyle w:val="22"/>
              <w:spacing w:line="400" w:lineRule="exact"/>
              <w:ind w:firstLineChars="0" w:firstLine="0"/>
              <w:jc w:val="center"/>
              <w:rPr>
                <w:rFonts w:ascii="宋体" w:eastAsia="宋体"/>
                <w:sz w:val="24"/>
                <w:szCs w:val="24"/>
              </w:rPr>
            </w:pPr>
            <w:r w:rsidRPr="00454DFA">
              <w:rPr>
                <w:rFonts w:ascii="宋体" w:eastAsia="宋体" w:hint="eastAsia"/>
                <w:sz w:val="24"/>
                <w:szCs w:val="24"/>
              </w:rPr>
              <w:t>响应文件内容</w:t>
            </w:r>
          </w:p>
        </w:tc>
      </w:tr>
      <w:tr w:rsidR="003378E6" w:rsidRPr="00454DFA" w14:paraId="38C04F8E" w14:textId="77777777">
        <w:trPr>
          <w:cantSplit/>
          <w:trHeight w:val="141"/>
        </w:trPr>
        <w:tc>
          <w:tcPr>
            <w:tcW w:w="883" w:type="dxa"/>
            <w:vMerge/>
          </w:tcPr>
          <w:p w14:paraId="37949F4C" w14:textId="77777777" w:rsidR="003378E6" w:rsidRPr="00454DFA" w:rsidRDefault="003378E6">
            <w:pPr>
              <w:pStyle w:val="22"/>
              <w:spacing w:line="400" w:lineRule="exact"/>
              <w:ind w:firstLineChars="0" w:firstLine="0"/>
              <w:jc w:val="center"/>
              <w:rPr>
                <w:rFonts w:ascii="宋体" w:eastAsia="宋体"/>
                <w:sz w:val="24"/>
                <w:szCs w:val="24"/>
              </w:rPr>
            </w:pPr>
          </w:p>
        </w:tc>
        <w:tc>
          <w:tcPr>
            <w:tcW w:w="1236" w:type="dxa"/>
          </w:tcPr>
          <w:p w14:paraId="5BB00A30" w14:textId="77777777" w:rsidR="003378E6" w:rsidRPr="00454DFA" w:rsidRDefault="003378E6">
            <w:pPr>
              <w:pStyle w:val="22"/>
              <w:spacing w:line="400" w:lineRule="exact"/>
              <w:ind w:firstLineChars="0" w:firstLine="0"/>
              <w:jc w:val="center"/>
              <w:rPr>
                <w:rFonts w:ascii="宋体" w:eastAsia="宋体"/>
                <w:sz w:val="24"/>
                <w:szCs w:val="24"/>
              </w:rPr>
            </w:pPr>
            <w:r w:rsidRPr="00454DFA">
              <w:rPr>
                <w:rFonts w:ascii="宋体" w:eastAsia="宋体" w:hint="eastAsia"/>
                <w:sz w:val="24"/>
                <w:szCs w:val="24"/>
              </w:rPr>
              <w:t>条款号</w:t>
            </w:r>
          </w:p>
        </w:tc>
        <w:tc>
          <w:tcPr>
            <w:tcW w:w="2119" w:type="dxa"/>
          </w:tcPr>
          <w:p w14:paraId="0B83BCA4" w14:textId="77777777" w:rsidR="003378E6" w:rsidRPr="00454DFA" w:rsidRDefault="003378E6">
            <w:pPr>
              <w:pStyle w:val="22"/>
              <w:spacing w:line="400" w:lineRule="exact"/>
              <w:ind w:firstLineChars="0" w:firstLine="0"/>
              <w:jc w:val="center"/>
              <w:rPr>
                <w:rFonts w:ascii="宋体" w:eastAsia="宋体"/>
                <w:sz w:val="24"/>
                <w:szCs w:val="24"/>
              </w:rPr>
            </w:pPr>
            <w:r w:rsidRPr="00454DFA">
              <w:rPr>
                <w:rFonts w:ascii="宋体" w:eastAsia="宋体" w:hint="eastAsia"/>
                <w:sz w:val="24"/>
                <w:szCs w:val="24"/>
              </w:rPr>
              <w:t>简要内容</w:t>
            </w:r>
          </w:p>
        </w:tc>
        <w:tc>
          <w:tcPr>
            <w:tcW w:w="1236" w:type="dxa"/>
          </w:tcPr>
          <w:p w14:paraId="57E893F4" w14:textId="77777777" w:rsidR="003378E6" w:rsidRPr="00454DFA" w:rsidRDefault="003378E6">
            <w:pPr>
              <w:pStyle w:val="22"/>
              <w:spacing w:line="400" w:lineRule="exact"/>
              <w:ind w:firstLineChars="0" w:firstLine="0"/>
              <w:jc w:val="center"/>
              <w:rPr>
                <w:rFonts w:ascii="宋体" w:eastAsia="宋体"/>
                <w:sz w:val="24"/>
                <w:szCs w:val="24"/>
              </w:rPr>
            </w:pPr>
            <w:r w:rsidRPr="00454DFA">
              <w:rPr>
                <w:rFonts w:ascii="宋体" w:eastAsia="宋体" w:hint="eastAsia"/>
                <w:sz w:val="24"/>
                <w:szCs w:val="24"/>
              </w:rPr>
              <w:t>条款号</w:t>
            </w:r>
          </w:p>
        </w:tc>
        <w:tc>
          <w:tcPr>
            <w:tcW w:w="3008" w:type="dxa"/>
          </w:tcPr>
          <w:p w14:paraId="1080D036" w14:textId="77777777" w:rsidR="003378E6" w:rsidRPr="00454DFA" w:rsidRDefault="003378E6">
            <w:pPr>
              <w:pStyle w:val="22"/>
              <w:spacing w:line="400" w:lineRule="exact"/>
              <w:ind w:firstLineChars="0" w:firstLine="0"/>
              <w:jc w:val="center"/>
              <w:rPr>
                <w:rFonts w:ascii="宋体" w:eastAsia="宋体"/>
                <w:sz w:val="24"/>
                <w:szCs w:val="24"/>
              </w:rPr>
            </w:pPr>
            <w:r w:rsidRPr="00454DFA">
              <w:rPr>
                <w:rFonts w:ascii="宋体" w:eastAsia="宋体" w:hint="eastAsia"/>
                <w:sz w:val="24"/>
                <w:szCs w:val="24"/>
              </w:rPr>
              <w:t>实际响应的具体内容</w:t>
            </w:r>
          </w:p>
        </w:tc>
      </w:tr>
      <w:tr w:rsidR="003378E6" w:rsidRPr="00454DFA" w14:paraId="0C43C679" w14:textId="77777777">
        <w:trPr>
          <w:trHeight w:val="396"/>
        </w:trPr>
        <w:tc>
          <w:tcPr>
            <w:tcW w:w="883" w:type="dxa"/>
          </w:tcPr>
          <w:p w14:paraId="44B8CD4F" w14:textId="77777777" w:rsidR="003378E6" w:rsidRPr="00454DFA" w:rsidRDefault="003378E6">
            <w:pPr>
              <w:pStyle w:val="22"/>
              <w:spacing w:line="400" w:lineRule="exact"/>
              <w:ind w:firstLineChars="0" w:firstLine="0"/>
              <w:jc w:val="center"/>
              <w:rPr>
                <w:rFonts w:ascii="宋体" w:eastAsia="宋体"/>
                <w:sz w:val="24"/>
                <w:szCs w:val="24"/>
              </w:rPr>
            </w:pPr>
            <w:proofErr w:type="gramStart"/>
            <w:r w:rsidRPr="00454DFA">
              <w:rPr>
                <w:rFonts w:ascii="宋体" w:eastAsia="宋体" w:hint="eastAsia"/>
                <w:sz w:val="24"/>
                <w:szCs w:val="24"/>
              </w:rPr>
              <w:t>一</w:t>
            </w:r>
            <w:proofErr w:type="gramEnd"/>
          </w:p>
        </w:tc>
        <w:tc>
          <w:tcPr>
            <w:tcW w:w="3355" w:type="dxa"/>
            <w:gridSpan w:val="2"/>
          </w:tcPr>
          <w:p w14:paraId="00A9178F" w14:textId="77777777" w:rsidR="003378E6" w:rsidRPr="00454DFA" w:rsidRDefault="003378E6">
            <w:pPr>
              <w:pStyle w:val="22"/>
              <w:spacing w:line="400" w:lineRule="exact"/>
              <w:ind w:firstLineChars="0" w:firstLine="0"/>
              <w:rPr>
                <w:rFonts w:ascii="宋体" w:eastAsia="宋体"/>
                <w:sz w:val="24"/>
                <w:szCs w:val="24"/>
              </w:rPr>
            </w:pPr>
            <w:r w:rsidRPr="00454DFA">
              <w:rPr>
                <w:rFonts w:ascii="宋体" w:eastAsia="宋体" w:hint="eastAsia"/>
                <w:sz w:val="24"/>
                <w:szCs w:val="24"/>
              </w:rPr>
              <w:t>合同书</w:t>
            </w:r>
          </w:p>
        </w:tc>
        <w:tc>
          <w:tcPr>
            <w:tcW w:w="4244" w:type="dxa"/>
            <w:gridSpan w:val="2"/>
          </w:tcPr>
          <w:p w14:paraId="71F983D7" w14:textId="77777777" w:rsidR="003378E6" w:rsidRPr="00454DFA" w:rsidRDefault="003378E6">
            <w:pPr>
              <w:pStyle w:val="22"/>
              <w:spacing w:line="400" w:lineRule="exact"/>
              <w:ind w:firstLineChars="0" w:firstLine="0"/>
              <w:rPr>
                <w:rFonts w:ascii="宋体" w:eastAsia="宋体"/>
                <w:sz w:val="24"/>
                <w:szCs w:val="24"/>
              </w:rPr>
            </w:pPr>
          </w:p>
        </w:tc>
      </w:tr>
      <w:tr w:rsidR="003378E6" w:rsidRPr="00454DFA" w14:paraId="278DD120" w14:textId="77777777">
        <w:trPr>
          <w:trHeight w:val="381"/>
        </w:trPr>
        <w:tc>
          <w:tcPr>
            <w:tcW w:w="883" w:type="dxa"/>
          </w:tcPr>
          <w:p w14:paraId="1F21B63F" w14:textId="77777777" w:rsidR="003378E6" w:rsidRPr="00454DFA" w:rsidRDefault="003378E6">
            <w:pPr>
              <w:pStyle w:val="22"/>
              <w:spacing w:line="400" w:lineRule="exact"/>
              <w:ind w:firstLineChars="0" w:firstLine="0"/>
              <w:jc w:val="center"/>
              <w:rPr>
                <w:rFonts w:ascii="宋体" w:eastAsia="宋体"/>
                <w:sz w:val="24"/>
                <w:szCs w:val="24"/>
              </w:rPr>
            </w:pPr>
            <w:r w:rsidRPr="00454DFA">
              <w:rPr>
                <w:rFonts w:ascii="宋体" w:eastAsia="宋体" w:hint="eastAsia"/>
                <w:sz w:val="24"/>
                <w:szCs w:val="24"/>
              </w:rPr>
              <w:t>1</w:t>
            </w:r>
          </w:p>
        </w:tc>
        <w:tc>
          <w:tcPr>
            <w:tcW w:w="1236" w:type="dxa"/>
          </w:tcPr>
          <w:p w14:paraId="6B5961C1" w14:textId="77777777" w:rsidR="003378E6" w:rsidRPr="00454DFA" w:rsidRDefault="003378E6">
            <w:pPr>
              <w:pStyle w:val="22"/>
              <w:spacing w:line="400" w:lineRule="exact"/>
              <w:ind w:firstLineChars="0" w:firstLine="0"/>
              <w:rPr>
                <w:rFonts w:ascii="宋体" w:eastAsia="宋体"/>
                <w:sz w:val="24"/>
                <w:szCs w:val="24"/>
              </w:rPr>
            </w:pPr>
            <w:r w:rsidRPr="00454DFA">
              <w:rPr>
                <w:rFonts w:ascii="宋体" w:eastAsia="宋体" w:hint="eastAsia"/>
                <w:sz w:val="24"/>
                <w:szCs w:val="24"/>
              </w:rPr>
              <w:t>主要条款</w:t>
            </w:r>
          </w:p>
        </w:tc>
        <w:tc>
          <w:tcPr>
            <w:tcW w:w="2119" w:type="dxa"/>
          </w:tcPr>
          <w:p w14:paraId="5F082545" w14:textId="77777777" w:rsidR="003378E6" w:rsidRPr="00454DFA" w:rsidRDefault="003378E6">
            <w:pPr>
              <w:pStyle w:val="22"/>
              <w:spacing w:line="400" w:lineRule="exact"/>
              <w:ind w:firstLineChars="0" w:firstLine="0"/>
              <w:jc w:val="center"/>
              <w:rPr>
                <w:rFonts w:ascii="宋体" w:eastAsia="宋体"/>
                <w:sz w:val="24"/>
                <w:szCs w:val="24"/>
              </w:rPr>
            </w:pPr>
          </w:p>
        </w:tc>
        <w:tc>
          <w:tcPr>
            <w:tcW w:w="1236" w:type="dxa"/>
          </w:tcPr>
          <w:p w14:paraId="568AA128" w14:textId="77777777" w:rsidR="003378E6" w:rsidRPr="00454DFA" w:rsidRDefault="003378E6">
            <w:pPr>
              <w:pStyle w:val="22"/>
              <w:spacing w:line="400" w:lineRule="exact"/>
              <w:ind w:firstLineChars="0" w:firstLine="0"/>
              <w:rPr>
                <w:rFonts w:ascii="宋体" w:eastAsia="宋体"/>
                <w:sz w:val="24"/>
                <w:szCs w:val="24"/>
              </w:rPr>
            </w:pPr>
          </w:p>
        </w:tc>
        <w:tc>
          <w:tcPr>
            <w:tcW w:w="3008" w:type="dxa"/>
          </w:tcPr>
          <w:p w14:paraId="1F555440" w14:textId="77777777" w:rsidR="003378E6" w:rsidRPr="00454DFA" w:rsidRDefault="003378E6">
            <w:pPr>
              <w:pStyle w:val="22"/>
              <w:spacing w:line="400" w:lineRule="exact"/>
              <w:ind w:firstLineChars="0" w:firstLine="0"/>
              <w:rPr>
                <w:rFonts w:ascii="宋体" w:eastAsia="宋体"/>
                <w:sz w:val="24"/>
                <w:szCs w:val="24"/>
              </w:rPr>
            </w:pPr>
          </w:p>
        </w:tc>
      </w:tr>
      <w:tr w:rsidR="003378E6" w:rsidRPr="00454DFA" w14:paraId="41DD5D81" w14:textId="77777777">
        <w:trPr>
          <w:trHeight w:val="381"/>
        </w:trPr>
        <w:tc>
          <w:tcPr>
            <w:tcW w:w="883" w:type="dxa"/>
          </w:tcPr>
          <w:p w14:paraId="069C831C" w14:textId="77777777" w:rsidR="003378E6" w:rsidRPr="00454DFA" w:rsidRDefault="003378E6">
            <w:pPr>
              <w:pStyle w:val="22"/>
              <w:spacing w:line="400" w:lineRule="exact"/>
              <w:ind w:firstLineChars="0" w:firstLine="0"/>
              <w:jc w:val="center"/>
              <w:rPr>
                <w:rFonts w:ascii="宋体" w:eastAsia="宋体"/>
                <w:sz w:val="24"/>
                <w:szCs w:val="24"/>
              </w:rPr>
            </w:pPr>
            <w:r w:rsidRPr="00454DFA">
              <w:rPr>
                <w:rFonts w:ascii="宋体" w:eastAsia="宋体" w:hint="eastAsia"/>
                <w:sz w:val="24"/>
                <w:szCs w:val="24"/>
              </w:rPr>
              <w:t>2</w:t>
            </w:r>
          </w:p>
        </w:tc>
        <w:tc>
          <w:tcPr>
            <w:tcW w:w="1236" w:type="dxa"/>
          </w:tcPr>
          <w:p w14:paraId="3D5E6B6A" w14:textId="77777777" w:rsidR="003378E6" w:rsidRPr="00454DFA" w:rsidRDefault="003378E6">
            <w:pPr>
              <w:pStyle w:val="22"/>
              <w:spacing w:line="400" w:lineRule="exact"/>
              <w:ind w:firstLineChars="0" w:firstLine="0"/>
              <w:rPr>
                <w:rFonts w:ascii="宋体" w:eastAsia="宋体"/>
                <w:sz w:val="24"/>
                <w:szCs w:val="24"/>
              </w:rPr>
            </w:pPr>
            <w:r w:rsidRPr="00454DFA">
              <w:rPr>
                <w:rFonts w:ascii="宋体" w:eastAsia="宋体" w:hint="eastAsia"/>
                <w:sz w:val="24"/>
                <w:szCs w:val="24"/>
              </w:rPr>
              <w:t>一般条款</w:t>
            </w:r>
          </w:p>
        </w:tc>
        <w:tc>
          <w:tcPr>
            <w:tcW w:w="2119" w:type="dxa"/>
          </w:tcPr>
          <w:p w14:paraId="6A4B9BB8" w14:textId="77777777" w:rsidR="003378E6" w:rsidRPr="00454DFA" w:rsidRDefault="003378E6">
            <w:pPr>
              <w:pStyle w:val="22"/>
              <w:spacing w:line="400" w:lineRule="exact"/>
              <w:ind w:firstLineChars="0" w:firstLine="0"/>
              <w:jc w:val="center"/>
              <w:rPr>
                <w:rFonts w:ascii="宋体" w:eastAsia="宋体"/>
                <w:sz w:val="24"/>
                <w:szCs w:val="24"/>
              </w:rPr>
            </w:pPr>
          </w:p>
        </w:tc>
        <w:tc>
          <w:tcPr>
            <w:tcW w:w="1236" w:type="dxa"/>
          </w:tcPr>
          <w:p w14:paraId="71A1D65B" w14:textId="77777777" w:rsidR="003378E6" w:rsidRPr="00454DFA" w:rsidRDefault="003378E6">
            <w:pPr>
              <w:pStyle w:val="22"/>
              <w:spacing w:line="400" w:lineRule="exact"/>
              <w:ind w:firstLineChars="0" w:firstLine="0"/>
              <w:rPr>
                <w:rFonts w:ascii="宋体" w:eastAsia="宋体"/>
                <w:sz w:val="24"/>
                <w:szCs w:val="24"/>
              </w:rPr>
            </w:pPr>
          </w:p>
        </w:tc>
        <w:tc>
          <w:tcPr>
            <w:tcW w:w="3008" w:type="dxa"/>
          </w:tcPr>
          <w:p w14:paraId="68A94C34" w14:textId="77777777" w:rsidR="003378E6" w:rsidRPr="00454DFA" w:rsidRDefault="003378E6">
            <w:pPr>
              <w:pStyle w:val="22"/>
              <w:spacing w:line="400" w:lineRule="exact"/>
              <w:ind w:firstLineChars="0" w:firstLine="0"/>
              <w:rPr>
                <w:rFonts w:ascii="宋体" w:eastAsia="宋体"/>
                <w:sz w:val="24"/>
                <w:szCs w:val="24"/>
              </w:rPr>
            </w:pPr>
          </w:p>
        </w:tc>
      </w:tr>
      <w:tr w:rsidR="003378E6" w:rsidRPr="00454DFA" w14:paraId="5924720F" w14:textId="77777777">
        <w:trPr>
          <w:trHeight w:val="396"/>
        </w:trPr>
        <w:tc>
          <w:tcPr>
            <w:tcW w:w="883" w:type="dxa"/>
          </w:tcPr>
          <w:p w14:paraId="6458E5F1" w14:textId="77777777" w:rsidR="003378E6" w:rsidRPr="00454DFA" w:rsidRDefault="003378E6">
            <w:pPr>
              <w:pStyle w:val="22"/>
              <w:spacing w:line="400" w:lineRule="exact"/>
              <w:ind w:firstLineChars="0" w:firstLine="0"/>
              <w:jc w:val="center"/>
              <w:rPr>
                <w:rFonts w:ascii="宋体" w:eastAsia="宋体"/>
                <w:sz w:val="24"/>
                <w:szCs w:val="24"/>
              </w:rPr>
            </w:pPr>
            <w:r w:rsidRPr="00454DFA">
              <w:rPr>
                <w:rFonts w:ascii="宋体" w:eastAsia="宋体" w:hint="eastAsia"/>
                <w:sz w:val="24"/>
                <w:szCs w:val="24"/>
              </w:rPr>
              <w:t>二</w:t>
            </w:r>
          </w:p>
        </w:tc>
        <w:tc>
          <w:tcPr>
            <w:tcW w:w="3355" w:type="dxa"/>
            <w:gridSpan w:val="2"/>
          </w:tcPr>
          <w:p w14:paraId="417A44B7" w14:textId="77777777" w:rsidR="003378E6" w:rsidRPr="00454DFA" w:rsidRDefault="003378E6">
            <w:pPr>
              <w:pStyle w:val="22"/>
              <w:spacing w:line="400" w:lineRule="exact"/>
              <w:ind w:firstLineChars="0" w:firstLine="0"/>
              <w:rPr>
                <w:rFonts w:ascii="宋体" w:eastAsia="宋体"/>
                <w:sz w:val="24"/>
                <w:szCs w:val="24"/>
              </w:rPr>
            </w:pPr>
            <w:r w:rsidRPr="00454DFA">
              <w:rPr>
                <w:rFonts w:ascii="宋体" w:eastAsia="宋体" w:hint="eastAsia"/>
                <w:sz w:val="24"/>
                <w:szCs w:val="24"/>
              </w:rPr>
              <w:t>用户需求书的商务条件</w:t>
            </w:r>
          </w:p>
        </w:tc>
        <w:tc>
          <w:tcPr>
            <w:tcW w:w="4244" w:type="dxa"/>
            <w:gridSpan w:val="2"/>
          </w:tcPr>
          <w:p w14:paraId="0AAAE51E" w14:textId="77777777" w:rsidR="003378E6" w:rsidRPr="00454DFA" w:rsidRDefault="003378E6">
            <w:pPr>
              <w:pStyle w:val="22"/>
              <w:spacing w:line="400" w:lineRule="exact"/>
              <w:ind w:firstLineChars="0" w:firstLine="0"/>
              <w:rPr>
                <w:rFonts w:ascii="宋体" w:eastAsia="宋体"/>
                <w:sz w:val="24"/>
                <w:szCs w:val="24"/>
              </w:rPr>
            </w:pPr>
          </w:p>
        </w:tc>
      </w:tr>
      <w:tr w:rsidR="003378E6" w:rsidRPr="00454DFA" w14:paraId="4DE4BAC4" w14:textId="77777777">
        <w:trPr>
          <w:trHeight w:val="381"/>
        </w:trPr>
        <w:tc>
          <w:tcPr>
            <w:tcW w:w="883" w:type="dxa"/>
          </w:tcPr>
          <w:p w14:paraId="66389232" w14:textId="77777777" w:rsidR="003378E6" w:rsidRPr="00454DFA" w:rsidRDefault="003378E6">
            <w:pPr>
              <w:pStyle w:val="22"/>
              <w:spacing w:line="400" w:lineRule="exact"/>
              <w:ind w:firstLineChars="0" w:firstLine="0"/>
              <w:jc w:val="center"/>
              <w:rPr>
                <w:rFonts w:ascii="宋体" w:eastAsia="宋体"/>
                <w:sz w:val="24"/>
                <w:szCs w:val="24"/>
              </w:rPr>
            </w:pPr>
            <w:r w:rsidRPr="00454DFA">
              <w:rPr>
                <w:rFonts w:ascii="宋体" w:eastAsia="宋体" w:hint="eastAsia"/>
                <w:sz w:val="24"/>
                <w:szCs w:val="24"/>
              </w:rPr>
              <w:t>1</w:t>
            </w:r>
          </w:p>
        </w:tc>
        <w:tc>
          <w:tcPr>
            <w:tcW w:w="1236" w:type="dxa"/>
          </w:tcPr>
          <w:p w14:paraId="234D85D2" w14:textId="77777777" w:rsidR="003378E6" w:rsidRPr="00454DFA" w:rsidRDefault="003378E6">
            <w:pPr>
              <w:pStyle w:val="22"/>
              <w:spacing w:line="400" w:lineRule="exact"/>
              <w:ind w:firstLineChars="0" w:firstLine="0"/>
              <w:rPr>
                <w:rFonts w:ascii="宋体" w:eastAsia="宋体"/>
                <w:sz w:val="24"/>
                <w:szCs w:val="24"/>
              </w:rPr>
            </w:pPr>
            <w:r w:rsidRPr="00454DFA">
              <w:rPr>
                <w:rFonts w:ascii="宋体" w:eastAsia="宋体" w:hint="eastAsia"/>
                <w:sz w:val="24"/>
                <w:szCs w:val="24"/>
              </w:rPr>
              <w:t>完工期/服务期</w:t>
            </w:r>
          </w:p>
        </w:tc>
        <w:tc>
          <w:tcPr>
            <w:tcW w:w="2119" w:type="dxa"/>
          </w:tcPr>
          <w:p w14:paraId="70139437" w14:textId="77777777" w:rsidR="003378E6" w:rsidRPr="00454DFA" w:rsidRDefault="003378E6">
            <w:pPr>
              <w:pStyle w:val="22"/>
              <w:spacing w:line="400" w:lineRule="exact"/>
              <w:ind w:firstLineChars="0" w:firstLine="0"/>
              <w:rPr>
                <w:rFonts w:ascii="宋体" w:eastAsia="宋体"/>
                <w:sz w:val="24"/>
                <w:szCs w:val="24"/>
              </w:rPr>
            </w:pPr>
          </w:p>
        </w:tc>
        <w:tc>
          <w:tcPr>
            <w:tcW w:w="1236" w:type="dxa"/>
          </w:tcPr>
          <w:p w14:paraId="3A29F466" w14:textId="77777777" w:rsidR="003378E6" w:rsidRPr="00454DFA" w:rsidRDefault="003378E6">
            <w:pPr>
              <w:pStyle w:val="22"/>
              <w:spacing w:line="400" w:lineRule="exact"/>
              <w:ind w:firstLineChars="0" w:firstLine="0"/>
              <w:rPr>
                <w:rFonts w:ascii="宋体" w:eastAsia="宋体"/>
                <w:sz w:val="24"/>
                <w:szCs w:val="24"/>
              </w:rPr>
            </w:pPr>
          </w:p>
        </w:tc>
        <w:tc>
          <w:tcPr>
            <w:tcW w:w="3008" w:type="dxa"/>
          </w:tcPr>
          <w:p w14:paraId="7691AE9D" w14:textId="77777777" w:rsidR="003378E6" w:rsidRPr="00454DFA" w:rsidRDefault="003378E6">
            <w:pPr>
              <w:pStyle w:val="22"/>
              <w:spacing w:line="400" w:lineRule="exact"/>
              <w:ind w:firstLineChars="0" w:firstLine="0"/>
              <w:rPr>
                <w:rFonts w:ascii="宋体" w:eastAsia="宋体"/>
                <w:sz w:val="24"/>
                <w:szCs w:val="24"/>
              </w:rPr>
            </w:pPr>
          </w:p>
        </w:tc>
      </w:tr>
      <w:tr w:rsidR="003378E6" w:rsidRPr="00454DFA" w14:paraId="40BBD3EB" w14:textId="77777777">
        <w:trPr>
          <w:trHeight w:val="381"/>
        </w:trPr>
        <w:tc>
          <w:tcPr>
            <w:tcW w:w="883" w:type="dxa"/>
          </w:tcPr>
          <w:p w14:paraId="5ADDC340" w14:textId="77777777" w:rsidR="003378E6" w:rsidRPr="00454DFA" w:rsidRDefault="003378E6">
            <w:pPr>
              <w:pStyle w:val="22"/>
              <w:spacing w:line="400" w:lineRule="exact"/>
              <w:ind w:firstLineChars="0" w:firstLine="0"/>
              <w:jc w:val="center"/>
              <w:rPr>
                <w:rFonts w:ascii="宋体" w:eastAsia="宋体"/>
                <w:sz w:val="24"/>
                <w:szCs w:val="24"/>
              </w:rPr>
            </w:pPr>
            <w:r w:rsidRPr="00454DFA">
              <w:rPr>
                <w:rFonts w:ascii="宋体" w:eastAsia="宋体" w:hint="eastAsia"/>
                <w:sz w:val="24"/>
                <w:szCs w:val="24"/>
              </w:rPr>
              <w:t>2</w:t>
            </w:r>
          </w:p>
        </w:tc>
        <w:tc>
          <w:tcPr>
            <w:tcW w:w="1236" w:type="dxa"/>
          </w:tcPr>
          <w:p w14:paraId="0898441F" w14:textId="77777777" w:rsidR="003378E6" w:rsidRPr="00454DFA" w:rsidRDefault="003378E6">
            <w:pPr>
              <w:pStyle w:val="22"/>
              <w:spacing w:line="400" w:lineRule="exact"/>
              <w:ind w:firstLineChars="0" w:firstLine="0"/>
              <w:rPr>
                <w:rFonts w:ascii="宋体" w:eastAsia="宋体"/>
                <w:sz w:val="24"/>
                <w:szCs w:val="24"/>
              </w:rPr>
            </w:pPr>
            <w:r w:rsidRPr="00454DFA">
              <w:rPr>
                <w:rFonts w:ascii="宋体" w:eastAsia="宋体" w:hint="eastAsia"/>
                <w:sz w:val="24"/>
                <w:szCs w:val="24"/>
              </w:rPr>
              <w:t>服务要求</w:t>
            </w:r>
          </w:p>
        </w:tc>
        <w:tc>
          <w:tcPr>
            <w:tcW w:w="2119" w:type="dxa"/>
          </w:tcPr>
          <w:p w14:paraId="547A12E1" w14:textId="77777777" w:rsidR="003378E6" w:rsidRPr="00454DFA" w:rsidRDefault="003378E6">
            <w:pPr>
              <w:pStyle w:val="22"/>
              <w:spacing w:line="400" w:lineRule="exact"/>
              <w:ind w:firstLineChars="0" w:firstLine="0"/>
              <w:rPr>
                <w:rFonts w:ascii="宋体" w:eastAsia="宋体"/>
                <w:sz w:val="24"/>
                <w:szCs w:val="24"/>
              </w:rPr>
            </w:pPr>
          </w:p>
        </w:tc>
        <w:tc>
          <w:tcPr>
            <w:tcW w:w="1236" w:type="dxa"/>
          </w:tcPr>
          <w:p w14:paraId="6A3335BA" w14:textId="77777777" w:rsidR="003378E6" w:rsidRPr="00454DFA" w:rsidRDefault="003378E6">
            <w:pPr>
              <w:pStyle w:val="22"/>
              <w:spacing w:line="400" w:lineRule="exact"/>
              <w:ind w:firstLineChars="0" w:firstLine="0"/>
              <w:rPr>
                <w:rFonts w:ascii="宋体" w:eastAsia="宋体"/>
                <w:sz w:val="24"/>
                <w:szCs w:val="24"/>
              </w:rPr>
            </w:pPr>
          </w:p>
        </w:tc>
        <w:tc>
          <w:tcPr>
            <w:tcW w:w="3008" w:type="dxa"/>
          </w:tcPr>
          <w:p w14:paraId="49A1014D" w14:textId="77777777" w:rsidR="003378E6" w:rsidRPr="00454DFA" w:rsidRDefault="003378E6">
            <w:pPr>
              <w:pStyle w:val="22"/>
              <w:spacing w:line="400" w:lineRule="exact"/>
              <w:ind w:firstLineChars="0" w:firstLine="0"/>
              <w:rPr>
                <w:rFonts w:ascii="宋体" w:eastAsia="宋体"/>
                <w:sz w:val="24"/>
                <w:szCs w:val="24"/>
              </w:rPr>
            </w:pPr>
          </w:p>
        </w:tc>
      </w:tr>
    </w:tbl>
    <w:p w14:paraId="00BDBC43" w14:textId="77777777" w:rsidR="003378E6" w:rsidRPr="00454DFA" w:rsidRDefault="003378E6">
      <w:pPr>
        <w:pStyle w:val="22"/>
        <w:ind w:firstLine="577"/>
        <w:rPr>
          <w:sz w:val="28"/>
        </w:rPr>
      </w:pPr>
    </w:p>
    <w:p w14:paraId="09EBFA4F" w14:textId="77777777" w:rsidR="003378E6" w:rsidRPr="00454DFA" w:rsidRDefault="003378E6">
      <w:pPr>
        <w:pStyle w:val="22"/>
        <w:ind w:firstLine="577"/>
        <w:rPr>
          <w:sz w:val="28"/>
        </w:rPr>
      </w:pPr>
    </w:p>
    <w:p w14:paraId="3CEE635F" w14:textId="77777777" w:rsidR="003378E6" w:rsidRPr="00454DFA" w:rsidRDefault="003378E6">
      <w:pPr>
        <w:pStyle w:val="22"/>
        <w:ind w:firstLine="577"/>
        <w:rPr>
          <w:sz w:val="28"/>
        </w:rPr>
      </w:pPr>
    </w:p>
    <w:p w14:paraId="2066FB1C" w14:textId="77777777" w:rsidR="003378E6" w:rsidRPr="00454DFA" w:rsidRDefault="003378E6">
      <w:pPr>
        <w:pStyle w:val="22"/>
        <w:ind w:firstLine="577"/>
        <w:rPr>
          <w:sz w:val="28"/>
        </w:rPr>
      </w:pPr>
    </w:p>
    <w:p w14:paraId="29BC16D2" w14:textId="77777777" w:rsidR="003378E6" w:rsidRPr="00454DFA" w:rsidRDefault="003378E6">
      <w:pPr>
        <w:pStyle w:val="22"/>
        <w:ind w:firstLine="577"/>
        <w:rPr>
          <w:sz w:val="28"/>
        </w:rPr>
      </w:pPr>
    </w:p>
    <w:p w14:paraId="2FC4523A" w14:textId="77777777" w:rsidR="003378E6" w:rsidRPr="00454DFA" w:rsidRDefault="003378E6">
      <w:pPr>
        <w:pStyle w:val="22"/>
        <w:ind w:firstLine="577"/>
        <w:rPr>
          <w:sz w:val="28"/>
        </w:rPr>
      </w:pPr>
    </w:p>
    <w:p w14:paraId="1993500B" w14:textId="77777777" w:rsidR="003378E6" w:rsidRPr="00454DFA" w:rsidRDefault="003378E6">
      <w:pPr>
        <w:pStyle w:val="22"/>
        <w:ind w:firstLine="577"/>
        <w:rPr>
          <w:sz w:val="28"/>
        </w:rPr>
      </w:pPr>
    </w:p>
    <w:p w14:paraId="437268B9" w14:textId="77777777" w:rsidR="003378E6" w:rsidRPr="00454DFA" w:rsidRDefault="003378E6">
      <w:pPr>
        <w:pStyle w:val="310"/>
      </w:pPr>
      <w:bookmarkStart w:id="228" w:name="_Toc417050605"/>
      <w:bookmarkStart w:id="229" w:name="_Toc497925490"/>
      <w:r w:rsidRPr="00454DFA">
        <w:rPr>
          <w:rFonts w:hint="eastAsia"/>
        </w:rPr>
        <w:lastRenderedPageBreak/>
        <w:t>（五）供应商认为需要提供其他证明文件</w:t>
      </w:r>
      <w:bookmarkEnd w:id="228"/>
      <w:bookmarkEnd w:id="229"/>
    </w:p>
    <w:p w14:paraId="172859ED" w14:textId="77777777" w:rsidR="003378E6" w:rsidRPr="00454DFA" w:rsidRDefault="003378E6">
      <w:pPr>
        <w:spacing w:line="600" w:lineRule="exact"/>
        <w:rPr>
          <w:rFonts w:ascii="仿宋_GB2312" w:eastAsia="仿宋_GB2312"/>
          <w:sz w:val="28"/>
        </w:rPr>
      </w:pPr>
      <w:r w:rsidRPr="00454DFA">
        <w:rPr>
          <w:rFonts w:ascii="仿宋_GB2312" w:eastAsia="仿宋_GB2312" w:hint="eastAsia"/>
          <w:sz w:val="28"/>
        </w:rPr>
        <w:t>供应商应包括以下几项内容：（格式自定）</w:t>
      </w:r>
    </w:p>
    <w:p w14:paraId="020E8EFA" w14:textId="77777777" w:rsidR="003378E6" w:rsidRPr="00454DFA" w:rsidRDefault="003378E6">
      <w:pPr>
        <w:spacing w:line="600" w:lineRule="exact"/>
        <w:rPr>
          <w:rFonts w:ascii="仿宋_GB2312" w:eastAsia="仿宋_GB2312"/>
          <w:sz w:val="28"/>
        </w:rPr>
      </w:pPr>
      <w:r w:rsidRPr="00454DFA">
        <w:rPr>
          <w:rFonts w:ascii="仿宋_GB2312" w:eastAsia="仿宋_GB2312" w:hint="eastAsia"/>
          <w:sz w:val="28"/>
        </w:rPr>
        <w:t>5.1供应商基本情况、公司简介、获奖情况和有关资质等；</w:t>
      </w:r>
    </w:p>
    <w:p w14:paraId="038FB0F1" w14:textId="77777777" w:rsidR="003378E6" w:rsidRPr="00454DFA" w:rsidRDefault="003378E6">
      <w:pPr>
        <w:pStyle w:val="22"/>
        <w:ind w:firstLineChars="0" w:firstLine="0"/>
        <w:rPr>
          <w:sz w:val="28"/>
        </w:rPr>
      </w:pPr>
      <w:r w:rsidRPr="00454DFA">
        <w:rPr>
          <w:rFonts w:hint="eastAsia"/>
          <w:sz w:val="28"/>
        </w:rPr>
        <w:t>5.2提供履行本项目合同所需的设备和专业技术能力的证明材料；</w:t>
      </w:r>
    </w:p>
    <w:p w14:paraId="3A83AFCC" w14:textId="77777777" w:rsidR="003378E6" w:rsidRPr="00454DFA" w:rsidRDefault="003378E6">
      <w:pPr>
        <w:pStyle w:val="22"/>
        <w:ind w:firstLineChars="0" w:firstLine="0"/>
        <w:rPr>
          <w:sz w:val="28"/>
        </w:rPr>
      </w:pPr>
      <w:r w:rsidRPr="00454DFA">
        <w:rPr>
          <w:rFonts w:hint="eastAsia"/>
          <w:sz w:val="28"/>
        </w:rPr>
        <w:t>5.3提供依法缴纳税收和社会保障资金的相关材料；</w:t>
      </w:r>
    </w:p>
    <w:p w14:paraId="68FBEFF4" w14:textId="77777777" w:rsidR="003378E6" w:rsidRPr="00454DFA" w:rsidRDefault="003378E6">
      <w:pPr>
        <w:pStyle w:val="22"/>
        <w:ind w:firstLineChars="0" w:firstLine="0"/>
        <w:rPr>
          <w:sz w:val="28"/>
        </w:rPr>
      </w:pPr>
      <w:bookmarkStart w:id="230" w:name="_Toc417050598"/>
      <w:r w:rsidRPr="00454DFA">
        <w:rPr>
          <w:rFonts w:hint="eastAsia"/>
          <w:sz w:val="28"/>
        </w:rPr>
        <w:t>5.4供应商财务状况报告</w:t>
      </w:r>
      <w:bookmarkEnd w:id="230"/>
      <w:r w:rsidRPr="00454DFA">
        <w:rPr>
          <w:rFonts w:hint="eastAsia"/>
          <w:sz w:val="28"/>
        </w:rPr>
        <w:t>[提供会计师事务所出具的审计报告复印件；或者提供事业单位的财务报表（如事业单位参加政府采购活动的话）]。</w:t>
      </w:r>
    </w:p>
    <w:p w14:paraId="24313FCE" w14:textId="77777777" w:rsidR="003378E6" w:rsidRPr="00454DFA" w:rsidRDefault="003378E6">
      <w:pPr>
        <w:spacing w:line="600" w:lineRule="exact"/>
        <w:rPr>
          <w:rFonts w:ascii="仿宋_GB2312" w:eastAsia="仿宋_GB2312"/>
          <w:sz w:val="28"/>
        </w:rPr>
      </w:pPr>
      <w:r w:rsidRPr="00454DFA">
        <w:rPr>
          <w:rFonts w:ascii="仿宋_GB2312" w:eastAsia="仿宋_GB2312" w:hint="eastAsia"/>
          <w:sz w:val="28"/>
        </w:rPr>
        <w:t>5.5供应商认为需要提供与本项目有关的其他证明材料。</w:t>
      </w:r>
    </w:p>
    <w:p w14:paraId="10698559" w14:textId="77777777" w:rsidR="003378E6" w:rsidRPr="00454DFA" w:rsidRDefault="003378E6">
      <w:pPr>
        <w:spacing w:line="440" w:lineRule="exact"/>
        <w:rPr>
          <w:rFonts w:ascii="仿宋_GB2312" w:eastAsia="仿宋_GB2312"/>
          <w:sz w:val="28"/>
        </w:rPr>
      </w:pPr>
    </w:p>
    <w:p w14:paraId="3B2D740F" w14:textId="77777777" w:rsidR="003378E6" w:rsidRPr="00454DFA" w:rsidRDefault="003378E6">
      <w:pPr>
        <w:spacing w:line="440" w:lineRule="exact"/>
        <w:rPr>
          <w:rFonts w:ascii="仿宋_GB2312" w:eastAsia="仿宋_GB2312"/>
          <w:sz w:val="28"/>
        </w:rPr>
      </w:pPr>
    </w:p>
    <w:p w14:paraId="59CA3D49" w14:textId="77777777" w:rsidR="003378E6" w:rsidRPr="00454DFA" w:rsidRDefault="003378E6">
      <w:pPr>
        <w:spacing w:line="440" w:lineRule="exact"/>
        <w:rPr>
          <w:rFonts w:ascii="仿宋_GB2312" w:eastAsia="仿宋_GB2312"/>
          <w:sz w:val="28"/>
        </w:rPr>
      </w:pPr>
    </w:p>
    <w:p w14:paraId="3E9E118E" w14:textId="77777777" w:rsidR="003378E6" w:rsidRPr="00454DFA" w:rsidRDefault="003378E6">
      <w:pPr>
        <w:spacing w:line="440" w:lineRule="exact"/>
        <w:rPr>
          <w:rFonts w:ascii="仿宋_GB2312" w:eastAsia="仿宋_GB2312"/>
          <w:sz w:val="28"/>
        </w:rPr>
      </w:pPr>
    </w:p>
    <w:p w14:paraId="51144DFA" w14:textId="77777777" w:rsidR="003378E6" w:rsidRPr="00454DFA" w:rsidRDefault="003378E6">
      <w:pPr>
        <w:spacing w:line="440" w:lineRule="exact"/>
        <w:rPr>
          <w:rFonts w:ascii="仿宋_GB2312" w:eastAsia="仿宋_GB2312"/>
          <w:sz w:val="28"/>
        </w:rPr>
      </w:pPr>
    </w:p>
    <w:p w14:paraId="13003E0C" w14:textId="77777777" w:rsidR="003378E6" w:rsidRPr="00454DFA" w:rsidRDefault="003378E6">
      <w:pPr>
        <w:spacing w:line="440" w:lineRule="exact"/>
        <w:rPr>
          <w:rFonts w:ascii="仿宋_GB2312" w:eastAsia="仿宋_GB2312"/>
          <w:sz w:val="28"/>
        </w:rPr>
      </w:pPr>
    </w:p>
    <w:p w14:paraId="0B591E1E" w14:textId="77777777" w:rsidR="003378E6" w:rsidRPr="00454DFA" w:rsidRDefault="003378E6">
      <w:pPr>
        <w:spacing w:line="440" w:lineRule="exact"/>
        <w:rPr>
          <w:rFonts w:ascii="仿宋_GB2312" w:eastAsia="仿宋_GB2312"/>
          <w:sz w:val="28"/>
        </w:rPr>
      </w:pPr>
    </w:p>
    <w:p w14:paraId="74E50A82" w14:textId="77777777" w:rsidR="003378E6" w:rsidRPr="00454DFA" w:rsidRDefault="003378E6">
      <w:pPr>
        <w:spacing w:line="440" w:lineRule="exact"/>
        <w:rPr>
          <w:rFonts w:ascii="仿宋_GB2312" w:eastAsia="仿宋_GB2312"/>
          <w:sz w:val="28"/>
        </w:rPr>
      </w:pPr>
    </w:p>
    <w:p w14:paraId="11D1247A" w14:textId="77777777" w:rsidR="003378E6" w:rsidRPr="00454DFA" w:rsidRDefault="003378E6">
      <w:pPr>
        <w:spacing w:line="440" w:lineRule="exact"/>
        <w:rPr>
          <w:rFonts w:ascii="仿宋_GB2312" w:eastAsia="仿宋_GB2312"/>
          <w:sz w:val="28"/>
        </w:rPr>
      </w:pPr>
    </w:p>
    <w:p w14:paraId="1F710A8E" w14:textId="77777777" w:rsidR="003378E6" w:rsidRPr="00454DFA" w:rsidRDefault="003378E6">
      <w:pPr>
        <w:spacing w:line="440" w:lineRule="exact"/>
        <w:rPr>
          <w:rFonts w:ascii="仿宋_GB2312" w:eastAsia="仿宋_GB2312"/>
          <w:sz w:val="28"/>
        </w:rPr>
      </w:pPr>
    </w:p>
    <w:p w14:paraId="4EAE9FD5" w14:textId="77777777" w:rsidR="003378E6" w:rsidRPr="00454DFA" w:rsidRDefault="003378E6">
      <w:pPr>
        <w:spacing w:line="440" w:lineRule="exact"/>
        <w:rPr>
          <w:rFonts w:ascii="仿宋_GB2312" w:eastAsia="仿宋_GB2312"/>
          <w:sz w:val="28"/>
        </w:rPr>
      </w:pPr>
    </w:p>
    <w:p w14:paraId="1C369BB4" w14:textId="77777777" w:rsidR="003378E6" w:rsidRPr="00454DFA" w:rsidRDefault="003378E6">
      <w:pPr>
        <w:spacing w:line="440" w:lineRule="exact"/>
        <w:rPr>
          <w:rFonts w:ascii="仿宋_GB2312" w:eastAsia="仿宋_GB2312"/>
          <w:sz w:val="28"/>
        </w:rPr>
      </w:pPr>
    </w:p>
    <w:p w14:paraId="75FFFC63" w14:textId="77777777" w:rsidR="003378E6" w:rsidRPr="00454DFA" w:rsidRDefault="003378E6">
      <w:pPr>
        <w:spacing w:line="440" w:lineRule="exact"/>
        <w:rPr>
          <w:rFonts w:ascii="仿宋_GB2312" w:eastAsia="仿宋_GB2312"/>
          <w:sz w:val="28"/>
        </w:rPr>
      </w:pPr>
    </w:p>
    <w:p w14:paraId="78826469" w14:textId="77777777" w:rsidR="003378E6" w:rsidRPr="00454DFA" w:rsidRDefault="003378E6">
      <w:pPr>
        <w:spacing w:line="440" w:lineRule="exact"/>
        <w:rPr>
          <w:rFonts w:ascii="仿宋_GB2312" w:eastAsia="仿宋_GB2312"/>
          <w:sz w:val="28"/>
        </w:rPr>
      </w:pPr>
    </w:p>
    <w:p w14:paraId="3D53197D" w14:textId="77777777" w:rsidR="003378E6" w:rsidRPr="00454DFA" w:rsidRDefault="003378E6">
      <w:pPr>
        <w:spacing w:line="440" w:lineRule="exact"/>
        <w:rPr>
          <w:rFonts w:ascii="仿宋_GB2312" w:eastAsia="仿宋_GB2312"/>
          <w:sz w:val="28"/>
        </w:rPr>
      </w:pPr>
    </w:p>
    <w:p w14:paraId="3805A84D" w14:textId="77777777" w:rsidR="003378E6" w:rsidRPr="00454DFA" w:rsidRDefault="003378E6">
      <w:pPr>
        <w:spacing w:line="440" w:lineRule="exact"/>
        <w:rPr>
          <w:rFonts w:ascii="仿宋_GB2312" w:eastAsia="仿宋_GB2312"/>
          <w:sz w:val="28"/>
        </w:rPr>
      </w:pPr>
    </w:p>
    <w:p w14:paraId="4C166E49" w14:textId="77777777" w:rsidR="003378E6" w:rsidRPr="00454DFA" w:rsidRDefault="003378E6">
      <w:pPr>
        <w:pStyle w:val="30"/>
        <w:rPr>
          <w:rFonts w:ascii="黑体" w:eastAsia="黑体" w:hAnsi="黑体"/>
        </w:rPr>
      </w:pPr>
      <w:bookmarkStart w:id="231" w:name="_Toc417050606"/>
      <w:bookmarkStart w:id="232" w:name="_Toc497925491"/>
      <w:bookmarkStart w:id="233" w:name="_Toc222651010"/>
      <w:bookmarkStart w:id="234" w:name="_Toc226862180"/>
      <w:bookmarkEnd w:id="222"/>
      <w:bookmarkEnd w:id="223"/>
      <w:r w:rsidRPr="00454DFA">
        <w:rPr>
          <w:rFonts w:ascii="黑体" w:eastAsia="黑体" w:hAnsi="黑体" w:hint="eastAsia"/>
        </w:rPr>
        <w:lastRenderedPageBreak/>
        <w:t>三、技术文件</w:t>
      </w:r>
      <w:bookmarkEnd w:id="231"/>
      <w:bookmarkEnd w:id="232"/>
    </w:p>
    <w:p w14:paraId="1391B7F8" w14:textId="77777777" w:rsidR="003378E6" w:rsidRPr="00454DFA" w:rsidRDefault="003378E6">
      <w:pPr>
        <w:pStyle w:val="310"/>
      </w:pPr>
      <w:bookmarkStart w:id="235" w:name="_Toc497925492"/>
      <w:bookmarkStart w:id="236" w:name="_Toc429645612"/>
      <w:bookmarkEnd w:id="233"/>
      <w:bookmarkEnd w:id="234"/>
      <w:r w:rsidRPr="00454DFA">
        <w:rPr>
          <w:rFonts w:hint="eastAsia"/>
        </w:rPr>
        <w:t>（一）小型或微型企业声明函</w:t>
      </w:r>
      <w:bookmarkEnd w:id="235"/>
    </w:p>
    <w:bookmarkEnd w:id="236"/>
    <w:p w14:paraId="584B6994" w14:textId="77777777" w:rsidR="003378E6" w:rsidRPr="00454DFA" w:rsidRDefault="003378E6">
      <w:pPr>
        <w:spacing w:line="60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本公司郑重声明，根据《政府采购促进中小企业发展暂行办法》（财库[2011]181号）的规定，本公司为</w:t>
      </w:r>
      <w:r w:rsidRPr="00454DFA">
        <w:rPr>
          <w:rFonts w:ascii="仿宋_GB2312" w:eastAsia="仿宋_GB2312" w:hAnsi="宋体" w:hint="eastAsia"/>
          <w:sz w:val="28"/>
          <w:szCs w:val="28"/>
          <w:u w:val="single"/>
        </w:rPr>
        <w:t xml:space="preserve">　（请填写：小型、微型）　</w:t>
      </w:r>
      <w:r w:rsidRPr="00454DFA">
        <w:rPr>
          <w:rFonts w:ascii="仿宋_GB2312" w:eastAsia="仿宋_GB2312" w:hAnsi="宋体" w:hint="eastAsia"/>
          <w:sz w:val="28"/>
          <w:szCs w:val="28"/>
        </w:rPr>
        <w:t>企业。即，本公司同时满足以下条件：</w:t>
      </w:r>
    </w:p>
    <w:p w14:paraId="601E2D5A" w14:textId="77777777" w:rsidR="003378E6" w:rsidRPr="00454DFA" w:rsidRDefault="003378E6">
      <w:pPr>
        <w:spacing w:line="60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1、根据《工业和信息化部、国家统计局、国家发展和改革委员会、财政部关于印发中小企业划型标准规定的通知》（工信部联企业[2011]300号）规定的划分标准，本公司为</w:t>
      </w:r>
      <w:r w:rsidRPr="00454DFA">
        <w:rPr>
          <w:rFonts w:ascii="仿宋_GB2312" w:eastAsia="仿宋_GB2312" w:hAnsi="宋体" w:hint="eastAsia"/>
          <w:sz w:val="28"/>
          <w:szCs w:val="28"/>
          <w:u w:val="single"/>
        </w:rPr>
        <w:t xml:space="preserve">　（请填写：小型、微型）　</w:t>
      </w:r>
      <w:r w:rsidRPr="00454DFA">
        <w:rPr>
          <w:rFonts w:ascii="仿宋_GB2312" w:eastAsia="仿宋_GB2312" w:hAnsi="宋体" w:hint="eastAsia"/>
          <w:sz w:val="28"/>
          <w:szCs w:val="28"/>
        </w:rPr>
        <w:t>企业。</w:t>
      </w:r>
    </w:p>
    <w:p w14:paraId="00BEC6B1" w14:textId="77777777" w:rsidR="003378E6" w:rsidRPr="00454DFA" w:rsidRDefault="003378E6">
      <w:pPr>
        <w:spacing w:line="60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2、本公司参加</w:t>
      </w:r>
      <w:r w:rsidRPr="00454DFA">
        <w:rPr>
          <w:rFonts w:ascii="仿宋_GB2312" w:eastAsia="仿宋_GB2312" w:hAnsi="宋体" w:hint="eastAsia"/>
          <w:sz w:val="28"/>
          <w:szCs w:val="28"/>
          <w:u w:val="single"/>
        </w:rPr>
        <w:t xml:space="preserve">　　（采购人）　　</w:t>
      </w:r>
      <w:r w:rsidRPr="00454DFA">
        <w:rPr>
          <w:rFonts w:ascii="仿宋_GB2312" w:eastAsia="仿宋_GB2312" w:hAnsi="宋体" w:hint="eastAsia"/>
          <w:sz w:val="28"/>
          <w:szCs w:val="28"/>
        </w:rPr>
        <w:t>的</w:t>
      </w:r>
      <w:r w:rsidRPr="00454DFA">
        <w:rPr>
          <w:rFonts w:ascii="仿宋_GB2312" w:eastAsia="仿宋_GB2312" w:hAnsi="宋体" w:hint="eastAsia"/>
          <w:sz w:val="28"/>
          <w:szCs w:val="28"/>
          <w:u w:val="single"/>
        </w:rPr>
        <w:t xml:space="preserve">　　（采购项目）　　</w:t>
      </w:r>
      <w:r w:rsidRPr="00454DFA">
        <w:rPr>
          <w:rFonts w:ascii="仿宋_GB2312" w:eastAsia="仿宋_GB2312" w:hAnsi="宋体" w:hint="eastAsia"/>
          <w:sz w:val="28"/>
          <w:szCs w:val="28"/>
        </w:rPr>
        <w:t>采购活动提供本企业制造的货物，由本企业承担工程、提供服务，或者提供其他</w:t>
      </w:r>
      <w:r w:rsidRPr="00454DFA">
        <w:rPr>
          <w:rFonts w:ascii="仿宋_GB2312" w:eastAsia="仿宋_GB2312" w:hAnsi="宋体" w:hint="eastAsia"/>
          <w:sz w:val="28"/>
          <w:szCs w:val="28"/>
          <w:u w:val="single"/>
        </w:rPr>
        <w:t xml:space="preserve">　（请填写：小型、微型）　</w:t>
      </w:r>
      <w:r w:rsidRPr="00454DFA">
        <w:rPr>
          <w:rFonts w:ascii="仿宋_GB2312" w:eastAsia="仿宋_GB2312" w:hAnsi="宋体" w:hint="eastAsia"/>
          <w:sz w:val="28"/>
          <w:szCs w:val="28"/>
        </w:rPr>
        <w:t>企业制造的货物。本条所称货物不包括使用大型企业注册商标的货物。</w:t>
      </w:r>
    </w:p>
    <w:p w14:paraId="31D9247B" w14:textId="77777777" w:rsidR="003378E6" w:rsidRPr="00454DFA" w:rsidRDefault="003378E6">
      <w:pPr>
        <w:spacing w:line="60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3、如本公司参与联合体投标时，将承担联合体合同投标总金额</w:t>
      </w:r>
      <w:r w:rsidRPr="00454DFA">
        <w:rPr>
          <w:rFonts w:ascii="仿宋_GB2312" w:eastAsia="仿宋_GB2312" w:hAnsi="宋体" w:hint="eastAsia"/>
          <w:sz w:val="28"/>
          <w:szCs w:val="28"/>
          <w:u w:val="single"/>
        </w:rPr>
        <w:t xml:space="preserve">　</w:t>
      </w:r>
      <w:r w:rsidRPr="00454DFA">
        <w:rPr>
          <w:rFonts w:ascii="仿宋_GB2312" w:eastAsia="仿宋_GB2312" w:hAnsi="宋体" w:hint="eastAsia"/>
          <w:sz w:val="28"/>
          <w:szCs w:val="28"/>
        </w:rPr>
        <w:t>%的工作内容</w:t>
      </w:r>
      <w:r w:rsidRPr="00454DFA">
        <w:rPr>
          <w:rFonts w:ascii="仿宋_GB2312" w:eastAsia="仿宋_GB2312" w:hAnsi="宋体" w:hint="eastAsia"/>
          <w:b/>
          <w:sz w:val="28"/>
          <w:szCs w:val="28"/>
        </w:rPr>
        <w:t>（联合体成员中有小型、微型企业时适用）</w:t>
      </w:r>
      <w:r w:rsidRPr="00454DFA">
        <w:rPr>
          <w:rFonts w:ascii="仿宋_GB2312" w:eastAsia="仿宋_GB2312" w:hAnsi="宋体" w:hint="eastAsia"/>
          <w:sz w:val="28"/>
          <w:szCs w:val="28"/>
        </w:rPr>
        <w:t>。</w:t>
      </w:r>
    </w:p>
    <w:p w14:paraId="725954A7" w14:textId="77777777" w:rsidR="003378E6" w:rsidRPr="00454DFA" w:rsidRDefault="003378E6">
      <w:pPr>
        <w:spacing w:line="60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本公司对上述声明的真实性负责。如有虚假，将依法承担相应责任。</w:t>
      </w:r>
    </w:p>
    <w:p w14:paraId="68118B6E" w14:textId="77777777" w:rsidR="003378E6" w:rsidRPr="00454DFA" w:rsidRDefault="003378E6">
      <w:pPr>
        <w:tabs>
          <w:tab w:val="left" w:pos="465"/>
          <w:tab w:val="left" w:pos="780"/>
        </w:tabs>
        <w:spacing w:line="360" w:lineRule="auto"/>
        <w:jc w:val="center"/>
        <w:rPr>
          <w:rFonts w:ascii="仿宋_GB2312" w:eastAsia="仿宋_GB2312" w:hAnsi="宋体"/>
          <w:sz w:val="28"/>
          <w:szCs w:val="28"/>
        </w:rPr>
      </w:pPr>
    </w:p>
    <w:p w14:paraId="041EEDD4" w14:textId="77777777" w:rsidR="003378E6" w:rsidRPr="00454DFA" w:rsidRDefault="003378E6">
      <w:pPr>
        <w:tabs>
          <w:tab w:val="left" w:pos="465"/>
          <w:tab w:val="left" w:pos="780"/>
        </w:tabs>
        <w:spacing w:line="360" w:lineRule="auto"/>
        <w:rPr>
          <w:rFonts w:ascii="仿宋_GB2312" w:eastAsia="仿宋_GB2312" w:hAnsi="宋体"/>
          <w:sz w:val="28"/>
          <w:szCs w:val="28"/>
        </w:rPr>
      </w:pPr>
      <w:r w:rsidRPr="00454DFA">
        <w:rPr>
          <w:rFonts w:ascii="仿宋_GB2312" w:eastAsia="仿宋_GB2312" w:hAnsi="宋体" w:hint="eastAsia"/>
          <w:sz w:val="28"/>
          <w:szCs w:val="28"/>
        </w:rPr>
        <w:t>[</w:t>
      </w:r>
      <w:r w:rsidRPr="00454DFA">
        <w:rPr>
          <w:rFonts w:ascii="仿宋_GB2312" w:eastAsia="仿宋_GB2312" w:hAnsi="宋体" w:hint="eastAsia"/>
          <w:b/>
          <w:sz w:val="28"/>
          <w:szCs w:val="28"/>
        </w:rPr>
        <w:t>注：</w:t>
      </w:r>
      <w:r w:rsidRPr="00454DFA">
        <w:rPr>
          <w:rFonts w:ascii="仿宋_GB2312" w:eastAsia="仿宋_GB2312" w:hAnsi="宋体" w:hint="eastAsia"/>
          <w:sz w:val="28"/>
          <w:szCs w:val="28"/>
        </w:rPr>
        <w:t>小型或微型企业投标时须提交本函并注明企业类型；监狱企业投标时须提交本函和由省级以上监狱管理局、戒毒管理局(含新疆生产建设兵团)出具的监狱企业证明文件]</w:t>
      </w:r>
    </w:p>
    <w:p w14:paraId="3196A2F3" w14:textId="77777777" w:rsidR="003378E6" w:rsidRPr="00454DFA" w:rsidRDefault="003378E6">
      <w:pPr>
        <w:pStyle w:val="22"/>
        <w:ind w:firstLineChars="0" w:firstLine="0"/>
        <w:rPr>
          <w:sz w:val="28"/>
        </w:rPr>
      </w:pPr>
      <w:r w:rsidRPr="00454DFA">
        <w:rPr>
          <w:rFonts w:hint="eastAsia"/>
          <w:sz w:val="28"/>
        </w:rPr>
        <w:t>供应商名称（加盖公章）：</w:t>
      </w:r>
    </w:p>
    <w:p w14:paraId="7AF6224F" w14:textId="77777777" w:rsidR="003378E6" w:rsidRPr="00454DFA" w:rsidRDefault="003378E6">
      <w:pPr>
        <w:pStyle w:val="22"/>
        <w:ind w:firstLineChars="0" w:firstLine="0"/>
        <w:rPr>
          <w:sz w:val="28"/>
        </w:rPr>
      </w:pPr>
      <w:r w:rsidRPr="00454DFA">
        <w:rPr>
          <w:rFonts w:hint="eastAsia"/>
          <w:sz w:val="28"/>
        </w:rPr>
        <w:t>日      期：</w:t>
      </w:r>
    </w:p>
    <w:p w14:paraId="4F8F2F54" w14:textId="77777777" w:rsidR="003378E6" w:rsidRPr="00454DFA" w:rsidRDefault="003378E6">
      <w:pPr>
        <w:pStyle w:val="ac"/>
        <w:spacing w:after="0" w:line="560" w:lineRule="exact"/>
        <w:ind w:firstLineChars="205" w:firstLine="574"/>
        <w:rPr>
          <w:rFonts w:ascii="仿宋_GB2312" w:eastAsia="仿宋_GB2312"/>
          <w:sz w:val="28"/>
        </w:rPr>
      </w:pPr>
    </w:p>
    <w:p w14:paraId="47FF08E3" w14:textId="77777777" w:rsidR="00134027" w:rsidRPr="00454DFA" w:rsidRDefault="00134027" w:rsidP="00134027">
      <w:pPr>
        <w:pStyle w:val="310"/>
        <w:jc w:val="center"/>
        <w:rPr>
          <w:b w:val="0"/>
          <w:spacing w:val="6"/>
          <w:szCs w:val="32"/>
        </w:rPr>
      </w:pPr>
      <w:bookmarkStart w:id="237" w:name="_Toc497925493"/>
      <w:r w:rsidRPr="00454DFA">
        <w:rPr>
          <w:rFonts w:hint="eastAsia"/>
        </w:rPr>
        <w:t>（二）残疾人福利性单位声明函</w:t>
      </w:r>
      <w:bookmarkEnd w:id="237"/>
    </w:p>
    <w:p w14:paraId="1E04D1C5" w14:textId="77777777" w:rsidR="00134027" w:rsidRPr="00454DFA" w:rsidRDefault="00134027" w:rsidP="00134027">
      <w:pPr>
        <w:spacing w:line="588" w:lineRule="exact"/>
        <w:rPr>
          <w:rFonts w:ascii="仿宋_GB2312" w:eastAsia="仿宋_GB2312"/>
          <w:b/>
          <w:spacing w:val="6"/>
          <w:sz w:val="30"/>
          <w:szCs w:val="30"/>
        </w:rPr>
      </w:pPr>
    </w:p>
    <w:p w14:paraId="39F03C39" w14:textId="77777777" w:rsidR="00134027" w:rsidRPr="00454DFA" w:rsidRDefault="00134027" w:rsidP="00134027">
      <w:pPr>
        <w:spacing w:line="588" w:lineRule="exact"/>
        <w:ind w:firstLineChars="200" w:firstLine="584"/>
        <w:rPr>
          <w:rFonts w:ascii="仿宋_GB2312" w:eastAsia="仿宋_GB2312"/>
          <w:spacing w:val="6"/>
          <w:sz w:val="28"/>
          <w:szCs w:val="28"/>
        </w:rPr>
      </w:pPr>
      <w:r w:rsidRPr="00454DFA">
        <w:rPr>
          <w:rFonts w:ascii="仿宋_GB2312" w:eastAsia="仿宋_GB2312" w:hint="eastAsia"/>
          <w:spacing w:val="6"/>
          <w:sz w:val="28"/>
          <w:szCs w:val="28"/>
        </w:rPr>
        <w:t>本单位郑重声明，根据《财政部 民政部 中国残疾人联合会关于促进残疾人就业政府采购政策的通知》（财库</w:t>
      </w:r>
      <w:r w:rsidRPr="00454DFA">
        <w:rPr>
          <w:rFonts w:ascii="仿宋_GB2312" w:eastAsia="仿宋_GB2312" w:hint="eastAsia"/>
          <w:sz w:val="28"/>
          <w:szCs w:val="28"/>
        </w:rPr>
        <w:t>〔2017〕 141</w:t>
      </w:r>
      <w:r w:rsidRPr="00454DFA">
        <w:rPr>
          <w:rFonts w:ascii="仿宋_GB2312" w:eastAsia="仿宋_GB2312" w:hint="eastAsia"/>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431F63" w14:textId="77777777" w:rsidR="00134027" w:rsidRPr="00454DFA" w:rsidRDefault="00134027" w:rsidP="00134027">
      <w:pPr>
        <w:spacing w:line="588" w:lineRule="exact"/>
        <w:ind w:firstLineChars="200" w:firstLine="584"/>
        <w:rPr>
          <w:rFonts w:ascii="仿宋_GB2312" w:eastAsia="仿宋_GB2312"/>
          <w:spacing w:val="6"/>
          <w:sz w:val="28"/>
          <w:szCs w:val="28"/>
        </w:rPr>
      </w:pPr>
      <w:r w:rsidRPr="00454DFA">
        <w:rPr>
          <w:rFonts w:ascii="仿宋_GB2312" w:eastAsia="仿宋_GB2312" w:hint="eastAsia"/>
          <w:spacing w:val="6"/>
          <w:sz w:val="28"/>
          <w:szCs w:val="28"/>
        </w:rPr>
        <w:t>本单位对上述声明的真实性负责。如有虚假，将依法承担相应责任。</w:t>
      </w:r>
    </w:p>
    <w:p w14:paraId="3A17FA26" w14:textId="77777777" w:rsidR="00134027" w:rsidRPr="00454DFA" w:rsidRDefault="00134027" w:rsidP="00134027">
      <w:pPr>
        <w:spacing w:line="588" w:lineRule="exact"/>
        <w:ind w:firstLineChars="200" w:firstLine="584"/>
        <w:rPr>
          <w:rFonts w:ascii="仿宋_GB2312" w:eastAsia="仿宋_GB2312"/>
          <w:spacing w:val="6"/>
          <w:sz w:val="28"/>
          <w:szCs w:val="28"/>
        </w:rPr>
      </w:pPr>
    </w:p>
    <w:p w14:paraId="44E44DD5" w14:textId="77777777" w:rsidR="00134027" w:rsidRPr="00454DFA" w:rsidRDefault="00134027" w:rsidP="00134027">
      <w:pPr>
        <w:spacing w:line="588" w:lineRule="exact"/>
        <w:ind w:firstLineChars="200" w:firstLine="584"/>
        <w:rPr>
          <w:rFonts w:ascii="仿宋_GB2312" w:eastAsia="仿宋_GB2312"/>
          <w:spacing w:val="6"/>
          <w:sz w:val="28"/>
          <w:szCs w:val="28"/>
        </w:rPr>
      </w:pPr>
    </w:p>
    <w:p w14:paraId="058ACFE8" w14:textId="77777777" w:rsidR="00134027" w:rsidRPr="00454DFA" w:rsidRDefault="00134027" w:rsidP="00134027">
      <w:pPr>
        <w:spacing w:line="588" w:lineRule="exact"/>
        <w:ind w:firstLineChars="200" w:firstLine="584"/>
        <w:rPr>
          <w:rFonts w:ascii="仿宋_GB2312" w:eastAsia="仿宋_GB2312"/>
          <w:spacing w:val="6"/>
          <w:sz w:val="28"/>
          <w:szCs w:val="28"/>
        </w:rPr>
      </w:pPr>
    </w:p>
    <w:p w14:paraId="39569D7F" w14:textId="77777777" w:rsidR="00134027" w:rsidRPr="00454DFA" w:rsidRDefault="00134027" w:rsidP="00134027">
      <w:pPr>
        <w:tabs>
          <w:tab w:val="left" w:pos="4860"/>
        </w:tabs>
        <w:spacing w:line="588" w:lineRule="exact"/>
        <w:ind w:right="1560" w:firstLineChars="200" w:firstLine="584"/>
        <w:jc w:val="center"/>
        <w:rPr>
          <w:rFonts w:ascii="仿宋_GB2312" w:eastAsia="仿宋_GB2312"/>
          <w:spacing w:val="6"/>
          <w:sz w:val="28"/>
          <w:szCs w:val="28"/>
        </w:rPr>
      </w:pPr>
      <w:r w:rsidRPr="00454DFA">
        <w:rPr>
          <w:rFonts w:ascii="仿宋_GB2312" w:eastAsia="仿宋_GB2312" w:hint="eastAsia"/>
          <w:spacing w:val="6"/>
          <w:sz w:val="28"/>
          <w:szCs w:val="28"/>
        </w:rPr>
        <w:t xml:space="preserve">                         单位名称（盖章）：</w:t>
      </w:r>
    </w:p>
    <w:p w14:paraId="4AE4DD0A" w14:textId="77777777" w:rsidR="00134027" w:rsidRPr="00454DFA" w:rsidRDefault="00134027" w:rsidP="00134027">
      <w:pPr>
        <w:tabs>
          <w:tab w:val="left" w:pos="4860"/>
        </w:tabs>
        <w:spacing w:line="588" w:lineRule="exact"/>
        <w:ind w:right="1560" w:firstLineChars="200" w:firstLine="584"/>
        <w:jc w:val="center"/>
        <w:rPr>
          <w:rFonts w:ascii="仿宋_GB2312" w:eastAsia="仿宋_GB2312"/>
          <w:spacing w:val="6"/>
          <w:sz w:val="28"/>
          <w:szCs w:val="28"/>
        </w:rPr>
      </w:pPr>
      <w:r w:rsidRPr="00454DFA">
        <w:rPr>
          <w:rFonts w:ascii="仿宋_GB2312" w:eastAsia="仿宋_GB2312" w:hint="eastAsia"/>
          <w:spacing w:val="6"/>
          <w:sz w:val="28"/>
          <w:szCs w:val="28"/>
        </w:rPr>
        <w:t xml:space="preserve">                 日  期：</w:t>
      </w:r>
    </w:p>
    <w:p w14:paraId="4900A28C" w14:textId="77777777" w:rsidR="00134027" w:rsidRPr="00454DFA" w:rsidRDefault="00134027" w:rsidP="00134027">
      <w:pPr>
        <w:pStyle w:val="22"/>
        <w:ind w:firstLineChars="0" w:firstLine="0"/>
        <w:rPr>
          <w:sz w:val="28"/>
        </w:rPr>
      </w:pPr>
    </w:p>
    <w:p w14:paraId="3868AD80" w14:textId="77777777" w:rsidR="00134027" w:rsidRPr="00454DFA" w:rsidRDefault="00134027" w:rsidP="00134027">
      <w:pPr>
        <w:pStyle w:val="22"/>
        <w:ind w:firstLineChars="0" w:firstLine="0"/>
        <w:rPr>
          <w:sz w:val="28"/>
        </w:rPr>
      </w:pPr>
    </w:p>
    <w:p w14:paraId="3F47FE99" w14:textId="77777777" w:rsidR="00134027" w:rsidRPr="00454DFA" w:rsidRDefault="00134027">
      <w:pPr>
        <w:pStyle w:val="ac"/>
        <w:spacing w:after="0" w:line="560" w:lineRule="exact"/>
        <w:ind w:firstLineChars="205" w:firstLine="574"/>
        <w:rPr>
          <w:rFonts w:ascii="仿宋_GB2312" w:eastAsia="仿宋_GB2312"/>
          <w:sz w:val="28"/>
        </w:rPr>
        <w:sectPr w:rsidR="00134027" w:rsidRPr="00454DFA">
          <w:pgSz w:w="11907" w:h="16840"/>
          <w:pgMar w:top="2041" w:right="1531" w:bottom="1713" w:left="1531" w:header="1701" w:footer="1474" w:gutter="0"/>
          <w:paperSrc w:first="15" w:other="15"/>
          <w:cols w:space="720"/>
          <w:docGrid w:linePitch="523"/>
        </w:sectPr>
      </w:pPr>
    </w:p>
    <w:p w14:paraId="43178275" w14:textId="1EB44E3C" w:rsidR="003378E6" w:rsidRPr="00454DFA" w:rsidRDefault="003378E6" w:rsidP="00BB4A4B">
      <w:pPr>
        <w:pStyle w:val="310"/>
        <w:ind w:firstLineChars="950" w:firstLine="2670"/>
      </w:pPr>
      <w:bookmarkStart w:id="238" w:name="_Toc417050608"/>
      <w:bookmarkStart w:id="239" w:name="_Toc497925494"/>
      <w:r w:rsidRPr="00454DFA">
        <w:rPr>
          <w:rFonts w:hint="eastAsia"/>
        </w:rPr>
        <w:lastRenderedPageBreak/>
        <w:t>（</w:t>
      </w:r>
      <w:r w:rsidR="00134027" w:rsidRPr="00454DFA">
        <w:rPr>
          <w:rFonts w:hint="eastAsia"/>
        </w:rPr>
        <w:t>三</w:t>
      </w:r>
      <w:r w:rsidRPr="00454DFA">
        <w:rPr>
          <w:rFonts w:hint="eastAsia"/>
        </w:rPr>
        <w:t>）谈判技术服务方案</w:t>
      </w:r>
      <w:bookmarkEnd w:id="238"/>
      <w:bookmarkEnd w:id="239"/>
    </w:p>
    <w:p w14:paraId="77F48D47" w14:textId="77777777" w:rsidR="003378E6" w:rsidRPr="00454DFA" w:rsidRDefault="003378E6" w:rsidP="00BB4A4B">
      <w:pPr>
        <w:pStyle w:val="310"/>
        <w:ind w:firstLineChars="900" w:firstLine="2530"/>
      </w:pPr>
      <w:bookmarkStart w:id="240" w:name="_Toc415822942"/>
      <w:bookmarkStart w:id="241" w:name="_Toc416422218"/>
      <w:bookmarkStart w:id="242" w:name="_Toc497925495"/>
      <w:r w:rsidRPr="00454DFA">
        <w:rPr>
          <w:rFonts w:hint="eastAsia"/>
        </w:rPr>
        <w:t>1.</w:t>
      </w:r>
      <w:bookmarkEnd w:id="240"/>
      <w:bookmarkEnd w:id="241"/>
      <w:r w:rsidRPr="00454DFA">
        <w:rPr>
          <w:rFonts w:hint="eastAsia"/>
        </w:rPr>
        <w:t>谈判技术服务说明（货物类）</w:t>
      </w:r>
      <w:bookmarkEnd w:id="242"/>
    </w:p>
    <w:p w14:paraId="7BDCE7A2" w14:textId="77777777" w:rsidR="003378E6" w:rsidRPr="00454DFA" w:rsidRDefault="003378E6">
      <w:pPr>
        <w:pStyle w:val="20"/>
        <w:spacing w:line="600" w:lineRule="exact"/>
        <w:ind w:firstLineChars="200" w:firstLine="560"/>
        <w:rPr>
          <w:rFonts w:ascii="仿宋_GB2312" w:eastAsia="仿宋_GB2312" w:hAnsi="宋体"/>
          <w:sz w:val="28"/>
          <w:szCs w:val="28"/>
        </w:rPr>
      </w:pPr>
      <w:r w:rsidRPr="00454DFA">
        <w:rPr>
          <w:rFonts w:ascii="仿宋_GB2312" w:eastAsia="仿宋_GB2312" w:hAnsi="宋体" w:hint="eastAsia"/>
          <w:sz w:val="28"/>
          <w:szCs w:val="28"/>
        </w:rPr>
        <w:t>供应商应按照用户需求书的要求，详细列出谈判货物的各项技术要求、技术措施或处理，并提供相关货物的实物图片及产品彩页或者说明书。</w:t>
      </w:r>
    </w:p>
    <w:p w14:paraId="64AF2204" w14:textId="77777777" w:rsidR="003378E6" w:rsidRPr="00454DFA" w:rsidRDefault="003378E6">
      <w:pPr>
        <w:spacing w:line="600" w:lineRule="exact"/>
        <w:ind w:firstLineChars="174" w:firstLine="487"/>
        <w:rPr>
          <w:rFonts w:ascii="仿宋_GB2312" w:eastAsia="仿宋_GB2312" w:hAnsi="宋体"/>
          <w:sz w:val="28"/>
          <w:szCs w:val="28"/>
        </w:rPr>
      </w:pPr>
      <w:r w:rsidRPr="00454DFA">
        <w:rPr>
          <w:rFonts w:ascii="仿宋_GB2312" w:eastAsia="仿宋_GB2312" w:hAnsi="宋体" w:hint="eastAsia"/>
          <w:sz w:val="28"/>
          <w:szCs w:val="28"/>
        </w:rPr>
        <w:t>1.货物技术规格及性能：</w:t>
      </w:r>
    </w:p>
    <w:p w14:paraId="2DB8F083" w14:textId="77777777" w:rsidR="003378E6" w:rsidRPr="00454DFA" w:rsidRDefault="003378E6">
      <w:pPr>
        <w:spacing w:line="600" w:lineRule="exact"/>
        <w:ind w:firstLineChars="174" w:firstLine="487"/>
        <w:rPr>
          <w:rFonts w:ascii="仿宋_GB2312" w:eastAsia="仿宋_GB2312" w:hAnsi="宋体"/>
          <w:sz w:val="28"/>
          <w:szCs w:val="28"/>
        </w:rPr>
      </w:pPr>
      <w:r w:rsidRPr="00454DFA">
        <w:rPr>
          <w:rFonts w:ascii="仿宋_GB2312" w:eastAsia="仿宋_GB2312" w:hAnsi="宋体" w:hint="eastAsia"/>
          <w:sz w:val="28"/>
          <w:szCs w:val="28"/>
        </w:rPr>
        <w:t>……</w:t>
      </w:r>
    </w:p>
    <w:p w14:paraId="2AEF8B23" w14:textId="77777777" w:rsidR="003378E6" w:rsidRPr="00454DFA" w:rsidRDefault="003378E6">
      <w:pPr>
        <w:spacing w:line="600" w:lineRule="exact"/>
        <w:ind w:firstLineChars="174" w:firstLine="487"/>
        <w:rPr>
          <w:rFonts w:ascii="仿宋_GB2312" w:eastAsia="仿宋_GB2312" w:hAnsi="宋体"/>
          <w:sz w:val="28"/>
          <w:szCs w:val="28"/>
        </w:rPr>
      </w:pPr>
      <w:r w:rsidRPr="00454DFA">
        <w:rPr>
          <w:rFonts w:ascii="仿宋_GB2312" w:eastAsia="仿宋_GB2312" w:hAnsi="宋体" w:hint="eastAsia"/>
          <w:sz w:val="28"/>
          <w:szCs w:val="28"/>
        </w:rPr>
        <w:t>2.产品用材：</w:t>
      </w:r>
    </w:p>
    <w:p w14:paraId="42B9845F" w14:textId="77777777" w:rsidR="003378E6" w:rsidRPr="00454DFA" w:rsidRDefault="003378E6">
      <w:pPr>
        <w:spacing w:line="600" w:lineRule="exact"/>
        <w:ind w:firstLineChars="174" w:firstLine="487"/>
        <w:rPr>
          <w:rFonts w:ascii="仿宋_GB2312" w:eastAsia="仿宋_GB2312" w:hAnsi="宋体"/>
          <w:sz w:val="28"/>
          <w:szCs w:val="28"/>
        </w:rPr>
      </w:pPr>
      <w:r w:rsidRPr="00454DFA">
        <w:rPr>
          <w:rFonts w:ascii="仿宋_GB2312" w:eastAsia="仿宋_GB2312" w:hAnsi="宋体" w:hint="eastAsia"/>
          <w:sz w:val="28"/>
          <w:szCs w:val="28"/>
        </w:rPr>
        <w:t>……</w:t>
      </w:r>
    </w:p>
    <w:p w14:paraId="6218155D" w14:textId="77777777" w:rsidR="003378E6" w:rsidRPr="00454DFA" w:rsidRDefault="003378E6">
      <w:pPr>
        <w:spacing w:line="600" w:lineRule="exact"/>
        <w:ind w:firstLineChars="174" w:firstLine="487"/>
        <w:rPr>
          <w:rFonts w:ascii="仿宋_GB2312" w:eastAsia="仿宋_GB2312" w:hAnsi="宋体"/>
          <w:sz w:val="28"/>
          <w:szCs w:val="28"/>
        </w:rPr>
      </w:pPr>
      <w:r w:rsidRPr="00454DFA">
        <w:rPr>
          <w:rFonts w:ascii="仿宋_GB2312" w:eastAsia="仿宋_GB2312" w:hAnsi="宋体" w:hint="eastAsia"/>
          <w:sz w:val="28"/>
          <w:szCs w:val="28"/>
        </w:rPr>
        <w:t>3.防护措施：</w:t>
      </w:r>
    </w:p>
    <w:p w14:paraId="50F87D5B" w14:textId="77777777" w:rsidR="003378E6" w:rsidRPr="00454DFA" w:rsidRDefault="003378E6">
      <w:pPr>
        <w:spacing w:line="600" w:lineRule="exact"/>
        <w:ind w:firstLineChars="174" w:firstLine="487"/>
        <w:rPr>
          <w:rFonts w:ascii="仿宋_GB2312" w:eastAsia="仿宋_GB2312" w:hAnsi="宋体"/>
          <w:sz w:val="28"/>
          <w:szCs w:val="28"/>
        </w:rPr>
      </w:pPr>
      <w:r w:rsidRPr="00454DFA">
        <w:rPr>
          <w:rFonts w:ascii="仿宋_GB2312" w:eastAsia="仿宋_GB2312" w:hAnsi="宋体" w:hint="eastAsia"/>
          <w:sz w:val="28"/>
          <w:szCs w:val="28"/>
        </w:rPr>
        <w:t>……</w:t>
      </w:r>
    </w:p>
    <w:p w14:paraId="67EDED77" w14:textId="77777777" w:rsidR="003378E6" w:rsidRPr="00454DFA" w:rsidRDefault="003378E6">
      <w:pPr>
        <w:pStyle w:val="20"/>
        <w:spacing w:line="600" w:lineRule="exact"/>
        <w:ind w:firstLineChars="169" w:firstLine="473"/>
        <w:rPr>
          <w:rFonts w:ascii="仿宋_GB2312" w:eastAsia="仿宋_GB2312" w:hAnsi="宋体"/>
          <w:sz w:val="28"/>
          <w:szCs w:val="28"/>
        </w:rPr>
      </w:pPr>
      <w:r w:rsidRPr="00454DFA">
        <w:rPr>
          <w:rFonts w:ascii="仿宋_GB2312" w:eastAsia="仿宋_GB2312" w:hAnsi="宋体" w:hint="eastAsia"/>
          <w:sz w:val="28"/>
          <w:szCs w:val="28"/>
        </w:rPr>
        <w:t>此外，供应商还应对所谈判货物其制造商的加工、检测能力进行描述。</w:t>
      </w:r>
    </w:p>
    <w:p w14:paraId="2DBBCD2B" w14:textId="77777777" w:rsidR="003378E6" w:rsidRPr="00454DFA" w:rsidRDefault="003378E6">
      <w:pPr>
        <w:spacing w:line="520" w:lineRule="exact"/>
        <w:rPr>
          <w:rFonts w:ascii="仿宋_GB2312" w:eastAsia="仿宋_GB2312"/>
          <w:sz w:val="28"/>
          <w:szCs w:val="28"/>
        </w:rPr>
      </w:pPr>
    </w:p>
    <w:p w14:paraId="18BAA36B" w14:textId="77777777" w:rsidR="003378E6" w:rsidRPr="00454DFA" w:rsidRDefault="003378E6">
      <w:pPr>
        <w:jc w:val="center"/>
        <w:rPr>
          <w:rFonts w:ascii="仿宋_GB2312" w:eastAsia="仿宋_GB2312"/>
          <w:b/>
          <w:sz w:val="28"/>
          <w:szCs w:val="28"/>
        </w:rPr>
      </w:pPr>
      <w:r w:rsidRPr="00454DFA">
        <w:rPr>
          <w:rFonts w:ascii="仿宋_GB2312" w:eastAsia="仿宋_GB2312" w:hint="eastAsia"/>
          <w:b/>
          <w:sz w:val="28"/>
          <w:szCs w:val="28"/>
        </w:rPr>
        <w:t>货物配置一览表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1457"/>
        <w:gridCol w:w="900"/>
        <w:gridCol w:w="1722"/>
        <w:gridCol w:w="2238"/>
        <w:gridCol w:w="1440"/>
      </w:tblGrid>
      <w:tr w:rsidR="003378E6" w:rsidRPr="00454DFA" w14:paraId="5A544A4B" w14:textId="77777777">
        <w:trPr>
          <w:trHeight w:val="568"/>
        </w:trPr>
        <w:tc>
          <w:tcPr>
            <w:tcW w:w="991" w:type="dxa"/>
            <w:vAlign w:val="center"/>
          </w:tcPr>
          <w:p w14:paraId="4B1C0D92" w14:textId="77777777" w:rsidR="003378E6" w:rsidRPr="00454DFA" w:rsidRDefault="003378E6">
            <w:pPr>
              <w:jc w:val="center"/>
              <w:rPr>
                <w:rFonts w:ascii="宋体" w:hAnsi="宋体"/>
                <w:sz w:val="24"/>
              </w:rPr>
            </w:pPr>
            <w:r w:rsidRPr="00454DFA">
              <w:rPr>
                <w:rFonts w:ascii="宋体" w:hAnsi="宋体" w:hint="eastAsia"/>
                <w:sz w:val="24"/>
              </w:rPr>
              <w:t>序号</w:t>
            </w:r>
          </w:p>
        </w:tc>
        <w:tc>
          <w:tcPr>
            <w:tcW w:w="1457" w:type="dxa"/>
            <w:vAlign w:val="center"/>
          </w:tcPr>
          <w:p w14:paraId="0E4181BE" w14:textId="77777777" w:rsidR="003378E6" w:rsidRPr="00454DFA" w:rsidRDefault="003378E6">
            <w:pPr>
              <w:jc w:val="center"/>
              <w:rPr>
                <w:rFonts w:ascii="宋体" w:hAnsi="宋体"/>
                <w:sz w:val="24"/>
              </w:rPr>
            </w:pPr>
            <w:r w:rsidRPr="00454DFA">
              <w:rPr>
                <w:rFonts w:ascii="宋体" w:hAnsi="宋体" w:hint="eastAsia"/>
                <w:sz w:val="24"/>
              </w:rPr>
              <w:t>货物名称</w:t>
            </w:r>
          </w:p>
        </w:tc>
        <w:tc>
          <w:tcPr>
            <w:tcW w:w="900" w:type="dxa"/>
            <w:vAlign w:val="center"/>
          </w:tcPr>
          <w:p w14:paraId="021B187D" w14:textId="77777777" w:rsidR="003378E6" w:rsidRPr="00454DFA" w:rsidRDefault="003378E6">
            <w:pPr>
              <w:jc w:val="center"/>
              <w:rPr>
                <w:rFonts w:ascii="宋体" w:hAnsi="宋体"/>
                <w:sz w:val="24"/>
              </w:rPr>
            </w:pPr>
            <w:r w:rsidRPr="00454DFA">
              <w:rPr>
                <w:rFonts w:ascii="宋体" w:hAnsi="宋体" w:hint="eastAsia"/>
                <w:sz w:val="24"/>
              </w:rPr>
              <w:t>数量</w:t>
            </w:r>
          </w:p>
        </w:tc>
        <w:tc>
          <w:tcPr>
            <w:tcW w:w="1722" w:type="dxa"/>
            <w:vAlign w:val="center"/>
          </w:tcPr>
          <w:p w14:paraId="64872B4E" w14:textId="77777777" w:rsidR="003378E6" w:rsidRPr="00454DFA" w:rsidRDefault="003378E6">
            <w:pPr>
              <w:jc w:val="center"/>
              <w:rPr>
                <w:rFonts w:ascii="宋体" w:hAnsi="宋体"/>
                <w:sz w:val="24"/>
              </w:rPr>
            </w:pPr>
            <w:r w:rsidRPr="00454DFA">
              <w:rPr>
                <w:rFonts w:ascii="宋体" w:hAnsi="宋体" w:hint="eastAsia"/>
                <w:sz w:val="24"/>
              </w:rPr>
              <w:t>品牌型号规格</w:t>
            </w:r>
          </w:p>
        </w:tc>
        <w:tc>
          <w:tcPr>
            <w:tcW w:w="2238" w:type="dxa"/>
            <w:vAlign w:val="center"/>
          </w:tcPr>
          <w:p w14:paraId="30953C83" w14:textId="77777777" w:rsidR="003378E6" w:rsidRPr="00454DFA" w:rsidRDefault="003378E6">
            <w:pPr>
              <w:jc w:val="center"/>
              <w:rPr>
                <w:rFonts w:ascii="宋体" w:hAnsi="宋体"/>
                <w:sz w:val="24"/>
              </w:rPr>
            </w:pPr>
            <w:r w:rsidRPr="00454DFA">
              <w:rPr>
                <w:rFonts w:ascii="宋体" w:hAnsi="宋体" w:hint="eastAsia"/>
                <w:sz w:val="24"/>
              </w:rPr>
              <w:t>性能及技术参数</w:t>
            </w:r>
          </w:p>
        </w:tc>
        <w:tc>
          <w:tcPr>
            <w:tcW w:w="1440" w:type="dxa"/>
            <w:vAlign w:val="center"/>
          </w:tcPr>
          <w:p w14:paraId="683F2AA7" w14:textId="77777777" w:rsidR="003378E6" w:rsidRPr="00454DFA" w:rsidRDefault="003378E6">
            <w:pPr>
              <w:jc w:val="center"/>
              <w:rPr>
                <w:rFonts w:ascii="宋体" w:hAnsi="宋体"/>
                <w:sz w:val="24"/>
              </w:rPr>
            </w:pPr>
            <w:r w:rsidRPr="00454DFA">
              <w:rPr>
                <w:rFonts w:ascii="宋体" w:hAnsi="宋体" w:hint="eastAsia"/>
                <w:sz w:val="24"/>
              </w:rPr>
              <w:t>备注</w:t>
            </w:r>
          </w:p>
        </w:tc>
      </w:tr>
      <w:tr w:rsidR="003378E6" w:rsidRPr="00454DFA" w14:paraId="7E00CE3C" w14:textId="77777777">
        <w:tc>
          <w:tcPr>
            <w:tcW w:w="991" w:type="dxa"/>
          </w:tcPr>
          <w:p w14:paraId="6EB30239" w14:textId="77777777" w:rsidR="003378E6" w:rsidRPr="00454DFA" w:rsidRDefault="003378E6">
            <w:pPr>
              <w:jc w:val="center"/>
              <w:rPr>
                <w:rFonts w:ascii="宋体" w:hAnsi="宋体"/>
                <w:sz w:val="24"/>
              </w:rPr>
            </w:pPr>
            <w:r w:rsidRPr="00454DFA">
              <w:rPr>
                <w:rFonts w:ascii="宋体" w:hAnsi="宋体" w:hint="eastAsia"/>
                <w:sz w:val="24"/>
              </w:rPr>
              <w:t>1</w:t>
            </w:r>
          </w:p>
        </w:tc>
        <w:tc>
          <w:tcPr>
            <w:tcW w:w="1457" w:type="dxa"/>
          </w:tcPr>
          <w:p w14:paraId="646942E2" w14:textId="77777777" w:rsidR="003378E6" w:rsidRPr="00454DFA" w:rsidRDefault="003378E6">
            <w:pPr>
              <w:rPr>
                <w:rFonts w:ascii="宋体" w:hAnsi="宋体"/>
                <w:sz w:val="24"/>
              </w:rPr>
            </w:pPr>
          </w:p>
        </w:tc>
        <w:tc>
          <w:tcPr>
            <w:tcW w:w="900" w:type="dxa"/>
          </w:tcPr>
          <w:p w14:paraId="3537D3CF" w14:textId="77777777" w:rsidR="003378E6" w:rsidRPr="00454DFA" w:rsidRDefault="003378E6">
            <w:pPr>
              <w:rPr>
                <w:rFonts w:ascii="宋体" w:hAnsi="宋体"/>
                <w:sz w:val="24"/>
              </w:rPr>
            </w:pPr>
          </w:p>
        </w:tc>
        <w:tc>
          <w:tcPr>
            <w:tcW w:w="1722" w:type="dxa"/>
          </w:tcPr>
          <w:p w14:paraId="39C581C5" w14:textId="77777777" w:rsidR="003378E6" w:rsidRPr="00454DFA" w:rsidRDefault="003378E6">
            <w:pPr>
              <w:rPr>
                <w:rFonts w:ascii="宋体" w:hAnsi="宋体"/>
                <w:sz w:val="24"/>
              </w:rPr>
            </w:pPr>
          </w:p>
        </w:tc>
        <w:tc>
          <w:tcPr>
            <w:tcW w:w="2238" w:type="dxa"/>
          </w:tcPr>
          <w:p w14:paraId="691026AD" w14:textId="77777777" w:rsidR="003378E6" w:rsidRPr="00454DFA" w:rsidRDefault="003378E6">
            <w:pPr>
              <w:rPr>
                <w:rFonts w:ascii="宋体" w:hAnsi="宋体"/>
                <w:sz w:val="24"/>
              </w:rPr>
            </w:pPr>
          </w:p>
        </w:tc>
        <w:tc>
          <w:tcPr>
            <w:tcW w:w="1440" w:type="dxa"/>
          </w:tcPr>
          <w:p w14:paraId="2BA898F6" w14:textId="77777777" w:rsidR="003378E6" w:rsidRPr="00454DFA" w:rsidRDefault="003378E6">
            <w:pPr>
              <w:rPr>
                <w:rFonts w:ascii="宋体" w:hAnsi="宋体"/>
                <w:sz w:val="24"/>
              </w:rPr>
            </w:pPr>
          </w:p>
        </w:tc>
      </w:tr>
      <w:tr w:rsidR="003378E6" w:rsidRPr="00454DFA" w14:paraId="2AD56B30" w14:textId="77777777">
        <w:tc>
          <w:tcPr>
            <w:tcW w:w="991" w:type="dxa"/>
          </w:tcPr>
          <w:p w14:paraId="7FF4CED3" w14:textId="77777777" w:rsidR="003378E6" w:rsidRPr="00454DFA" w:rsidRDefault="003378E6">
            <w:pPr>
              <w:jc w:val="center"/>
              <w:rPr>
                <w:rFonts w:ascii="宋体" w:hAnsi="宋体"/>
                <w:sz w:val="24"/>
              </w:rPr>
            </w:pPr>
            <w:r w:rsidRPr="00454DFA">
              <w:rPr>
                <w:rFonts w:ascii="宋体" w:hAnsi="宋体" w:hint="eastAsia"/>
                <w:sz w:val="24"/>
              </w:rPr>
              <w:t>2</w:t>
            </w:r>
          </w:p>
        </w:tc>
        <w:tc>
          <w:tcPr>
            <w:tcW w:w="1457" w:type="dxa"/>
          </w:tcPr>
          <w:p w14:paraId="6DAF7EBE" w14:textId="77777777" w:rsidR="003378E6" w:rsidRPr="00454DFA" w:rsidRDefault="003378E6">
            <w:pPr>
              <w:rPr>
                <w:rFonts w:ascii="宋体" w:hAnsi="宋体"/>
                <w:sz w:val="24"/>
              </w:rPr>
            </w:pPr>
          </w:p>
        </w:tc>
        <w:tc>
          <w:tcPr>
            <w:tcW w:w="900" w:type="dxa"/>
          </w:tcPr>
          <w:p w14:paraId="009E363D" w14:textId="77777777" w:rsidR="003378E6" w:rsidRPr="00454DFA" w:rsidRDefault="003378E6">
            <w:pPr>
              <w:rPr>
                <w:rFonts w:ascii="宋体" w:hAnsi="宋体"/>
                <w:sz w:val="24"/>
              </w:rPr>
            </w:pPr>
          </w:p>
        </w:tc>
        <w:tc>
          <w:tcPr>
            <w:tcW w:w="1722" w:type="dxa"/>
          </w:tcPr>
          <w:p w14:paraId="50937556" w14:textId="77777777" w:rsidR="003378E6" w:rsidRPr="00454DFA" w:rsidRDefault="003378E6">
            <w:pPr>
              <w:rPr>
                <w:rFonts w:ascii="宋体" w:hAnsi="宋体"/>
                <w:sz w:val="24"/>
              </w:rPr>
            </w:pPr>
          </w:p>
        </w:tc>
        <w:tc>
          <w:tcPr>
            <w:tcW w:w="2238" w:type="dxa"/>
          </w:tcPr>
          <w:p w14:paraId="44094068" w14:textId="77777777" w:rsidR="003378E6" w:rsidRPr="00454DFA" w:rsidRDefault="003378E6">
            <w:pPr>
              <w:rPr>
                <w:rFonts w:ascii="宋体" w:hAnsi="宋体"/>
                <w:sz w:val="24"/>
              </w:rPr>
            </w:pPr>
          </w:p>
        </w:tc>
        <w:tc>
          <w:tcPr>
            <w:tcW w:w="1440" w:type="dxa"/>
          </w:tcPr>
          <w:p w14:paraId="31F8A4C2" w14:textId="77777777" w:rsidR="003378E6" w:rsidRPr="00454DFA" w:rsidRDefault="003378E6">
            <w:pPr>
              <w:rPr>
                <w:rFonts w:ascii="宋体" w:hAnsi="宋体"/>
                <w:sz w:val="24"/>
              </w:rPr>
            </w:pPr>
          </w:p>
        </w:tc>
      </w:tr>
      <w:tr w:rsidR="003378E6" w:rsidRPr="00454DFA" w14:paraId="38E696E2" w14:textId="77777777">
        <w:tc>
          <w:tcPr>
            <w:tcW w:w="991" w:type="dxa"/>
          </w:tcPr>
          <w:p w14:paraId="587DD991" w14:textId="77777777" w:rsidR="003378E6" w:rsidRPr="00454DFA" w:rsidRDefault="003378E6">
            <w:pPr>
              <w:jc w:val="center"/>
              <w:rPr>
                <w:rFonts w:ascii="宋体" w:hAnsi="宋体"/>
                <w:sz w:val="24"/>
              </w:rPr>
            </w:pPr>
            <w:r w:rsidRPr="00454DFA">
              <w:rPr>
                <w:rFonts w:ascii="宋体" w:hAnsi="宋体" w:hint="eastAsia"/>
                <w:sz w:val="24"/>
              </w:rPr>
              <w:t>3</w:t>
            </w:r>
          </w:p>
        </w:tc>
        <w:tc>
          <w:tcPr>
            <w:tcW w:w="1457" w:type="dxa"/>
          </w:tcPr>
          <w:p w14:paraId="6F10744D" w14:textId="77777777" w:rsidR="003378E6" w:rsidRPr="00454DFA" w:rsidRDefault="003378E6">
            <w:pPr>
              <w:rPr>
                <w:rFonts w:ascii="宋体" w:hAnsi="宋体"/>
                <w:sz w:val="24"/>
              </w:rPr>
            </w:pPr>
          </w:p>
        </w:tc>
        <w:tc>
          <w:tcPr>
            <w:tcW w:w="900" w:type="dxa"/>
          </w:tcPr>
          <w:p w14:paraId="654AAC00" w14:textId="77777777" w:rsidR="003378E6" w:rsidRPr="00454DFA" w:rsidRDefault="003378E6">
            <w:pPr>
              <w:rPr>
                <w:rFonts w:ascii="宋体" w:hAnsi="宋体"/>
                <w:sz w:val="24"/>
              </w:rPr>
            </w:pPr>
          </w:p>
        </w:tc>
        <w:tc>
          <w:tcPr>
            <w:tcW w:w="1722" w:type="dxa"/>
          </w:tcPr>
          <w:p w14:paraId="7CB569EB" w14:textId="77777777" w:rsidR="003378E6" w:rsidRPr="00454DFA" w:rsidRDefault="003378E6">
            <w:pPr>
              <w:rPr>
                <w:rFonts w:ascii="宋体" w:hAnsi="宋体"/>
                <w:sz w:val="24"/>
              </w:rPr>
            </w:pPr>
          </w:p>
        </w:tc>
        <w:tc>
          <w:tcPr>
            <w:tcW w:w="2238" w:type="dxa"/>
          </w:tcPr>
          <w:p w14:paraId="56AD481E" w14:textId="77777777" w:rsidR="003378E6" w:rsidRPr="00454DFA" w:rsidRDefault="003378E6">
            <w:pPr>
              <w:rPr>
                <w:rFonts w:ascii="宋体" w:hAnsi="宋体"/>
                <w:sz w:val="24"/>
              </w:rPr>
            </w:pPr>
          </w:p>
        </w:tc>
        <w:tc>
          <w:tcPr>
            <w:tcW w:w="1440" w:type="dxa"/>
          </w:tcPr>
          <w:p w14:paraId="50B48888" w14:textId="77777777" w:rsidR="003378E6" w:rsidRPr="00454DFA" w:rsidRDefault="003378E6">
            <w:pPr>
              <w:rPr>
                <w:rFonts w:ascii="宋体" w:hAnsi="宋体"/>
                <w:sz w:val="24"/>
              </w:rPr>
            </w:pPr>
          </w:p>
        </w:tc>
      </w:tr>
      <w:tr w:rsidR="003378E6" w:rsidRPr="00454DFA" w14:paraId="02AF9993" w14:textId="77777777">
        <w:tc>
          <w:tcPr>
            <w:tcW w:w="991" w:type="dxa"/>
          </w:tcPr>
          <w:p w14:paraId="01372EE7" w14:textId="77777777" w:rsidR="003378E6" w:rsidRPr="00454DFA" w:rsidRDefault="003378E6">
            <w:pPr>
              <w:jc w:val="center"/>
              <w:rPr>
                <w:rFonts w:ascii="宋体" w:hAnsi="宋体"/>
                <w:sz w:val="24"/>
              </w:rPr>
            </w:pPr>
            <w:r w:rsidRPr="00454DFA">
              <w:rPr>
                <w:rFonts w:ascii="宋体" w:hAnsi="宋体" w:hint="eastAsia"/>
                <w:sz w:val="24"/>
              </w:rPr>
              <w:t>4</w:t>
            </w:r>
          </w:p>
        </w:tc>
        <w:tc>
          <w:tcPr>
            <w:tcW w:w="1457" w:type="dxa"/>
          </w:tcPr>
          <w:p w14:paraId="3D0EFC61" w14:textId="77777777" w:rsidR="003378E6" w:rsidRPr="00454DFA" w:rsidRDefault="003378E6">
            <w:pPr>
              <w:rPr>
                <w:rFonts w:ascii="宋体" w:hAnsi="宋体"/>
                <w:sz w:val="24"/>
              </w:rPr>
            </w:pPr>
          </w:p>
        </w:tc>
        <w:tc>
          <w:tcPr>
            <w:tcW w:w="900" w:type="dxa"/>
          </w:tcPr>
          <w:p w14:paraId="02F4F261" w14:textId="77777777" w:rsidR="003378E6" w:rsidRPr="00454DFA" w:rsidRDefault="003378E6">
            <w:pPr>
              <w:rPr>
                <w:rFonts w:ascii="宋体" w:hAnsi="宋体"/>
                <w:sz w:val="24"/>
              </w:rPr>
            </w:pPr>
          </w:p>
        </w:tc>
        <w:tc>
          <w:tcPr>
            <w:tcW w:w="1722" w:type="dxa"/>
          </w:tcPr>
          <w:p w14:paraId="0A0329B7" w14:textId="77777777" w:rsidR="003378E6" w:rsidRPr="00454DFA" w:rsidRDefault="003378E6">
            <w:pPr>
              <w:rPr>
                <w:rFonts w:ascii="宋体" w:hAnsi="宋体"/>
                <w:sz w:val="24"/>
              </w:rPr>
            </w:pPr>
          </w:p>
        </w:tc>
        <w:tc>
          <w:tcPr>
            <w:tcW w:w="2238" w:type="dxa"/>
          </w:tcPr>
          <w:p w14:paraId="366406FC" w14:textId="77777777" w:rsidR="003378E6" w:rsidRPr="00454DFA" w:rsidRDefault="003378E6">
            <w:pPr>
              <w:rPr>
                <w:rFonts w:ascii="宋体" w:hAnsi="宋体"/>
                <w:sz w:val="24"/>
              </w:rPr>
            </w:pPr>
          </w:p>
        </w:tc>
        <w:tc>
          <w:tcPr>
            <w:tcW w:w="1440" w:type="dxa"/>
          </w:tcPr>
          <w:p w14:paraId="366CB02E" w14:textId="77777777" w:rsidR="003378E6" w:rsidRPr="00454DFA" w:rsidRDefault="003378E6">
            <w:pPr>
              <w:rPr>
                <w:rFonts w:ascii="宋体" w:hAnsi="宋体"/>
                <w:sz w:val="24"/>
              </w:rPr>
            </w:pPr>
          </w:p>
        </w:tc>
      </w:tr>
      <w:tr w:rsidR="003378E6" w:rsidRPr="00454DFA" w14:paraId="01E69E16" w14:textId="77777777">
        <w:tc>
          <w:tcPr>
            <w:tcW w:w="991" w:type="dxa"/>
          </w:tcPr>
          <w:p w14:paraId="25A34D1C" w14:textId="77777777" w:rsidR="003378E6" w:rsidRPr="00454DFA" w:rsidRDefault="003378E6">
            <w:pPr>
              <w:jc w:val="center"/>
              <w:rPr>
                <w:rFonts w:ascii="宋体" w:hAnsi="宋体"/>
                <w:sz w:val="24"/>
              </w:rPr>
            </w:pPr>
            <w:r w:rsidRPr="00454DFA">
              <w:rPr>
                <w:rFonts w:ascii="宋体" w:hAnsi="宋体" w:hint="eastAsia"/>
                <w:sz w:val="24"/>
              </w:rPr>
              <w:t>5</w:t>
            </w:r>
          </w:p>
        </w:tc>
        <w:tc>
          <w:tcPr>
            <w:tcW w:w="1457" w:type="dxa"/>
          </w:tcPr>
          <w:p w14:paraId="04D1E134" w14:textId="77777777" w:rsidR="003378E6" w:rsidRPr="00454DFA" w:rsidRDefault="003378E6">
            <w:pPr>
              <w:rPr>
                <w:rFonts w:ascii="宋体" w:hAnsi="宋体"/>
                <w:sz w:val="24"/>
              </w:rPr>
            </w:pPr>
          </w:p>
        </w:tc>
        <w:tc>
          <w:tcPr>
            <w:tcW w:w="900" w:type="dxa"/>
          </w:tcPr>
          <w:p w14:paraId="02B92A96" w14:textId="77777777" w:rsidR="003378E6" w:rsidRPr="00454DFA" w:rsidRDefault="003378E6">
            <w:pPr>
              <w:rPr>
                <w:rFonts w:ascii="宋体" w:hAnsi="宋体"/>
                <w:sz w:val="24"/>
              </w:rPr>
            </w:pPr>
          </w:p>
        </w:tc>
        <w:tc>
          <w:tcPr>
            <w:tcW w:w="1722" w:type="dxa"/>
          </w:tcPr>
          <w:p w14:paraId="14A373CB" w14:textId="77777777" w:rsidR="003378E6" w:rsidRPr="00454DFA" w:rsidRDefault="003378E6">
            <w:pPr>
              <w:rPr>
                <w:rFonts w:ascii="宋体" w:hAnsi="宋体"/>
                <w:sz w:val="24"/>
              </w:rPr>
            </w:pPr>
          </w:p>
        </w:tc>
        <w:tc>
          <w:tcPr>
            <w:tcW w:w="2238" w:type="dxa"/>
          </w:tcPr>
          <w:p w14:paraId="5D9DE82C" w14:textId="77777777" w:rsidR="003378E6" w:rsidRPr="00454DFA" w:rsidRDefault="003378E6">
            <w:pPr>
              <w:rPr>
                <w:rFonts w:ascii="宋体" w:hAnsi="宋体"/>
                <w:sz w:val="24"/>
              </w:rPr>
            </w:pPr>
          </w:p>
        </w:tc>
        <w:tc>
          <w:tcPr>
            <w:tcW w:w="1440" w:type="dxa"/>
          </w:tcPr>
          <w:p w14:paraId="0DE0BE06" w14:textId="77777777" w:rsidR="003378E6" w:rsidRPr="00454DFA" w:rsidRDefault="003378E6">
            <w:pPr>
              <w:rPr>
                <w:rFonts w:ascii="宋体" w:hAnsi="宋体"/>
                <w:sz w:val="24"/>
              </w:rPr>
            </w:pPr>
          </w:p>
        </w:tc>
      </w:tr>
      <w:tr w:rsidR="003378E6" w:rsidRPr="00454DFA" w14:paraId="6846DC3B" w14:textId="77777777">
        <w:tc>
          <w:tcPr>
            <w:tcW w:w="991" w:type="dxa"/>
          </w:tcPr>
          <w:p w14:paraId="074B646C" w14:textId="77777777" w:rsidR="003378E6" w:rsidRPr="00454DFA" w:rsidRDefault="003378E6">
            <w:pPr>
              <w:rPr>
                <w:rFonts w:ascii="宋体" w:hAnsi="宋体"/>
                <w:sz w:val="24"/>
              </w:rPr>
            </w:pPr>
            <w:r w:rsidRPr="00454DFA">
              <w:rPr>
                <w:rFonts w:ascii="宋体" w:hAnsi="宋体" w:hint="eastAsia"/>
                <w:sz w:val="24"/>
              </w:rPr>
              <w:t xml:space="preserve"> ……</w:t>
            </w:r>
          </w:p>
        </w:tc>
        <w:tc>
          <w:tcPr>
            <w:tcW w:w="1457" w:type="dxa"/>
          </w:tcPr>
          <w:p w14:paraId="72584013" w14:textId="77777777" w:rsidR="003378E6" w:rsidRPr="00454DFA" w:rsidRDefault="003378E6">
            <w:pPr>
              <w:rPr>
                <w:rFonts w:ascii="宋体" w:hAnsi="宋体"/>
                <w:sz w:val="24"/>
              </w:rPr>
            </w:pPr>
          </w:p>
        </w:tc>
        <w:tc>
          <w:tcPr>
            <w:tcW w:w="900" w:type="dxa"/>
          </w:tcPr>
          <w:p w14:paraId="3E9F1C9E" w14:textId="77777777" w:rsidR="003378E6" w:rsidRPr="00454DFA" w:rsidRDefault="003378E6">
            <w:pPr>
              <w:rPr>
                <w:rFonts w:ascii="宋体" w:hAnsi="宋体"/>
                <w:sz w:val="24"/>
              </w:rPr>
            </w:pPr>
          </w:p>
        </w:tc>
        <w:tc>
          <w:tcPr>
            <w:tcW w:w="1722" w:type="dxa"/>
          </w:tcPr>
          <w:p w14:paraId="7919B089" w14:textId="77777777" w:rsidR="003378E6" w:rsidRPr="00454DFA" w:rsidRDefault="003378E6">
            <w:pPr>
              <w:rPr>
                <w:rFonts w:ascii="宋体" w:hAnsi="宋体"/>
                <w:sz w:val="24"/>
              </w:rPr>
            </w:pPr>
          </w:p>
        </w:tc>
        <w:tc>
          <w:tcPr>
            <w:tcW w:w="2238" w:type="dxa"/>
          </w:tcPr>
          <w:p w14:paraId="6996817C" w14:textId="77777777" w:rsidR="003378E6" w:rsidRPr="00454DFA" w:rsidRDefault="003378E6">
            <w:pPr>
              <w:rPr>
                <w:rFonts w:ascii="宋体" w:hAnsi="宋体"/>
                <w:sz w:val="24"/>
              </w:rPr>
            </w:pPr>
          </w:p>
        </w:tc>
        <w:tc>
          <w:tcPr>
            <w:tcW w:w="1440" w:type="dxa"/>
          </w:tcPr>
          <w:p w14:paraId="4DF26CDB" w14:textId="77777777" w:rsidR="003378E6" w:rsidRPr="00454DFA" w:rsidRDefault="003378E6">
            <w:pPr>
              <w:rPr>
                <w:rFonts w:ascii="宋体" w:hAnsi="宋体"/>
                <w:sz w:val="24"/>
              </w:rPr>
            </w:pPr>
          </w:p>
        </w:tc>
      </w:tr>
      <w:tr w:rsidR="003378E6" w:rsidRPr="00454DFA" w14:paraId="54FE4CDE" w14:textId="77777777">
        <w:tc>
          <w:tcPr>
            <w:tcW w:w="991" w:type="dxa"/>
          </w:tcPr>
          <w:p w14:paraId="017BB900" w14:textId="77777777" w:rsidR="003378E6" w:rsidRPr="00454DFA" w:rsidRDefault="003378E6">
            <w:pPr>
              <w:rPr>
                <w:rFonts w:ascii="宋体" w:hAnsi="宋体"/>
                <w:sz w:val="24"/>
              </w:rPr>
            </w:pPr>
          </w:p>
        </w:tc>
        <w:tc>
          <w:tcPr>
            <w:tcW w:w="1457" w:type="dxa"/>
          </w:tcPr>
          <w:p w14:paraId="0274E841" w14:textId="77777777" w:rsidR="003378E6" w:rsidRPr="00454DFA" w:rsidRDefault="003378E6">
            <w:pPr>
              <w:rPr>
                <w:rFonts w:ascii="宋体" w:hAnsi="宋体"/>
                <w:sz w:val="24"/>
              </w:rPr>
            </w:pPr>
          </w:p>
        </w:tc>
        <w:tc>
          <w:tcPr>
            <w:tcW w:w="900" w:type="dxa"/>
          </w:tcPr>
          <w:p w14:paraId="59FEC261" w14:textId="77777777" w:rsidR="003378E6" w:rsidRPr="00454DFA" w:rsidRDefault="003378E6">
            <w:pPr>
              <w:rPr>
                <w:rFonts w:ascii="宋体" w:hAnsi="宋体"/>
                <w:sz w:val="24"/>
              </w:rPr>
            </w:pPr>
          </w:p>
        </w:tc>
        <w:tc>
          <w:tcPr>
            <w:tcW w:w="1722" w:type="dxa"/>
          </w:tcPr>
          <w:p w14:paraId="1D73F47E" w14:textId="77777777" w:rsidR="003378E6" w:rsidRPr="00454DFA" w:rsidRDefault="003378E6">
            <w:pPr>
              <w:rPr>
                <w:rFonts w:ascii="宋体" w:hAnsi="宋体"/>
                <w:sz w:val="24"/>
              </w:rPr>
            </w:pPr>
          </w:p>
        </w:tc>
        <w:tc>
          <w:tcPr>
            <w:tcW w:w="2238" w:type="dxa"/>
          </w:tcPr>
          <w:p w14:paraId="04774A90" w14:textId="77777777" w:rsidR="003378E6" w:rsidRPr="00454DFA" w:rsidRDefault="003378E6">
            <w:pPr>
              <w:rPr>
                <w:rFonts w:ascii="宋体" w:hAnsi="宋体"/>
                <w:sz w:val="24"/>
              </w:rPr>
            </w:pPr>
          </w:p>
        </w:tc>
        <w:tc>
          <w:tcPr>
            <w:tcW w:w="1440" w:type="dxa"/>
          </w:tcPr>
          <w:p w14:paraId="6F74200C" w14:textId="77777777" w:rsidR="003378E6" w:rsidRPr="00454DFA" w:rsidRDefault="003378E6">
            <w:pPr>
              <w:rPr>
                <w:rFonts w:ascii="宋体" w:hAnsi="宋体"/>
                <w:sz w:val="24"/>
              </w:rPr>
            </w:pPr>
          </w:p>
        </w:tc>
      </w:tr>
    </w:tbl>
    <w:p w14:paraId="3AD7B8B1" w14:textId="77777777" w:rsidR="003378E6" w:rsidRPr="00454DFA" w:rsidRDefault="003378E6"/>
    <w:p w14:paraId="00D52231" w14:textId="77777777" w:rsidR="003378E6" w:rsidRPr="00454DFA" w:rsidRDefault="003378E6" w:rsidP="00324381">
      <w:pPr>
        <w:pStyle w:val="310"/>
        <w:ind w:firstLineChars="1050" w:firstLine="2951"/>
      </w:pPr>
      <w:bookmarkStart w:id="243" w:name="_Toc417050609"/>
      <w:bookmarkStart w:id="244" w:name="_Toc497925496"/>
      <w:r w:rsidRPr="00454DFA">
        <w:rPr>
          <w:rFonts w:hint="eastAsia"/>
        </w:rPr>
        <w:lastRenderedPageBreak/>
        <w:t>（三）技术差异表</w:t>
      </w:r>
      <w:bookmarkEnd w:id="243"/>
      <w:bookmarkEnd w:id="244"/>
    </w:p>
    <w:p w14:paraId="0B8D54A5" w14:textId="77777777" w:rsidR="003378E6" w:rsidRPr="00454DFA" w:rsidRDefault="003378E6">
      <w:pPr>
        <w:pStyle w:val="20"/>
        <w:spacing w:line="600" w:lineRule="exact"/>
        <w:ind w:leftChars="0" w:left="0" w:firstLineChars="200" w:firstLine="560"/>
        <w:rPr>
          <w:rFonts w:ascii="仿宋_GB2312" w:eastAsia="仿宋_GB2312"/>
          <w:sz w:val="28"/>
        </w:rPr>
      </w:pPr>
      <w:r w:rsidRPr="00454DFA">
        <w:rPr>
          <w:rFonts w:ascii="仿宋_GB2312" w:eastAsia="仿宋_GB2312" w:hint="eastAsia"/>
          <w:sz w:val="28"/>
        </w:rPr>
        <w:t>供应商应按照谈判文件要求，对用户需求书的内容</w:t>
      </w:r>
      <w:proofErr w:type="gramStart"/>
      <w:r w:rsidRPr="00454DFA">
        <w:rPr>
          <w:rFonts w:ascii="仿宋_GB2312" w:eastAsia="仿宋_GB2312" w:hint="eastAsia"/>
          <w:sz w:val="28"/>
        </w:rPr>
        <w:t>作出</w:t>
      </w:r>
      <w:proofErr w:type="gramEnd"/>
      <w:r w:rsidRPr="00454DFA">
        <w:rPr>
          <w:rFonts w:ascii="仿宋_GB2312" w:eastAsia="仿宋_GB2312" w:hint="eastAsia"/>
          <w:sz w:val="28"/>
        </w:rPr>
        <w:t>全面响应。对响应有差异的，则在差异表中写明实际响应的具体内容。不论出于何种原因此表未填写，供应商都被认为已清楚了解谈判文件要求并对谈判文件所需的服务的技术参数作全面响应，供应商必须承担完成用户需求所描述的内容的义务。</w:t>
      </w:r>
    </w:p>
    <w:p w14:paraId="47F5032D" w14:textId="77777777" w:rsidR="003378E6" w:rsidRPr="00454DFA" w:rsidRDefault="003378E6">
      <w:pPr>
        <w:spacing w:line="600" w:lineRule="exact"/>
        <w:jc w:val="center"/>
        <w:rPr>
          <w:rFonts w:ascii="仿宋_GB2312" w:eastAsia="仿宋_GB2312"/>
          <w:sz w:val="28"/>
        </w:rPr>
      </w:pPr>
      <w:r w:rsidRPr="00454DFA">
        <w:rPr>
          <w:rFonts w:ascii="仿宋_GB2312" w:eastAsia="仿宋_GB2312" w:hint="eastAsia"/>
          <w:sz w:val="28"/>
        </w:rPr>
        <w:t>技术差异表</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128"/>
        <w:gridCol w:w="2418"/>
        <w:gridCol w:w="1128"/>
        <w:gridCol w:w="2698"/>
      </w:tblGrid>
      <w:tr w:rsidR="003378E6" w:rsidRPr="00454DFA" w14:paraId="6B9C22A6" w14:textId="77777777">
        <w:trPr>
          <w:cantSplit/>
          <w:trHeight w:val="284"/>
        </w:trPr>
        <w:tc>
          <w:tcPr>
            <w:tcW w:w="740" w:type="dxa"/>
            <w:vMerge w:val="restart"/>
            <w:vAlign w:val="center"/>
          </w:tcPr>
          <w:p w14:paraId="1D87B466" w14:textId="77777777" w:rsidR="003378E6" w:rsidRPr="00454DFA" w:rsidRDefault="003378E6">
            <w:pPr>
              <w:jc w:val="center"/>
              <w:rPr>
                <w:rFonts w:ascii="宋体" w:hAnsi="宋体"/>
                <w:sz w:val="24"/>
              </w:rPr>
            </w:pPr>
            <w:r w:rsidRPr="00454DFA">
              <w:rPr>
                <w:rFonts w:ascii="宋体" w:hAnsi="宋体" w:hint="eastAsia"/>
                <w:sz w:val="24"/>
              </w:rPr>
              <w:t>序号</w:t>
            </w:r>
          </w:p>
        </w:tc>
        <w:tc>
          <w:tcPr>
            <w:tcW w:w="3546" w:type="dxa"/>
            <w:gridSpan w:val="2"/>
            <w:vAlign w:val="center"/>
          </w:tcPr>
          <w:p w14:paraId="7A205D28" w14:textId="77777777" w:rsidR="003378E6" w:rsidRPr="00454DFA" w:rsidRDefault="003378E6">
            <w:pPr>
              <w:jc w:val="center"/>
              <w:rPr>
                <w:rFonts w:ascii="宋体" w:hAnsi="宋体"/>
                <w:sz w:val="24"/>
              </w:rPr>
            </w:pPr>
            <w:r w:rsidRPr="00454DFA">
              <w:rPr>
                <w:rFonts w:ascii="宋体" w:hAnsi="宋体" w:hint="eastAsia"/>
                <w:sz w:val="24"/>
              </w:rPr>
              <w:t>谈判文件要求</w:t>
            </w:r>
          </w:p>
        </w:tc>
        <w:tc>
          <w:tcPr>
            <w:tcW w:w="3826" w:type="dxa"/>
            <w:gridSpan w:val="2"/>
            <w:vAlign w:val="center"/>
          </w:tcPr>
          <w:p w14:paraId="46A2B8E6" w14:textId="77777777" w:rsidR="003378E6" w:rsidRPr="00454DFA" w:rsidRDefault="003378E6">
            <w:pPr>
              <w:jc w:val="center"/>
              <w:rPr>
                <w:rFonts w:ascii="宋体" w:hAnsi="宋体"/>
                <w:sz w:val="24"/>
              </w:rPr>
            </w:pPr>
            <w:r w:rsidRPr="00454DFA">
              <w:rPr>
                <w:rFonts w:ascii="宋体" w:hAnsi="宋体" w:hint="eastAsia"/>
                <w:sz w:val="24"/>
              </w:rPr>
              <w:t>响应文件内容</w:t>
            </w:r>
          </w:p>
        </w:tc>
      </w:tr>
      <w:tr w:rsidR="003378E6" w:rsidRPr="00454DFA" w14:paraId="47E29535" w14:textId="77777777">
        <w:trPr>
          <w:cantSplit/>
          <w:trHeight w:val="130"/>
        </w:trPr>
        <w:tc>
          <w:tcPr>
            <w:tcW w:w="740" w:type="dxa"/>
            <w:vMerge/>
            <w:vAlign w:val="center"/>
          </w:tcPr>
          <w:p w14:paraId="5FEA2500" w14:textId="77777777" w:rsidR="003378E6" w:rsidRPr="00454DFA" w:rsidRDefault="003378E6">
            <w:pPr>
              <w:jc w:val="center"/>
              <w:rPr>
                <w:rFonts w:ascii="宋体" w:hAnsi="宋体"/>
                <w:sz w:val="24"/>
              </w:rPr>
            </w:pPr>
          </w:p>
        </w:tc>
        <w:tc>
          <w:tcPr>
            <w:tcW w:w="1128" w:type="dxa"/>
            <w:vAlign w:val="center"/>
          </w:tcPr>
          <w:p w14:paraId="349A6404" w14:textId="77777777" w:rsidR="003378E6" w:rsidRPr="00454DFA" w:rsidRDefault="003378E6">
            <w:pPr>
              <w:jc w:val="center"/>
              <w:rPr>
                <w:rFonts w:ascii="宋体" w:hAnsi="宋体"/>
                <w:sz w:val="24"/>
              </w:rPr>
            </w:pPr>
            <w:r w:rsidRPr="00454DFA">
              <w:rPr>
                <w:rFonts w:ascii="宋体" w:hAnsi="宋体" w:hint="eastAsia"/>
                <w:sz w:val="24"/>
              </w:rPr>
              <w:t>条款号</w:t>
            </w:r>
          </w:p>
        </w:tc>
        <w:tc>
          <w:tcPr>
            <w:tcW w:w="2418" w:type="dxa"/>
            <w:vAlign w:val="center"/>
          </w:tcPr>
          <w:p w14:paraId="21FBC053" w14:textId="77777777" w:rsidR="003378E6" w:rsidRPr="00454DFA" w:rsidRDefault="003378E6">
            <w:pPr>
              <w:jc w:val="center"/>
              <w:rPr>
                <w:rFonts w:ascii="宋体" w:hAnsi="宋体"/>
                <w:sz w:val="24"/>
              </w:rPr>
            </w:pPr>
            <w:r w:rsidRPr="00454DFA">
              <w:rPr>
                <w:rFonts w:ascii="宋体" w:hAnsi="宋体" w:hint="eastAsia"/>
                <w:sz w:val="24"/>
              </w:rPr>
              <w:t>简要内容</w:t>
            </w:r>
          </w:p>
        </w:tc>
        <w:tc>
          <w:tcPr>
            <w:tcW w:w="1128" w:type="dxa"/>
            <w:vAlign w:val="center"/>
          </w:tcPr>
          <w:p w14:paraId="520E05F2" w14:textId="77777777" w:rsidR="003378E6" w:rsidRPr="00454DFA" w:rsidRDefault="003378E6">
            <w:pPr>
              <w:jc w:val="center"/>
              <w:rPr>
                <w:rFonts w:ascii="宋体" w:hAnsi="宋体"/>
                <w:sz w:val="24"/>
              </w:rPr>
            </w:pPr>
            <w:r w:rsidRPr="00454DFA">
              <w:rPr>
                <w:rFonts w:ascii="宋体" w:hAnsi="宋体" w:hint="eastAsia"/>
                <w:sz w:val="24"/>
              </w:rPr>
              <w:t>条款号</w:t>
            </w:r>
          </w:p>
        </w:tc>
        <w:tc>
          <w:tcPr>
            <w:tcW w:w="2698" w:type="dxa"/>
            <w:vAlign w:val="center"/>
          </w:tcPr>
          <w:p w14:paraId="7F06EDED" w14:textId="77777777" w:rsidR="003378E6" w:rsidRPr="00454DFA" w:rsidRDefault="003378E6">
            <w:pPr>
              <w:jc w:val="center"/>
              <w:rPr>
                <w:rFonts w:ascii="宋体" w:hAnsi="宋体"/>
                <w:sz w:val="24"/>
              </w:rPr>
            </w:pPr>
            <w:r w:rsidRPr="00454DFA">
              <w:rPr>
                <w:rFonts w:ascii="宋体" w:hAnsi="宋体" w:hint="eastAsia"/>
                <w:sz w:val="24"/>
              </w:rPr>
              <w:t>实质响应的具体内容</w:t>
            </w:r>
          </w:p>
        </w:tc>
      </w:tr>
      <w:tr w:rsidR="003378E6" w:rsidRPr="00454DFA" w14:paraId="2FAF90E2" w14:textId="77777777">
        <w:trPr>
          <w:trHeight w:val="284"/>
        </w:trPr>
        <w:tc>
          <w:tcPr>
            <w:tcW w:w="740" w:type="dxa"/>
          </w:tcPr>
          <w:p w14:paraId="5A82F2AF" w14:textId="77777777" w:rsidR="003378E6" w:rsidRPr="00454DFA" w:rsidRDefault="003378E6">
            <w:pPr>
              <w:rPr>
                <w:rFonts w:ascii="宋体" w:hAnsi="宋体"/>
                <w:sz w:val="24"/>
              </w:rPr>
            </w:pPr>
          </w:p>
        </w:tc>
        <w:tc>
          <w:tcPr>
            <w:tcW w:w="1128" w:type="dxa"/>
          </w:tcPr>
          <w:p w14:paraId="6CA51B02" w14:textId="77777777" w:rsidR="003378E6" w:rsidRPr="00454DFA" w:rsidRDefault="003378E6">
            <w:pPr>
              <w:rPr>
                <w:rFonts w:ascii="宋体" w:hAnsi="宋体"/>
                <w:sz w:val="24"/>
              </w:rPr>
            </w:pPr>
          </w:p>
        </w:tc>
        <w:tc>
          <w:tcPr>
            <w:tcW w:w="2418" w:type="dxa"/>
          </w:tcPr>
          <w:p w14:paraId="150A0A19" w14:textId="77777777" w:rsidR="003378E6" w:rsidRPr="00454DFA" w:rsidRDefault="003378E6">
            <w:pPr>
              <w:rPr>
                <w:rFonts w:ascii="宋体" w:hAnsi="宋体"/>
                <w:sz w:val="24"/>
              </w:rPr>
            </w:pPr>
          </w:p>
        </w:tc>
        <w:tc>
          <w:tcPr>
            <w:tcW w:w="1128" w:type="dxa"/>
          </w:tcPr>
          <w:p w14:paraId="3D3229FD" w14:textId="77777777" w:rsidR="003378E6" w:rsidRPr="00454DFA" w:rsidRDefault="003378E6">
            <w:pPr>
              <w:rPr>
                <w:rFonts w:ascii="宋体" w:hAnsi="宋体"/>
                <w:sz w:val="24"/>
              </w:rPr>
            </w:pPr>
          </w:p>
        </w:tc>
        <w:tc>
          <w:tcPr>
            <w:tcW w:w="2698" w:type="dxa"/>
          </w:tcPr>
          <w:p w14:paraId="48819EA2" w14:textId="77777777" w:rsidR="003378E6" w:rsidRPr="00454DFA" w:rsidRDefault="003378E6">
            <w:pPr>
              <w:rPr>
                <w:rFonts w:ascii="宋体" w:hAnsi="宋体"/>
                <w:sz w:val="24"/>
              </w:rPr>
            </w:pPr>
          </w:p>
        </w:tc>
      </w:tr>
      <w:tr w:rsidR="003378E6" w:rsidRPr="00454DFA" w14:paraId="5DAE64D0" w14:textId="77777777">
        <w:trPr>
          <w:trHeight w:val="271"/>
        </w:trPr>
        <w:tc>
          <w:tcPr>
            <w:tcW w:w="740" w:type="dxa"/>
          </w:tcPr>
          <w:p w14:paraId="7D55F462" w14:textId="77777777" w:rsidR="003378E6" w:rsidRPr="00454DFA" w:rsidRDefault="003378E6">
            <w:pPr>
              <w:rPr>
                <w:rFonts w:ascii="宋体" w:hAnsi="宋体"/>
                <w:sz w:val="24"/>
              </w:rPr>
            </w:pPr>
          </w:p>
        </w:tc>
        <w:tc>
          <w:tcPr>
            <w:tcW w:w="1128" w:type="dxa"/>
          </w:tcPr>
          <w:p w14:paraId="658D3BFA" w14:textId="77777777" w:rsidR="003378E6" w:rsidRPr="00454DFA" w:rsidRDefault="003378E6">
            <w:pPr>
              <w:rPr>
                <w:rFonts w:ascii="宋体" w:hAnsi="宋体"/>
                <w:sz w:val="24"/>
              </w:rPr>
            </w:pPr>
          </w:p>
        </w:tc>
        <w:tc>
          <w:tcPr>
            <w:tcW w:w="2418" w:type="dxa"/>
          </w:tcPr>
          <w:p w14:paraId="7642C0B5" w14:textId="77777777" w:rsidR="003378E6" w:rsidRPr="00454DFA" w:rsidRDefault="003378E6">
            <w:pPr>
              <w:rPr>
                <w:rFonts w:ascii="宋体" w:hAnsi="宋体"/>
                <w:sz w:val="24"/>
              </w:rPr>
            </w:pPr>
          </w:p>
        </w:tc>
        <w:tc>
          <w:tcPr>
            <w:tcW w:w="1128" w:type="dxa"/>
          </w:tcPr>
          <w:p w14:paraId="79E7C641" w14:textId="77777777" w:rsidR="003378E6" w:rsidRPr="00454DFA" w:rsidRDefault="003378E6">
            <w:pPr>
              <w:rPr>
                <w:rFonts w:ascii="宋体" w:hAnsi="宋体"/>
                <w:sz w:val="24"/>
              </w:rPr>
            </w:pPr>
          </w:p>
        </w:tc>
        <w:tc>
          <w:tcPr>
            <w:tcW w:w="2698" w:type="dxa"/>
          </w:tcPr>
          <w:p w14:paraId="4BAD9809" w14:textId="77777777" w:rsidR="003378E6" w:rsidRPr="00454DFA" w:rsidRDefault="003378E6">
            <w:pPr>
              <w:rPr>
                <w:rFonts w:ascii="宋体" w:hAnsi="宋体"/>
                <w:sz w:val="24"/>
              </w:rPr>
            </w:pPr>
          </w:p>
        </w:tc>
      </w:tr>
      <w:tr w:rsidR="003378E6" w:rsidRPr="00454DFA" w14:paraId="1BA210E1" w14:textId="77777777">
        <w:trPr>
          <w:trHeight w:val="284"/>
        </w:trPr>
        <w:tc>
          <w:tcPr>
            <w:tcW w:w="740" w:type="dxa"/>
          </w:tcPr>
          <w:p w14:paraId="065E6DB6" w14:textId="77777777" w:rsidR="003378E6" w:rsidRPr="00454DFA" w:rsidRDefault="003378E6">
            <w:pPr>
              <w:rPr>
                <w:rFonts w:ascii="宋体" w:hAnsi="宋体"/>
                <w:sz w:val="24"/>
              </w:rPr>
            </w:pPr>
          </w:p>
        </w:tc>
        <w:tc>
          <w:tcPr>
            <w:tcW w:w="1128" w:type="dxa"/>
          </w:tcPr>
          <w:p w14:paraId="6FA3930A" w14:textId="77777777" w:rsidR="003378E6" w:rsidRPr="00454DFA" w:rsidRDefault="003378E6">
            <w:pPr>
              <w:rPr>
                <w:rFonts w:ascii="宋体" w:hAnsi="宋体"/>
                <w:sz w:val="24"/>
              </w:rPr>
            </w:pPr>
          </w:p>
        </w:tc>
        <w:tc>
          <w:tcPr>
            <w:tcW w:w="2418" w:type="dxa"/>
          </w:tcPr>
          <w:p w14:paraId="714CE21D" w14:textId="77777777" w:rsidR="003378E6" w:rsidRPr="00454DFA" w:rsidRDefault="003378E6">
            <w:pPr>
              <w:rPr>
                <w:rFonts w:ascii="宋体" w:hAnsi="宋体"/>
                <w:sz w:val="24"/>
              </w:rPr>
            </w:pPr>
          </w:p>
        </w:tc>
        <w:tc>
          <w:tcPr>
            <w:tcW w:w="1128" w:type="dxa"/>
          </w:tcPr>
          <w:p w14:paraId="2D8B5990" w14:textId="77777777" w:rsidR="003378E6" w:rsidRPr="00454DFA" w:rsidRDefault="003378E6">
            <w:pPr>
              <w:rPr>
                <w:rFonts w:ascii="宋体" w:hAnsi="宋体"/>
                <w:sz w:val="24"/>
              </w:rPr>
            </w:pPr>
          </w:p>
        </w:tc>
        <w:tc>
          <w:tcPr>
            <w:tcW w:w="2698" w:type="dxa"/>
          </w:tcPr>
          <w:p w14:paraId="55F7B9DC" w14:textId="77777777" w:rsidR="003378E6" w:rsidRPr="00454DFA" w:rsidRDefault="003378E6">
            <w:pPr>
              <w:rPr>
                <w:rFonts w:ascii="宋体" w:hAnsi="宋体"/>
                <w:sz w:val="24"/>
              </w:rPr>
            </w:pPr>
          </w:p>
        </w:tc>
      </w:tr>
      <w:tr w:rsidR="003378E6" w:rsidRPr="00454DFA" w14:paraId="53647624" w14:textId="77777777">
        <w:trPr>
          <w:trHeight w:val="271"/>
        </w:trPr>
        <w:tc>
          <w:tcPr>
            <w:tcW w:w="740" w:type="dxa"/>
          </w:tcPr>
          <w:p w14:paraId="336E470E" w14:textId="77777777" w:rsidR="003378E6" w:rsidRPr="00454DFA" w:rsidRDefault="003378E6">
            <w:pPr>
              <w:rPr>
                <w:rFonts w:ascii="宋体" w:hAnsi="宋体"/>
                <w:sz w:val="24"/>
              </w:rPr>
            </w:pPr>
          </w:p>
        </w:tc>
        <w:tc>
          <w:tcPr>
            <w:tcW w:w="1128" w:type="dxa"/>
          </w:tcPr>
          <w:p w14:paraId="28A8AA38" w14:textId="77777777" w:rsidR="003378E6" w:rsidRPr="00454DFA" w:rsidRDefault="003378E6">
            <w:pPr>
              <w:rPr>
                <w:rFonts w:ascii="宋体" w:hAnsi="宋体"/>
                <w:sz w:val="24"/>
              </w:rPr>
            </w:pPr>
          </w:p>
        </w:tc>
        <w:tc>
          <w:tcPr>
            <w:tcW w:w="2418" w:type="dxa"/>
          </w:tcPr>
          <w:p w14:paraId="699700C8" w14:textId="77777777" w:rsidR="003378E6" w:rsidRPr="00454DFA" w:rsidRDefault="003378E6">
            <w:pPr>
              <w:rPr>
                <w:rFonts w:ascii="宋体" w:hAnsi="宋体"/>
                <w:sz w:val="24"/>
              </w:rPr>
            </w:pPr>
          </w:p>
        </w:tc>
        <w:tc>
          <w:tcPr>
            <w:tcW w:w="1128" w:type="dxa"/>
          </w:tcPr>
          <w:p w14:paraId="6105DBB6" w14:textId="77777777" w:rsidR="003378E6" w:rsidRPr="00454DFA" w:rsidRDefault="003378E6">
            <w:pPr>
              <w:rPr>
                <w:rFonts w:ascii="宋体" w:hAnsi="宋体"/>
                <w:sz w:val="24"/>
              </w:rPr>
            </w:pPr>
          </w:p>
        </w:tc>
        <w:tc>
          <w:tcPr>
            <w:tcW w:w="2698" w:type="dxa"/>
          </w:tcPr>
          <w:p w14:paraId="38CAB3E7" w14:textId="77777777" w:rsidR="003378E6" w:rsidRPr="00454DFA" w:rsidRDefault="003378E6">
            <w:pPr>
              <w:rPr>
                <w:rFonts w:ascii="宋体" w:hAnsi="宋体"/>
                <w:sz w:val="24"/>
              </w:rPr>
            </w:pPr>
          </w:p>
        </w:tc>
      </w:tr>
      <w:tr w:rsidR="003378E6" w:rsidRPr="00454DFA" w14:paraId="2018B76E" w14:textId="77777777">
        <w:trPr>
          <w:trHeight w:val="284"/>
        </w:trPr>
        <w:tc>
          <w:tcPr>
            <w:tcW w:w="740" w:type="dxa"/>
          </w:tcPr>
          <w:p w14:paraId="50151905" w14:textId="77777777" w:rsidR="003378E6" w:rsidRPr="00454DFA" w:rsidRDefault="003378E6">
            <w:pPr>
              <w:rPr>
                <w:rFonts w:ascii="宋体" w:hAnsi="宋体"/>
                <w:sz w:val="24"/>
              </w:rPr>
            </w:pPr>
          </w:p>
        </w:tc>
        <w:tc>
          <w:tcPr>
            <w:tcW w:w="1128" w:type="dxa"/>
          </w:tcPr>
          <w:p w14:paraId="546DBBC4" w14:textId="77777777" w:rsidR="003378E6" w:rsidRPr="00454DFA" w:rsidRDefault="003378E6">
            <w:pPr>
              <w:rPr>
                <w:rFonts w:ascii="宋体" w:hAnsi="宋体"/>
                <w:sz w:val="24"/>
              </w:rPr>
            </w:pPr>
          </w:p>
        </w:tc>
        <w:tc>
          <w:tcPr>
            <w:tcW w:w="2418" w:type="dxa"/>
          </w:tcPr>
          <w:p w14:paraId="10C93E13" w14:textId="77777777" w:rsidR="003378E6" w:rsidRPr="00454DFA" w:rsidRDefault="003378E6">
            <w:pPr>
              <w:rPr>
                <w:rFonts w:ascii="宋体" w:hAnsi="宋体"/>
                <w:sz w:val="24"/>
              </w:rPr>
            </w:pPr>
          </w:p>
        </w:tc>
        <w:tc>
          <w:tcPr>
            <w:tcW w:w="1128" w:type="dxa"/>
          </w:tcPr>
          <w:p w14:paraId="135F19A6" w14:textId="77777777" w:rsidR="003378E6" w:rsidRPr="00454DFA" w:rsidRDefault="003378E6">
            <w:pPr>
              <w:rPr>
                <w:rFonts w:ascii="宋体" w:hAnsi="宋体"/>
                <w:sz w:val="24"/>
              </w:rPr>
            </w:pPr>
          </w:p>
        </w:tc>
        <w:tc>
          <w:tcPr>
            <w:tcW w:w="2698" w:type="dxa"/>
          </w:tcPr>
          <w:p w14:paraId="4267B85E" w14:textId="77777777" w:rsidR="003378E6" w:rsidRPr="00454DFA" w:rsidRDefault="003378E6">
            <w:pPr>
              <w:rPr>
                <w:rFonts w:ascii="宋体" w:hAnsi="宋体"/>
                <w:sz w:val="24"/>
              </w:rPr>
            </w:pPr>
          </w:p>
        </w:tc>
      </w:tr>
      <w:tr w:rsidR="003378E6" w:rsidRPr="00454DFA" w14:paraId="32433DD2" w14:textId="77777777">
        <w:trPr>
          <w:trHeight w:val="284"/>
        </w:trPr>
        <w:tc>
          <w:tcPr>
            <w:tcW w:w="740" w:type="dxa"/>
          </w:tcPr>
          <w:p w14:paraId="6F41C329" w14:textId="77777777" w:rsidR="003378E6" w:rsidRPr="00454DFA" w:rsidRDefault="003378E6">
            <w:pPr>
              <w:rPr>
                <w:rFonts w:ascii="宋体" w:hAnsi="宋体"/>
                <w:sz w:val="24"/>
              </w:rPr>
            </w:pPr>
          </w:p>
        </w:tc>
        <w:tc>
          <w:tcPr>
            <w:tcW w:w="1128" w:type="dxa"/>
          </w:tcPr>
          <w:p w14:paraId="48E8F1AE" w14:textId="77777777" w:rsidR="003378E6" w:rsidRPr="00454DFA" w:rsidRDefault="003378E6">
            <w:pPr>
              <w:rPr>
                <w:rFonts w:ascii="宋体" w:hAnsi="宋体"/>
                <w:sz w:val="24"/>
              </w:rPr>
            </w:pPr>
          </w:p>
        </w:tc>
        <w:tc>
          <w:tcPr>
            <w:tcW w:w="2418" w:type="dxa"/>
          </w:tcPr>
          <w:p w14:paraId="2B8C8EBB" w14:textId="77777777" w:rsidR="003378E6" w:rsidRPr="00454DFA" w:rsidRDefault="003378E6">
            <w:pPr>
              <w:rPr>
                <w:rFonts w:ascii="宋体" w:hAnsi="宋体"/>
                <w:sz w:val="24"/>
              </w:rPr>
            </w:pPr>
          </w:p>
        </w:tc>
        <w:tc>
          <w:tcPr>
            <w:tcW w:w="1128" w:type="dxa"/>
          </w:tcPr>
          <w:p w14:paraId="4A4C72B3" w14:textId="77777777" w:rsidR="003378E6" w:rsidRPr="00454DFA" w:rsidRDefault="003378E6">
            <w:pPr>
              <w:rPr>
                <w:rFonts w:ascii="宋体" w:hAnsi="宋体"/>
                <w:sz w:val="24"/>
              </w:rPr>
            </w:pPr>
          </w:p>
        </w:tc>
        <w:tc>
          <w:tcPr>
            <w:tcW w:w="2698" w:type="dxa"/>
          </w:tcPr>
          <w:p w14:paraId="71D923E7" w14:textId="77777777" w:rsidR="003378E6" w:rsidRPr="00454DFA" w:rsidRDefault="003378E6">
            <w:pPr>
              <w:rPr>
                <w:rFonts w:ascii="宋体" w:hAnsi="宋体"/>
                <w:sz w:val="24"/>
              </w:rPr>
            </w:pPr>
          </w:p>
        </w:tc>
      </w:tr>
    </w:tbl>
    <w:p w14:paraId="58A76027" w14:textId="77777777" w:rsidR="003378E6" w:rsidRPr="00454DFA" w:rsidRDefault="003378E6">
      <w:pPr>
        <w:pStyle w:val="22"/>
        <w:ind w:firstLineChars="0" w:firstLine="0"/>
        <w:rPr>
          <w:sz w:val="28"/>
        </w:rPr>
      </w:pPr>
    </w:p>
    <w:p w14:paraId="2820A138" w14:textId="77777777" w:rsidR="003378E6" w:rsidRPr="00454DFA" w:rsidRDefault="003378E6">
      <w:pPr>
        <w:pStyle w:val="22"/>
        <w:ind w:firstLineChars="0" w:firstLine="0"/>
        <w:rPr>
          <w:sz w:val="28"/>
        </w:rPr>
      </w:pPr>
    </w:p>
    <w:p w14:paraId="06D5AE26" w14:textId="77777777" w:rsidR="003378E6" w:rsidRPr="00454DFA" w:rsidRDefault="003378E6">
      <w:pPr>
        <w:pStyle w:val="22"/>
        <w:ind w:firstLineChars="0" w:firstLine="0"/>
        <w:rPr>
          <w:sz w:val="28"/>
        </w:rPr>
      </w:pPr>
    </w:p>
    <w:p w14:paraId="4E86A240" w14:textId="77777777" w:rsidR="003378E6" w:rsidRPr="00454DFA" w:rsidRDefault="003378E6">
      <w:pPr>
        <w:pStyle w:val="22"/>
        <w:ind w:firstLineChars="0" w:firstLine="0"/>
        <w:rPr>
          <w:sz w:val="28"/>
        </w:rPr>
      </w:pPr>
    </w:p>
    <w:p w14:paraId="1E0B3ECE" w14:textId="77777777" w:rsidR="003378E6" w:rsidRPr="00454DFA" w:rsidRDefault="003378E6">
      <w:pPr>
        <w:pStyle w:val="22"/>
        <w:ind w:firstLineChars="0" w:firstLine="0"/>
        <w:rPr>
          <w:sz w:val="28"/>
        </w:rPr>
      </w:pPr>
    </w:p>
    <w:p w14:paraId="3075183D" w14:textId="77777777" w:rsidR="003378E6" w:rsidRPr="00454DFA" w:rsidRDefault="003378E6">
      <w:pPr>
        <w:pStyle w:val="22"/>
        <w:ind w:firstLineChars="0" w:firstLine="0"/>
        <w:rPr>
          <w:sz w:val="28"/>
        </w:rPr>
      </w:pPr>
    </w:p>
    <w:p w14:paraId="172FA6DE" w14:textId="77777777" w:rsidR="003378E6" w:rsidRPr="00454DFA" w:rsidRDefault="003378E6">
      <w:pPr>
        <w:pStyle w:val="22"/>
        <w:ind w:firstLineChars="0" w:firstLine="0"/>
        <w:rPr>
          <w:sz w:val="28"/>
        </w:rPr>
      </w:pPr>
    </w:p>
    <w:p w14:paraId="1A2149CC" w14:textId="77777777" w:rsidR="003378E6" w:rsidRPr="00454DFA" w:rsidRDefault="003378E6">
      <w:pPr>
        <w:pStyle w:val="22"/>
        <w:ind w:firstLineChars="0" w:firstLine="0"/>
        <w:rPr>
          <w:sz w:val="28"/>
        </w:rPr>
      </w:pPr>
    </w:p>
    <w:p w14:paraId="0A18E4F7" w14:textId="77777777" w:rsidR="003378E6" w:rsidRPr="00454DFA" w:rsidRDefault="003378E6" w:rsidP="00BB4A4B">
      <w:pPr>
        <w:pStyle w:val="310"/>
        <w:ind w:firstLineChars="800" w:firstLine="2249"/>
      </w:pPr>
      <w:bookmarkStart w:id="245" w:name="_Toc417050610"/>
      <w:bookmarkStart w:id="246" w:name="_Toc497925497"/>
      <w:r w:rsidRPr="00454DFA">
        <w:rPr>
          <w:rFonts w:hint="eastAsia"/>
        </w:rPr>
        <w:lastRenderedPageBreak/>
        <w:t>（四）拟安排本项目技术人员情况表</w:t>
      </w:r>
      <w:bookmarkEnd w:id="245"/>
      <w:bookmarkEnd w:id="246"/>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
        <w:gridCol w:w="960"/>
        <w:gridCol w:w="960"/>
        <w:gridCol w:w="1600"/>
        <w:gridCol w:w="1600"/>
        <w:gridCol w:w="1785"/>
        <w:gridCol w:w="1084"/>
      </w:tblGrid>
      <w:tr w:rsidR="003378E6" w:rsidRPr="00454DFA" w14:paraId="12D8F881" w14:textId="77777777">
        <w:trPr>
          <w:trHeight w:val="541"/>
        </w:trPr>
        <w:tc>
          <w:tcPr>
            <w:tcW w:w="908" w:type="dxa"/>
            <w:tcBorders>
              <w:top w:val="single" w:sz="4" w:space="0" w:color="auto"/>
              <w:left w:val="single" w:sz="4" w:space="0" w:color="auto"/>
              <w:bottom w:val="single" w:sz="4" w:space="0" w:color="auto"/>
              <w:right w:val="single" w:sz="4" w:space="0" w:color="auto"/>
            </w:tcBorders>
            <w:vAlign w:val="center"/>
          </w:tcPr>
          <w:p w14:paraId="781480A3" w14:textId="77777777" w:rsidR="003378E6" w:rsidRPr="00454DFA" w:rsidRDefault="003378E6">
            <w:pPr>
              <w:pStyle w:val="ac"/>
              <w:overflowPunct w:val="0"/>
              <w:adjustRightInd w:val="0"/>
              <w:spacing w:line="440" w:lineRule="exact"/>
              <w:rPr>
                <w:rFonts w:ascii="宋体" w:hAnsi="宋体"/>
                <w:sz w:val="24"/>
              </w:rPr>
            </w:pPr>
            <w:r w:rsidRPr="00454DFA">
              <w:rPr>
                <w:rFonts w:ascii="宋体" w:hAnsi="宋体" w:hint="eastAsia"/>
                <w:sz w:val="24"/>
              </w:rPr>
              <w:t>序号</w:t>
            </w:r>
          </w:p>
        </w:tc>
        <w:tc>
          <w:tcPr>
            <w:tcW w:w="960" w:type="dxa"/>
            <w:tcBorders>
              <w:top w:val="single" w:sz="4" w:space="0" w:color="auto"/>
              <w:left w:val="single" w:sz="4" w:space="0" w:color="auto"/>
              <w:bottom w:val="single" w:sz="4" w:space="0" w:color="auto"/>
              <w:right w:val="single" w:sz="4" w:space="0" w:color="auto"/>
            </w:tcBorders>
            <w:vAlign w:val="center"/>
          </w:tcPr>
          <w:p w14:paraId="4597F429" w14:textId="77777777" w:rsidR="003378E6" w:rsidRPr="00454DFA" w:rsidRDefault="003378E6">
            <w:pPr>
              <w:pStyle w:val="ac"/>
              <w:overflowPunct w:val="0"/>
              <w:adjustRightInd w:val="0"/>
              <w:spacing w:line="440" w:lineRule="exact"/>
              <w:jc w:val="center"/>
              <w:rPr>
                <w:rFonts w:ascii="宋体" w:hAnsi="宋体"/>
                <w:sz w:val="24"/>
              </w:rPr>
            </w:pPr>
            <w:r w:rsidRPr="00454DFA">
              <w:rPr>
                <w:rFonts w:ascii="宋体" w:hAnsi="宋体" w:hint="eastAsia"/>
                <w:sz w:val="24"/>
              </w:rPr>
              <w:t>姓名</w:t>
            </w:r>
          </w:p>
        </w:tc>
        <w:tc>
          <w:tcPr>
            <w:tcW w:w="960" w:type="dxa"/>
            <w:tcBorders>
              <w:top w:val="single" w:sz="4" w:space="0" w:color="auto"/>
              <w:left w:val="single" w:sz="4" w:space="0" w:color="auto"/>
              <w:bottom w:val="single" w:sz="4" w:space="0" w:color="auto"/>
              <w:right w:val="single" w:sz="4" w:space="0" w:color="auto"/>
            </w:tcBorders>
            <w:vAlign w:val="center"/>
          </w:tcPr>
          <w:p w14:paraId="717EA7FA" w14:textId="77777777" w:rsidR="003378E6" w:rsidRPr="00454DFA" w:rsidRDefault="003378E6">
            <w:pPr>
              <w:pStyle w:val="ac"/>
              <w:overflowPunct w:val="0"/>
              <w:adjustRightInd w:val="0"/>
              <w:spacing w:line="440" w:lineRule="exact"/>
              <w:jc w:val="center"/>
              <w:rPr>
                <w:rFonts w:ascii="宋体" w:hAnsi="宋体"/>
                <w:sz w:val="24"/>
              </w:rPr>
            </w:pPr>
            <w:r w:rsidRPr="00454DFA">
              <w:rPr>
                <w:rFonts w:ascii="宋体" w:hAnsi="宋体" w:hint="eastAsia"/>
                <w:sz w:val="24"/>
              </w:rPr>
              <w:t>职位</w:t>
            </w:r>
          </w:p>
        </w:tc>
        <w:tc>
          <w:tcPr>
            <w:tcW w:w="1600" w:type="dxa"/>
            <w:tcBorders>
              <w:top w:val="single" w:sz="4" w:space="0" w:color="auto"/>
              <w:left w:val="single" w:sz="4" w:space="0" w:color="auto"/>
              <w:bottom w:val="single" w:sz="4" w:space="0" w:color="auto"/>
              <w:right w:val="single" w:sz="4" w:space="0" w:color="auto"/>
            </w:tcBorders>
            <w:vAlign w:val="center"/>
          </w:tcPr>
          <w:p w14:paraId="22FF0EEB" w14:textId="77777777" w:rsidR="003378E6" w:rsidRPr="00454DFA" w:rsidRDefault="003378E6">
            <w:pPr>
              <w:pStyle w:val="ac"/>
              <w:overflowPunct w:val="0"/>
              <w:adjustRightInd w:val="0"/>
              <w:spacing w:line="440" w:lineRule="exact"/>
              <w:jc w:val="center"/>
              <w:rPr>
                <w:rFonts w:ascii="宋体" w:hAnsi="宋体"/>
                <w:sz w:val="24"/>
              </w:rPr>
            </w:pPr>
            <w:r w:rsidRPr="00454DFA">
              <w:rPr>
                <w:rFonts w:ascii="宋体" w:hAnsi="宋体" w:hint="eastAsia"/>
                <w:sz w:val="24"/>
              </w:rPr>
              <w:t>持何种    资格证件</w:t>
            </w:r>
          </w:p>
        </w:tc>
        <w:tc>
          <w:tcPr>
            <w:tcW w:w="1600" w:type="dxa"/>
            <w:tcBorders>
              <w:top w:val="single" w:sz="4" w:space="0" w:color="auto"/>
              <w:left w:val="single" w:sz="4" w:space="0" w:color="auto"/>
              <w:bottom w:val="single" w:sz="4" w:space="0" w:color="auto"/>
              <w:right w:val="single" w:sz="4" w:space="0" w:color="auto"/>
            </w:tcBorders>
            <w:vAlign w:val="center"/>
          </w:tcPr>
          <w:p w14:paraId="2DEC12D5" w14:textId="77777777" w:rsidR="003378E6" w:rsidRPr="00454DFA" w:rsidRDefault="003378E6">
            <w:pPr>
              <w:pStyle w:val="ac"/>
              <w:overflowPunct w:val="0"/>
              <w:adjustRightInd w:val="0"/>
              <w:spacing w:line="440" w:lineRule="exact"/>
              <w:jc w:val="center"/>
              <w:rPr>
                <w:rFonts w:ascii="宋体" w:hAnsi="宋体"/>
                <w:sz w:val="24"/>
              </w:rPr>
            </w:pPr>
            <w:r w:rsidRPr="00454DFA">
              <w:rPr>
                <w:rFonts w:ascii="宋体" w:hAnsi="宋体" w:hint="eastAsia"/>
                <w:sz w:val="24"/>
              </w:rPr>
              <w:t>发证时间及部门</w:t>
            </w:r>
          </w:p>
        </w:tc>
        <w:tc>
          <w:tcPr>
            <w:tcW w:w="1785" w:type="dxa"/>
            <w:tcBorders>
              <w:top w:val="single" w:sz="4" w:space="0" w:color="auto"/>
              <w:left w:val="single" w:sz="4" w:space="0" w:color="auto"/>
              <w:bottom w:val="single" w:sz="4" w:space="0" w:color="auto"/>
              <w:right w:val="single" w:sz="4" w:space="0" w:color="auto"/>
            </w:tcBorders>
            <w:vAlign w:val="center"/>
          </w:tcPr>
          <w:p w14:paraId="549B3777" w14:textId="77777777" w:rsidR="003378E6" w:rsidRPr="00454DFA" w:rsidRDefault="003378E6">
            <w:pPr>
              <w:pStyle w:val="ac"/>
              <w:overflowPunct w:val="0"/>
              <w:adjustRightInd w:val="0"/>
              <w:spacing w:line="440" w:lineRule="exact"/>
              <w:jc w:val="center"/>
              <w:rPr>
                <w:rFonts w:ascii="宋体" w:hAnsi="宋体"/>
                <w:sz w:val="24"/>
              </w:rPr>
            </w:pPr>
            <w:r w:rsidRPr="00454DFA">
              <w:rPr>
                <w:rFonts w:ascii="宋体" w:hAnsi="宋体" w:hint="eastAsia"/>
                <w:sz w:val="24"/>
              </w:rPr>
              <w:t>从事本工作时间</w:t>
            </w:r>
          </w:p>
        </w:tc>
        <w:tc>
          <w:tcPr>
            <w:tcW w:w="1084" w:type="dxa"/>
            <w:tcBorders>
              <w:top w:val="single" w:sz="4" w:space="0" w:color="auto"/>
              <w:left w:val="single" w:sz="4" w:space="0" w:color="auto"/>
              <w:bottom w:val="single" w:sz="4" w:space="0" w:color="auto"/>
              <w:right w:val="single" w:sz="4" w:space="0" w:color="auto"/>
            </w:tcBorders>
            <w:vAlign w:val="center"/>
          </w:tcPr>
          <w:p w14:paraId="61ABB203" w14:textId="77777777" w:rsidR="003378E6" w:rsidRPr="00454DFA" w:rsidRDefault="003378E6">
            <w:pPr>
              <w:pStyle w:val="ac"/>
              <w:overflowPunct w:val="0"/>
              <w:adjustRightInd w:val="0"/>
              <w:spacing w:line="440" w:lineRule="exact"/>
              <w:jc w:val="center"/>
              <w:rPr>
                <w:rFonts w:ascii="宋体" w:hAnsi="宋体"/>
                <w:sz w:val="24"/>
              </w:rPr>
            </w:pPr>
            <w:r w:rsidRPr="00454DFA">
              <w:rPr>
                <w:rFonts w:ascii="宋体" w:hAnsi="宋体" w:hint="eastAsia"/>
                <w:sz w:val="24"/>
              </w:rPr>
              <w:t>备注</w:t>
            </w:r>
          </w:p>
        </w:tc>
      </w:tr>
      <w:tr w:rsidR="003378E6" w:rsidRPr="00454DFA" w14:paraId="717A23BF"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28C2376B" w14:textId="77777777" w:rsidR="003378E6" w:rsidRPr="00454DFA" w:rsidRDefault="003378E6">
            <w:pPr>
              <w:pStyle w:val="ac"/>
              <w:overflowPunct w:val="0"/>
              <w:adjustRightInd w:val="0"/>
              <w:spacing w:line="540" w:lineRule="exact"/>
              <w:jc w:val="center"/>
              <w:rPr>
                <w:rFonts w:ascii="宋体" w:hAnsi="宋体"/>
                <w:sz w:val="24"/>
              </w:rPr>
            </w:pPr>
            <w:r w:rsidRPr="00454DFA">
              <w:rPr>
                <w:rFonts w:ascii="宋体" w:hAnsi="宋体" w:hint="eastAsia"/>
                <w:sz w:val="24"/>
              </w:rPr>
              <w:t>1</w:t>
            </w:r>
          </w:p>
        </w:tc>
        <w:tc>
          <w:tcPr>
            <w:tcW w:w="960" w:type="dxa"/>
            <w:tcBorders>
              <w:top w:val="single" w:sz="4" w:space="0" w:color="auto"/>
              <w:left w:val="single" w:sz="4" w:space="0" w:color="auto"/>
              <w:bottom w:val="single" w:sz="4" w:space="0" w:color="auto"/>
              <w:right w:val="single" w:sz="4" w:space="0" w:color="auto"/>
            </w:tcBorders>
          </w:tcPr>
          <w:p w14:paraId="3DD4D372" w14:textId="77777777" w:rsidR="003378E6" w:rsidRPr="00454DFA"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14:paraId="28C09282"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7EC153BF"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59B6D460" w14:textId="77777777" w:rsidR="003378E6" w:rsidRPr="00454DFA"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14:paraId="55FE48CE" w14:textId="77777777" w:rsidR="003378E6" w:rsidRPr="00454DFA"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14:paraId="173BF030" w14:textId="77777777" w:rsidR="003378E6" w:rsidRPr="00454DFA" w:rsidRDefault="003378E6">
            <w:pPr>
              <w:pStyle w:val="ac"/>
              <w:overflowPunct w:val="0"/>
              <w:adjustRightInd w:val="0"/>
              <w:spacing w:line="540" w:lineRule="exact"/>
              <w:rPr>
                <w:rFonts w:ascii="宋体" w:hAnsi="宋体"/>
                <w:sz w:val="24"/>
              </w:rPr>
            </w:pPr>
          </w:p>
        </w:tc>
      </w:tr>
      <w:tr w:rsidR="003378E6" w:rsidRPr="00454DFA" w14:paraId="09115A8B"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75BA4D12" w14:textId="77777777" w:rsidR="003378E6" w:rsidRPr="00454DFA" w:rsidRDefault="003378E6">
            <w:pPr>
              <w:pStyle w:val="ac"/>
              <w:overflowPunct w:val="0"/>
              <w:adjustRightInd w:val="0"/>
              <w:spacing w:line="540" w:lineRule="exact"/>
              <w:jc w:val="center"/>
              <w:rPr>
                <w:rFonts w:ascii="宋体" w:hAnsi="宋体"/>
                <w:sz w:val="24"/>
              </w:rPr>
            </w:pPr>
            <w:r w:rsidRPr="00454DFA">
              <w:rPr>
                <w:rFonts w:ascii="宋体" w:hAnsi="宋体" w:hint="eastAsia"/>
                <w:sz w:val="24"/>
              </w:rPr>
              <w:t>2</w:t>
            </w:r>
          </w:p>
        </w:tc>
        <w:tc>
          <w:tcPr>
            <w:tcW w:w="960" w:type="dxa"/>
            <w:tcBorders>
              <w:top w:val="single" w:sz="4" w:space="0" w:color="auto"/>
              <w:left w:val="single" w:sz="4" w:space="0" w:color="auto"/>
              <w:bottom w:val="single" w:sz="4" w:space="0" w:color="auto"/>
              <w:right w:val="single" w:sz="4" w:space="0" w:color="auto"/>
            </w:tcBorders>
          </w:tcPr>
          <w:p w14:paraId="072BA0F5" w14:textId="77777777" w:rsidR="003378E6" w:rsidRPr="00454DFA"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14:paraId="2FCA7C65"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0612FAAC"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21275301" w14:textId="77777777" w:rsidR="003378E6" w:rsidRPr="00454DFA"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14:paraId="7CA821E1" w14:textId="77777777" w:rsidR="003378E6" w:rsidRPr="00454DFA"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14:paraId="5928B0BE" w14:textId="77777777" w:rsidR="003378E6" w:rsidRPr="00454DFA" w:rsidRDefault="003378E6">
            <w:pPr>
              <w:pStyle w:val="ac"/>
              <w:overflowPunct w:val="0"/>
              <w:adjustRightInd w:val="0"/>
              <w:spacing w:line="540" w:lineRule="exact"/>
              <w:rPr>
                <w:rFonts w:ascii="宋体" w:hAnsi="宋体"/>
                <w:sz w:val="24"/>
              </w:rPr>
            </w:pPr>
          </w:p>
        </w:tc>
      </w:tr>
      <w:tr w:rsidR="003378E6" w:rsidRPr="00454DFA" w14:paraId="0F373470"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79CB4116" w14:textId="77777777" w:rsidR="003378E6" w:rsidRPr="00454DFA" w:rsidRDefault="003378E6">
            <w:pPr>
              <w:pStyle w:val="ac"/>
              <w:overflowPunct w:val="0"/>
              <w:adjustRightInd w:val="0"/>
              <w:spacing w:line="540" w:lineRule="exact"/>
              <w:jc w:val="center"/>
              <w:rPr>
                <w:rFonts w:ascii="宋体" w:hAnsi="宋体"/>
                <w:sz w:val="24"/>
              </w:rPr>
            </w:pPr>
            <w:r w:rsidRPr="00454DFA">
              <w:rPr>
                <w:rFonts w:ascii="宋体" w:hAnsi="宋体" w:hint="eastAsia"/>
                <w:sz w:val="24"/>
              </w:rPr>
              <w:t>3</w:t>
            </w:r>
          </w:p>
        </w:tc>
        <w:tc>
          <w:tcPr>
            <w:tcW w:w="960" w:type="dxa"/>
            <w:tcBorders>
              <w:top w:val="single" w:sz="4" w:space="0" w:color="auto"/>
              <w:left w:val="single" w:sz="4" w:space="0" w:color="auto"/>
              <w:bottom w:val="single" w:sz="4" w:space="0" w:color="auto"/>
              <w:right w:val="single" w:sz="4" w:space="0" w:color="auto"/>
            </w:tcBorders>
          </w:tcPr>
          <w:p w14:paraId="058CEAD9" w14:textId="77777777" w:rsidR="003378E6" w:rsidRPr="00454DFA"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14:paraId="0A1A3212"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29FF8899"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4B2827EE" w14:textId="77777777" w:rsidR="003378E6" w:rsidRPr="00454DFA"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14:paraId="5E90A0D6" w14:textId="77777777" w:rsidR="003378E6" w:rsidRPr="00454DFA"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14:paraId="6D77279A" w14:textId="77777777" w:rsidR="003378E6" w:rsidRPr="00454DFA" w:rsidRDefault="003378E6">
            <w:pPr>
              <w:pStyle w:val="ac"/>
              <w:overflowPunct w:val="0"/>
              <w:adjustRightInd w:val="0"/>
              <w:spacing w:line="540" w:lineRule="exact"/>
              <w:rPr>
                <w:rFonts w:ascii="宋体" w:hAnsi="宋体"/>
                <w:sz w:val="24"/>
              </w:rPr>
            </w:pPr>
          </w:p>
        </w:tc>
      </w:tr>
      <w:tr w:rsidR="003378E6" w:rsidRPr="00454DFA" w14:paraId="0F632E3D"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53E358F8" w14:textId="77777777" w:rsidR="003378E6" w:rsidRPr="00454DFA" w:rsidRDefault="003378E6">
            <w:pPr>
              <w:pStyle w:val="ac"/>
              <w:overflowPunct w:val="0"/>
              <w:adjustRightInd w:val="0"/>
              <w:spacing w:line="540" w:lineRule="exact"/>
              <w:jc w:val="center"/>
              <w:rPr>
                <w:rFonts w:ascii="宋体" w:hAnsi="宋体"/>
                <w:sz w:val="24"/>
              </w:rPr>
            </w:pPr>
            <w:r w:rsidRPr="00454DFA">
              <w:rPr>
                <w:rFonts w:ascii="宋体" w:hAnsi="宋体" w:hint="eastAsia"/>
                <w:sz w:val="24"/>
              </w:rPr>
              <w:t>4</w:t>
            </w:r>
          </w:p>
        </w:tc>
        <w:tc>
          <w:tcPr>
            <w:tcW w:w="960" w:type="dxa"/>
            <w:tcBorders>
              <w:top w:val="single" w:sz="4" w:space="0" w:color="auto"/>
              <w:left w:val="single" w:sz="4" w:space="0" w:color="auto"/>
              <w:bottom w:val="single" w:sz="4" w:space="0" w:color="auto"/>
              <w:right w:val="single" w:sz="4" w:space="0" w:color="auto"/>
            </w:tcBorders>
          </w:tcPr>
          <w:p w14:paraId="53D90958" w14:textId="77777777" w:rsidR="003378E6" w:rsidRPr="00454DFA"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14:paraId="48485A59"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1ABED8F5"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2695F391" w14:textId="77777777" w:rsidR="003378E6" w:rsidRPr="00454DFA"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14:paraId="61ADBCDE" w14:textId="77777777" w:rsidR="003378E6" w:rsidRPr="00454DFA"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14:paraId="61337D84" w14:textId="77777777" w:rsidR="003378E6" w:rsidRPr="00454DFA" w:rsidRDefault="003378E6">
            <w:pPr>
              <w:pStyle w:val="ac"/>
              <w:overflowPunct w:val="0"/>
              <w:adjustRightInd w:val="0"/>
              <w:spacing w:line="540" w:lineRule="exact"/>
              <w:rPr>
                <w:rFonts w:ascii="宋体" w:hAnsi="宋体"/>
                <w:sz w:val="24"/>
              </w:rPr>
            </w:pPr>
          </w:p>
        </w:tc>
      </w:tr>
      <w:tr w:rsidR="003378E6" w:rsidRPr="00454DFA" w14:paraId="1673F25B"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6AF1823F" w14:textId="77777777" w:rsidR="003378E6" w:rsidRPr="00454DFA" w:rsidRDefault="003378E6">
            <w:pPr>
              <w:pStyle w:val="ac"/>
              <w:overflowPunct w:val="0"/>
              <w:adjustRightInd w:val="0"/>
              <w:spacing w:line="540" w:lineRule="exact"/>
              <w:jc w:val="center"/>
              <w:rPr>
                <w:rFonts w:ascii="宋体" w:hAnsi="宋体"/>
                <w:sz w:val="24"/>
              </w:rPr>
            </w:pPr>
            <w:r w:rsidRPr="00454DFA">
              <w:rPr>
                <w:rFonts w:ascii="宋体" w:hAnsi="宋体" w:hint="eastAsia"/>
                <w:sz w:val="24"/>
              </w:rPr>
              <w:t>5</w:t>
            </w:r>
          </w:p>
        </w:tc>
        <w:tc>
          <w:tcPr>
            <w:tcW w:w="960" w:type="dxa"/>
            <w:tcBorders>
              <w:top w:val="single" w:sz="4" w:space="0" w:color="auto"/>
              <w:left w:val="single" w:sz="4" w:space="0" w:color="auto"/>
              <w:bottom w:val="single" w:sz="4" w:space="0" w:color="auto"/>
              <w:right w:val="single" w:sz="4" w:space="0" w:color="auto"/>
            </w:tcBorders>
          </w:tcPr>
          <w:p w14:paraId="4E1E8B8B" w14:textId="77777777" w:rsidR="003378E6" w:rsidRPr="00454DFA"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14:paraId="04DC39A1"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0F9B78B5"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5A727977" w14:textId="77777777" w:rsidR="003378E6" w:rsidRPr="00454DFA"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14:paraId="74AAAF88" w14:textId="77777777" w:rsidR="003378E6" w:rsidRPr="00454DFA"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14:paraId="531CE46C" w14:textId="77777777" w:rsidR="003378E6" w:rsidRPr="00454DFA" w:rsidRDefault="003378E6">
            <w:pPr>
              <w:pStyle w:val="ac"/>
              <w:overflowPunct w:val="0"/>
              <w:adjustRightInd w:val="0"/>
              <w:spacing w:line="540" w:lineRule="exact"/>
              <w:rPr>
                <w:rFonts w:ascii="宋体" w:hAnsi="宋体"/>
                <w:sz w:val="24"/>
              </w:rPr>
            </w:pPr>
          </w:p>
        </w:tc>
      </w:tr>
      <w:tr w:rsidR="003378E6" w:rsidRPr="00454DFA" w14:paraId="478106DD"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79254ED8" w14:textId="77777777" w:rsidR="003378E6" w:rsidRPr="00454DFA" w:rsidRDefault="003378E6">
            <w:pPr>
              <w:pStyle w:val="ac"/>
              <w:overflowPunct w:val="0"/>
              <w:adjustRightInd w:val="0"/>
              <w:spacing w:line="540" w:lineRule="exact"/>
              <w:jc w:val="center"/>
              <w:rPr>
                <w:rFonts w:ascii="宋体" w:hAnsi="宋体"/>
                <w:sz w:val="24"/>
              </w:rPr>
            </w:pPr>
            <w:r w:rsidRPr="00454DFA">
              <w:rPr>
                <w:rFonts w:ascii="宋体" w:hAnsi="宋体" w:hint="eastAsia"/>
                <w:sz w:val="24"/>
              </w:rPr>
              <w:t>6</w:t>
            </w:r>
          </w:p>
        </w:tc>
        <w:tc>
          <w:tcPr>
            <w:tcW w:w="960" w:type="dxa"/>
            <w:tcBorders>
              <w:top w:val="single" w:sz="4" w:space="0" w:color="auto"/>
              <w:left w:val="single" w:sz="4" w:space="0" w:color="auto"/>
              <w:bottom w:val="single" w:sz="4" w:space="0" w:color="auto"/>
              <w:right w:val="single" w:sz="4" w:space="0" w:color="auto"/>
            </w:tcBorders>
          </w:tcPr>
          <w:p w14:paraId="274EA0BE" w14:textId="77777777" w:rsidR="003378E6" w:rsidRPr="00454DFA"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14:paraId="0E795EA3"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61303CE0"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129C36EB" w14:textId="77777777" w:rsidR="003378E6" w:rsidRPr="00454DFA"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14:paraId="0DF38B2C" w14:textId="77777777" w:rsidR="003378E6" w:rsidRPr="00454DFA"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14:paraId="532EDA7E" w14:textId="77777777" w:rsidR="003378E6" w:rsidRPr="00454DFA" w:rsidRDefault="003378E6">
            <w:pPr>
              <w:pStyle w:val="ac"/>
              <w:overflowPunct w:val="0"/>
              <w:adjustRightInd w:val="0"/>
              <w:spacing w:line="540" w:lineRule="exact"/>
              <w:rPr>
                <w:rFonts w:ascii="宋体" w:hAnsi="宋体"/>
                <w:sz w:val="24"/>
              </w:rPr>
            </w:pPr>
          </w:p>
        </w:tc>
      </w:tr>
      <w:tr w:rsidR="003378E6" w:rsidRPr="00454DFA" w14:paraId="47917774"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3BF12620" w14:textId="77777777" w:rsidR="003378E6" w:rsidRPr="00454DFA" w:rsidRDefault="003378E6">
            <w:pPr>
              <w:pStyle w:val="ac"/>
              <w:overflowPunct w:val="0"/>
              <w:adjustRightInd w:val="0"/>
              <w:spacing w:line="540" w:lineRule="exact"/>
              <w:jc w:val="center"/>
              <w:rPr>
                <w:rFonts w:ascii="宋体" w:hAnsi="宋体"/>
                <w:sz w:val="24"/>
              </w:rPr>
            </w:pPr>
            <w:r w:rsidRPr="00454DFA">
              <w:rPr>
                <w:rFonts w:ascii="宋体" w:hAnsi="宋体" w:hint="eastAsia"/>
                <w:sz w:val="24"/>
              </w:rPr>
              <w:t>7</w:t>
            </w:r>
          </w:p>
        </w:tc>
        <w:tc>
          <w:tcPr>
            <w:tcW w:w="960" w:type="dxa"/>
            <w:tcBorders>
              <w:top w:val="single" w:sz="4" w:space="0" w:color="auto"/>
              <w:left w:val="single" w:sz="4" w:space="0" w:color="auto"/>
              <w:bottom w:val="single" w:sz="4" w:space="0" w:color="auto"/>
              <w:right w:val="single" w:sz="4" w:space="0" w:color="auto"/>
            </w:tcBorders>
          </w:tcPr>
          <w:p w14:paraId="2D506B4C" w14:textId="77777777" w:rsidR="003378E6" w:rsidRPr="00454DFA"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14:paraId="01311C01"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540BFA39"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6A8B4ED2" w14:textId="77777777" w:rsidR="003378E6" w:rsidRPr="00454DFA"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14:paraId="7D5BCC17" w14:textId="77777777" w:rsidR="003378E6" w:rsidRPr="00454DFA"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14:paraId="45B18D95" w14:textId="77777777" w:rsidR="003378E6" w:rsidRPr="00454DFA" w:rsidRDefault="003378E6">
            <w:pPr>
              <w:pStyle w:val="ac"/>
              <w:overflowPunct w:val="0"/>
              <w:adjustRightInd w:val="0"/>
              <w:spacing w:line="540" w:lineRule="exact"/>
              <w:rPr>
                <w:rFonts w:ascii="宋体" w:hAnsi="宋体"/>
                <w:sz w:val="24"/>
              </w:rPr>
            </w:pPr>
          </w:p>
        </w:tc>
      </w:tr>
      <w:tr w:rsidR="003378E6" w:rsidRPr="00454DFA" w14:paraId="636B41EA"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32A06D51" w14:textId="77777777" w:rsidR="003378E6" w:rsidRPr="00454DFA" w:rsidRDefault="003378E6">
            <w:pPr>
              <w:pStyle w:val="ac"/>
              <w:overflowPunct w:val="0"/>
              <w:adjustRightInd w:val="0"/>
              <w:spacing w:line="540" w:lineRule="exact"/>
              <w:jc w:val="center"/>
              <w:rPr>
                <w:rFonts w:ascii="宋体" w:hAnsi="宋体"/>
                <w:sz w:val="24"/>
              </w:rPr>
            </w:pPr>
            <w:r w:rsidRPr="00454DFA">
              <w:rPr>
                <w:rFonts w:ascii="宋体" w:hAnsi="宋体" w:hint="eastAsia"/>
                <w:sz w:val="24"/>
              </w:rPr>
              <w:t>8</w:t>
            </w:r>
          </w:p>
        </w:tc>
        <w:tc>
          <w:tcPr>
            <w:tcW w:w="960" w:type="dxa"/>
            <w:tcBorders>
              <w:top w:val="single" w:sz="4" w:space="0" w:color="auto"/>
              <w:left w:val="single" w:sz="4" w:space="0" w:color="auto"/>
              <w:bottom w:val="single" w:sz="4" w:space="0" w:color="auto"/>
              <w:right w:val="single" w:sz="4" w:space="0" w:color="auto"/>
            </w:tcBorders>
          </w:tcPr>
          <w:p w14:paraId="4F8E7D8A" w14:textId="77777777" w:rsidR="003378E6" w:rsidRPr="00454DFA"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14:paraId="2872EB0E"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5BB03C58"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1307E805" w14:textId="77777777" w:rsidR="003378E6" w:rsidRPr="00454DFA"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14:paraId="315CB872" w14:textId="77777777" w:rsidR="003378E6" w:rsidRPr="00454DFA"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14:paraId="4D1CC2D5" w14:textId="77777777" w:rsidR="003378E6" w:rsidRPr="00454DFA" w:rsidRDefault="003378E6">
            <w:pPr>
              <w:pStyle w:val="ac"/>
              <w:overflowPunct w:val="0"/>
              <w:adjustRightInd w:val="0"/>
              <w:spacing w:line="540" w:lineRule="exact"/>
              <w:rPr>
                <w:rFonts w:ascii="宋体" w:hAnsi="宋体"/>
                <w:sz w:val="24"/>
              </w:rPr>
            </w:pPr>
          </w:p>
        </w:tc>
      </w:tr>
      <w:tr w:rsidR="003378E6" w:rsidRPr="00454DFA" w14:paraId="215D175E"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24CC945D" w14:textId="77777777" w:rsidR="003378E6" w:rsidRPr="00454DFA" w:rsidRDefault="003378E6">
            <w:pPr>
              <w:pStyle w:val="ac"/>
              <w:overflowPunct w:val="0"/>
              <w:adjustRightInd w:val="0"/>
              <w:spacing w:line="540" w:lineRule="exact"/>
              <w:jc w:val="center"/>
              <w:rPr>
                <w:rFonts w:ascii="宋体" w:hAnsi="宋体"/>
                <w:sz w:val="24"/>
              </w:rPr>
            </w:pPr>
            <w:r w:rsidRPr="00454DFA">
              <w:rPr>
                <w:rFonts w:ascii="宋体" w:hAnsi="宋体" w:hint="eastAsia"/>
                <w:sz w:val="24"/>
              </w:rPr>
              <w:t>9</w:t>
            </w:r>
          </w:p>
        </w:tc>
        <w:tc>
          <w:tcPr>
            <w:tcW w:w="960" w:type="dxa"/>
            <w:tcBorders>
              <w:top w:val="single" w:sz="4" w:space="0" w:color="auto"/>
              <w:left w:val="single" w:sz="4" w:space="0" w:color="auto"/>
              <w:bottom w:val="single" w:sz="4" w:space="0" w:color="auto"/>
              <w:right w:val="single" w:sz="4" w:space="0" w:color="auto"/>
            </w:tcBorders>
          </w:tcPr>
          <w:p w14:paraId="57646BE8" w14:textId="77777777" w:rsidR="003378E6" w:rsidRPr="00454DFA"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14:paraId="428C7EFE"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22F0BCB4"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0884047C" w14:textId="77777777" w:rsidR="003378E6" w:rsidRPr="00454DFA"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14:paraId="4BACBA46" w14:textId="77777777" w:rsidR="003378E6" w:rsidRPr="00454DFA"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14:paraId="3C72F63B" w14:textId="77777777" w:rsidR="003378E6" w:rsidRPr="00454DFA" w:rsidRDefault="003378E6">
            <w:pPr>
              <w:pStyle w:val="ac"/>
              <w:overflowPunct w:val="0"/>
              <w:adjustRightInd w:val="0"/>
              <w:spacing w:line="540" w:lineRule="exact"/>
              <w:rPr>
                <w:rFonts w:ascii="宋体" w:hAnsi="宋体"/>
                <w:sz w:val="24"/>
              </w:rPr>
            </w:pPr>
          </w:p>
        </w:tc>
      </w:tr>
      <w:tr w:rsidR="003378E6" w:rsidRPr="00454DFA" w14:paraId="0247B1D2"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0B563423" w14:textId="77777777" w:rsidR="003378E6" w:rsidRPr="00454DFA" w:rsidRDefault="003378E6">
            <w:pPr>
              <w:pStyle w:val="ac"/>
              <w:overflowPunct w:val="0"/>
              <w:adjustRightInd w:val="0"/>
              <w:spacing w:line="540" w:lineRule="exact"/>
              <w:jc w:val="center"/>
              <w:rPr>
                <w:rFonts w:ascii="宋体" w:hAnsi="宋体"/>
                <w:sz w:val="24"/>
              </w:rPr>
            </w:pPr>
            <w:r w:rsidRPr="00454DFA">
              <w:rPr>
                <w:rFonts w:ascii="宋体" w:hAnsi="宋体" w:hint="eastAsia"/>
                <w:sz w:val="24"/>
              </w:rPr>
              <w:t>10</w:t>
            </w:r>
          </w:p>
        </w:tc>
        <w:tc>
          <w:tcPr>
            <w:tcW w:w="960" w:type="dxa"/>
            <w:tcBorders>
              <w:top w:val="single" w:sz="4" w:space="0" w:color="auto"/>
              <w:left w:val="single" w:sz="4" w:space="0" w:color="auto"/>
              <w:bottom w:val="single" w:sz="4" w:space="0" w:color="auto"/>
              <w:right w:val="single" w:sz="4" w:space="0" w:color="auto"/>
            </w:tcBorders>
          </w:tcPr>
          <w:p w14:paraId="051AE508" w14:textId="77777777" w:rsidR="003378E6" w:rsidRPr="00454DFA" w:rsidRDefault="003378E6">
            <w:pPr>
              <w:pStyle w:val="ac"/>
              <w:overflowPunct w:val="0"/>
              <w:adjustRightInd w:val="0"/>
              <w:spacing w:line="540" w:lineRule="exact"/>
              <w:rPr>
                <w:rFonts w:ascii="宋体" w:hAnsi="宋体"/>
                <w:sz w:val="24"/>
              </w:rPr>
            </w:pPr>
          </w:p>
        </w:tc>
        <w:tc>
          <w:tcPr>
            <w:tcW w:w="960" w:type="dxa"/>
            <w:tcBorders>
              <w:top w:val="single" w:sz="4" w:space="0" w:color="auto"/>
              <w:left w:val="single" w:sz="4" w:space="0" w:color="auto"/>
              <w:bottom w:val="single" w:sz="4" w:space="0" w:color="auto"/>
              <w:right w:val="single" w:sz="4" w:space="0" w:color="auto"/>
            </w:tcBorders>
          </w:tcPr>
          <w:p w14:paraId="73D10DDD"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360DCCB3" w14:textId="77777777" w:rsidR="003378E6" w:rsidRPr="00454DFA" w:rsidRDefault="003378E6">
            <w:pPr>
              <w:pStyle w:val="ac"/>
              <w:overflowPunct w:val="0"/>
              <w:adjustRightInd w:val="0"/>
              <w:spacing w:line="540" w:lineRule="exact"/>
              <w:rPr>
                <w:rFonts w:ascii="宋体" w:hAnsi="宋体"/>
                <w:sz w:val="24"/>
              </w:rPr>
            </w:pPr>
          </w:p>
        </w:tc>
        <w:tc>
          <w:tcPr>
            <w:tcW w:w="1600" w:type="dxa"/>
            <w:tcBorders>
              <w:top w:val="single" w:sz="4" w:space="0" w:color="auto"/>
              <w:left w:val="single" w:sz="4" w:space="0" w:color="auto"/>
              <w:bottom w:val="single" w:sz="4" w:space="0" w:color="auto"/>
              <w:right w:val="single" w:sz="4" w:space="0" w:color="auto"/>
            </w:tcBorders>
          </w:tcPr>
          <w:p w14:paraId="4A72BAC8" w14:textId="77777777" w:rsidR="003378E6" w:rsidRPr="00454DFA" w:rsidRDefault="003378E6">
            <w:pPr>
              <w:pStyle w:val="ac"/>
              <w:overflowPunct w:val="0"/>
              <w:adjustRightInd w:val="0"/>
              <w:spacing w:line="540" w:lineRule="exact"/>
              <w:rPr>
                <w:rFonts w:ascii="宋体" w:hAnsi="宋体"/>
                <w:sz w:val="24"/>
              </w:rPr>
            </w:pPr>
          </w:p>
        </w:tc>
        <w:tc>
          <w:tcPr>
            <w:tcW w:w="1785" w:type="dxa"/>
            <w:tcBorders>
              <w:top w:val="single" w:sz="4" w:space="0" w:color="auto"/>
              <w:left w:val="single" w:sz="4" w:space="0" w:color="auto"/>
              <w:bottom w:val="single" w:sz="4" w:space="0" w:color="auto"/>
              <w:right w:val="single" w:sz="4" w:space="0" w:color="auto"/>
            </w:tcBorders>
          </w:tcPr>
          <w:p w14:paraId="2E7456A3" w14:textId="77777777" w:rsidR="003378E6" w:rsidRPr="00454DFA" w:rsidRDefault="003378E6">
            <w:pPr>
              <w:pStyle w:val="ac"/>
              <w:overflowPunct w:val="0"/>
              <w:adjustRightInd w:val="0"/>
              <w:spacing w:line="540" w:lineRule="exact"/>
              <w:rPr>
                <w:rFonts w:ascii="宋体" w:hAnsi="宋体"/>
                <w:sz w:val="24"/>
              </w:rPr>
            </w:pPr>
          </w:p>
        </w:tc>
        <w:tc>
          <w:tcPr>
            <w:tcW w:w="1084" w:type="dxa"/>
            <w:tcBorders>
              <w:top w:val="single" w:sz="4" w:space="0" w:color="auto"/>
              <w:left w:val="single" w:sz="4" w:space="0" w:color="auto"/>
              <w:bottom w:val="single" w:sz="4" w:space="0" w:color="auto"/>
              <w:right w:val="single" w:sz="4" w:space="0" w:color="auto"/>
            </w:tcBorders>
          </w:tcPr>
          <w:p w14:paraId="402C65BC" w14:textId="77777777" w:rsidR="003378E6" w:rsidRPr="00454DFA" w:rsidRDefault="003378E6">
            <w:pPr>
              <w:pStyle w:val="ac"/>
              <w:overflowPunct w:val="0"/>
              <w:adjustRightInd w:val="0"/>
              <w:spacing w:line="540" w:lineRule="exact"/>
              <w:rPr>
                <w:rFonts w:ascii="宋体" w:hAnsi="宋体"/>
                <w:sz w:val="24"/>
              </w:rPr>
            </w:pPr>
          </w:p>
        </w:tc>
      </w:tr>
    </w:tbl>
    <w:p w14:paraId="137D7492" w14:textId="77777777" w:rsidR="003378E6" w:rsidRPr="00454DFA" w:rsidRDefault="003378E6">
      <w:pPr>
        <w:pStyle w:val="ac"/>
        <w:overflowPunct w:val="0"/>
        <w:spacing w:line="540" w:lineRule="exact"/>
        <w:rPr>
          <w:rFonts w:ascii="宋体" w:hAnsi="宋体"/>
          <w:sz w:val="24"/>
        </w:rPr>
      </w:pPr>
      <w:r w:rsidRPr="00454DFA">
        <w:rPr>
          <w:rFonts w:ascii="宋体" w:hAnsi="宋体" w:hint="eastAsia"/>
          <w:sz w:val="24"/>
        </w:rPr>
        <w:t xml:space="preserve">注：需提供资格证书和社会保障部门出具的在本单位缴纳社会养老保险的有效凭证的复印件； </w:t>
      </w:r>
    </w:p>
    <w:p w14:paraId="4EEDD01E" w14:textId="77777777" w:rsidR="003378E6" w:rsidRPr="00454DFA" w:rsidRDefault="003378E6">
      <w:pPr>
        <w:pStyle w:val="ac"/>
        <w:spacing w:after="0" w:line="560" w:lineRule="exact"/>
        <w:ind w:firstLineChars="205" w:firstLine="574"/>
        <w:rPr>
          <w:rFonts w:ascii="仿宋_GB2312" w:eastAsia="仿宋_GB2312"/>
          <w:sz w:val="28"/>
        </w:rPr>
        <w:sectPr w:rsidR="003378E6" w:rsidRPr="00454DFA">
          <w:pgSz w:w="11907" w:h="16840"/>
          <w:pgMar w:top="2041" w:right="1531" w:bottom="1713" w:left="1531" w:header="1701" w:footer="1474" w:gutter="0"/>
          <w:paperSrc w:first="15" w:other="15"/>
          <w:cols w:space="720"/>
          <w:docGrid w:linePitch="523"/>
        </w:sectPr>
      </w:pPr>
    </w:p>
    <w:p w14:paraId="1455FFE5" w14:textId="77777777" w:rsidR="003378E6" w:rsidRPr="00454DFA" w:rsidRDefault="003378E6" w:rsidP="00BB4A4B">
      <w:pPr>
        <w:pStyle w:val="310"/>
        <w:ind w:firstLineChars="1100" w:firstLine="3092"/>
      </w:pPr>
      <w:bookmarkStart w:id="247" w:name="_Toc417050611"/>
      <w:bookmarkStart w:id="248" w:name="_Toc497925498"/>
      <w:r w:rsidRPr="00454DFA">
        <w:rPr>
          <w:rFonts w:hint="eastAsia"/>
        </w:rPr>
        <w:lastRenderedPageBreak/>
        <w:t>（五）提交事项</w:t>
      </w:r>
      <w:bookmarkEnd w:id="247"/>
      <w:bookmarkEnd w:id="248"/>
    </w:p>
    <w:p w14:paraId="4246A45F" w14:textId="77777777" w:rsidR="003378E6" w:rsidRPr="00454DFA" w:rsidRDefault="003378E6">
      <w:pPr>
        <w:pStyle w:val="22"/>
        <w:ind w:firstLineChars="174" w:firstLine="487"/>
        <w:rPr>
          <w:sz w:val="28"/>
        </w:rPr>
      </w:pPr>
      <w:r w:rsidRPr="00454DFA">
        <w:rPr>
          <w:rFonts w:hint="eastAsia"/>
          <w:sz w:val="28"/>
        </w:rPr>
        <w:t>供应商应按照谈判文件要求的提交事项相关内容</w:t>
      </w:r>
      <w:proofErr w:type="gramStart"/>
      <w:r w:rsidRPr="00454DFA">
        <w:rPr>
          <w:rFonts w:hint="eastAsia"/>
          <w:sz w:val="28"/>
        </w:rPr>
        <w:t>作出</w:t>
      </w:r>
      <w:proofErr w:type="gramEnd"/>
      <w:r w:rsidRPr="00454DFA">
        <w:rPr>
          <w:rFonts w:hint="eastAsia"/>
          <w:sz w:val="28"/>
        </w:rPr>
        <w:t>全面响应。包括但不限于以下内容：</w:t>
      </w:r>
    </w:p>
    <w:p w14:paraId="2B1CA27C" w14:textId="77777777" w:rsidR="003378E6" w:rsidRPr="00454DFA" w:rsidRDefault="003378E6">
      <w:pPr>
        <w:pStyle w:val="22"/>
        <w:ind w:firstLineChars="174" w:firstLine="487"/>
        <w:rPr>
          <w:sz w:val="28"/>
        </w:rPr>
      </w:pPr>
      <w:r w:rsidRPr="00454DFA">
        <w:rPr>
          <w:rFonts w:hint="eastAsia"/>
          <w:sz w:val="28"/>
        </w:rPr>
        <w:t>1.完成时间/服务期：</w:t>
      </w:r>
    </w:p>
    <w:p w14:paraId="04923DF3" w14:textId="77777777" w:rsidR="003378E6" w:rsidRPr="00454DFA" w:rsidRDefault="003378E6">
      <w:pPr>
        <w:pStyle w:val="22"/>
        <w:ind w:firstLineChars="174" w:firstLine="487"/>
        <w:rPr>
          <w:sz w:val="28"/>
        </w:rPr>
      </w:pPr>
    </w:p>
    <w:p w14:paraId="795F5104" w14:textId="77777777" w:rsidR="003378E6" w:rsidRPr="00454DFA" w:rsidRDefault="003378E6">
      <w:pPr>
        <w:pStyle w:val="22"/>
        <w:ind w:firstLineChars="174" w:firstLine="487"/>
        <w:rPr>
          <w:sz w:val="28"/>
        </w:rPr>
      </w:pPr>
      <w:r w:rsidRPr="00454DFA">
        <w:rPr>
          <w:rFonts w:hint="eastAsia"/>
          <w:sz w:val="28"/>
        </w:rPr>
        <w:t>2.服务地点：</w:t>
      </w:r>
    </w:p>
    <w:p w14:paraId="58B3FA11" w14:textId="77777777" w:rsidR="003378E6" w:rsidRPr="00454DFA" w:rsidRDefault="003378E6">
      <w:pPr>
        <w:pStyle w:val="22"/>
        <w:ind w:firstLineChars="174" w:firstLine="487"/>
        <w:rPr>
          <w:sz w:val="28"/>
        </w:rPr>
      </w:pPr>
      <w:r w:rsidRPr="00454DFA">
        <w:rPr>
          <w:rFonts w:hint="eastAsia"/>
          <w:sz w:val="28"/>
        </w:rPr>
        <w:t xml:space="preserve"> </w:t>
      </w:r>
    </w:p>
    <w:p w14:paraId="0B8D4282" w14:textId="77777777" w:rsidR="003378E6" w:rsidRPr="00454DFA" w:rsidRDefault="003378E6">
      <w:pPr>
        <w:pStyle w:val="22"/>
        <w:ind w:firstLineChars="174" w:firstLine="487"/>
        <w:rPr>
          <w:sz w:val="28"/>
        </w:rPr>
      </w:pPr>
      <w:r w:rsidRPr="00454DFA">
        <w:rPr>
          <w:rFonts w:hint="eastAsia"/>
          <w:sz w:val="28"/>
        </w:rPr>
        <w:t>3.验收：</w:t>
      </w:r>
    </w:p>
    <w:p w14:paraId="453D3105" w14:textId="77777777" w:rsidR="003378E6" w:rsidRPr="00454DFA" w:rsidRDefault="003378E6">
      <w:pPr>
        <w:spacing w:line="600" w:lineRule="exact"/>
        <w:ind w:firstLineChars="200" w:firstLine="560"/>
        <w:rPr>
          <w:rFonts w:ascii="仿宋_GB2312" w:eastAsia="仿宋_GB2312"/>
          <w:sz w:val="28"/>
        </w:rPr>
      </w:pPr>
      <w:r w:rsidRPr="00454DFA">
        <w:rPr>
          <w:rFonts w:ascii="仿宋_GB2312" w:eastAsia="仿宋_GB2312" w:hint="eastAsia"/>
          <w:sz w:val="28"/>
        </w:rPr>
        <w:t>（1）验收工作由采购人（或采购人指定的单位）与供应商共同进行。</w:t>
      </w:r>
    </w:p>
    <w:p w14:paraId="578E64B5" w14:textId="77777777" w:rsidR="003378E6" w:rsidRPr="00454DFA" w:rsidRDefault="003378E6">
      <w:pPr>
        <w:spacing w:line="600" w:lineRule="exact"/>
        <w:ind w:firstLineChars="200" w:firstLine="560"/>
        <w:rPr>
          <w:rFonts w:ascii="仿宋_GB2312" w:eastAsia="仿宋_GB2312"/>
          <w:sz w:val="28"/>
        </w:rPr>
      </w:pPr>
      <w:r w:rsidRPr="00454DFA">
        <w:rPr>
          <w:rFonts w:ascii="仿宋_GB2312" w:eastAsia="仿宋_GB2312" w:hint="eastAsia"/>
          <w:sz w:val="28"/>
        </w:rPr>
        <w:t>（2）在验收时，供应商应向采购人提供货物或服务的相关资料，按采购人提出的方式验收。</w:t>
      </w:r>
    </w:p>
    <w:p w14:paraId="0CBA5012" w14:textId="77777777" w:rsidR="003378E6" w:rsidRPr="00454DFA" w:rsidRDefault="003378E6">
      <w:pPr>
        <w:spacing w:line="600" w:lineRule="exact"/>
        <w:ind w:firstLineChars="200" w:firstLine="560"/>
        <w:rPr>
          <w:rFonts w:ascii="仿宋_GB2312" w:eastAsia="仿宋_GB2312"/>
          <w:sz w:val="28"/>
        </w:rPr>
      </w:pPr>
      <w:r w:rsidRPr="00454DFA">
        <w:rPr>
          <w:rFonts w:ascii="仿宋_GB2312" w:eastAsia="仿宋_GB2312" w:hint="eastAsia"/>
          <w:sz w:val="28"/>
        </w:rPr>
        <w:t>（3）由采购人对货物或服务的质量、规格和数量及其他进行检验。如发现质量、规格和数量等任何一项与采购要求规定不符，采购人有权拒绝接受。</w:t>
      </w:r>
    </w:p>
    <w:p w14:paraId="629E6D9F" w14:textId="77777777" w:rsidR="003378E6" w:rsidRPr="00454DFA" w:rsidRDefault="003378E6">
      <w:pPr>
        <w:spacing w:line="600" w:lineRule="exact"/>
        <w:ind w:firstLineChars="200" w:firstLine="560"/>
        <w:rPr>
          <w:rFonts w:ascii="仿宋_GB2312" w:eastAsia="仿宋_GB2312"/>
          <w:sz w:val="28"/>
        </w:rPr>
      </w:pPr>
    </w:p>
    <w:p w14:paraId="72E0579B" w14:textId="77777777" w:rsidR="003378E6" w:rsidRPr="00454DFA" w:rsidRDefault="003378E6">
      <w:pPr>
        <w:spacing w:line="600" w:lineRule="exact"/>
        <w:ind w:firstLineChars="200" w:firstLine="560"/>
        <w:rPr>
          <w:rFonts w:ascii="仿宋_GB2312" w:eastAsia="仿宋_GB2312"/>
          <w:sz w:val="28"/>
        </w:rPr>
      </w:pPr>
    </w:p>
    <w:p w14:paraId="238DD643" w14:textId="77777777" w:rsidR="003378E6" w:rsidRPr="00454DFA" w:rsidRDefault="003378E6">
      <w:pPr>
        <w:spacing w:line="600" w:lineRule="exact"/>
        <w:ind w:firstLineChars="200" w:firstLine="620"/>
        <w:rPr>
          <w:rFonts w:ascii="仿宋_GB2312" w:eastAsia="仿宋_GB2312"/>
          <w:sz w:val="31"/>
        </w:rPr>
      </w:pPr>
    </w:p>
    <w:p w14:paraId="1361930C" w14:textId="77777777" w:rsidR="003378E6" w:rsidRPr="00454DFA" w:rsidRDefault="003378E6">
      <w:pPr>
        <w:spacing w:line="600" w:lineRule="exact"/>
        <w:ind w:firstLineChars="200" w:firstLine="620"/>
        <w:rPr>
          <w:rFonts w:ascii="仿宋_GB2312" w:eastAsia="仿宋_GB2312"/>
          <w:sz w:val="31"/>
        </w:rPr>
      </w:pPr>
    </w:p>
    <w:p w14:paraId="2152EA82" w14:textId="77777777" w:rsidR="003378E6" w:rsidRPr="00454DFA" w:rsidRDefault="003378E6">
      <w:pPr>
        <w:rPr>
          <w:rFonts w:eastAsia="仿宋_GB2312"/>
          <w:sz w:val="31"/>
        </w:rPr>
      </w:pPr>
    </w:p>
    <w:p w14:paraId="04FB4B15" w14:textId="77777777" w:rsidR="003378E6" w:rsidRPr="00454DFA" w:rsidRDefault="003378E6">
      <w:pPr>
        <w:pStyle w:val="30"/>
        <w:rPr>
          <w:rFonts w:ascii="黑体" w:eastAsia="黑体" w:hAnsi="黑体"/>
        </w:rPr>
        <w:sectPr w:rsidR="003378E6" w:rsidRPr="00454DFA">
          <w:pgSz w:w="11906" w:h="16838"/>
          <w:pgMar w:top="2041" w:right="1531" w:bottom="2041" w:left="1531" w:header="851" w:footer="992" w:gutter="0"/>
          <w:cols w:space="720"/>
          <w:docGrid w:type="lines" w:linePitch="312"/>
        </w:sectPr>
      </w:pPr>
      <w:bookmarkStart w:id="249" w:name="_Toc417050612"/>
      <w:bookmarkStart w:id="250" w:name="_Toc88985379"/>
      <w:bookmarkStart w:id="251" w:name="_Toc210188803"/>
    </w:p>
    <w:p w14:paraId="377C0D8A" w14:textId="77777777" w:rsidR="003378E6" w:rsidRPr="00454DFA" w:rsidRDefault="003378E6">
      <w:pPr>
        <w:pStyle w:val="30"/>
        <w:rPr>
          <w:rFonts w:ascii="黑体" w:eastAsia="黑体" w:hAnsi="黑体"/>
        </w:rPr>
      </w:pPr>
      <w:bookmarkStart w:id="252" w:name="_Toc497925499"/>
      <w:r w:rsidRPr="00454DFA">
        <w:rPr>
          <w:rFonts w:ascii="黑体" w:eastAsia="黑体" w:hAnsi="黑体" w:hint="eastAsia"/>
        </w:rPr>
        <w:lastRenderedPageBreak/>
        <w:t>四、唱标信封</w:t>
      </w:r>
      <w:bookmarkEnd w:id="249"/>
      <w:bookmarkEnd w:id="252"/>
    </w:p>
    <w:bookmarkEnd w:id="250"/>
    <w:bookmarkEnd w:id="251"/>
    <w:p w14:paraId="2D2047B8" w14:textId="77777777" w:rsidR="003378E6" w:rsidRPr="00454DFA" w:rsidRDefault="003378E6">
      <w:pPr>
        <w:pStyle w:val="22"/>
        <w:ind w:firstLineChars="0" w:firstLine="0"/>
        <w:rPr>
          <w:sz w:val="28"/>
        </w:rPr>
      </w:pPr>
      <w:r w:rsidRPr="00454DFA">
        <w:rPr>
          <w:rFonts w:hint="eastAsia"/>
          <w:sz w:val="28"/>
        </w:rPr>
        <w:t>唱标信封内装：</w:t>
      </w:r>
    </w:p>
    <w:p w14:paraId="4A6C167D" w14:textId="77777777" w:rsidR="003378E6" w:rsidRPr="00454DFA" w:rsidRDefault="002247DB">
      <w:pPr>
        <w:pStyle w:val="22"/>
        <w:ind w:firstLineChars="0" w:firstLine="0"/>
        <w:jc w:val="center"/>
        <w:rPr>
          <w:rFonts w:ascii="宋体" w:eastAsia="宋体"/>
          <w:b/>
          <w:sz w:val="28"/>
        </w:rPr>
      </w:pPr>
      <w:r w:rsidRPr="00454DFA">
        <w:rPr>
          <w:rFonts w:ascii="宋体" w:hint="eastAsia"/>
          <w:b/>
          <w:sz w:val="28"/>
        </w:rPr>
        <w:t>开标一览表（报价总表）</w:t>
      </w:r>
    </w:p>
    <w:tbl>
      <w:tblPr>
        <w:tblW w:w="5000"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543"/>
        <w:gridCol w:w="4535"/>
        <w:gridCol w:w="2409"/>
        <w:gridCol w:w="925"/>
      </w:tblGrid>
      <w:tr w:rsidR="006439D2" w:rsidRPr="00454DFA" w14:paraId="42A523E9" w14:textId="77777777" w:rsidTr="00105E12">
        <w:trPr>
          <w:trHeight w:val="819"/>
        </w:trPr>
        <w:tc>
          <w:tcPr>
            <w:tcW w:w="1560" w:type="dxa"/>
            <w:tcBorders>
              <w:top w:val="single" w:sz="4" w:space="0" w:color="auto"/>
              <w:left w:val="single" w:sz="4" w:space="0" w:color="auto"/>
              <w:bottom w:val="single" w:sz="4" w:space="0" w:color="auto"/>
              <w:right w:val="single" w:sz="4" w:space="0" w:color="auto"/>
            </w:tcBorders>
            <w:vAlign w:val="center"/>
          </w:tcPr>
          <w:p w14:paraId="2FA79F8A" w14:textId="77777777" w:rsidR="006439D2" w:rsidRPr="00454DFA" w:rsidRDefault="006439D2" w:rsidP="00105E12">
            <w:pPr>
              <w:pStyle w:val="afd"/>
              <w:widowControl w:val="0"/>
              <w:overflowPunct w:val="0"/>
              <w:adjustRightInd w:val="0"/>
              <w:spacing w:line="600" w:lineRule="exact"/>
              <w:ind w:firstLine="0"/>
              <w:jc w:val="center"/>
              <w:rPr>
                <w:rFonts w:ascii="宋体" w:eastAsia="宋体" w:hAnsi="宋体"/>
                <w:sz w:val="24"/>
                <w:szCs w:val="24"/>
              </w:rPr>
            </w:pPr>
            <w:r w:rsidRPr="00454DFA">
              <w:rPr>
                <w:rFonts w:ascii="宋体" w:eastAsia="宋体" w:hAnsi="宋体" w:hint="eastAsia"/>
                <w:sz w:val="24"/>
                <w:szCs w:val="24"/>
              </w:rPr>
              <w:t>采购编号</w:t>
            </w:r>
          </w:p>
        </w:tc>
        <w:tc>
          <w:tcPr>
            <w:tcW w:w="3544" w:type="dxa"/>
            <w:tcBorders>
              <w:top w:val="single" w:sz="4" w:space="0" w:color="auto"/>
              <w:left w:val="single" w:sz="4" w:space="0" w:color="auto"/>
              <w:bottom w:val="single" w:sz="4" w:space="0" w:color="auto"/>
              <w:right w:val="single" w:sz="4" w:space="0" w:color="auto"/>
            </w:tcBorders>
            <w:vAlign w:val="center"/>
          </w:tcPr>
          <w:p w14:paraId="4CA03AB6" w14:textId="77777777" w:rsidR="006439D2" w:rsidRPr="00454DFA" w:rsidRDefault="006439D2" w:rsidP="00105E12">
            <w:pPr>
              <w:pStyle w:val="afd"/>
              <w:widowControl w:val="0"/>
              <w:overflowPunct w:val="0"/>
              <w:adjustRightInd w:val="0"/>
              <w:spacing w:line="600" w:lineRule="exact"/>
              <w:ind w:firstLine="0"/>
              <w:jc w:val="center"/>
              <w:rPr>
                <w:rFonts w:ascii="宋体" w:eastAsia="宋体" w:hAnsi="宋体"/>
                <w:sz w:val="24"/>
                <w:szCs w:val="24"/>
              </w:rPr>
            </w:pPr>
            <w:r w:rsidRPr="00454DFA">
              <w:rPr>
                <w:rFonts w:ascii="宋体" w:eastAsia="宋体" w:hAnsi="宋体" w:hint="eastAsia"/>
                <w:sz w:val="24"/>
                <w:szCs w:val="24"/>
              </w:rPr>
              <w:t>项目名称</w:t>
            </w:r>
          </w:p>
        </w:tc>
        <w:tc>
          <w:tcPr>
            <w:tcW w:w="4536" w:type="dxa"/>
            <w:tcBorders>
              <w:top w:val="single" w:sz="4" w:space="0" w:color="auto"/>
              <w:left w:val="single" w:sz="4" w:space="0" w:color="auto"/>
              <w:bottom w:val="single" w:sz="4" w:space="0" w:color="auto"/>
              <w:right w:val="single" w:sz="4" w:space="0" w:color="auto"/>
            </w:tcBorders>
            <w:vAlign w:val="center"/>
          </w:tcPr>
          <w:p w14:paraId="39F94031" w14:textId="77777777" w:rsidR="006439D2" w:rsidRPr="00454DFA" w:rsidRDefault="006439D2" w:rsidP="00105E12">
            <w:pPr>
              <w:pStyle w:val="afd"/>
              <w:widowControl w:val="0"/>
              <w:overflowPunct w:val="0"/>
              <w:adjustRightInd w:val="0"/>
              <w:spacing w:line="500" w:lineRule="exact"/>
              <w:ind w:firstLine="0"/>
              <w:jc w:val="center"/>
              <w:rPr>
                <w:rFonts w:ascii="宋体" w:eastAsia="宋体" w:hAnsi="宋体"/>
                <w:sz w:val="24"/>
                <w:szCs w:val="24"/>
              </w:rPr>
            </w:pPr>
            <w:r w:rsidRPr="00454DFA">
              <w:rPr>
                <w:rFonts w:ascii="宋体" w:eastAsia="宋体" w:hAnsi="宋体" w:hint="eastAsia"/>
                <w:sz w:val="24"/>
                <w:szCs w:val="24"/>
              </w:rPr>
              <w:t>总报价小写（元）</w:t>
            </w:r>
          </w:p>
        </w:tc>
        <w:tc>
          <w:tcPr>
            <w:tcW w:w="2409" w:type="dxa"/>
            <w:tcBorders>
              <w:top w:val="single" w:sz="4" w:space="0" w:color="auto"/>
              <w:left w:val="single" w:sz="4" w:space="0" w:color="auto"/>
              <w:bottom w:val="single" w:sz="4" w:space="0" w:color="auto"/>
              <w:right w:val="single" w:sz="4" w:space="0" w:color="auto"/>
            </w:tcBorders>
            <w:vAlign w:val="center"/>
          </w:tcPr>
          <w:p w14:paraId="2A207D1B" w14:textId="77777777" w:rsidR="006439D2" w:rsidRPr="00454DFA" w:rsidRDefault="006439D2" w:rsidP="006439D2">
            <w:pPr>
              <w:pStyle w:val="afd"/>
              <w:widowControl w:val="0"/>
              <w:overflowPunct w:val="0"/>
              <w:adjustRightInd w:val="0"/>
              <w:spacing w:line="600" w:lineRule="exact"/>
              <w:ind w:firstLine="0"/>
              <w:jc w:val="center"/>
              <w:rPr>
                <w:rFonts w:ascii="宋体" w:eastAsia="宋体" w:hAnsi="宋体"/>
                <w:sz w:val="24"/>
                <w:szCs w:val="24"/>
              </w:rPr>
            </w:pPr>
            <w:r w:rsidRPr="00454DFA">
              <w:rPr>
                <w:rFonts w:ascii="宋体" w:eastAsia="宋体" w:hAnsi="宋体" w:hint="eastAsia"/>
                <w:sz w:val="24"/>
                <w:szCs w:val="24"/>
              </w:rPr>
              <w:t>交货期</w:t>
            </w:r>
          </w:p>
        </w:tc>
        <w:tc>
          <w:tcPr>
            <w:tcW w:w="925" w:type="dxa"/>
            <w:tcBorders>
              <w:top w:val="single" w:sz="4" w:space="0" w:color="auto"/>
              <w:left w:val="single" w:sz="4" w:space="0" w:color="auto"/>
              <w:bottom w:val="single" w:sz="4" w:space="0" w:color="auto"/>
              <w:right w:val="single" w:sz="4" w:space="0" w:color="auto"/>
            </w:tcBorders>
            <w:vAlign w:val="center"/>
          </w:tcPr>
          <w:p w14:paraId="3B6C3E77" w14:textId="77777777" w:rsidR="006439D2" w:rsidRPr="00454DFA" w:rsidRDefault="006439D2" w:rsidP="00105E12">
            <w:pPr>
              <w:pStyle w:val="afd"/>
              <w:widowControl w:val="0"/>
              <w:overflowPunct w:val="0"/>
              <w:adjustRightInd w:val="0"/>
              <w:spacing w:line="600" w:lineRule="exact"/>
              <w:ind w:firstLine="0"/>
              <w:jc w:val="center"/>
              <w:rPr>
                <w:rFonts w:ascii="宋体" w:eastAsia="宋体" w:hAnsi="宋体"/>
                <w:sz w:val="24"/>
                <w:szCs w:val="24"/>
              </w:rPr>
            </w:pPr>
            <w:r w:rsidRPr="00454DFA">
              <w:rPr>
                <w:rFonts w:ascii="宋体" w:eastAsia="宋体" w:hAnsi="宋体" w:hint="eastAsia"/>
                <w:sz w:val="24"/>
                <w:szCs w:val="24"/>
              </w:rPr>
              <w:t>备注</w:t>
            </w:r>
          </w:p>
        </w:tc>
      </w:tr>
      <w:tr w:rsidR="006439D2" w:rsidRPr="00454DFA" w14:paraId="28245DAD" w14:textId="77777777" w:rsidTr="00105E12">
        <w:trPr>
          <w:trHeight w:val="1126"/>
        </w:trPr>
        <w:tc>
          <w:tcPr>
            <w:tcW w:w="1560" w:type="dxa"/>
            <w:tcBorders>
              <w:top w:val="single" w:sz="4" w:space="0" w:color="auto"/>
              <w:left w:val="single" w:sz="4" w:space="0" w:color="auto"/>
              <w:bottom w:val="single" w:sz="4" w:space="0" w:color="auto"/>
              <w:right w:val="single" w:sz="4" w:space="0" w:color="auto"/>
            </w:tcBorders>
            <w:vAlign w:val="center"/>
          </w:tcPr>
          <w:p w14:paraId="545F82D3" w14:textId="77777777" w:rsidR="006439D2" w:rsidRPr="00454DFA"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6F2AC90B" w14:textId="77777777" w:rsidR="006439D2" w:rsidRPr="00454DFA"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576F9684" w14:textId="77777777" w:rsidR="006439D2" w:rsidRPr="00454DFA"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6EEE38F7" w14:textId="77777777" w:rsidR="006439D2" w:rsidRPr="00454DFA"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14:paraId="440C54F7" w14:textId="77777777" w:rsidR="006439D2" w:rsidRPr="00454DFA"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r>
      <w:tr w:rsidR="006439D2" w:rsidRPr="00454DFA" w14:paraId="5BDDF5B4" w14:textId="77777777" w:rsidTr="00105E12">
        <w:trPr>
          <w:trHeight w:val="1126"/>
        </w:trPr>
        <w:tc>
          <w:tcPr>
            <w:tcW w:w="1560" w:type="dxa"/>
            <w:tcBorders>
              <w:top w:val="single" w:sz="4" w:space="0" w:color="auto"/>
              <w:left w:val="single" w:sz="4" w:space="0" w:color="auto"/>
              <w:bottom w:val="single" w:sz="4" w:space="0" w:color="auto"/>
              <w:right w:val="single" w:sz="4" w:space="0" w:color="auto"/>
            </w:tcBorders>
            <w:vAlign w:val="center"/>
          </w:tcPr>
          <w:p w14:paraId="162A7670" w14:textId="77777777" w:rsidR="006439D2" w:rsidRPr="00454DFA" w:rsidRDefault="006439D2" w:rsidP="00105E12">
            <w:pPr>
              <w:pStyle w:val="afd"/>
              <w:widowControl w:val="0"/>
              <w:overflowPunct w:val="0"/>
              <w:adjustRightInd w:val="0"/>
              <w:spacing w:line="600" w:lineRule="exact"/>
              <w:ind w:firstLine="0"/>
              <w:jc w:val="center"/>
              <w:rPr>
                <w:rFonts w:ascii="宋体" w:eastAsia="宋体" w:hAnsi="宋体"/>
                <w:sz w:val="24"/>
                <w:szCs w:val="24"/>
              </w:rPr>
            </w:pPr>
            <w:r w:rsidRPr="00454DFA">
              <w:rPr>
                <w:rFonts w:ascii="宋体" w:eastAsia="宋体" w:hAnsi="宋体" w:hint="eastAsia"/>
                <w:sz w:val="24"/>
                <w:szCs w:val="24"/>
              </w:rPr>
              <w:t>总报价大写：</w:t>
            </w:r>
          </w:p>
        </w:tc>
        <w:tc>
          <w:tcPr>
            <w:tcW w:w="10489" w:type="dxa"/>
            <w:gridSpan w:val="3"/>
            <w:tcBorders>
              <w:top w:val="single" w:sz="4" w:space="0" w:color="auto"/>
              <w:left w:val="single" w:sz="4" w:space="0" w:color="auto"/>
              <w:bottom w:val="single" w:sz="4" w:space="0" w:color="auto"/>
              <w:right w:val="single" w:sz="4" w:space="0" w:color="auto"/>
            </w:tcBorders>
            <w:vAlign w:val="center"/>
          </w:tcPr>
          <w:p w14:paraId="760E7030" w14:textId="77777777" w:rsidR="006439D2" w:rsidRPr="00454DFA"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14:paraId="22F2E8E9" w14:textId="77777777" w:rsidR="006439D2" w:rsidRPr="00454DFA" w:rsidRDefault="006439D2" w:rsidP="00105E12">
            <w:pPr>
              <w:pStyle w:val="afd"/>
              <w:widowControl w:val="0"/>
              <w:overflowPunct w:val="0"/>
              <w:adjustRightInd w:val="0"/>
              <w:spacing w:line="600" w:lineRule="exact"/>
              <w:ind w:firstLine="0"/>
              <w:jc w:val="center"/>
              <w:rPr>
                <w:rFonts w:ascii="宋体" w:eastAsia="宋体" w:hAnsi="宋体"/>
                <w:sz w:val="24"/>
                <w:szCs w:val="24"/>
              </w:rPr>
            </w:pPr>
          </w:p>
        </w:tc>
      </w:tr>
    </w:tbl>
    <w:p w14:paraId="6D27EA08" w14:textId="77777777" w:rsidR="003378E6" w:rsidRPr="00454DFA" w:rsidRDefault="003378E6">
      <w:pPr>
        <w:overflowPunct w:val="0"/>
        <w:adjustRightInd w:val="0"/>
        <w:spacing w:line="600" w:lineRule="exact"/>
        <w:rPr>
          <w:rFonts w:ascii="仿宋_GB2312" w:eastAsia="仿宋_GB2312" w:hAnsi="宋体"/>
          <w:sz w:val="28"/>
        </w:rPr>
      </w:pPr>
    </w:p>
    <w:p w14:paraId="2F4A2779" w14:textId="77777777" w:rsidR="003378E6" w:rsidRPr="00454DFA" w:rsidRDefault="003378E6">
      <w:pPr>
        <w:overflowPunct w:val="0"/>
        <w:adjustRightInd w:val="0"/>
        <w:spacing w:line="600" w:lineRule="exact"/>
        <w:rPr>
          <w:rFonts w:ascii="仿宋_GB2312" w:eastAsia="仿宋_GB2312" w:hAnsi="宋体"/>
          <w:sz w:val="28"/>
        </w:rPr>
      </w:pPr>
      <w:r w:rsidRPr="00454DFA">
        <w:rPr>
          <w:rFonts w:ascii="仿宋_GB2312" w:eastAsia="仿宋_GB2312" w:hAnsi="宋体" w:hint="eastAsia"/>
          <w:sz w:val="28"/>
        </w:rPr>
        <w:t>供应商名称（加盖公章）：</w:t>
      </w:r>
    </w:p>
    <w:p w14:paraId="4AD91C75" w14:textId="77777777" w:rsidR="003378E6" w:rsidRPr="00454DFA" w:rsidRDefault="003378E6">
      <w:pPr>
        <w:overflowPunct w:val="0"/>
        <w:spacing w:line="600" w:lineRule="exact"/>
        <w:rPr>
          <w:rFonts w:ascii="仿宋_GB2312" w:eastAsia="仿宋_GB2312" w:hAnsi="宋体"/>
          <w:sz w:val="28"/>
        </w:rPr>
      </w:pPr>
      <w:r w:rsidRPr="00454DFA">
        <w:rPr>
          <w:rFonts w:ascii="仿宋_GB2312" w:eastAsia="仿宋_GB2312" w:hAnsi="宋体" w:hint="eastAsia"/>
          <w:sz w:val="28"/>
        </w:rPr>
        <w:t>日期：</w:t>
      </w:r>
      <w:r w:rsidRPr="00454DFA">
        <w:rPr>
          <w:rFonts w:hint="eastAsia"/>
          <w:sz w:val="28"/>
        </w:rPr>
        <w:t xml:space="preserve"> </w:t>
      </w:r>
    </w:p>
    <w:p w14:paraId="062583A2" w14:textId="77777777" w:rsidR="003378E6" w:rsidRPr="00454DFA" w:rsidRDefault="003378E6">
      <w:pPr>
        <w:pStyle w:val="22"/>
        <w:ind w:firstLineChars="0" w:firstLine="0"/>
        <w:rPr>
          <w:sz w:val="28"/>
        </w:rPr>
        <w:sectPr w:rsidR="003378E6" w:rsidRPr="00454DFA">
          <w:pgSz w:w="16838" w:h="11906" w:orient="landscape"/>
          <w:pgMar w:top="1531" w:right="2041" w:bottom="1531" w:left="2041" w:header="851" w:footer="992" w:gutter="0"/>
          <w:cols w:space="720"/>
          <w:docGrid w:type="linesAndChars" w:linePitch="312"/>
        </w:sectPr>
      </w:pPr>
    </w:p>
    <w:p w14:paraId="68378A22" w14:textId="77777777" w:rsidR="003378E6" w:rsidRPr="00454DFA" w:rsidRDefault="003378E6">
      <w:pPr>
        <w:pStyle w:val="30"/>
        <w:jc w:val="both"/>
        <w:rPr>
          <w:rFonts w:ascii="黑体" w:eastAsia="黑体" w:hAnsi="黑体"/>
        </w:rPr>
      </w:pPr>
      <w:bookmarkStart w:id="253" w:name="_Toc417050613"/>
      <w:bookmarkStart w:id="254" w:name="_Toc497925500"/>
      <w:r w:rsidRPr="00454DFA">
        <w:rPr>
          <w:rFonts w:ascii="黑体" w:eastAsia="黑体" w:hAnsi="黑体" w:hint="eastAsia"/>
        </w:rPr>
        <w:lastRenderedPageBreak/>
        <w:t>五、附件</w:t>
      </w:r>
      <w:r w:rsidRPr="00454DFA">
        <w:rPr>
          <w:rFonts w:ascii="宋体" w:eastAsia="宋体" w:hAnsi="宋体" w:cs="Tahoma" w:hint="eastAsia"/>
          <w:sz w:val="24"/>
          <w:szCs w:val="24"/>
        </w:rPr>
        <w:t>（以下参考格式文件由供应商根据需要选用）</w:t>
      </w:r>
      <w:bookmarkEnd w:id="253"/>
      <w:bookmarkEnd w:id="254"/>
    </w:p>
    <w:p w14:paraId="35BB219B" w14:textId="77777777" w:rsidR="003378E6" w:rsidRPr="00454DFA" w:rsidRDefault="003378E6">
      <w:pPr>
        <w:widowControl/>
        <w:tabs>
          <w:tab w:val="left" w:pos="720"/>
        </w:tabs>
        <w:spacing w:line="360" w:lineRule="auto"/>
        <w:jc w:val="left"/>
        <w:rPr>
          <w:rFonts w:ascii="宋体" w:hAnsi="宋体"/>
          <w:b/>
          <w:sz w:val="24"/>
        </w:rPr>
      </w:pPr>
      <w:r w:rsidRPr="00454DFA">
        <w:rPr>
          <w:rFonts w:ascii="宋体" w:hAnsi="宋体" w:hint="eastAsia"/>
          <w:b/>
          <w:sz w:val="24"/>
        </w:rPr>
        <w:t>1.政府采购履约担保函（可选）</w:t>
      </w:r>
    </w:p>
    <w:p w14:paraId="6704F652" w14:textId="77777777" w:rsidR="003378E6" w:rsidRPr="00454DFA" w:rsidRDefault="003378E6">
      <w:r w:rsidRPr="00454DFA">
        <w:t xml:space="preserve">                                                             </w:t>
      </w:r>
      <w:r w:rsidRPr="00454DFA">
        <w:rPr>
          <w:rFonts w:hint="eastAsia"/>
        </w:rPr>
        <w:t>编号：</w:t>
      </w:r>
    </w:p>
    <w:p w14:paraId="446A9EC6" w14:textId="77777777" w:rsidR="003378E6" w:rsidRPr="00454DFA" w:rsidRDefault="003378E6">
      <w:pPr>
        <w:spacing w:line="400" w:lineRule="exact"/>
        <w:rPr>
          <w:sz w:val="24"/>
          <w:u w:val="single"/>
        </w:rPr>
      </w:pPr>
    </w:p>
    <w:p w14:paraId="4959FCDA" w14:textId="77777777" w:rsidR="003378E6" w:rsidRPr="00454DFA" w:rsidRDefault="003378E6">
      <w:pPr>
        <w:spacing w:line="400" w:lineRule="exact"/>
        <w:rPr>
          <w:sz w:val="24"/>
        </w:rPr>
      </w:pPr>
      <w:r w:rsidRPr="00454DFA">
        <w:rPr>
          <w:sz w:val="24"/>
          <w:u w:val="single"/>
        </w:rPr>
        <w:t xml:space="preserve">                  </w:t>
      </w:r>
      <w:r w:rsidRPr="00454DFA">
        <w:rPr>
          <w:rFonts w:hint="eastAsia"/>
          <w:sz w:val="24"/>
        </w:rPr>
        <w:t>（采购人）：</w:t>
      </w:r>
    </w:p>
    <w:p w14:paraId="1C4618C1" w14:textId="77777777" w:rsidR="003378E6" w:rsidRPr="00454DFA" w:rsidRDefault="003378E6">
      <w:pPr>
        <w:spacing w:line="400" w:lineRule="exact"/>
        <w:rPr>
          <w:sz w:val="24"/>
        </w:rPr>
      </w:pPr>
    </w:p>
    <w:p w14:paraId="48306A9F" w14:textId="77777777" w:rsidR="003378E6" w:rsidRPr="00454DFA" w:rsidRDefault="003378E6">
      <w:pPr>
        <w:spacing w:line="400" w:lineRule="exact"/>
        <w:ind w:firstLineChars="200" w:firstLine="480"/>
        <w:rPr>
          <w:sz w:val="24"/>
        </w:rPr>
      </w:pPr>
      <w:proofErr w:type="gramStart"/>
      <w:r w:rsidRPr="00454DFA">
        <w:rPr>
          <w:rFonts w:hint="eastAsia"/>
          <w:sz w:val="24"/>
        </w:rPr>
        <w:t>鉴于你</w:t>
      </w:r>
      <w:proofErr w:type="gramEnd"/>
      <w:r w:rsidRPr="00454DFA">
        <w:rPr>
          <w:rFonts w:hint="eastAsia"/>
          <w:sz w:val="24"/>
        </w:rPr>
        <w:t>方与</w:t>
      </w:r>
      <w:r w:rsidRPr="00454DFA">
        <w:rPr>
          <w:sz w:val="24"/>
          <w:u w:val="single"/>
        </w:rPr>
        <w:t xml:space="preserve">                    </w:t>
      </w:r>
      <w:r w:rsidRPr="00454DFA">
        <w:rPr>
          <w:rFonts w:hint="eastAsia"/>
          <w:sz w:val="24"/>
        </w:rPr>
        <w:t>（以下简称供应商）于</w:t>
      </w:r>
      <w:r w:rsidRPr="00454DFA">
        <w:rPr>
          <w:sz w:val="24"/>
          <w:u w:val="single"/>
        </w:rPr>
        <w:t xml:space="preserve">   </w:t>
      </w:r>
      <w:r w:rsidRPr="00454DFA">
        <w:rPr>
          <w:rFonts w:hint="eastAsia"/>
          <w:sz w:val="24"/>
        </w:rPr>
        <w:t>年</w:t>
      </w:r>
      <w:r w:rsidRPr="00454DFA">
        <w:rPr>
          <w:sz w:val="24"/>
          <w:u w:val="single"/>
        </w:rPr>
        <w:t xml:space="preserve">  </w:t>
      </w:r>
      <w:r w:rsidRPr="00454DFA">
        <w:rPr>
          <w:rFonts w:hint="eastAsia"/>
          <w:sz w:val="24"/>
        </w:rPr>
        <w:t>月</w:t>
      </w:r>
      <w:r w:rsidRPr="00454DFA">
        <w:rPr>
          <w:sz w:val="24"/>
          <w:u w:val="single"/>
        </w:rPr>
        <w:t xml:space="preserve">  </w:t>
      </w:r>
      <w:r w:rsidRPr="00454DFA">
        <w:rPr>
          <w:rFonts w:hint="eastAsia"/>
          <w:sz w:val="24"/>
        </w:rPr>
        <w:t>日</w:t>
      </w:r>
      <w:proofErr w:type="gramStart"/>
      <w:r w:rsidRPr="00454DFA">
        <w:rPr>
          <w:rFonts w:hint="eastAsia"/>
          <w:sz w:val="24"/>
        </w:rPr>
        <w:t>签定</w:t>
      </w:r>
      <w:proofErr w:type="gramEnd"/>
      <w:r w:rsidRPr="00454DFA">
        <w:rPr>
          <w:rFonts w:hint="eastAsia"/>
          <w:sz w:val="24"/>
        </w:rPr>
        <w:t>编号为</w:t>
      </w:r>
      <w:r w:rsidRPr="00454DFA">
        <w:rPr>
          <w:sz w:val="24"/>
        </w:rPr>
        <w:t xml:space="preserve">   </w:t>
      </w:r>
      <w:r w:rsidRPr="00454DFA">
        <w:rPr>
          <w:rFonts w:hint="eastAsia"/>
          <w:sz w:val="24"/>
        </w:rPr>
        <w:t>的《</w:t>
      </w:r>
      <w:r w:rsidRPr="00454DFA">
        <w:rPr>
          <w:sz w:val="24"/>
          <w:u w:val="single"/>
        </w:rPr>
        <w:t xml:space="preserve">           </w:t>
      </w:r>
      <w:r w:rsidRPr="00454DFA">
        <w:rPr>
          <w:rFonts w:hint="eastAsia"/>
          <w:sz w:val="24"/>
        </w:rPr>
        <w:t>政府采购合同》（以下简称主合同），</w:t>
      </w:r>
      <w:proofErr w:type="gramStart"/>
      <w:r w:rsidRPr="00454DFA">
        <w:rPr>
          <w:rFonts w:hint="eastAsia"/>
          <w:sz w:val="24"/>
        </w:rPr>
        <w:t>且依据</w:t>
      </w:r>
      <w:proofErr w:type="gramEnd"/>
      <w:r w:rsidRPr="00454DFA">
        <w:rPr>
          <w:rFonts w:hint="eastAsia"/>
          <w:sz w:val="24"/>
        </w:rPr>
        <w:t>该合同的约定，供应商应在</w:t>
      </w:r>
      <w:r w:rsidRPr="00454DFA">
        <w:rPr>
          <w:sz w:val="24"/>
          <w:u w:val="single"/>
        </w:rPr>
        <w:t xml:space="preserve">    </w:t>
      </w:r>
      <w:r w:rsidRPr="00454DFA">
        <w:rPr>
          <w:rFonts w:hint="eastAsia"/>
          <w:sz w:val="24"/>
        </w:rPr>
        <w:t>年</w:t>
      </w:r>
      <w:r w:rsidRPr="00454DFA">
        <w:rPr>
          <w:sz w:val="24"/>
          <w:u w:val="single"/>
        </w:rPr>
        <w:t xml:space="preserve">    </w:t>
      </w:r>
      <w:r w:rsidRPr="00454DFA">
        <w:rPr>
          <w:rFonts w:hint="eastAsia"/>
          <w:sz w:val="24"/>
        </w:rPr>
        <w:t>月</w:t>
      </w:r>
      <w:r w:rsidRPr="00454DFA">
        <w:rPr>
          <w:sz w:val="24"/>
          <w:u w:val="single"/>
        </w:rPr>
        <w:t xml:space="preserve">   </w:t>
      </w:r>
      <w:r w:rsidRPr="00454DFA">
        <w:rPr>
          <w:rFonts w:hint="eastAsia"/>
          <w:sz w:val="24"/>
        </w:rPr>
        <w:t>日前向你方交纳履约保证金，且可以履约担保函的形式交纳履约保证金。应供应商的申请，我方以保证的方式向你方提供如下履约保证金担保：</w:t>
      </w:r>
    </w:p>
    <w:p w14:paraId="04772CAF" w14:textId="77777777" w:rsidR="003378E6" w:rsidRPr="00454DFA" w:rsidRDefault="003378E6">
      <w:pPr>
        <w:spacing w:line="400" w:lineRule="exact"/>
        <w:ind w:firstLineChars="200" w:firstLine="480"/>
        <w:rPr>
          <w:sz w:val="24"/>
        </w:rPr>
      </w:pPr>
      <w:r w:rsidRPr="00454DFA">
        <w:rPr>
          <w:rFonts w:hint="eastAsia"/>
          <w:sz w:val="24"/>
        </w:rPr>
        <w:t>一、保证责任的情形及保证金额</w:t>
      </w:r>
    </w:p>
    <w:p w14:paraId="6AF9DDA9" w14:textId="77777777" w:rsidR="003378E6" w:rsidRPr="00454DFA" w:rsidRDefault="003378E6">
      <w:pPr>
        <w:spacing w:line="400" w:lineRule="exact"/>
        <w:ind w:firstLineChars="200" w:firstLine="480"/>
        <w:rPr>
          <w:sz w:val="24"/>
        </w:rPr>
      </w:pPr>
      <w:r w:rsidRPr="00454DFA">
        <w:rPr>
          <w:rFonts w:hint="eastAsia"/>
          <w:sz w:val="24"/>
        </w:rPr>
        <w:t>（一）在供应</w:t>
      </w:r>
      <w:proofErr w:type="gramStart"/>
      <w:r w:rsidRPr="00454DFA">
        <w:rPr>
          <w:rFonts w:hint="eastAsia"/>
          <w:sz w:val="24"/>
        </w:rPr>
        <w:t>商出现</w:t>
      </w:r>
      <w:proofErr w:type="gramEnd"/>
      <w:r w:rsidRPr="00454DFA">
        <w:rPr>
          <w:rFonts w:hint="eastAsia"/>
          <w:sz w:val="24"/>
        </w:rPr>
        <w:t>下列情形之一时，我方承担保证责任：</w:t>
      </w:r>
    </w:p>
    <w:p w14:paraId="0EB97D0E" w14:textId="586841AE" w:rsidR="003378E6" w:rsidRPr="00454DFA" w:rsidRDefault="003378E6">
      <w:pPr>
        <w:spacing w:line="400" w:lineRule="exact"/>
        <w:ind w:firstLineChars="200" w:firstLine="480"/>
        <w:rPr>
          <w:sz w:val="24"/>
        </w:rPr>
      </w:pPr>
      <w:r w:rsidRPr="00454DFA">
        <w:rPr>
          <w:sz w:val="24"/>
        </w:rPr>
        <w:t>1</w:t>
      </w:r>
      <w:r w:rsidRPr="00454DFA">
        <w:rPr>
          <w:rFonts w:hint="eastAsia"/>
          <w:sz w:val="24"/>
        </w:rPr>
        <w:t>．将中标项目转让给他人，或者在</w:t>
      </w:r>
      <w:r w:rsidR="00D33815" w:rsidRPr="00454DFA">
        <w:rPr>
          <w:rFonts w:hint="eastAsia"/>
          <w:sz w:val="24"/>
        </w:rPr>
        <w:t>响应文件</w:t>
      </w:r>
      <w:r w:rsidRPr="00454DFA">
        <w:rPr>
          <w:rFonts w:hint="eastAsia"/>
          <w:sz w:val="24"/>
        </w:rPr>
        <w:t>中未说明，且未经采购招标机构人同意，将中标项目分包给他人的；</w:t>
      </w:r>
    </w:p>
    <w:p w14:paraId="7CFF41D9" w14:textId="77777777" w:rsidR="003378E6" w:rsidRPr="00454DFA" w:rsidRDefault="003378E6">
      <w:pPr>
        <w:spacing w:line="400" w:lineRule="exact"/>
        <w:rPr>
          <w:sz w:val="24"/>
        </w:rPr>
      </w:pPr>
      <w:r w:rsidRPr="00454DFA">
        <w:rPr>
          <w:rFonts w:hint="eastAsia"/>
          <w:sz w:val="24"/>
        </w:rPr>
        <w:t xml:space="preserve">　　</w:t>
      </w:r>
      <w:r w:rsidRPr="00454DFA">
        <w:rPr>
          <w:sz w:val="24"/>
        </w:rPr>
        <w:t>2</w:t>
      </w:r>
      <w:r w:rsidRPr="00454DFA">
        <w:rPr>
          <w:rFonts w:hint="eastAsia"/>
          <w:sz w:val="24"/>
        </w:rPr>
        <w:t>．主合同约定的应当缴纳履约保证金的情形</w:t>
      </w:r>
      <w:r w:rsidRPr="00454DFA">
        <w:rPr>
          <w:sz w:val="24"/>
        </w:rPr>
        <w:t xml:space="preserve">: </w:t>
      </w:r>
    </w:p>
    <w:p w14:paraId="678E11C6" w14:textId="77777777" w:rsidR="003378E6" w:rsidRPr="00454DFA" w:rsidRDefault="003378E6">
      <w:pPr>
        <w:spacing w:line="400" w:lineRule="exact"/>
        <w:ind w:firstLineChars="200" w:firstLine="480"/>
        <w:rPr>
          <w:sz w:val="24"/>
        </w:rPr>
      </w:pPr>
      <w:r w:rsidRPr="00454DFA">
        <w:rPr>
          <w:rFonts w:hint="eastAsia"/>
          <w:sz w:val="24"/>
        </w:rPr>
        <w:t>（</w:t>
      </w:r>
      <w:r w:rsidRPr="00454DFA">
        <w:rPr>
          <w:sz w:val="24"/>
        </w:rPr>
        <w:t>1</w:t>
      </w:r>
      <w:r w:rsidRPr="00454DFA">
        <w:rPr>
          <w:rFonts w:hint="eastAsia"/>
          <w:sz w:val="24"/>
        </w:rPr>
        <w:t>）未按主合同约定的质量、数量和期限供应货物</w:t>
      </w:r>
      <w:r w:rsidRPr="00454DFA">
        <w:rPr>
          <w:sz w:val="24"/>
        </w:rPr>
        <w:t>/</w:t>
      </w:r>
      <w:r w:rsidRPr="00454DFA">
        <w:rPr>
          <w:rFonts w:hint="eastAsia"/>
          <w:sz w:val="24"/>
        </w:rPr>
        <w:t>提供服务</w:t>
      </w:r>
      <w:r w:rsidRPr="00454DFA">
        <w:rPr>
          <w:sz w:val="24"/>
        </w:rPr>
        <w:t>/</w:t>
      </w:r>
      <w:r w:rsidRPr="00454DFA">
        <w:rPr>
          <w:rFonts w:hint="eastAsia"/>
          <w:sz w:val="24"/>
        </w:rPr>
        <w:t>完成工程的；</w:t>
      </w:r>
    </w:p>
    <w:p w14:paraId="504CC127" w14:textId="77777777" w:rsidR="003378E6" w:rsidRPr="00454DFA" w:rsidRDefault="003378E6">
      <w:pPr>
        <w:spacing w:line="400" w:lineRule="exact"/>
        <w:ind w:firstLineChars="200" w:firstLine="480"/>
        <w:rPr>
          <w:sz w:val="24"/>
        </w:rPr>
      </w:pPr>
      <w:r w:rsidRPr="00454DFA">
        <w:rPr>
          <w:rFonts w:hint="eastAsia"/>
          <w:sz w:val="24"/>
        </w:rPr>
        <w:t>（</w:t>
      </w:r>
      <w:r w:rsidRPr="00454DFA">
        <w:rPr>
          <w:sz w:val="24"/>
        </w:rPr>
        <w:t>2</w:t>
      </w:r>
      <w:r w:rsidRPr="00454DFA">
        <w:rPr>
          <w:rFonts w:hint="eastAsia"/>
          <w:sz w:val="24"/>
        </w:rPr>
        <w:t>）</w:t>
      </w:r>
      <w:r w:rsidRPr="00454DFA">
        <w:rPr>
          <w:sz w:val="24"/>
          <w:u w:val="single"/>
        </w:rPr>
        <w:t xml:space="preserve">                                                           </w:t>
      </w:r>
      <w:r w:rsidRPr="00454DFA">
        <w:rPr>
          <w:rFonts w:hint="eastAsia"/>
          <w:sz w:val="24"/>
        </w:rPr>
        <w:t>。</w:t>
      </w:r>
    </w:p>
    <w:p w14:paraId="2B9AE869" w14:textId="77777777" w:rsidR="003378E6" w:rsidRPr="00454DFA" w:rsidRDefault="003378E6">
      <w:pPr>
        <w:spacing w:line="400" w:lineRule="exact"/>
        <w:ind w:firstLineChars="200" w:firstLine="480"/>
        <w:rPr>
          <w:sz w:val="24"/>
        </w:rPr>
      </w:pPr>
      <w:r w:rsidRPr="00454DFA">
        <w:rPr>
          <w:rFonts w:hint="eastAsia"/>
          <w:sz w:val="24"/>
        </w:rPr>
        <w:t>（二）我方的保证范围是主合同约定的合同价款总额的</w:t>
      </w:r>
      <w:r w:rsidRPr="00454DFA">
        <w:rPr>
          <w:sz w:val="24"/>
          <w:u w:val="single"/>
        </w:rPr>
        <w:t xml:space="preserve">        </w:t>
      </w:r>
      <w:r w:rsidRPr="00454DFA">
        <w:rPr>
          <w:sz w:val="24"/>
        </w:rPr>
        <w:t>%</w:t>
      </w:r>
      <w:r w:rsidRPr="00454DFA">
        <w:rPr>
          <w:rFonts w:hint="eastAsia"/>
          <w:sz w:val="24"/>
        </w:rPr>
        <w:t>数额为</w:t>
      </w:r>
      <w:r w:rsidRPr="00454DFA">
        <w:rPr>
          <w:sz w:val="24"/>
          <w:u w:val="single"/>
        </w:rPr>
        <w:t xml:space="preserve">         </w:t>
      </w:r>
      <w:r w:rsidRPr="00454DFA">
        <w:rPr>
          <w:rFonts w:hint="eastAsia"/>
          <w:sz w:val="24"/>
        </w:rPr>
        <w:t>元（大写</w:t>
      </w:r>
      <w:r w:rsidRPr="00454DFA">
        <w:rPr>
          <w:sz w:val="24"/>
          <w:u w:val="single"/>
        </w:rPr>
        <w:t xml:space="preserve">           </w:t>
      </w:r>
      <w:r w:rsidRPr="00454DFA">
        <w:rPr>
          <w:rFonts w:hint="eastAsia"/>
          <w:sz w:val="24"/>
        </w:rPr>
        <w:t>），币种为</w:t>
      </w:r>
      <w:r w:rsidRPr="00454DFA">
        <w:rPr>
          <w:sz w:val="24"/>
          <w:u w:val="single"/>
        </w:rPr>
        <w:t xml:space="preserve">        </w:t>
      </w:r>
      <w:r w:rsidRPr="00454DFA">
        <w:rPr>
          <w:rFonts w:hint="eastAsia"/>
          <w:sz w:val="24"/>
        </w:rPr>
        <w:t>。（即主合同履约保证金金额）</w:t>
      </w:r>
    </w:p>
    <w:p w14:paraId="70D2C58E" w14:textId="77777777" w:rsidR="003378E6" w:rsidRPr="00454DFA" w:rsidRDefault="003378E6">
      <w:pPr>
        <w:spacing w:line="400" w:lineRule="exact"/>
        <w:ind w:firstLineChars="200" w:firstLine="480"/>
        <w:rPr>
          <w:sz w:val="24"/>
        </w:rPr>
      </w:pPr>
      <w:r w:rsidRPr="00454DFA">
        <w:rPr>
          <w:rFonts w:hint="eastAsia"/>
          <w:sz w:val="24"/>
        </w:rPr>
        <w:t>二、保证的方式及保证期间</w:t>
      </w:r>
    </w:p>
    <w:p w14:paraId="60F1C861" w14:textId="77777777" w:rsidR="003378E6" w:rsidRPr="00454DFA" w:rsidRDefault="003378E6">
      <w:pPr>
        <w:spacing w:line="400" w:lineRule="exact"/>
        <w:ind w:firstLineChars="200" w:firstLine="480"/>
        <w:rPr>
          <w:sz w:val="24"/>
        </w:rPr>
      </w:pPr>
      <w:r w:rsidRPr="00454DFA">
        <w:rPr>
          <w:rFonts w:hint="eastAsia"/>
          <w:sz w:val="24"/>
        </w:rPr>
        <w:t>我方保证的方式为：连带责任保证。</w:t>
      </w:r>
    </w:p>
    <w:p w14:paraId="36A10B61" w14:textId="77777777" w:rsidR="003378E6" w:rsidRPr="00454DFA" w:rsidRDefault="003378E6">
      <w:pPr>
        <w:spacing w:line="400" w:lineRule="exact"/>
        <w:ind w:firstLineChars="200" w:firstLine="480"/>
        <w:rPr>
          <w:sz w:val="24"/>
        </w:rPr>
      </w:pPr>
      <w:r w:rsidRPr="00454DFA">
        <w:rPr>
          <w:rFonts w:hint="eastAsia"/>
          <w:sz w:val="24"/>
        </w:rPr>
        <w:t>我方保证的期间为：自本合同生效之日起</w:t>
      </w:r>
      <w:proofErr w:type="gramStart"/>
      <w:r w:rsidRPr="00454DFA">
        <w:rPr>
          <w:rFonts w:hint="eastAsia"/>
          <w:sz w:val="24"/>
        </w:rPr>
        <w:t>至供应商按照主</w:t>
      </w:r>
      <w:proofErr w:type="gramEnd"/>
      <w:r w:rsidRPr="00454DFA">
        <w:rPr>
          <w:rFonts w:hint="eastAsia"/>
          <w:sz w:val="24"/>
        </w:rPr>
        <w:t>合同约定的供货</w:t>
      </w:r>
      <w:r w:rsidRPr="00454DFA">
        <w:rPr>
          <w:sz w:val="24"/>
        </w:rPr>
        <w:t>/</w:t>
      </w:r>
      <w:r w:rsidRPr="00454DFA">
        <w:rPr>
          <w:rFonts w:hint="eastAsia"/>
          <w:sz w:val="24"/>
        </w:rPr>
        <w:t>完工期限届满后</w:t>
      </w:r>
      <w:r w:rsidRPr="00454DFA">
        <w:rPr>
          <w:sz w:val="24"/>
          <w:u w:val="single"/>
        </w:rPr>
        <w:t xml:space="preserve">     </w:t>
      </w:r>
      <w:r w:rsidRPr="00454DFA">
        <w:rPr>
          <w:rFonts w:hint="eastAsia"/>
          <w:sz w:val="24"/>
        </w:rPr>
        <w:t>日内。</w:t>
      </w:r>
    </w:p>
    <w:p w14:paraId="5B3E4F6B" w14:textId="77777777" w:rsidR="003378E6" w:rsidRPr="00454DFA" w:rsidRDefault="003378E6">
      <w:pPr>
        <w:spacing w:line="400" w:lineRule="exact"/>
        <w:ind w:firstLineChars="200" w:firstLine="480"/>
        <w:rPr>
          <w:sz w:val="24"/>
        </w:rPr>
      </w:pPr>
      <w:r w:rsidRPr="00454DFA">
        <w:rPr>
          <w:rFonts w:hint="eastAsia"/>
          <w:sz w:val="24"/>
        </w:rPr>
        <w:t>如果供应商未按主合同约定向贵方供应货物</w:t>
      </w:r>
      <w:r w:rsidRPr="00454DFA">
        <w:rPr>
          <w:sz w:val="24"/>
        </w:rPr>
        <w:t>/</w:t>
      </w:r>
      <w:r w:rsidRPr="00454DFA">
        <w:rPr>
          <w:rFonts w:hint="eastAsia"/>
          <w:sz w:val="24"/>
        </w:rPr>
        <w:t>提供服务</w:t>
      </w:r>
      <w:r w:rsidRPr="00454DFA">
        <w:rPr>
          <w:sz w:val="24"/>
        </w:rPr>
        <w:t>/</w:t>
      </w:r>
      <w:r w:rsidRPr="00454DFA">
        <w:rPr>
          <w:rFonts w:hint="eastAsia"/>
          <w:sz w:val="24"/>
        </w:rPr>
        <w:t>完成工程的，由我方在保证金额内向你方支付上述款项。</w:t>
      </w:r>
    </w:p>
    <w:p w14:paraId="0079AB25" w14:textId="77777777" w:rsidR="003378E6" w:rsidRPr="00454DFA" w:rsidRDefault="003378E6">
      <w:pPr>
        <w:spacing w:line="400" w:lineRule="exact"/>
        <w:ind w:firstLineChars="200" w:firstLine="480"/>
        <w:rPr>
          <w:sz w:val="24"/>
        </w:rPr>
      </w:pPr>
      <w:r w:rsidRPr="00454DFA">
        <w:rPr>
          <w:rFonts w:hint="eastAsia"/>
          <w:sz w:val="24"/>
        </w:rPr>
        <w:t>三、承担保证责任的程序</w:t>
      </w:r>
    </w:p>
    <w:p w14:paraId="56A753CD" w14:textId="77777777" w:rsidR="003378E6" w:rsidRPr="00454DFA" w:rsidRDefault="003378E6">
      <w:pPr>
        <w:spacing w:line="400" w:lineRule="exact"/>
        <w:ind w:firstLineChars="200" w:firstLine="480"/>
        <w:rPr>
          <w:sz w:val="24"/>
        </w:rPr>
      </w:pPr>
      <w:r w:rsidRPr="00454DFA">
        <w:rPr>
          <w:sz w:val="24"/>
        </w:rPr>
        <w:t>1</w:t>
      </w:r>
      <w:r w:rsidRPr="00454DFA">
        <w:rPr>
          <w:rFonts w:hint="eastAsia"/>
          <w:sz w:val="24"/>
        </w:rPr>
        <w:t>．你方要求我方承担保证责任的，应在本保函保证期间内向我方发出书面索赔通知。索赔通知应写明要求索赔的金额，支付款项应到达的</w:t>
      </w:r>
      <w:proofErr w:type="gramStart"/>
      <w:r w:rsidRPr="00454DFA">
        <w:rPr>
          <w:rFonts w:hint="eastAsia"/>
          <w:sz w:val="24"/>
        </w:rPr>
        <w:t>帐号</w:t>
      </w:r>
      <w:proofErr w:type="gramEnd"/>
      <w:r w:rsidRPr="00454DFA">
        <w:rPr>
          <w:rFonts w:hint="eastAsia"/>
          <w:sz w:val="24"/>
        </w:rPr>
        <w:t>。并附有证明供应商违约事实的证明材料。</w:t>
      </w:r>
    </w:p>
    <w:p w14:paraId="6C46C380" w14:textId="77777777" w:rsidR="003378E6" w:rsidRPr="00454DFA" w:rsidRDefault="003378E6">
      <w:pPr>
        <w:spacing w:line="400" w:lineRule="exact"/>
        <w:ind w:firstLineChars="200" w:firstLine="480"/>
        <w:rPr>
          <w:sz w:val="24"/>
        </w:rPr>
      </w:pPr>
      <w:r w:rsidRPr="00454DFA">
        <w:rPr>
          <w:rFonts w:hint="eastAsia"/>
          <w:sz w:val="24"/>
        </w:rPr>
        <w:lastRenderedPageBreak/>
        <w:t>如果你方与供应商因货物质量问题产生争议，你方还需同时提供</w:t>
      </w:r>
      <w:r w:rsidRPr="00454DFA">
        <w:rPr>
          <w:sz w:val="24"/>
          <w:u w:val="single"/>
        </w:rPr>
        <w:t xml:space="preserve">        </w:t>
      </w:r>
      <w:r w:rsidRPr="00454DFA">
        <w:rPr>
          <w:rFonts w:hint="eastAsia"/>
          <w:sz w:val="24"/>
        </w:rPr>
        <w:t>部门出具的质量检测报告，或经诉讼（仲裁）程序裁决后的裁决书、调解书，本保证人即按照检测结果或裁决书、调解书决定是否承担保证责任。</w:t>
      </w:r>
    </w:p>
    <w:p w14:paraId="71C6FD9B" w14:textId="77777777" w:rsidR="003378E6" w:rsidRPr="00454DFA" w:rsidRDefault="003378E6">
      <w:pPr>
        <w:spacing w:line="400" w:lineRule="exact"/>
        <w:ind w:firstLineChars="200" w:firstLine="480"/>
        <w:rPr>
          <w:sz w:val="24"/>
        </w:rPr>
      </w:pPr>
      <w:r w:rsidRPr="00454DFA">
        <w:rPr>
          <w:sz w:val="24"/>
        </w:rPr>
        <w:t>2</w:t>
      </w:r>
      <w:r w:rsidRPr="00454DFA">
        <w:rPr>
          <w:rFonts w:hint="eastAsia"/>
          <w:sz w:val="24"/>
        </w:rPr>
        <w:t>．</w:t>
      </w:r>
      <w:r w:rsidRPr="00454DFA">
        <w:rPr>
          <w:sz w:val="24"/>
        </w:rPr>
        <w:t xml:space="preserve"> </w:t>
      </w:r>
      <w:r w:rsidRPr="00454DFA">
        <w:rPr>
          <w:rFonts w:hint="eastAsia"/>
          <w:sz w:val="24"/>
        </w:rPr>
        <w:t>我方收到你方的书面索赔通知及相应证明材料，在</w:t>
      </w:r>
      <w:r w:rsidRPr="00454DFA">
        <w:rPr>
          <w:sz w:val="24"/>
          <w:u w:val="single"/>
        </w:rPr>
        <w:t xml:space="preserve">     </w:t>
      </w:r>
      <w:r w:rsidRPr="00454DFA">
        <w:rPr>
          <w:rFonts w:hint="eastAsia"/>
          <w:sz w:val="24"/>
        </w:rPr>
        <w:t>工作日内进行核定后按照本保函的承诺承担保证责任。</w:t>
      </w:r>
    </w:p>
    <w:p w14:paraId="79FC2A1A" w14:textId="77777777" w:rsidR="003378E6" w:rsidRPr="00454DFA" w:rsidRDefault="003378E6">
      <w:pPr>
        <w:spacing w:line="400" w:lineRule="exact"/>
        <w:ind w:firstLineChars="200" w:firstLine="480"/>
        <w:rPr>
          <w:sz w:val="24"/>
        </w:rPr>
      </w:pPr>
      <w:r w:rsidRPr="00454DFA">
        <w:rPr>
          <w:rFonts w:hint="eastAsia"/>
          <w:sz w:val="24"/>
        </w:rPr>
        <w:t>四、保证责任的终止</w:t>
      </w:r>
    </w:p>
    <w:p w14:paraId="59E81EF4" w14:textId="77777777" w:rsidR="003378E6" w:rsidRPr="00454DFA" w:rsidRDefault="003378E6">
      <w:pPr>
        <w:spacing w:line="400" w:lineRule="exact"/>
        <w:ind w:firstLineChars="200" w:firstLine="480"/>
        <w:rPr>
          <w:sz w:val="24"/>
        </w:rPr>
      </w:pPr>
      <w:r w:rsidRPr="00454DFA">
        <w:rPr>
          <w:sz w:val="24"/>
        </w:rPr>
        <w:t>1</w:t>
      </w:r>
      <w:r w:rsidRPr="00454DFA">
        <w:rPr>
          <w:rFonts w:hint="eastAsia"/>
          <w:sz w:val="24"/>
        </w:rPr>
        <w:t>．保证期间届满你方未向我方书面主张保证责任的，</w:t>
      </w:r>
      <w:proofErr w:type="gramStart"/>
      <w:r w:rsidRPr="00454DFA">
        <w:rPr>
          <w:rFonts w:hint="eastAsia"/>
          <w:sz w:val="24"/>
        </w:rPr>
        <w:t>自保证</w:t>
      </w:r>
      <w:proofErr w:type="gramEnd"/>
      <w:r w:rsidRPr="00454DFA">
        <w:rPr>
          <w:rFonts w:hint="eastAsia"/>
          <w:sz w:val="24"/>
        </w:rPr>
        <w:t>期间届满次日起，我方保证责任自动终止。保证期间届满前，主合同约定的货物</w:t>
      </w:r>
      <w:r w:rsidRPr="00454DFA">
        <w:rPr>
          <w:sz w:val="24"/>
        </w:rPr>
        <w:t>\</w:t>
      </w:r>
      <w:r w:rsidRPr="00454DFA">
        <w:rPr>
          <w:rFonts w:hint="eastAsia"/>
          <w:sz w:val="24"/>
        </w:rPr>
        <w:t>工程</w:t>
      </w:r>
      <w:r w:rsidRPr="00454DFA">
        <w:rPr>
          <w:sz w:val="24"/>
        </w:rPr>
        <w:t>\</w:t>
      </w:r>
      <w:r w:rsidRPr="00454DFA">
        <w:rPr>
          <w:rFonts w:hint="eastAsia"/>
          <w:sz w:val="24"/>
        </w:rPr>
        <w:t>服务全部验收合格的，自验收合格日起，我方保证责任自动终止。</w:t>
      </w:r>
    </w:p>
    <w:p w14:paraId="38F86C0E" w14:textId="77777777" w:rsidR="003378E6" w:rsidRPr="00454DFA" w:rsidRDefault="003378E6">
      <w:pPr>
        <w:spacing w:line="400" w:lineRule="exact"/>
        <w:ind w:firstLineChars="200" w:firstLine="480"/>
        <w:rPr>
          <w:sz w:val="24"/>
        </w:rPr>
      </w:pPr>
      <w:r w:rsidRPr="00454DFA">
        <w:rPr>
          <w:sz w:val="24"/>
        </w:rPr>
        <w:t>2</w:t>
      </w:r>
      <w:r w:rsidRPr="00454DFA">
        <w:rPr>
          <w:rFonts w:hint="eastAsia"/>
          <w:sz w:val="24"/>
        </w:rPr>
        <w:t>．我方按照本保函向你方履行了保证责任后，自我方向你方支付款项（支付款项从我方账户划出）之日起，保证责任即终止。</w:t>
      </w:r>
    </w:p>
    <w:p w14:paraId="2D5620C4" w14:textId="77777777" w:rsidR="003378E6" w:rsidRPr="00454DFA" w:rsidRDefault="003378E6">
      <w:pPr>
        <w:spacing w:line="400" w:lineRule="exact"/>
        <w:ind w:firstLineChars="200" w:firstLine="480"/>
        <w:rPr>
          <w:sz w:val="24"/>
        </w:rPr>
      </w:pPr>
      <w:r w:rsidRPr="00454DFA">
        <w:rPr>
          <w:sz w:val="24"/>
        </w:rPr>
        <w:t>3</w:t>
      </w:r>
      <w:r w:rsidRPr="00454DFA">
        <w:rPr>
          <w:rFonts w:hint="eastAsia"/>
          <w:sz w:val="24"/>
        </w:rPr>
        <w:t>．按照法律法规的规定或出现应终止我方保证责任的其它情形的，我方在本保函项下的保证责任亦终止。</w:t>
      </w:r>
    </w:p>
    <w:p w14:paraId="5C33C436" w14:textId="77777777" w:rsidR="003378E6" w:rsidRPr="00454DFA" w:rsidRDefault="003378E6">
      <w:pPr>
        <w:spacing w:line="400" w:lineRule="exact"/>
        <w:ind w:firstLineChars="200" w:firstLine="480"/>
        <w:rPr>
          <w:sz w:val="24"/>
        </w:rPr>
      </w:pPr>
      <w:r w:rsidRPr="00454DFA">
        <w:rPr>
          <w:sz w:val="24"/>
        </w:rPr>
        <w:t>4</w:t>
      </w:r>
      <w:r w:rsidRPr="00454DFA">
        <w:rPr>
          <w:rFonts w:hint="eastAsia"/>
          <w:sz w:val="24"/>
        </w:rPr>
        <w:t>．你方与供应</w:t>
      </w:r>
      <w:proofErr w:type="gramStart"/>
      <w:r w:rsidRPr="00454DFA">
        <w:rPr>
          <w:rFonts w:hint="eastAsia"/>
          <w:sz w:val="24"/>
        </w:rPr>
        <w:t>商修改主</w:t>
      </w:r>
      <w:proofErr w:type="gramEnd"/>
      <w:r w:rsidRPr="00454DFA">
        <w:rPr>
          <w:rFonts w:hint="eastAsia"/>
          <w:sz w:val="24"/>
        </w:rPr>
        <w:t>合同，加重我方保证责任的，我方对加重部分不承担保证责任，但该等修改事先经我方书面同意的除外；你方与供应</w:t>
      </w:r>
      <w:proofErr w:type="gramStart"/>
      <w:r w:rsidRPr="00454DFA">
        <w:rPr>
          <w:rFonts w:hint="eastAsia"/>
          <w:sz w:val="24"/>
        </w:rPr>
        <w:t>商修改主</w:t>
      </w:r>
      <w:proofErr w:type="gramEnd"/>
      <w:r w:rsidRPr="00454DFA">
        <w:rPr>
          <w:rFonts w:hint="eastAsia"/>
          <w:sz w:val="24"/>
        </w:rPr>
        <w:t>合同履行期限，我方保证期间仍</w:t>
      </w:r>
      <w:proofErr w:type="gramStart"/>
      <w:r w:rsidRPr="00454DFA">
        <w:rPr>
          <w:rFonts w:hint="eastAsia"/>
          <w:sz w:val="24"/>
        </w:rPr>
        <w:t>依修改</w:t>
      </w:r>
      <w:proofErr w:type="gramEnd"/>
      <w:r w:rsidRPr="00454DFA">
        <w:rPr>
          <w:rFonts w:hint="eastAsia"/>
          <w:sz w:val="24"/>
        </w:rPr>
        <w:t>前的履行期限计算，但该等修改事先经我方书面同意的除外。</w:t>
      </w:r>
    </w:p>
    <w:p w14:paraId="48FB309F" w14:textId="77777777" w:rsidR="003378E6" w:rsidRPr="00454DFA" w:rsidRDefault="003378E6">
      <w:pPr>
        <w:spacing w:line="400" w:lineRule="exact"/>
        <w:ind w:firstLineChars="200" w:firstLine="480"/>
        <w:rPr>
          <w:sz w:val="24"/>
        </w:rPr>
      </w:pPr>
      <w:r w:rsidRPr="00454DFA">
        <w:rPr>
          <w:rFonts w:hint="eastAsia"/>
          <w:sz w:val="24"/>
        </w:rPr>
        <w:t>五、免责条款</w:t>
      </w:r>
    </w:p>
    <w:p w14:paraId="678517E7" w14:textId="77777777" w:rsidR="003378E6" w:rsidRPr="00454DFA" w:rsidRDefault="003378E6">
      <w:pPr>
        <w:spacing w:line="400" w:lineRule="exact"/>
        <w:ind w:firstLineChars="200" w:firstLine="480"/>
        <w:rPr>
          <w:sz w:val="24"/>
        </w:rPr>
      </w:pPr>
      <w:r w:rsidRPr="00454DFA">
        <w:rPr>
          <w:sz w:val="24"/>
        </w:rPr>
        <w:t>1</w:t>
      </w:r>
      <w:r w:rsidRPr="00454DFA">
        <w:rPr>
          <w:rFonts w:hint="eastAsia"/>
          <w:sz w:val="24"/>
        </w:rPr>
        <w:t>．因你方违反主合同约定致使供应商不能履行义务的，我方不承担保证责任。</w:t>
      </w:r>
    </w:p>
    <w:p w14:paraId="77F2F871" w14:textId="77777777" w:rsidR="003378E6" w:rsidRPr="00454DFA" w:rsidRDefault="003378E6">
      <w:pPr>
        <w:spacing w:line="400" w:lineRule="exact"/>
        <w:ind w:firstLineChars="200" w:firstLine="480"/>
        <w:rPr>
          <w:sz w:val="24"/>
        </w:rPr>
      </w:pPr>
      <w:r w:rsidRPr="00454DFA">
        <w:rPr>
          <w:sz w:val="24"/>
        </w:rPr>
        <w:t>2</w:t>
      </w:r>
      <w:r w:rsidRPr="00454DFA">
        <w:rPr>
          <w:rFonts w:hint="eastAsia"/>
          <w:sz w:val="24"/>
        </w:rPr>
        <w:t>．依照法律法规的规定或你方与供应商的另行约定，全部或者部分免除供应商应缴纳的保证金义务的，我方亦免除相应的保证责任。</w:t>
      </w:r>
    </w:p>
    <w:p w14:paraId="3F320D19" w14:textId="77777777" w:rsidR="003378E6" w:rsidRPr="00454DFA" w:rsidRDefault="003378E6">
      <w:pPr>
        <w:spacing w:line="400" w:lineRule="exact"/>
        <w:ind w:firstLineChars="200" w:firstLine="480"/>
        <w:rPr>
          <w:sz w:val="24"/>
        </w:rPr>
      </w:pPr>
      <w:r w:rsidRPr="00454DFA">
        <w:rPr>
          <w:sz w:val="24"/>
        </w:rPr>
        <w:t>3</w:t>
      </w:r>
      <w:r w:rsidRPr="00454DFA">
        <w:rPr>
          <w:rFonts w:hint="eastAsia"/>
          <w:sz w:val="24"/>
        </w:rPr>
        <w:t>．因不可抗力造成供应商不能履行供货义务的，我方不承担保证责任。</w:t>
      </w:r>
    </w:p>
    <w:p w14:paraId="7E2D5045" w14:textId="77777777" w:rsidR="003378E6" w:rsidRPr="00454DFA" w:rsidRDefault="003378E6">
      <w:pPr>
        <w:spacing w:line="400" w:lineRule="exact"/>
        <w:ind w:firstLineChars="200" w:firstLine="480"/>
        <w:rPr>
          <w:sz w:val="24"/>
        </w:rPr>
      </w:pPr>
      <w:r w:rsidRPr="00454DFA">
        <w:rPr>
          <w:rFonts w:hint="eastAsia"/>
          <w:sz w:val="24"/>
        </w:rPr>
        <w:t>六、争议的解决</w:t>
      </w:r>
    </w:p>
    <w:p w14:paraId="2B6D5F41" w14:textId="77777777" w:rsidR="003378E6" w:rsidRPr="00454DFA" w:rsidRDefault="003378E6">
      <w:pPr>
        <w:spacing w:line="400" w:lineRule="exact"/>
        <w:ind w:firstLineChars="200" w:firstLine="480"/>
        <w:rPr>
          <w:sz w:val="24"/>
        </w:rPr>
      </w:pPr>
      <w:r w:rsidRPr="00454DFA">
        <w:rPr>
          <w:rFonts w:hint="eastAsia"/>
          <w:sz w:val="24"/>
        </w:rPr>
        <w:t>因本保函发生的纠纷，由你我双方协商解决，协商不成的，通过诉讼程序解决，诉讼管辖地法院为</w:t>
      </w:r>
      <w:r w:rsidRPr="00454DFA">
        <w:rPr>
          <w:sz w:val="24"/>
          <w:u w:val="single"/>
        </w:rPr>
        <w:t xml:space="preserve">        </w:t>
      </w:r>
      <w:r w:rsidRPr="00454DFA">
        <w:rPr>
          <w:rFonts w:hint="eastAsia"/>
          <w:sz w:val="24"/>
        </w:rPr>
        <w:t>法院。</w:t>
      </w:r>
    </w:p>
    <w:p w14:paraId="1DEC0194" w14:textId="77777777" w:rsidR="003378E6" w:rsidRPr="00454DFA" w:rsidRDefault="003378E6">
      <w:pPr>
        <w:spacing w:line="400" w:lineRule="exact"/>
        <w:ind w:firstLineChars="200" w:firstLine="480"/>
        <w:rPr>
          <w:sz w:val="24"/>
        </w:rPr>
      </w:pPr>
      <w:r w:rsidRPr="00454DFA">
        <w:rPr>
          <w:rFonts w:hint="eastAsia"/>
          <w:sz w:val="24"/>
        </w:rPr>
        <w:t>七、保函的生效</w:t>
      </w:r>
    </w:p>
    <w:p w14:paraId="020550C1" w14:textId="77777777" w:rsidR="003378E6" w:rsidRPr="00454DFA" w:rsidRDefault="003378E6">
      <w:pPr>
        <w:spacing w:line="400" w:lineRule="exact"/>
        <w:ind w:firstLineChars="200" w:firstLine="480"/>
        <w:rPr>
          <w:sz w:val="24"/>
        </w:rPr>
      </w:pPr>
      <w:r w:rsidRPr="00454DFA">
        <w:rPr>
          <w:rFonts w:hint="eastAsia"/>
          <w:sz w:val="24"/>
        </w:rPr>
        <w:t>本保函自我方加盖公章之日起生效。</w:t>
      </w:r>
    </w:p>
    <w:p w14:paraId="20F7A241" w14:textId="77777777" w:rsidR="003378E6" w:rsidRPr="00454DFA" w:rsidRDefault="003378E6">
      <w:pPr>
        <w:spacing w:line="400" w:lineRule="exact"/>
        <w:rPr>
          <w:sz w:val="24"/>
        </w:rPr>
      </w:pPr>
    </w:p>
    <w:p w14:paraId="57185C8C" w14:textId="77777777" w:rsidR="003378E6" w:rsidRPr="00454DFA" w:rsidRDefault="003378E6">
      <w:pPr>
        <w:spacing w:line="400" w:lineRule="exact"/>
        <w:rPr>
          <w:sz w:val="24"/>
        </w:rPr>
      </w:pPr>
      <w:r w:rsidRPr="00454DFA">
        <w:rPr>
          <w:sz w:val="24"/>
        </w:rPr>
        <w:t xml:space="preserve">                                 </w:t>
      </w:r>
    </w:p>
    <w:p w14:paraId="5CA35BE5" w14:textId="77777777" w:rsidR="003378E6" w:rsidRPr="00454DFA" w:rsidRDefault="003378E6">
      <w:pPr>
        <w:spacing w:line="400" w:lineRule="exact"/>
        <w:ind w:firstLineChars="2750" w:firstLine="6600"/>
        <w:rPr>
          <w:sz w:val="24"/>
        </w:rPr>
      </w:pPr>
      <w:r w:rsidRPr="00454DFA">
        <w:rPr>
          <w:rFonts w:hint="eastAsia"/>
          <w:sz w:val="24"/>
        </w:rPr>
        <w:t>保证人：（公章）</w:t>
      </w:r>
    </w:p>
    <w:p w14:paraId="020955C2" w14:textId="77777777" w:rsidR="003378E6" w:rsidRPr="00454DFA" w:rsidRDefault="003378E6">
      <w:pPr>
        <w:spacing w:line="400" w:lineRule="exact"/>
        <w:rPr>
          <w:sz w:val="24"/>
        </w:rPr>
      </w:pPr>
      <w:r w:rsidRPr="00454DFA">
        <w:rPr>
          <w:sz w:val="24"/>
        </w:rPr>
        <w:t xml:space="preserve">                   </w:t>
      </w:r>
    </w:p>
    <w:p w14:paraId="3B2BA6BA" w14:textId="77777777" w:rsidR="003378E6" w:rsidRPr="00454DFA" w:rsidRDefault="003378E6" w:rsidP="006068C7">
      <w:pPr>
        <w:spacing w:line="400" w:lineRule="exact"/>
        <w:rPr>
          <w:sz w:val="24"/>
        </w:rPr>
      </w:pPr>
      <w:r w:rsidRPr="00454DFA">
        <w:rPr>
          <w:sz w:val="24"/>
        </w:rPr>
        <w:t xml:space="preserve">                                                       </w:t>
      </w:r>
      <w:r w:rsidRPr="00454DFA">
        <w:rPr>
          <w:rFonts w:hint="eastAsia"/>
          <w:sz w:val="24"/>
        </w:rPr>
        <w:t>年</w:t>
      </w:r>
      <w:r w:rsidRPr="00454DFA">
        <w:rPr>
          <w:sz w:val="24"/>
        </w:rPr>
        <w:t xml:space="preserve">     </w:t>
      </w:r>
      <w:r w:rsidRPr="00454DFA">
        <w:rPr>
          <w:rFonts w:hint="eastAsia"/>
          <w:sz w:val="24"/>
        </w:rPr>
        <w:t>月</w:t>
      </w:r>
      <w:r w:rsidRPr="00454DFA">
        <w:rPr>
          <w:sz w:val="24"/>
        </w:rPr>
        <w:t xml:space="preserve">      </w:t>
      </w:r>
      <w:r w:rsidRPr="00454DFA">
        <w:rPr>
          <w:rFonts w:hint="eastAsia"/>
          <w:sz w:val="24"/>
        </w:rPr>
        <w:t>日</w:t>
      </w:r>
    </w:p>
    <w:p w14:paraId="14A810B5" w14:textId="77777777" w:rsidR="003378E6" w:rsidRPr="00454DFA" w:rsidRDefault="003378E6">
      <w:pPr>
        <w:spacing w:line="360" w:lineRule="auto"/>
        <w:rPr>
          <w:rFonts w:ascii="宋体" w:hAnsi="宋体"/>
          <w:b/>
          <w:sz w:val="24"/>
        </w:rPr>
      </w:pPr>
      <w:r w:rsidRPr="00454DFA">
        <w:rPr>
          <w:sz w:val="28"/>
        </w:rPr>
        <w:br w:type="page"/>
      </w:r>
      <w:r w:rsidRPr="00454DFA">
        <w:rPr>
          <w:rFonts w:ascii="宋体" w:hAnsi="宋体" w:hint="eastAsia"/>
          <w:b/>
          <w:sz w:val="24"/>
        </w:rPr>
        <w:lastRenderedPageBreak/>
        <w:t>3. 询问函、质疑函参考格式（可选）</w:t>
      </w:r>
    </w:p>
    <w:p w14:paraId="0E959FC9" w14:textId="77777777" w:rsidR="003378E6" w:rsidRPr="00454DFA" w:rsidRDefault="003378E6">
      <w:pPr>
        <w:pStyle w:val="aff3"/>
        <w:snapToGrid w:val="0"/>
        <w:spacing w:before="0" w:beforeAutospacing="0" w:after="0" w:afterAutospacing="0" w:line="360" w:lineRule="auto"/>
        <w:jc w:val="both"/>
        <w:rPr>
          <w:szCs w:val="21"/>
          <w:lang w:eastAsia="zh-CN"/>
        </w:rPr>
      </w:pPr>
    </w:p>
    <w:p w14:paraId="1D1FA60F" w14:textId="1FD72ACB" w:rsidR="003378E6" w:rsidRPr="00454DFA" w:rsidRDefault="003378E6" w:rsidP="000C3800">
      <w:pPr>
        <w:snapToGrid w:val="0"/>
        <w:spacing w:line="360" w:lineRule="auto"/>
        <w:ind w:firstLineChars="201" w:firstLine="424"/>
        <w:rPr>
          <w:rFonts w:ascii="宋体" w:hAnsi="宋体"/>
          <w:b/>
          <w:szCs w:val="21"/>
        </w:rPr>
      </w:pPr>
      <w:r w:rsidRPr="00454DFA">
        <w:rPr>
          <w:rFonts w:ascii="宋体" w:hAnsi="宋体" w:hint="eastAsia"/>
          <w:b/>
          <w:szCs w:val="21"/>
        </w:rPr>
        <w:t>说明：（1）本部分格式为投标供应商提交询问函、质疑函时使用，不属于</w:t>
      </w:r>
      <w:r w:rsidR="00D33815" w:rsidRPr="00454DFA">
        <w:rPr>
          <w:rFonts w:ascii="宋体" w:hAnsi="宋体" w:hint="eastAsia"/>
          <w:b/>
          <w:szCs w:val="21"/>
        </w:rPr>
        <w:t>响应文件</w:t>
      </w:r>
      <w:r w:rsidRPr="00454DFA">
        <w:rPr>
          <w:rFonts w:ascii="宋体" w:hAnsi="宋体" w:hint="eastAsia"/>
          <w:b/>
          <w:szCs w:val="21"/>
        </w:rPr>
        <w:t>格式的组成部分。</w:t>
      </w:r>
    </w:p>
    <w:p w14:paraId="62323E3A" w14:textId="77777777" w:rsidR="003378E6" w:rsidRPr="00454DFA" w:rsidRDefault="003378E6" w:rsidP="000C3800">
      <w:pPr>
        <w:snapToGrid w:val="0"/>
        <w:spacing w:line="360" w:lineRule="auto"/>
        <w:ind w:firstLineChars="451" w:firstLine="951"/>
        <w:rPr>
          <w:rFonts w:ascii="宋体" w:hAnsi="宋体"/>
          <w:b/>
          <w:szCs w:val="21"/>
        </w:rPr>
      </w:pPr>
      <w:r w:rsidRPr="00454DFA">
        <w:rPr>
          <w:rFonts w:ascii="宋体" w:hAnsi="宋体" w:hint="eastAsia"/>
          <w:b/>
          <w:szCs w:val="21"/>
        </w:rPr>
        <w:t>（2）递交询问函、质疑函时须提供营业执照、授权委托书及其身份证复印件（法定代表人亲自办理的，只需提交身份证复印件，无需提交授权委托书）并盖公章等有关材料。联系电话：0769-28330608。</w:t>
      </w:r>
    </w:p>
    <w:p w14:paraId="3C8A1A6D" w14:textId="77777777" w:rsidR="003378E6" w:rsidRPr="00454DFA" w:rsidRDefault="003378E6">
      <w:pPr>
        <w:pStyle w:val="aff3"/>
        <w:snapToGrid w:val="0"/>
        <w:spacing w:before="0" w:beforeAutospacing="0" w:after="0" w:afterAutospacing="0" w:line="360" w:lineRule="auto"/>
        <w:jc w:val="both"/>
        <w:rPr>
          <w:szCs w:val="21"/>
          <w:lang w:eastAsia="zh-CN"/>
        </w:rPr>
      </w:pPr>
    </w:p>
    <w:p w14:paraId="19249BE5" w14:textId="77777777" w:rsidR="003378E6" w:rsidRPr="00454DFA" w:rsidRDefault="003378E6">
      <w:pPr>
        <w:pStyle w:val="aff3"/>
        <w:snapToGrid w:val="0"/>
        <w:spacing w:before="0" w:beforeAutospacing="0" w:after="0" w:afterAutospacing="0" w:line="360" w:lineRule="auto"/>
        <w:jc w:val="both"/>
        <w:rPr>
          <w:rFonts w:ascii="宋体" w:eastAsia="宋体" w:hAnsi="宋体"/>
          <w:kern w:val="2"/>
          <w:lang w:eastAsia="zh-CN"/>
        </w:rPr>
      </w:pPr>
      <w:r w:rsidRPr="00454DFA">
        <w:rPr>
          <w:rFonts w:ascii="宋体" w:eastAsia="宋体" w:hAnsi="宋体" w:hint="eastAsia"/>
          <w:kern w:val="2"/>
          <w:lang w:eastAsia="zh-CN"/>
        </w:rPr>
        <w:t>1：询问函参考格式</w:t>
      </w:r>
    </w:p>
    <w:p w14:paraId="2C7D60EE" w14:textId="77777777" w:rsidR="003378E6" w:rsidRPr="00454DFA" w:rsidRDefault="003378E6">
      <w:pPr>
        <w:pStyle w:val="aff3"/>
        <w:spacing w:before="0" w:beforeAutospacing="0" w:after="0" w:afterAutospacing="0" w:line="360" w:lineRule="auto"/>
        <w:jc w:val="center"/>
        <w:rPr>
          <w:rStyle w:val="af0"/>
          <w:sz w:val="28"/>
          <w:szCs w:val="28"/>
        </w:rPr>
      </w:pPr>
      <w:r w:rsidRPr="00454DFA">
        <w:rPr>
          <w:rStyle w:val="af0"/>
          <w:rFonts w:hint="eastAsia"/>
          <w:sz w:val="28"/>
          <w:szCs w:val="28"/>
        </w:rPr>
        <w:t>询问函</w:t>
      </w:r>
    </w:p>
    <w:p w14:paraId="60FC61E7" w14:textId="77777777" w:rsidR="003378E6" w:rsidRPr="00454DFA" w:rsidRDefault="003378E6">
      <w:pPr>
        <w:widowControl/>
        <w:tabs>
          <w:tab w:val="left" w:pos="6300"/>
        </w:tabs>
        <w:snapToGrid w:val="0"/>
        <w:spacing w:line="360" w:lineRule="auto"/>
        <w:jc w:val="left"/>
        <w:rPr>
          <w:rFonts w:ascii="宋体" w:hAnsi="宋体"/>
        </w:rPr>
      </w:pPr>
      <w:r w:rsidRPr="00454DFA">
        <w:rPr>
          <w:rFonts w:ascii="宋体" w:hAnsi="宋体" w:hint="eastAsia"/>
          <w:sz w:val="24"/>
        </w:rPr>
        <w:t>采购人/东莞市公共资源交易中心：</w:t>
      </w:r>
    </w:p>
    <w:p w14:paraId="4D44B3C8" w14:textId="77777777" w:rsidR="003378E6" w:rsidRPr="00454DFA" w:rsidRDefault="003378E6">
      <w:pPr>
        <w:widowControl/>
        <w:tabs>
          <w:tab w:val="left" w:pos="6300"/>
        </w:tabs>
        <w:snapToGrid w:val="0"/>
        <w:spacing w:line="360" w:lineRule="auto"/>
        <w:ind w:firstLineChars="200" w:firstLine="480"/>
        <w:jc w:val="left"/>
        <w:rPr>
          <w:rFonts w:ascii="宋体" w:hAnsi="宋体"/>
          <w:sz w:val="24"/>
        </w:rPr>
      </w:pPr>
      <w:r w:rsidRPr="00454DFA">
        <w:rPr>
          <w:rFonts w:ascii="宋体" w:hAnsi="宋体" w:hint="eastAsia"/>
          <w:sz w:val="24"/>
        </w:rPr>
        <w:t>我单位已报名并准备参与</w:t>
      </w:r>
      <w:r w:rsidRPr="00454DFA">
        <w:rPr>
          <w:rFonts w:ascii="宋体" w:hAnsi="宋体" w:hint="eastAsia"/>
          <w:i/>
          <w:sz w:val="24"/>
          <w:u w:val="single"/>
        </w:rPr>
        <w:t>（项目名称）</w:t>
      </w:r>
      <w:r w:rsidRPr="00454DFA">
        <w:rPr>
          <w:rFonts w:ascii="宋体" w:hAnsi="宋体" w:hint="eastAsia"/>
          <w:sz w:val="24"/>
        </w:rPr>
        <w:t>项目（采购文件编号：</w:t>
      </w:r>
      <w:r w:rsidRPr="00454DFA">
        <w:rPr>
          <w:rFonts w:ascii="宋体" w:hAnsi="宋体" w:hint="eastAsia"/>
          <w:sz w:val="24"/>
          <w:u w:val="single"/>
        </w:rPr>
        <w:t xml:space="preserve">     </w:t>
      </w:r>
      <w:r w:rsidRPr="00454DFA">
        <w:rPr>
          <w:rFonts w:ascii="宋体" w:hAnsi="宋体" w:hint="eastAsia"/>
          <w:sz w:val="24"/>
        </w:rPr>
        <w:t>）的投标（或报价）活动，现有以下几个内容（或条款）存在疑问（或无法理解），特提出询问。</w:t>
      </w:r>
    </w:p>
    <w:p w14:paraId="5FB1E9D4" w14:textId="77777777" w:rsidR="003378E6" w:rsidRPr="00454DFA" w:rsidRDefault="003378E6">
      <w:pPr>
        <w:widowControl/>
        <w:tabs>
          <w:tab w:val="left" w:pos="6300"/>
        </w:tabs>
        <w:snapToGrid w:val="0"/>
        <w:spacing w:line="360" w:lineRule="auto"/>
        <w:ind w:firstLineChars="200" w:firstLine="480"/>
        <w:jc w:val="left"/>
        <w:rPr>
          <w:rFonts w:ascii="宋体" w:hAnsi="宋体"/>
          <w:sz w:val="24"/>
        </w:rPr>
      </w:pPr>
      <w:r w:rsidRPr="00454DFA">
        <w:rPr>
          <w:rFonts w:ascii="宋体" w:hAnsi="宋体" w:hint="eastAsia"/>
          <w:sz w:val="24"/>
        </w:rPr>
        <w:t>一、_____________________（事项一）</w:t>
      </w:r>
    </w:p>
    <w:p w14:paraId="4764529E" w14:textId="77777777" w:rsidR="003378E6" w:rsidRPr="00454DFA" w:rsidRDefault="003378E6">
      <w:pPr>
        <w:widowControl/>
        <w:tabs>
          <w:tab w:val="left" w:pos="6300"/>
        </w:tabs>
        <w:snapToGrid w:val="0"/>
        <w:spacing w:line="360" w:lineRule="auto"/>
        <w:ind w:firstLineChars="200" w:firstLine="480"/>
        <w:jc w:val="left"/>
        <w:rPr>
          <w:rFonts w:ascii="宋体" w:hAnsi="宋体"/>
          <w:sz w:val="24"/>
        </w:rPr>
      </w:pPr>
      <w:r w:rsidRPr="00454DFA">
        <w:rPr>
          <w:rFonts w:ascii="宋体" w:hAnsi="宋体" w:hint="eastAsia"/>
          <w:sz w:val="24"/>
        </w:rPr>
        <w:t>（1）____________________（问题或条款内容）</w:t>
      </w:r>
    </w:p>
    <w:p w14:paraId="6EC240C0" w14:textId="77777777" w:rsidR="003378E6" w:rsidRPr="00454DFA" w:rsidRDefault="003378E6">
      <w:pPr>
        <w:widowControl/>
        <w:tabs>
          <w:tab w:val="left" w:pos="6300"/>
        </w:tabs>
        <w:snapToGrid w:val="0"/>
        <w:spacing w:line="360" w:lineRule="auto"/>
        <w:ind w:firstLineChars="200" w:firstLine="480"/>
        <w:jc w:val="left"/>
        <w:rPr>
          <w:rFonts w:ascii="宋体" w:hAnsi="宋体"/>
          <w:sz w:val="24"/>
        </w:rPr>
      </w:pPr>
      <w:r w:rsidRPr="00454DFA">
        <w:rPr>
          <w:rFonts w:ascii="宋体" w:hAnsi="宋体" w:hint="eastAsia"/>
          <w:sz w:val="24"/>
        </w:rPr>
        <w:t>（2）____________________（说明疑问或无法理解原因）</w:t>
      </w:r>
    </w:p>
    <w:p w14:paraId="2D3AFF49" w14:textId="77777777" w:rsidR="003378E6" w:rsidRPr="00454DFA" w:rsidRDefault="003378E6">
      <w:pPr>
        <w:widowControl/>
        <w:tabs>
          <w:tab w:val="left" w:pos="6300"/>
        </w:tabs>
        <w:snapToGrid w:val="0"/>
        <w:spacing w:line="360" w:lineRule="auto"/>
        <w:ind w:firstLineChars="200" w:firstLine="480"/>
        <w:jc w:val="left"/>
        <w:rPr>
          <w:rFonts w:ascii="宋体" w:hAnsi="宋体"/>
          <w:sz w:val="24"/>
        </w:rPr>
      </w:pPr>
      <w:r w:rsidRPr="00454DFA">
        <w:rPr>
          <w:rFonts w:ascii="宋体" w:hAnsi="宋体" w:hint="eastAsia"/>
          <w:sz w:val="24"/>
        </w:rPr>
        <w:t>（3）____________________（建议）</w:t>
      </w:r>
    </w:p>
    <w:p w14:paraId="4B605EF9" w14:textId="77777777" w:rsidR="003378E6" w:rsidRPr="00454DFA" w:rsidRDefault="003378E6">
      <w:pPr>
        <w:widowControl/>
        <w:tabs>
          <w:tab w:val="left" w:pos="6300"/>
        </w:tabs>
        <w:snapToGrid w:val="0"/>
        <w:spacing w:line="360" w:lineRule="auto"/>
        <w:ind w:firstLineChars="200" w:firstLine="480"/>
        <w:jc w:val="left"/>
        <w:rPr>
          <w:rFonts w:ascii="宋体" w:hAnsi="宋体"/>
          <w:sz w:val="24"/>
        </w:rPr>
      </w:pPr>
      <w:r w:rsidRPr="00454DFA">
        <w:rPr>
          <w:rFonts w:ascii="宋体" w:hAnsi="宋体" w:hint="eastAsia"/>
          <w:sz w:val="24"/>
        </w:rPr>
        <w:t>二、_____________________（事项二）</w:t>
      </w:r>
    </w:p>
    <w:p w14:paraId="4B284CED" w14:textId="77777777" w:rsidR="003378E6" w:rsidRPr="00454DFA" w:rsidRDefault="003378E6">
      <w:pPr>
        <w:widowControl/>
        <w:tabs>
          <w:tab w:val="left" w:pos="6300"/>
        </w:tabs>
        <w:snapToGrid w:val="0"/>
        <w:spacing w:line="360" w:lineRule="auto"/>
        <w:ind w:firstLineChars="200" w:firstLine="480"/>
        <w:jc w:val="left"/>
        <w:rPr>
          <w:rFonts w:ascii="宋体" w:hAnsi="宋体"/>
          <w:sz w:val="24"/>
        </w:rPr>
      </w:pPr>
      <w:r w:rsidRPr="00454DFA">
        <w:rPr>
          <w:rFonts w:ascii="宋体" w:hAnsi="宋体" w:hint="eastAsia"/>
          <w:sz w:val="24"/>
        </w:rPr>
        <w:t>……</w:t>
      </w:r>
    </w:p>
    <w:p w14:paraId="641BEB19" w14:textId="77777777" w:rsidR="003378E6" w:rsidRPr="00454DFA" w:rsidRDefault="003378E6">
      <w:pPr>
        <w:widowControl/>
        <w:tabs>
          <w:tab w:val="left" w:pos="6300"/>
        </w:tabs>
        <w:snapToGrid w:val="0"/>
        <w:spacing w:line="360" w:lineRule="auto"/>
        <w:ind w:firstLineChars="200" w:firstLine="480"/>
        <w:jc w:val="left"/>
        <w:rPr>
          <w:rFonts w:ascii="宋体" w:hAnsi="宋体"/>
          <w:sz w:val="24"/>
        </w:rPr>
      </w:pPr>
      <w:r w:rsidRPr="00454DFA">
        <w:rPr>
          <w:rFonts w:ascii="宋体" w:hAnsi="宋体" w:hint="eastAsia"/>
          <w:sz w:val="24"/>
        </w:rPr>
        <w:t>随附相关证明材料如下：（目录）。</w:t>
      </w:r>
    </w:p>
    <w:p w14:paraId="1E171778" w14:textId="77777777" w:rsidR="003378E6" w:rsidRPr="00454DFA" w:rsidRDefault="003378E6">
      <w:pPr>
        <w:widowControl/>
        <w:tabs>
          <w:tab w:val="left" w:pos="6300"/>
        </w:tabs>
        <w:snapToGrid w:val="0"/>
        <w:spacing w:line="360" w:lineRule="auto"/>
        <w:ind w:firstLineChars="600" w:firstLine="1440"/>
        <w:jc w:val="left"/>
        <w:rPr>
          <w:rFonts w:ascii="宋体" w:hAnsi="宋体"/>
          <w:sz w:val="24"/>
        </w:rPr>
      </w:pPr>
      <w:r w:rsidRPr="00454DFA">
        <w:rPr>
          <w:rFonts w:ascii="宋体" w:hAnsi="宋体" w:hint="eastAsia"/>
          <w:sz w:val="24"/>
        </w:rPr>
        <w:t>询问人：（公章）</w:t>
      </w:r>
    </w:p>
    <w:p w14:paraId="76EC13F5" w14:textId="77777777" w:rsidR="003378E6" w:rsidRPr="00454DFA" w:rsidRDefault="003378E6">
      <w:pPr>
        <w:widowControl/>
        <w:tabs>
          <w:tab w:val="left" w:pos="6300"/>
        </w:tabs>
        <w:snapToGrid w:val="0"/>
        <w:spacing w:line="360" w:lineRule="auto"/>
        <w:ind w:firstLineChars="600" w:firstLine="1440"/>
        <w:jc w:val="left"/>
        <w:rPr>
          <w:rFonts w:ascii="宋体" w:hAnsi="宋体"/>
          <w:sz w:val="24"/>
        </w:rPr>
      </w:pPr>
      <w:r w:rsidRPr="00454DFA">
        <w:rPr>
          <w:rFonts w:ascii="宋体" w:hAnsi="宋体" w:hint="eastAsia"/>
          <w:sz w:val="24"/>
        </w:rPr>
        <w:t>法定代表人（授权代表）：</w:t>
      </w:r>
    </w:p>
    <w:p w14:paraId="59C69523" w14:textId="77777777" w:rsidR="003378E6" w:rsidRPr="00454DFA" w:rsidRDefault="003378E6">
      <w:pPr>
        <w:tabs>
          <w:tab w:val="left" w:pos="6300"/>
        </w:tabs>
        <w:snapToGrid w:val="0"/>
        <w:spacing w:line="360" w:lineRule="auto"/>
        <w:ind w:firstLineChars="600" w:firstLine="1440"/>
        <w:jc w:val="left"/>
        <w:rPr>
          <w:rFonts w:ascii="宋体" w:hAnsi="宋体"/>
          <w:sz w:val="24"/>
        </w:rPr>
      </w:pPr>
      <w:r w:rsidRPr="00454DFA">
        <w:rPr>
          <w:rFonts w:ascii="宋体" w:hAnsi="宋体" w:hint="eastAsia"/>
          <w:sz w:val="24"/>
        </w:rPr>
        <w:t>地址/邮编：</w:t>
      </w:r>
    </w:p>
    <w:p w14:paraId="325458BA" w14:textId="77777777" w:rsidR="003378E6" w:rsidRPr="00454DFA" w:rsidRDefault="003378E6">
      <w:pPr>
        <w:tabs>
          <w:tab w:val="left" w:pos="6300"/>
        </w:tabs>
        <w:snapToGrid w:val="0"/>
        <w:spacing w:line="360" w:lineRule="auto"/>
        <w:ind w:firstLineChars="600" w:firstLine="1440"/>
        <w:jc w:val="left"/>
        <w:rPr>
          <w:rFonts w:ascii="宋体" w:hAnsi="宋体"/>
          <w:sz w:val="24"/>
        </w:rPr>
      </w:pPr>
      <w:r w:rsidRPr="00454DFA">
        <w:rPr>
          <w:rFonts w:ascii="宋体" w:hAnsi="宋体" w:hint="eastAsia"/>
          <w:sz w:val="24"/>
        </w:rPr>
        <w:t>电话/传真：</w:t>
      </w:r>
    </w:p>
    <w:p w14:paraId="68DC9875" w14:textId="77777777" w:rsidR="003378E6" w:rsidRPr="00454DFA" w:rsidRDefault="003378E6">
      <w:pPr>
        <w:spacing w:line="360" w:lineRule="auto"/>
        <w:jc w:val="right"/>
        <w:rPr>
          <w:rFonts w:ascii="宋体" w:hAnsi="宋体"/>
          <w:sz w:val="24"/>
        </w:rPr>
      </w:pPr>
      <w:r w:rsidRPr="00454DFA">
        <w:rPr>
          <w:rFonts w:ascii="宋体" w:hAnsi="宋体" w:hint="eastAsia"/>
          <w:sz w:val="24"/>
        </w:rPr>
        <w:t xml:space="preserve"> </w:t>
      </w:r>
      <w:r w:rsidRPr="00454DFA">
        <w:rPr>
          <w:rFonts w:ascii="宋体" w:hAnsi="宋体" w:hint="eastAsia"/>
          <w:sz w:val="24"/>
          <w:u w:val="single"/>
        </w:rPr>
        <w:t xml:space="preserve">       </w:t>
      </w:r>
      <w:r w:rsidRPr="00454DFA">
        <w:rPr>
          <w:rFonts w:ascii="宋体" w:hAnsi="宋体" w:hint="eastAsia"/>
          <w:sz w:val="24"/>
        </w:rPr>
        <w:t>年</w:t>
      </w:r>
      <w:r w:rsidRPr="00454DFA">
        <w:rPr>
          <w:rFonts w:ascii="宋体" w:hAnsi="宋体" w:hint="eastAsia"/>
          <w:sz w:val="24"/>
          <w:u w:val="single"/>
        </w:rPr>
        <w:t xml:space="preserve">  </w:t>
      </w:r>
      <w:r w:rsidRPr="00454DFA">
        <w:rPr>
          <w:rFonts w:ascii="宋体" w:hAnsi="宋体" w:hint="eastAsia"/>
          <w:sz w:val="24"/>
        </w:rPr>
        <w:t>月</w:t>
      </w:r>
      <w:r w:rsidRPr="00454DFA">
        <w:rPr>
          <w:rFonts w:ascii="宋体" w:hAnsi="宋体" w:hint="eastAsia"/>
          <w:sz w:val="24"/>
          <w:u w:val="single"/>
        </w:rPr>
        <w:t xml:space="preserve">  </w:t>
      </w:r>
      <w:r w:rsidRPr="00454DFA">
        <w:rPr>
          <w:rFonts w:ascii="宋体" w:hAnsi="宋体" w:hint="eastAsia"/>
          <w:sz w:val="24"/>
        </w:rPr>
        <w:t>日</w:t>
      </w:r>
    </w:p>
    <w:p w14:paraId="71D1A5E1" w14:textId="77777777" w:rsidR="003378E6" w:rsidRPr="00454DFA" w:rsidRDefault="003378E6">
      <w:pPr>
        <w:snapToGrid w:val="0"/>
        <w:spacing w:line="360" w:lineRule="auto"/>
        <w:ind w:firstLineChars="180" w:firstLine="432"/>
        <w:rPr>
          <w:rFonts w:ascii="宋体" w:hAnsi="宋体"/>
          <w:sz w:val="24"/>
        </w:rPr>
      </w:pPr>
    </w:p>
    <w:p w14:paraId="12D59FBA" w14:textId="77777777" w:rsidR="003378E6" w:rsidRPr="00454DFA" w:rsidRDefault="003378E6">
      <w:pPr>
        <w:pStyle w:val="aff3"/>
        <w:snapToGrid w:val="0"/>
        <w:spacing w:before="0" w:beforeAutospacing="0" w:after="0" w:afterAutospacing="0" w:line="360" w:lineRule="auto"/>
        <w:jc w:val="both"/>
        <w:rPr>
          <w:lang w:eastAsia="zh-CN"/>
        </w:rPr>
      </w:pPr>
      <w:r w:rsidRPr="00454DFA">
        <w:rPr>
          <w:rFonts w:hint="eastAsia"/>
          <w:lang w:eastAsia="zh-CN"/>
        </w:rPr>
        <w:br w:type="page"/>
      </w:r>
      <w:r w:rsidRPr="00454DFA">
        <w:rPr>
          <w:rFonts w:ascii="宋体" w:eastAsia="宋体" w:hAnsi="宋体" w:hint="eastAsia"/>
          <w:kern w:val="2"/>
          <w:lang w:eastAsia="zh-CN"/>
        </w:rPr>
        <w:lastRenderedPageBreak/>
        <w:t>2：质疑函参考格式</w:t>
      </w:r>
    </w:p>
    <w:p w14:paraId="285D6722" w14:textId="77777777" w:rsidR="003378E6" w:rsidRPr="00454DFA" w:rsidRDefault="003378E6">
      <w:pPr>
        <w:pStyle w:val="aff3"/>
        <w:spacing w:before="0" w:beforeAutospacing="0" w:after="0" w:afterAutospacing="0" w:line="360" w:lineRule="auto"/>
        <w:jc w:val="center"/>
        <w:rPr>
          <w:rStyle w:val="af0"/>
          <w:sz w:val="28"/>
          <w:szCs w:val="28"/>
        </w:rPr>
      </w:pPr>
      <w:r w:rsidRPr="00454DFA">
        <w:rPr>
          <w:rStyle w:val="af0"/>
          <w:rFonts w:hint="eastAsia"/>
          <w:sz w:val="28"/>
          <w:szCs w:val="28"/>
        </w:rPr>
        <w:t>质疑函</w:t>
      </w:r>
    </w:p>
    <w:p w14:paraId="224A3E8C" w14:textId="77777777" w:rsidR="003378E6" w:rsidRPr="00454DFA" w:rsidRDefault="003378E6">
      <w:pPr>
        <w:widowControl/>
        <w:spacing w:line="360" w:lineRule="auto"/>
        <w:jc w:val="center"/>
        <w:rPr>
          <w:rFonts w:ascii="宋体" w:hAnsi="宋体" w:cs="Tahoma"/>
          <w:kern w:val="0"/>
          <w:szCs w:val="22"/>
        </w:rPr>
      </w:pPr>
    </w:p>
    <w:p w14:paraId="154E475F" w14:textId="77777777" w:rsidR="003378E6" w:rsidRPr="00454DFA" w:rsidRDefault="003378E6">
      <w:pPr>
        <w:widowControl/>
        <w:snapToGrid w:val="0"/>
        <w:spacing w:line="360" w:lineRule="auto"/>
        <w:jc w:val="left"/>
        <w:rPr>
          <w:rFonts w:ascii="宋体" w:hAnsi="宋体"/>
          <w:szCs w:val="21"/>
        </w:rPr>
      </w:pPr>
      <w:r w:rsidRPr="00454DFA">
        <w:rPr>
          <w:rFonts w:ascii="宋体" w:hAnsi="宋体" w:hint="eastAsia"/>
          <w:sz w:val="24"/>
        </w:rPr>
        <w:t>采购人/东莞市公共资源交易中心：</w:t>
      </w:r>
    </w:p>
    <w:p w14:paraId="7714B810"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我公司依法参与了</w:t>
      </w:r>
      <w:r w:rsidRPr="00454DFA">
        <w:rPr>
          <w:rFonts w:ascii="宋体" w:hAnsi="宋体" w:hint="eastAsia"/>
          <w:sz w:val="24"/>
          <w:u w:val="single"/>
        </w:rPr>
        <w:t>（采购人或集中采购机构）</w:t>
      </w:r>
      <w:r w:rsidRPr="00454DFA">
        <w:rPr>
          <w:rFonts w:ascii="宋体" w:hAnsi="宋体" w:hint="eastAsia"/>
          <w:sz w:val="24"/>
        </w:rPr>
        <w:t>于</w:t>
      </w:r>
      <w:r w:rsidRPr="00454DFA">
        <w:rPr>
          <w:rFonts w:ascii="宋体" w:hAnsi="宋体" w:hint="eastAsia"/>
          <w:sz w:val="24"/>
          <w:u w:val="single"/>
        </w:rPr>
        <w:t xml:space="preserve"> </w:t>
      </w:r>
      <w:r w:rsidRPr="00454DFA">
        <w:rPr>
          <w:rFonts w:ascii="宋体" w:hAnsi="宋体" w:hint="eastAsia"/>
          <w:sz w:val="24"/>
        </w:rPr>
        <w:t>年</w:t>
      </w:r>
      <w:r w:rsidRPr="00454DFA">
        <w:rPr>
          <w:rFonts w:ascii="宋体" w:hAnsi="宋体" w:hint="eastAsia"/>
          <w:sz w:val="24"/>
          <w:u w:val="single"/>
        </w:rPr>
        <w:t xml:space="preserve"> </w:t>
      </w:r>
      <w:r w:rsidRPr="00454DFA">
        <w:rPr>
          <w:rFonts w:ascii="宋体" w:hAnsi="宋体" w:hint="eastAsia"/>
          <w:sz w:val="24"/>
        </w:rPr>
        <w:t>月</w:t>
      </w:r>
      <w:r w:rsidRPr="00454DFA">
        <w:rPr>
          <w:rFonts w:ascii="宋体" w:hAnsi="宋体" w:hint="eastAsia"/>
          <w:sz w:val="24"/>
          <w:u w:val="single"/>
        </w:rPr>
        <w:t xml:space="preserve"> </w:t>
      </w:r>
      <w:r w:rsidRPr="00454DFA">
        <w:rPr>
          <w:rFonts w:ascii="宋体" w:hAnsi="宋体" w:hint="eastAsia"/>
          <w:sz w:val="24"/>
        </w:rPr>
        <w:t>日组织的政府采购活动。根据《政府采购法》和《政府采购供应商投诉处理办法》等规定，我公司认为</w:t>
      </w:r>
      <w:r w:rsidRPr="00454DFA">
        <w:rPr>
          <w:rFonts w:ascii="宋体" w:hAnsi="宋体" w:hint="eastAsia"/>
          <w:sz w:val="24"/>
          <w:u w:val="single"/>
        </w:rPr>
        <w:t xml:space="preserve"> （采购项目名称）（采购项目编号：     ）</w:t>
      </w:r>
      <w:r w:rsidRPr="00454DFA">
        <w:rPr>
          <w:rFonts w:ascii="宋体" w:hAnsi="宋体" w:hint="eastAsia"/>
          <w:sz w:val="24"/>
        </w:rPr>
        <w:t>项目的采购活动中，</w:t>
      </w:r>
      <w:r w:rsidRPr="00454DFA">
        <w:rPr>
          <w:rFonts w:ascii="宋体" w:hAnsi="宋体" w:hint="eastAsia"/>
          <w:sz w:val="24"/>
          <w:u w:val="single"/>
        </w:rPr>
        <w:t>（采购文件、采购过程、中标/成交结果）</w:t>
      </w:r>
      <w:r w:rsidRPr="00454DFA">
        <w:rPr>
          <w:rFonts w:ascii="宋体" w:hAnsi="宋体" w:hint="eastAsia"/>
          <w:sz w:val="24"/>
        </w:rPr>
        <w:t>损害了我公司权益，特提出质疑。</w:t>
      </w:r>
    </w:p>
    <w:p w14:paraId="70E632A0"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一、我公司认为项目的</w:t>
      </w:r>
      <w:r w:rsidRPr="00454DFA">
        <w:rPr>
          <w:rFonts w:ascii="宋体" w:hAnsi="宋体" w:hint="eastAsia"/>
          <w:sz w:val="24"/>
          <w:u w:val="single"/>
        </w:rPr>
        <w:t>（采购文件、采购过程、中标/成交结果）</w:t>
      </w:r>
      <w:r w:rsidRPr="00454DFA">
        <w:rPr>
          <w:rFonts w:ascii="宋体" w:hAnsi="宋体" w:hint="eastAsia"/>
          <w:sz w:val="24"/>
        </w:rPr>
        <w:t>损害了我司权益，具体事项如下（每个质疑事项应有与之相对应的证据予以支持。质疑事项属于涉密的，应提供信息来源或有效证据）：</w:t>
      </w:r>
    </w:p>
    <w:p w14:paraId="4A3104DB"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  ）质疑采购文件</w:t>
      </w:r>
    </w:p>
    <w:p w14:paraId="55943294"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1．质疑内容采购文件</w:t>
      </w:r>
      <w:r w:rsidRPr="00454DFA">
        <w:rPr>
          <w:rFonts w:ascii="宋体" w:hAnsi="宋体" w:hint="eastAsia"/>
          <w:sz w:val="24"/>
          <w:u w:val="single"/>
        </w:rPr>
        <w:t xml:space="preserve">    </w:t>
      </w:r>
      <w:r w:rsidRPr="00454DFA">
        <w:rPr>
          <w:rFonts w:ascii="宋体" w:hAnsi="宋体" w:hint="eastAsia"/>
          <w:sz w:val="24"/>
        </w:rPr>
        <w:t xml:space="preserve">页，内容“ </w:t>
      </w:r>
      <w:r w:rsidRPr="00454DFA">
        <w:rPr>
          <w:rFonts w:ascii="宋体" w:hAnsi="宋体" w:hint="eastAsia"/>
          <w:sz w:val="24"/>
          <w:u w:val="single"/>
        </w:rPr>
        <w:t xml:space="preserve">                            </w:t>
      </w:r>
      <w:r w:rsidRPr="00454DFA">
        <w:rPr>
          <w:rFonts w:ascii="宋体" w:hAnsi="宋体" w:hint="eastAsia"/>
          <w:sz w:val="24"/>
        </w:rPr>
        <w:t xml:space="preserve"> ” 损害了我公司权益</w:t>
      </w:r>
    </w:p>
    <w:p w14:paraId="31653C9F" w14:textId="77777777" w:rsidR="003378E6" w:rsidRPr="00454DFA" w:rsidRDefault="003378E6" w:rsidP="000C3800">
      <w:pPr>
        <w:widowControl/>
        <w:spacing w:line="360" w:lineRule="auto"/>
        <w:ind w:firstLineChars="354" w:firstLine="850"/>
        <w:jc w:val="left"/>
        <w:rPr>
          <w:rFonts w:ascii="宋体" w:hAnsi="宋体"/>
          <w:sz w:val="24"/>
        </w:rPr>
      </w:pPr>
      <w:r w:rsidRPr="00454DFA">
        <w:rPr>
          <w:rFonts w:ascii="宋体" w:hAnsi="宋体" w:hint="eastAsia"/>
          <w:sz w:val="24"/>
        </w:rPr>
        <w:t xml:space="preserve">事实依据： </w:t>
      </w:r>
      <w:r w:rsidRPr="00454DFA">
        <w:rPr>
          <w:rFonts w:ascii="宋体" w:hAnsi="宋体" w:hint="eastAsia"/>
          <w:sz w:val="24"/>
          <w:u w:val="single"/>
        </w:rPr>
        <w:t xml:space="preserve">                          （</w:t>
      </w:r>
      <w:r w:rsidRPr="00454DFA">
        <w:rPr>
          <w:rFonts w:ascii="宋体" w:hAnsi="宋体" w:hint="eastAsia"/>
          <w:sz w:val="24"/>
        </w:rPr>
        <w:t>证据见</w:t>
      </w:r>
      <w:proofErr w:type="gramStart"/>
      <w:r w:rsidRPr="00454DFA">
        <w:rPr>
          <w:rFonts w:ascii="宋体" w:hAnsi="宋体" w:hint="eastAsia"/>
          <w:sz w:val="24"/>
        </w:rPr>
        <w:t>附件第</w:t>
      </w:r>
      <w:proofErr w:type="gramEnd"/>
      <w:r w:rsidRPr="00454DFA">
        <w:rPr>
          <w:rFonts w:ascii="宋体" w:hAnsi="宋体" w:hint="eastAsia"/>
          <w:sz w:val="24"/>
        </w:rPr>
        <w:t>页）</w:t>
      </w:r>
    </w:p>
    <w:p w14:paraId="13D365F9" w14:textId="77777777" w:rsidR="003378E6" w:rsidRPr="00454DFA" w:rsidRDefault="003378E6" w:rsidP="000C3800">
      <w:pPr>
        <w:widowControl/>
        <w:spacing w:line="360" w:lineRule="auto"/>
        <w:ind w:firstLineChars="354" w:firstLine="850"/>
        <w:jc w:val="left"/>
        <w:rPr>
          <w:rFonts w:ascii="宋体" w:hAnsi="宋体" w:cs="Arial"/>
          <w:kern w:val="0"/>
          <w:sz w:val="29"/>
          <w:szCs w:val="29"/>
        </w:rPr>
      </w:pPr>
      <w:r w:rsidRPr="00454DFA">
        <w:rPr>
          <w:rFonts w:ascii="宋体" w:hAnsi="宋体" w:hint="eastAsia"/>
          <w:sz w:val="24"/>
        </w:rPr>
        <w:t>法律依据</w:t>
      </w:r>
      <w:r w:rsidRPr="00454DFA">
        <w:rPr>
          <w:rFonts w:ascii="宋体" w:hAnsi="宋体" w:cs="Arial" w:hint="eastAsia"/>
          <w:kern w:val="0"/>
          <w:sz w:val="29"/>
          <w:szCs w:val="29"/>
        </w:rPr>
        <w:t>：</w:t>
      </w:r>
      <w:r w:rsidRPr="00454DFA">
        <w:rPr>
          <w:rFonts w:ascii="宋体" w:hAnsi="宋体" w:hint="eastAsia"/>
          <w:sz w:val="24"/>
          <w:u w:val="single"/>
        </w:rPr>
        <w:t xml:space="preserve">                                        </w:t>
      </w:r>
    </w:p>
    <w:p w14:paraId="2FFBBC80" w14:textId="77777777" w:rsidR="003378E6" w:rsidRPr="00454DFA" w:rsidRDefault="003378E6" w:rsidP="000C3800">
      <w:pPr>
        <w:widowControl/>
        <w:spacing w:line="360" w:lineRule="auto"/>
        <w:ind w:firstLineChars="354" w:firstLine="850"/>
        <w:jc w:val="left"/>
        <w:rPr>
          <w:rFonts w:ascii="宋体" w:hAnsi="宋体"/>
          <w:sz w:val="24"/>
          <w:u w:val="single"/>
        </w:rPr>
      </w:pPr>
      <w:r w:rsidRPr="00454DFA">
        <w:rPr>
          <w:rFonts w:ascii="宋体" w:hAnsi="宋体" w:hint="eastAsia"/>
          <w:sz w:val="24"/>
        </w:rPr>
        <w:t>我方请求采购文件做如下修改：</w:t>
      </w:r>
      <w:r w:rsidRPr="00454DFA">
        <w:rPr>
          <w:rFonts w:ascii="宋体" w:hAnsi="宋体" w:hint="eastAsia"/>
          <w:sz w:val="24"/>
          <w:u w:val="single"/>
        </w:rPr>
        <w:t xml:space="preserve">                          </w:t>
      </w:r>
    </w:p>
    <w:p w14:paraId="677B596F" w14:textId="77777777" w:rsidR="003378E6" w:rsidRPr="00454DFA" w:rsidRDefault="003378E6" w:rsidP="000C3800">
      <w:pPr>
        <w:widowControl/>
        <w:spacing w:line="360" w:lineRule="auto"/>
        <w:ind w:firstLineChars="354" w:firstLine="850"/>
        <w:jc w:val="left"/>
        <w:rPr>
          <w:rFonts w:ascii="宋体" w:hAnsi="宋体"/>
          <w:sz w:val="24"/>
        </w:rPr>
      </w:pPr>
      <w:r w:rsidRPr="00454DFA">
        <w:rPr>
          <w:rFonts w:ascii="宋体" w:hAnsi="宋体" w:hint="eastAsia"/>
          <w:sz w:val="24"/>
        </w:rPr>
        <w:t>我方对采购文件其他内容无质疑。</w:t>
      </w:r>
    </w:p>
    <w:p w14:paraId="0222D67D"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  ）质疑采购过程</w:t>
      </w:r>
    </w:p>
    <w:p w14:paraId="0D8B20C0"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1．于</w:t>
      </w:r>
      <w:r w:rsidRPr="00454DFA">
        <w:rPr>
          <w:rFonts w:ascii="宋体" w:hAnsi="宋体" w:hint="eastAsia"/>
          <w:sz w:val="24"/>
          <w:u w:val="single"/>
        </w:rPr>
        <w:t xml:space="preserve"> </w:t>
      </w:r>
      <w:r w:rsidRPr="00454DFA">
        <w:rPr>
          <w:rFonts w:ascii="宋体" w:hAnsi="宋体" w:hint="eastAsia"/>
          <w:sz w:val="24"/>
        </w:rPr>
        <w:t>年</w:t>
      </w:r>
      <w:r w:rsidRPr="00454DFA">
        <w:rPr>
          <w:rFonts w:ascii="宋体" w:hAnsi="宋体" w:hint="eastAsia"/>
          <w:sz w:val="24"/>
          <w:u w:val="single"/>
        </w:rPr>
        <w:t xml:space="preserve"> </w:t>
      </w:r>
      <w:r w:rsidRPr="00454DFA">
        <w:rPr>
          <w:rFonts w:ascii="宋体" w:hAnsi="宋体" w:hint="eastAsia"/>
          <w:sz w:val="24"/>
        </w:rPr>
        <w:t>月</w:t>
      </w:r>
      <w:r w:rsidRPr="00454DFA">
        <w:rPr>
          <w:rFonts w:ascii="宋体" w:hAnsi="宋体" w:hint="eastAsia"/>
          <w:sz w:val="24"/>
          <w:u w:val="single"/>
        </w:rPr>
        <w:t xml:space="preserve"> </w:t>
      </w:r>
      <w:r w:rsidRPr="00454DFA">
        <w:rPr>
          <w:rFonts w:ascii="宋体" w:hAnsi="宋体" w:hint="eastAsia"/>
          <w:sz w:val="24"/>
        </w:rPr>
        <w:t>日，在</w:t>
      </w:r>
      <w:r w:rsidRPr="00454DFA">
        <w:rPr>
          <w:rFonts w:ascii="宋体" w:hAnsi="宋体" w:hint="eastAsia"/>
          <w:sz w:val="24"/>
          <w:u w:val="single"/>
        </w:rPr>
        <w:t xml:space="preserve">                          </w:t>
      </w:r>
      <w:r w:rsidRPr="00454DFA">
        <w:rPr>
          <w:rFonts w:ascii="宋体" w:hAnsi="宋体" w:hint="eastAsia"/>
          <w:sz w:val="24"/>
        </w:rPr>
        <w:t>进行的（收取采购文件（样品）、开标、谈判）过程，发生损害了我公司权益的事项，</w:t>
      </w:r>
    </w:p>
    <w:p w14:paraId="2D742717" w14:textId="77777777" w:rsidR="003378E6" w:rsidRPr="00454DFA" w:rsidRDefault="003378E6" w:rsidP="000C3800">
      <w:pPr>
        <w:widowControl/>
        <w:spacing w:line="360" w:lineRule="auto"/>
        <w:ind w:firstLineChars="354" w:firstLine="850"/>
        <w:jc w:val="left"/>
        <w:rPr>
          <w:rFonts w:ascii="宋体" w:hAnsi="宋体"/>
          <w:sz w:val="24"/>
        </w:rPr>
      </w:pPr>
      <w:r w:rsidRPr="00454DFA">
        <w:rPr>
          <w:rFonts w:ascii="宋体" w:hAnsi="宋体" w:hint="eastAsia"/>
          <w:sz w:val="24"/>
        </w:rPr>
        <w:t xml:space="preserve">事实依据： </w:t>
      </w:r>
      <w:r w:rsidRPr="00454DFA">
        <w:rPr>
          <w:rFonts w:ascii="宋体" w:hAnsi="宋体" w:hint="eastAsia"/>
          <w:sz w:val="24"/>
          <w:u w:val="single"/>
        </w:rPr>
        <w:t xml:space="preserve">                          （</w:t>
      </w:r>
      <w:r w:rsidRPr="00454DFA">
        <w:rPr>
          <w:rFonts w:ascii="宋体" w:hAnsi="宋体" w:hint="eastAsia"/>
          <w:sz w:val="24"/>
        </w:rPr>
        <w:t>证据见</w:t>
      </w:r>
      <w:proofErr w:type="gramStart"/>
      <w:r w:rsidRPr="00454DFA">
        <w:rPr>
          <w:rFonts w:ascii="宋体" w:hAnsi="宋体" w:hint="eastAsia"/>
          <w:sz w:val="24"/>
        </w:rPr>
        <w:t>附件第</w:t>
      </w:r>
      <w:proofErr w:type="gramEnd"/>
      <w:r w:rsidRPr="00454DFA">
        <w:rPr>
          <w:rFonts w:ascii="宋体" w:hAnsi="宋体" w:hint="eastAsia"/>
          <w:sz w:val="24"/>
        </w:rPr>
        <w:t>页）</w:t>
      </w:r>
    </w:p>
    <w:p w14:paraId="5C0C76D2" w14:textId="77777777" w:rsidR="003378E6" w:rsidRPr="00454DFA" w:rsidRDefault="003378E6" w:rsidP="000C3800">
      <w:pPr>
        <w:widowControl/>
        <w:spacing w:line="360" w:lineRule="auto"/>
        <w:ind w:firstLineChars="354" w:firstLine="850"/>
        <w:jc w:val="left"/>
        <w:rPr>
          <w:rFonts w:ascii="宋体" w:hAnsi="宋体" w:cs="Arial"/>
          <w:kern w:val="0"/>
          <w:sz w:val="29"/>
          <w:szCs w:val="29"/>
        </w:rPr>
      </w:pPr>
      <w:r w:rsidRPr="00454DFA">
        <w:rPr>
          <w:rFonts w:ascii="宋体" w:hAnsi="宋体" w:hint="eastAsia"/>
          <w:sz w:val="24"/>
        </w:rPr>
        <w:t>法律依据</w:t>
      </w:r>
      <w:r w:rsidRPr="00454DFA">
        <w:rPr>
          <w:rFonts w:ascii="宋体" w:hAnsi="宋体" w:cs="Arial" w:hint="eastAsia"/>
          <w:kern w:val="0"/>
          <w:sz w:val="29"/>
          <w:szCs w:val="29"/>
        </w:rPr>
        <w:t>：</w:t>
      </w:r>
      <w:r w:rsidRPr="00454DFA">
        <w:rPr>
          <w:rFonts w:ascii="宋体" w:hAnsi="宋体" w:hint="eastAsia"/>
          <w:sz w:val="24"/>
          <w:u w:val="single"/>
        </w:rPr>
        <w:t xml:space="preserve">                                        </w:t>
      </w:r>
    </w:p>
    <w:p w14:paraId="65372B7B" w14:textId="77777777" w:rsidR="003378E6" w:rsidRPr="00454DFA" w:rsidRDefault="003378E6" w:rsidP="000C3800">
      <w:pPr>
        <w:widowControl/>
        <w:spacing w:line="360" w:lineRule="auto"/>
        <w:ind w:firstLineChars="354" w:firstLine="850"/>
        <w:jc w:val="left"/>
        <w:rPr>
          <w:rFonts w:ascii="宋体" w:hAnsi="宋体"/>
          <w:sz w:val="24"/>
          <w:u w:val="single"/>
        </w:rPr>
      </w:pPr>
      <w:r w:rsidRPr="00454DFA">
        <w:rPr>
          <w:rFonts w:ascii="宋体" w:hAnsi="宋体" w:hint="eastAsia"/>
          <w:sz w:val="24"/>
        </w:rPr>
        <w:t>我方请求：</w:t>
      </w:r>
      <w:r w:rsidRPr="00454DFA">
        <w:rPr>
          <w:rFonts w:ascii="宋体" w:hAnsi="宋体" w:hint="eastAsia"/>
          <w:sz w:val="24"/>
          <w:u w:val="single"/>
        </w:rPr>
        <w:t xml:space="preserve">                          </w:t>
      </w:r>
    </w:p>
    <w:p w14:paraId="108BFBAE" w14:textId="77777777" w:rsidR="003378E6" w:rsidRPr="00454DFA" w:rsidRDefault="003378E6" w:rsidP="000C3800">
      <w:pPr>
        <w:widowControl/>
        <w:spacing w:line="360" w:lineRule="auto"/>
        <w:ind w:firstLineChars="354" w:firstLine="850"/>
        <w:jc w:val="left"/>
        <w:rPr>
          <w:rFonts w:ascii="宋体" w:hAnsi="宋体"/>
          <w:sz w:val="24"/>
        </w:rPr>
      </w:pPr>
      <w:r w:rsidRPr="00454DFA">
        <w:rPr>
          <w:rFonts w:ascii="宋体" w:hAnsi="宋体" w:hint="eastAsia"/>
          <w:sz w:val="24"/>
        </w:rPr>
        <w:t>我方对其他采购过程无质疑。</w:t>
      </w:r>
    </w:p>
    <w:p w14:paraId="65430E90"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  ）质疑采购结果</w:t>
      </w:r>
    </w:p>
    <w:p w14:paraId="589287AC"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lastRenderedPageBreak/>
        <w:t>1．于</w:t>
      </w:r>
      <w:r w:rsidRPr="00454DFA">
        <w:rPr>
          <w:rFonts w:ascii="宋体" w:hAnsi="宋体" w:hint="eastAsia"/>
          <w:sz w:val="24"/>
          <w:u w:val="single"/>
        </w:rPr>
        <w:t xml:space="preserve"> </w:t>
      </w:r>
      <w:r w:rsidRPr="00454DFA">
        <w:rPr>
          <w:rFonts w:ascii="宋体" w:hAnsi="宋体" w:hint="eastAsia"/>
          <w:sz w:val="24"/>
        </w:rPr>
        <w:t>年</w:t>
      </w:r>
      <w:r w:rsidRPr="00454DFA">
        <w:rPr>
          <w:rFonts w:ascii="宋体" w:hAnsi="宋体" w:hint="eastAsia"/>
          <w:sz w:val="24"/>
          <w:u w:val="single"/>
        </w:rPr>
        <w:t xml:space="preserve"> </w:t>
      </w:r>
      <w:r w:rsidRPr="00454DFA">
        <w:rPr>
          <w:rFonts w:ascii="宋体" w:hAnsi="宋体" w:hint="eastAsia"/>
          <w:sz w:val="24"/>
        </w:rPr>
        <w:t>月</w:t>
      </w:r>
      <w:r w:rsidRPr="00454DFA">
        <w:rPr>
          <w:rFonts w:ascii="宋体" w:hAnsi="宋体" w:hint="eastAsia"/>
          <w:sz w:val="24"/>
          <w:u w:val="single"/>
        </w:rPr>
        <w:t xml:space="preserve"> </w:t>
      </w:r>
      <w:r w:rsidRPr="00454DFA">
        <w:rPr>
          <w:rFonts w:ascii="宋体" w:hAnsi="宋体" w:hint="eastAsia"/>
          <w:sz w:val="24"/>
        </w:rPr>
        <w:t>日公布的中标（成交）结果，发生损害了我公司权益的事项，</w:t>
      </w:r>
    </w:p>
    <w:p w14:paraId="086BB7C4" w14:textId="77777777" w:rsidR="003378E6" w:rsidRPr="00454DFA" w:rsidRDefault="003378E6" w:rsidP="000C3800">
      <w:pPr>
        <w:widowControl/>
        <w:spacing w:line="360" w:lineRule="auto"/>
        <w:ind w:firstLineChars="354" w:firstLine="850"/>
        <w:jc w:val="left"/>
        <w:rPr>
          <w:rFonts w:ascii="宋体" w:hAnsi="宋体"/>
          <w:sz w:val="24"/>
        </w:rPr>
      </w:pPr>
      <w:r w:rsidRPr="00454DFA">
        <w:rPr>
          <w:rFonts w:ascii="宋体" w:hAnsi="宋体" w:hint="eastAsia"/>
          <w:sz w:val="24"/>
        </w:rPr>
        <w:t xml:space="preserve">事实依据： </w:t>
      </w:r>
      <w:r w:rsidRPr="00454DFA">
        <w:rPr>
          <w:rFonts w:ascii="宋体" w:hAnsi="宋体" w:hint="eastAsia"/>
          <w:sz w:val="24"/>
          <w:u w:val="single"/>
        </w:rPr>
        <w:t xml:space="preserve">                          （</w:t>
      </w:r>
      <w:r w:rsidRPr="00454DFA">
        <w:rPr>
          <w:rFonts w:ascii="宋体" w:hAnsi="宋体" w:hint="eastAsia"/>
          <w:sz w:val="24"/>
        </w:rPr>
        <w:t>证据见</w:t>
      </w:r>
      <w:proofErr w:type="gramStart"/>
      <w:r w:rsidRPr="00454DFA">
        <w:rPr>
          <w:rFonts w:ascii="宋体" w:hAnsi="宋体" w:hint="eastAsia"/>
          <w:sz w:val="24"/>
        </w:rPr>
        <w:t>附件第</w:t>
      </w:r>
      <w:proofErr w:type="gramEnd"/>
      <w:r w:rsidRPr="00454DFA">
        <w:rPr>
          <w:rFonts w:ascii="宋体" w:hAnsi="宋体" w:hint="eastAsia"/>
          <w:sz w:val="24"/>
        </w:rPr>
        <w:t>页）</w:t>
      </w:r>
    </w:p>
    <w:p w14:paraId="27758B5C" w14:textId="77777777" w:rsidR="003378E6" w:rsidRPr="00454DFA" w:rsidRDefault="003378E6" w:rsidP="000C3800">
      <w:pPr>
        <w:widowControl/>
        <w:spacing w:line="360" w:lineRule="auto"/>
        <w:ind w:firstLineChars="354" w:firstLine="850"/>
        <w:jc w:val="left"/>
        <w:rPr>
          <w:rFonts w:ascii="宋体" w:hAnsi="宋体" w:cs="Arial"/>
          <w:kern w:val="0"/>
          <w:sz w:val="29"/>
          <w:szCs w:val="29"/>
        </w:rPr>
      </w:pPr>
      <w:r w:rsidRPr="00454DFA">
        <w:rPr>
          <w:rFonts w:ascii="宋体" w:hAnsi="宋体" w:hint="eastAsia"/>
          <w:sz w:val="24"/>
        </w:rPr>
        <w:t>法律依据</w:t>
      </w:r>
      <w:r w:rsidRPr="00454DFA">
        <w:rPr>
          <w:rFonts w:ascii="宋体" w:hAnsi="宋体" w:cs="Arial" w:hint="eastAsia"/>
          <w:kern w:val="0"/>
          <w:sz w:val="29"/>
          <w:szCs w:val="29"/>
        </w:rPr>
        <w:t>：</w:t>
      </w:r>
      <w:r w:rsidRPr="00454DFA">
        <w:rPr>
          <w:rFonts w:ascii="宋体" w:hAnsi="宋体" w:hint="eastAsia"/>
          <w:sz w:val="24"/>
          <w:u w:val="single"/>
        </w:rPr>
        <w:t xml:space="preserve">                                        </w:t>
      </w:r>
    </w:p>
    <w:p w14:paraId="637001E4" w14:textId="77777777" w:rsidR="003378E6" w:rsidRPr="00454DFA" w:rsidRDefault="003378E6" w:rsidP="000C3800">
      <w:pPr>
        <w:widowControl/>
        <w:spacing w:line="360" w:lineRule="auto"/>
        <w:ind w:firstLineChars="354" w:firstLine="850"/>
        <w:jc w:val="left"/>
        <w:rPr>
          <w:rFonts w:ascii="宋体" w:hAnsi="宋体"/>
          <w:sz w:val="24"/>
          <w:u w:val="single"/>
        </w:rPr>
      </w:pPr>
      <w:r w:rsidRPr="00454DFA">
        <w:rPr>
          <w:rFonts w:ascii="宋体" w:hAnsi="宋体" w:hint="eastAsia"/>
          <w:sz w:val="24"/>
        </w:rPr>
        <w:t>我方请求：</w:t>
      </w:r>
      <w:r w:rsidRPr="00454DFA">
        <w:rPr>
          <w:rFonts w:ascii="宋体" w:hAnsi="宋体" w:hint="eastAsia"/>
          <w:sz w:val="24"/>
          <w:u w:val="single"/>
        </w:rPr>
        <w:t xml:space="preserve">                          </w:t>
      </w:r>
    </w:p>
    <w:p w14:paraId="5B056DE1" w14:textId="77777777" w:rsidR="003378E6" w:rsidRPr="00454DFA" w:rsidRDefault="003378E6" w:rsidP="000C3800">
      <w:pPr>
        <w:widowControl/>
        <w:spacing w:line="360" w:lineRule="auto"/>
        <w:ind w:firstLineChars="354" w:firstLine="850"/>
        <w:jc w:val="left"/>
        <w:rPr>
          <w:rFonts w:ascii="宋体" w:hAnsi="宋体"/>
          <w:sz w:val="24"/>
        </w:rPr>
      </w:pPr>
      <w:r w:rsidRPr="00454DFA">
        <w:rPr>
          <w:rFonts w:ascii="宋体" w:hAnsi="宋体" w:hint="eastAsia"/>
          <w:sz w:val="24"/>
        </w:rPr>
        <w:t>我方对中标（成交）结果公告其他内容无质疑。</w:t>
      </w:r>
    </w:p>
    <w:p w14:paraId="7A5539B6"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 xml:space="preserve"> </w:t>
      </w:r>
    </w:p>
    <w:p w14:paraId="3293E751"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二、为维护我公司的合法权益，现要求贵方就上述质疑事项依照政府采购有关规定在限期内</w:t>
      </w:r>
      <w:proofErr w:type="gramStart"/>
      <w:r w:rsidRPr="00454DFA">
        <w:rPr>
          <w:rFonts w:ascii="宋体" w:hAnsi="宋体" w:hint="eastAsia"/>
          <w:sz w:val="24"/>
        </w:rPr>
        <w:t>作出</w:t>
      </w:r>
      <w:proofErr w:type="gramEnd"/>
      <w:r w:rsidRPr="00454DFA">
        <w:rPr>
          <w:rFonts w:ascii="宋体" w:hAnsi="宋体" w:hint="eastAsia"/>
          <w:sz w:val="24"/>
        </w:rPr>
        <w:t>回复。</w:t>
      </w:r>
    </w:p>
    <w:p w14:paraId="6F1DCCFD"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质疑供应商</w:t>
      </w:r>
      <w:r w:rsidRPr="00454DFA">
        <w:rPr>
          <w:rFonts w:ascii="宋体" w:hAnsi="宋体" w:hint="eastAsia"/>
          <w:sz w:val="24"/>
          <w:u w:val="single"/>
        </w:rPr>
        <w:t xml:space="preserve">： （签章）  </w:t>
      </w:r>
      <w:r w:rsidRPr="00454DFA">
        <w:rPr>
          <w:rFonts w:ascii="宋体" w:hAnsi="宋体" w:hint="eastAsia"/>
          <w:sz w:val="24"/>
        </w:rPr>
        <w:t xml:space="preserve">     法定代表人：</w:t>
      </w:r>
      <w:r w:rsidRPr="00454DFA">
        <w:rPr>
          <w:rFonts w:ascii="宋体" w:hAnsi="宋体" w:hint="eastAsia"/>
          <w:sz w:val="24"/>
          <w:u w:val="single"/>
        </w:rPr>
        <w:t xml:space="preserve">        </w:t>
      </w:r>
      <w:r w:rsidRPr="00454DFA">
        <w:rPr>
          <w:rFonts w:ascii="宋体" w:hAnsi="宋体" w:hint="eastAsia"/>
          <w:sz w:val="24"/>
        </w:rPr>
        <w:t>（签名）</w:t>
      </w:r>
    </w:p>
    <w:p w14:paraId="654DF973"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主要负责人 ：</w:t>
      </w:r>
      <w:r w:rsidRPr="00454DFA">
        <w:rPr>
          <w:rFonts w:ascii="宋体" w:hAnsi="宋体" w:hint="eastAsia"/>
          <w:sz w:val="24"/>
          <w:u w:val="single"/>
        </w:rPr>
        <w:t xml:space="preserve">        </w:t>
      </w:r>
      <w:r w:rsidRPr="00454DFA">
        <w:rPr>
          <w:rFonts w:ascii="宋体" w:hAnsi="宋体" w:hint="eastAsia"/>
          <w:sz w:val="24"/>
        </w:rPr>
        <w:t>（签名），职位：</w:t>
      </w:r>
      <w:r w:rsidRPr="00454DFA">
        <w:rPr>
          <w:rFonts w:ascii="宋体" w:hAnsi="宋体" w:hint="eastAsia"/>
          <w:sz w:val="24"/>
          <w:u w:val="single"/>
        </w:rPr>
        <w:t xml:space="preserve">        </w:t>
      </w:r>
    </w:p>
    <w:p w14:paraId="7B678E36"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项目联系人：</w:t>
      </w:r>
      <w:r w:rsidRPr="00454DFA">
        <w:rPr>
          <w:rFonts w:ascii="宋体" w:hAnsi="宋体" w:hint="eastAsia"/>
          <w:sz w:val="24"/>
          <w:u w:val="single"/>
        </w:rPr>
        <w:t xml:space="preserve">             </w:t>
      </w:r>
      <w:r w:rsidRPr="00454DFA">
        <w:rPr>
          <w:rFonts w:ascii="宋体" w:hAnsi="宋体" w:hint="eastAsia"/>
          <w:sz w:val="24"/>
        </w:rPr>
        <w:t xml:space="preserve">   电话（手机/座机）：</w:t>
      </w:r>
      <w:r w:rsidRPr="00454DFA">
        <w:rPr>
          <w:rFonts w:ascii="宋体" w:hAnsi="宋体" w:hint="eastAsia"/>
          <w:sz w:val="24"/>
          <w:u w:val="single"/>
        </w:rPr>
        <w:t xml:space="preserve">       </w:t>
      </w:r>
    </w:p>
    <w:p w14:paraId="4EC79ADD"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地址：</w:t>
      </w:r>
      <w:r w:rsidRPr="00454DFA">
        <w:rPr>
          <w:rFonts w:ascii="宋体" w:hAnsi="宋体" w:hint="eastAsia"/>
          <w:sz w:val="24"/>
          <w:u w:val="single"/>
        </w:rPr>
        <w:t xml:space="preserve">                      </w:t>
      </w:r>
      <w:r w:rsidRPr="00454DFA">
        <w:rPr>
          <w:rFonts w:ascii="宋体" w:hAnsi="宋体" w:hint="eastAsia"/>
          <w:sz w:val="24"/>
        </w:rPr>
        <w:t>邮编：</w:t>
      </w:r>
      <w:r w:rsidRPr="00454DFA">
        <w:rPr>
          <w:rFonts w:ascii="宋体" w:hAnsi="宋体" w:hint="eastAsia"/>
          <w:sz w:val="24"/>
          <w:u w:val="single"/>
        </w:rPr>
        <w:t xml:space="preserve">          </w:t>
      </w:r>
    </w:p>
    <w:p w14:paraId="5A8CE3D4" w14:textId="77777777" w:rsidR="003378E6" w:rsidRPr="00454DFA" w:rsidRDefault="003378E6">
      <w:pPr>
        <w:widowControl/>
        <w:snapToGrid w:val="0"/>
        <w:spacing w:line="360" w:lineRule="auto"/>
        <w:ind w:firstLineChars="200" w:firstLine="480"/>
        <w:jc w:val="left"/>
        <w:rPr>
          <w:rFonts w:ascii="宋体" w:hAnsi="宋体"/>
          <w:sz w:val="24"/>
        </w:rPr>
      </w:pPr>
      <w:r w:rsidRPr="00454DFA">
        <w:rPr>
          <w:rFonts w:ascii="宋体" w:hAnsi="宋体" w:hint="eastAsia"/>
          <w:sz w:val="24"/>
        </w:rPr>
        <w:t>电子邮箱：</w:t>
      </w:r>
      <w:r w:rsidRPr="00454DFA">
        <w:rPr>
          <w:rFonts w:ascii="宋体" w:hAnsi="宋体" w:hint="eastAsia"/>
          <w:sz w:val="24"/>
          <w:u w:val="single"/>
        </w:rPr>
        <w:t xml:space="preserve">                   </w:t>
      </w:r>
      <w:r w:rsidRPr="00454DFA">
        <w:rPr>
          <w:rFonts w:ascii="宋体" w:hAnsi="宋体" w:hint="eastAsia"/>
          <w:sz w:val="24"/>
        </w:rPr>
        <w:t xml:space="preserve"> 传真：</w:t>
      </w:r>
      <w:r w:rsidRPr="00454DFA">
        <w:rPr>
          <w:rFonts w:ascii="宋体" w:hAnsi="宋体" w:hint="eastAsia"/>
          <w:sz w:val="24"/>
          <w:u w:val="single"/>
        </w:rPr>
        <w:t xml:space="preserve">          </w:t>
      </w:r>
    </w:p>
    <w:p w14:paraId="6A0D2A28" w14:textId="77777777" w:rsidR="003378E6" w:rsidRPr="00454DFA" w:rsidRDefault="003378E6">
      <w:pPr>
        <w:widowControl/>
        <w:snapToGrid w:val="0"/>
        <w:spacing w:line="360" w:lineRule="auto"/>
        <w:jc w:val="right"/>
        <w:rPr>
          <w:rFonts w:ascii="宋体" w:hAnsi="宋体"/>
          <w:sz w:val="24"/>
        </w:rPr>
      </w:pPr>
      <w:r w:rsidRPr="00454DFA">
        <w:rPr>
          <w:rFonts w:ascii="宋体" w:hAnsi="宋体" w:hint="eastAsia"/>
          <w:sz w:val="24"/>
        </w:rPr>
        <w:t xml:space="preserve">            </w:t>
      </w:r>
      <w:r w:rsidRPr="00454DFA">
        <w:rPr>
          <w:rFonts w:ascii="宋体" w:hAnsi="宋体" w:hint="eastAsia"/>
          <w:sz w:val="24"/>
          <w:u w:val="single"/>
        </w:rPr>
        <w:t xml:space="preserve">       </w:t>
      </w:r>
      <w:r w:rsidRPr="00454DFA">
        <w:rPr>
          <w:rFonts w:ascii="宋体" w:hAnsi="宋体" w:hint="eastAsia"/>
          <w:sz w:val="24"/>
        </w:rPr>
        <w:t>年</w:t>
      </w:r>
      <w:r w:rsidRPr="00454DFA">
        <w:rPr>
          <w:rFonts w:ascii="宋体" w:hAnsi="宋体" w:hint="eastAsia"/>
          <w:sz w:val="24"/>
          <w:u w:val="single"/>
        </w:rPr>
        <w:t xml:space="preserve">  </w:t>
      </w:r>
      <w:r w:rsidRPr="00454DFA">
        <w:rPr>
          <w:rFonts w:ascii="宋体" w:hAnsi="宋体" w:hint="eastAsia"/>
          <w:sz w:val="24"/>
        </w:rPr>
        <w:t>月</w:t>
      </w:r>
      <w:r w:rsidRPr="00454DFA">
        <w:rPr>
          <w:rFonts w:ascii="宋体" w:hAnsi="宋体" w:hint="eastAsia"/>
          <w:sz w:val="24"/>
          <w:u w:val="single"/>
        </w:rPr>
        <w:t xml:space="preserve">  </w:t>
      </w:r>
      <w:r w:rsidRPr="00454DFA">
        <w:rPr>
          <w:rFonts w:ascii="宋体" w:hAnsi="宋体" w:hint="eastAsia"/>
          <w:sz w:val="24"/>
        </w:rPr>
        <w:t>日</w:t>
      </w:r>
    </w:p>
    <w:p w14:paraId="16174130" w14:textId="77777777" w:rsidR="003378E6" w:rsidRPr="00454DFA" w:rsidRDefault="003378E6">
      <w:pPr>
        <w:widowControl/>
        <w:snapToGrid w:val="0"/>
        <w:spacing w:line="360" w:lineRule="auto"/>
        <w:ind w:right="960"/>
        <w:rPr>
          <w:rFonts w:ascii="宋体" w:hAnsi="宋体"/>
          <w:sz w:val="24"/>
          <w:szCs w:val="22"/>
        </w:rPr>
      </w:pPr>
      <w:r w:rsidRPr="00454DFA">
        <w:rPr>
          <w:rFonts w:ascii="宋体" w:hAnsi="宋体" w:hint="eastAsia"/>
          <w:sz w:val="24"/>
        </w:rPr>
        <w:t>备注：</w:t>
      </w:r>
    </w:p>
    <w:p w14:paraId="152C7D32" w14:textId="77777777" w:rsidR="003378E6" w:rsidRPr="00454DFA" w:rsidRDefault="003378E6">
      <w:pPr>
        <w:widowControl/>
        <w:snapToGrid w:val="0"/>
        <w:spacing w:line="360" w:lineRule="auto"/>
        <w:ind w:right="960"/>
        <w:rPr>
          <w:rFonts w:ascii="宋体" w:hAnsi="宋体"/>
          <w:sz w:val="24"/>
        </w:rPr>
      </w:pPr>
      <w:r w:rsidRPr="00454DFA">
        <w:rPr>
          <w:rFonts w:ascii="宋体" w:hAnsi="宋体" w:hint="eastAsia"/>
          <w:sz w:val="24"/>
        </w:rPr>
        <w:t>1.每个质疑事项应有与之相对应的证据予以支持。质疑事项属于涉密的，应提供信息来源或有效证据。</w:t>
      </w:r>
    </w:p>
    <w:p w14:paraId="66CBA7D3" w14:textId="77777777" w:rsidR="003378E6" w:rsidRPr="00454DFA" w:rsidRDefault="003378E6">
      <w:pPr>
        <w:widowControl/>
        <w:snapToGrid w:val="0"/>
        <w:spacing w:line="360" w:lineRule="auto"/>
        <w:ind w:right="960"/>
        <w:rPr>
          <w:rFonts w:ascii="宋体" w:hAnsi="宋体"/>
          <w:sz w:val="24"/>
        </w:rPr>
      </w:pPr>
      <w:r w:rsidRPr="00454DFA">
        <w:rPr>
          <w:rFonts w:ascii="宋体" w:hAnsi="宋体" w:hint="eastAsia"/>
          <w:sz w:val="24"/>
        </w:rPr>
        <w:t>2.供应商质疑、投诉应当有明确的请求和必要的证明材料。</w:t>
      </w:r>
    </w:p>
    <w:p w14:paraId="2DF2407D" w14:textId="77777777" w:rsidR="003378E6" w:rsidRPr="00454DFA" w:rsidRDefault="003378E6">
      <w:pPr>
        <w:widowControl/>
        <w:snapToGrid w:val="0"/>
        <w:spacing w:line="360" w:lineRule="auto"/>
        <w:ind w:right="960"/>
        <w:rPr>
          <w:rFonts w:ascii="宋体" w:hAnsi="宋体"/>
          <w:sz w:val="24"/>
        </w:rPr>
      </w:pPr>
      <w:r w:rsidRPr="00454DFA">
        <w:rPr>
          <w:rFonts w:ascii="宋体" w:hAnsi="宋体" w:hint="eastAsia"/>
          <w:sz w:val="24"/>
        </w:rPr>
        <w:t>3.质疑</w:t>
      </w:r>
      <w:proofErr w:type="gramStart"/>
      <w:r w:rsidRPr="00454DFA">
        <w:rPr>
          <w:rFonts w:ascii="宋体" w:hAnsi="宋体" w:hint="eastAsia"/>
          <w:sz w:val="24"/>
        </w:rPr>
        <w:t>函应当</w:t>
      </w:r>
      <w:proofErr w:type="gramEnd"/>
      <w:r w:rsidRPr="00454DFA">
        <w:rPr>
          <w:rFonts w:ascii="宋体" w:hAnsi="宋体" w:hint="eastAsia"/>
          <w:sz w:val="24"/>
        </w:rPr>
        <w:t>署名。质疑人为自然人的，应当有本人签名；质疑人为法人或者其他组织的，应当由法定代表人或者主要负责人签字盖章并加盖公章。</w:t>
      </w:r>
    </w:p>
    <w:sectPr w:rsidR="003378E6" w:rsidRPr="00454DFA" w:rsidSect="00804D0E">
      <w:pgSz w:w="11906" w:h="16838"/>
      <w:pgMar w:top="2041" w:right="1531" w:bottom="2041" w:left="1531"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9A847D" w15:done="0"/>
  <w15:commentEx w15:paraId="0CD99B89" w15:done="0"/>
  <w15:commentEx w15:paraId="13308E5F" w15:done="0"/>
  <w15:commentEx w15:paraId="48D27D72" w15:done="0"/>
  <w15:commentEx w15:paraId="4E235B53" w15:done="0"/>
  <w15:commentEx w15:paraId="3D7361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92197" w14:textId="77777777" w:rsidR="006F5BF7" w:rsidRDefault="006F5BF7">
      <w:r>
        <w:separator/>
      </w:r>
    </w:p>
  </w:endnote>
  <w:endnote w:type="continuationSeparator" w:id="0">
    <w:p w14:paraId="185CACDE" w14:textId="77777777" w:rsidR="006F5BF7" w:rsidRDefault="006F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F5100" w14:textId="77777777" w:rsidR="006F598D" w:rsidRDefault="006F598D">
    <w:pPr>
      <w:pStyle w:val="af2"/>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14:paraId="19537034" w14:textId="77777777" w:rsidR="006F598D" w:rsidRDefault="006F598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41A34" w14:textId="77777777" w:rsidR="006F598D" w:rsidRDefault="006F598D">
    <w:pPr>
      <w:pStyle w:val="af2"/>
      <w:jc w:val="center"/>
      <w:rPr>
        <w:rStyle w:val="ad"/>
        <w:rFonts w:ascii="宋体" w:hAnsi="宋体"/>
      </w:rPr>
    </w:pPr>
    <w:r>
      <w:rPr>
        <w:rFonts w:ascii="宋体" w:hAnsi="宋体" w:hint="eastAsia"/>
        <w:kern w:val="0"/>
        <w:szCs w:val="21"/>
      </w:rPr>
      <w:t xml:space="preserve">第 </w:t>
    </w:r>
    <w:r>
      <w:rPr>
        <w:rFonts w:ascii="宋体" w:hAnsi="宋体" w:hint="eastAsia"/>
        <w:kern w:val="0"/>
        <w:szCs w:val="21"/>
      </w:rPr>
      <w:fldChar w:fldCharType="begin"/>
    </w:r>
    <w:r>
      <w:rPr>
        <w:rFonts w:ascii="宋体" w:hAnsi="宋体" w:hint="eastAsia"/>
        <w:kern w:val="0"/>
        <w:szCs w:val="21"/>
      </w:rPr>
      <w:instrText xml:space="preserve"> PAGE </w:instrText>
    </w:r>
    <w:r>
      <w:rPr>
        <w:rFonts w:ascii="宋体" w:hAnsi="宋体" w:hint="eastAsia"/>
        <w:kern w:val="0"/>
        <w:szCs w:val="21"/>
      </w:rPr>
      <w:fldChar w:fldCharType="separate"/>
    </w:r>
    <w:r w:rsidR="0067240B">
      <w:rPr>
        <w:rFonts w:ascii="宋体" w:hAnsi="宋体"/>
        <w:noProof/>
        <w:kern w:val="0"/>
        <w:szCs w:val="21"/>
      </w:rPr>
      <w:t>4</w:t>
    </w:r>
    <w:r>
      <w:rPr>
        <w:rFonts w:ascii="宋体" w:hAnsi="宋体" w:hint="eastAsia"/>
        <w:kern w:val="0"/>
        <w:szCs w:val="21"/>
      </w:rPr>
      <w:fldChar w:fldCharType="end"/>
    </w:r>
    <w:r>
      <w:rPr>
        <w:rFonts w:ascii="宋体" w:hAnsi="宋体" w:hint="eastAsia"/>
        <w:kern w:val="0"/>
        <w:szCs w:val="21"/>
      </w:rPr>
      <w:t xml:space="preserve"> 页 共 </w:t>
    </w:r>
    <w:r>
      <w:rPr>
        <w:rFonts w:ascii="宋体" w:hAnsi="宋体" w:hint="eastAsia"/>
        <w:kern w:val="0"/>
        <w:szCs w:val="21"/>
      </w:rPr>
      <w:fldChar w:fldCharType="begin"/>
    </w:r>
    <w:r>
      <w:rPr>
        <w:rFonts w:ascii="宋体" w:hAnsi="宋体" w:hint="eastAsia"/>
        <w:kern w:val="0"/>
        <w:szCs w:val="21"/>
      </w:rPr>
      <w:instrText xml:space="preserve"> NUMPAGES </w:instrText>
    </w:r>
    <w:r>
      <w:rPr>
        <w:rFonts w:ascii="宋体" w:hAnsi="宋体" w:hint="eastAsia"/>
        <w:kern w:val="0"/>
        <w:szCs w:val="21"/>
      </w:rPr>
      <w:fldChar w:fldCharType="separate"/>
    </w:r>
    <w:r w:rsidR="0067240B">
      <w:rPr>
        <w:rFonts w:ascii="宋体" w:hAnsi="宋体"/>
        <w:noProof/>
        <w:kern w:val="0"/>
        <w:szCs w:val="21"/>
      </w:rPr>
      <w:t>68</w:t>
    </w:r>
    <w:r>
      <w:rPr>
        <w:rFonts w:ascii="宋体" w:hAnsi="宋体" w:hint="eastAsia"/>
        <w:kern w:val="0"/>
        <w:szCs w:val="21"/>
      </w:rPr>
      <w:fldChar w:fldCharType="end"/>
    </w:r>
    <w:r>
      <w:rPr>
        <w:rFonts w:ascii="宋体" w:hAnsi="宋体" w:hint="eastAsia"/>
        <w:kern w:val="0"/>
        <w:szCs w:val="21"/>
      </w:rPr>
      <w:t xml:space="preserve"> 页</w:t>
    </w:r>
  </w:p>
  <w:p w14:paraId="662DEF9D" w14:textId="77777777" w:rsidR="006F598D" w:rsidRDefault="006F598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D89C5" w14:textId="77777777" w:rsidR="006F598D" w:rsidRDefault="006F598D">
    <w:pPr>
      <w:pStyle w:val="af2"/>
      <w:jc w:val="center"/>
      <w:rPr>
        <w:kern w:val="0"/>
      </w:rP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kern w:val="0"/>
      </w:rPr>
      <w:t>5</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65</w:t>
    </w:r>
    <w:r>
      <w:rPr>
        <w:rFonts w:hint="eastAsia"/>
        <w:kern w:val="0"/>
      </w:rPr>
      <w:t>页</w:t>
    </w:r>
  </w:p>
  <w:p w14:paraId="1D5B3B69" w14:textId="77777777" w:rsidR="006F598D" w:rsidRDefault="006F598D">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DE6F7" w14:textId="77777777" w:rsidR="006F598D" w:rsidRDefault="006F598D">
    <w:pPr>
      <w:framePr w:wrap="around" w:vAnchor="text" w:hAnchor="margin" w:xAlign="right" w:y="1"/>
    </w:pPr>
    <w:r>
      <w:fldChar w:fldCharType="begin"/>
    </w:r>
    <w:r>
      <w:instrText xml:space="preserve">PAGE  </w:instrText>
    </w:r>
    <w:r>
      <w:fldChar w:fldCharType="separate"/>
    </w:r>
    <w:r>
      <w:t>1</w:t>
    </w:r>
    <w:r>
      <w:fldChar w:fldCharType="end"/>
    </w:r>
  </w:p>
  <w:p w14:paraId="73A25FE1" w14:textId="77777777" w:rsidR="006F598D" w:rsidRDefault="006F598D">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B45B6" w14:textId="77777777" w:rsidR="006F598D" w:rsidRDefault="006F598D">
    <w:pPr>
      <w:pStyle w:val="af2"/>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7240B">
      <w:rPr>
        <w:noProof/>
        <w:kern w:val="0"/>
        <w:szCs w:val="21"/>
      </w:rPr>
      <w:t>6</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7240B">
      <w:rPr>
        <w:noProof/>
        <w:kern w:val="0"/>
        <w:szCs w:val="21"/>
      </w:rPr>
      <w:t>68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9C918" w14:textId="77777777" w:rsidR="006F5BF7" w:rsidRDefault="006F5BF7">
      <w:r>
        <w:separator/>
      </w:r>
    </w:p>
  </w:footnote>
  <w:footnote w:type="continuationSeparator" w:id="0">
    <w:p w14:paraId="26773458" w14:textId="77777777" w:rsidR="006F5BF7" w:rsidRDefault="006F5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3E0A9" w14:textId="77777777" w:rsidR="006F598D" w:rsidRDefault="006F598D">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Arial" w:hAnsi="Arial"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a"/>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17A70CCB"/>
    <w:multiLevelType w:val="multilevel"/>
    <w:tmpl w:val="17A70CCB"/>
    <w:lvl w:ilvl="0">
      <w:start w:val="1"/>
      <w:numFmt w:val="bullet"/>
      <w:pStyle w:val="5"/>
      <w:lvlText w:val=""/>
      <w:lvlJc w:val="left"/>
      <w:pPr>
        <w:tabs>
          <w:tab w:val="num" w:pos="620"/>
        </w:tabs>
        <w:ind w:left="6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304AFA"/>
    <w:multiLevelType w:val="multilevel"/>
    <w:tmpl w:val="1A304AFA"/>
    <w:lvl w:ilvl="0">
      <w:start w:val="1"/>
      <w:numFmt w:val="decimal"/>
      <w:pStyle w:val="3"/>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B504FD6"/>
    <w:multiLevelType w:val="multilevel"/>
    <w:tmpl w:val="2B504FD6"/>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pStyle w:val="a0"/>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F5024F2"/>
    <w:multiLevelType w:val="multilevel"/>
    <w:tmpl w:val="3F5024F2"/>
    <w:lvl w:ilvl="0">
      <w:start w:val="1"/>
      <w:numFmt w:val="decimal"/>
      <w:lvlText w:val="%1."/>
      <w:lvlJc w:val="left"/>
      <w:pPr>
        <w:tabs>
          <w:tab w:val="num" w:pos="1049"/>
        </w:tabs>
        <w:ind w:left="1049" w:hanging="907"/>
      </w:pPr>
      <w:rPr>
        <w:rFonts w:ascii="仿宋" w:eastAsia="仿宋" w:hAnsi="仿宋" w:hint="eastAsia"/>
        <w:b/>
      </w:rPr>
    </w:lvl>
    <w:lvl w:ilvl="1">
      <w:start w:val="1"/>
      <w:numFmt w:val="decimal"/>
      <w:pStyle w:val="TableTitle"/>
      <w:lvlText w:val="%1.%2."/>
      <w:lvlJc w:val="left"/>
      <w:pPr>
        <w:tabs>
          <w:tab w:val="num"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num" w:pos="1759"/>
        </w:tabs>
        <w:ind w:left="1759" w:hanging="907"/>
      </w:pPr>
      <w:rPr>
        <w:rFonts w:ascii="Times New Roman" w:eastAsia="宋体" w:hAnsi="Times New Roman" w:cs="Times New Roman"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5">
    <w:nsid w:val="3F7115B6"/>
    <w:multiLevelType w:val="multilevel"/>
    <w:tmpl w:val="3F7115B6"/>
    <w:lvl w:ilvl="0">
      <w:start w:val="1"/>
      <w:numFmt w:val="japaneseCounting"/>
      <w:pStyle w:val="a1"/>
      <w:lvlText w:val="%1、"/>
      <w:lvlJc w:val="left"/>
      <w:pPr>
        <w:tabs>
          <w:tab w:val="num" w:pos="1280"/>
        </w:tabs>
        <w:ind w:left="1280" w:hanging="720"/>
      </w:pPr>
      <w:rPr>
        <w:rFonts w:hint="eastAsia"/>
      </w:rPr>
    </w:lvl>
    <w:lvl w:ilvl="1">
      <w:start w:val="1"/>
      <w:numFmt w:val="decimal"/>
      <w:lvlText w:val="%2、"/>
      <w:lvlJc w:val="left"/>
      <w:pPr>
        <w:tabs>
          <w:tab w:val="num" w:pos="1700"/>
        </w:tabs>
        <w:ind w:left="1700" w:hanging="72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6">
    <w:nsid w:val="3F8A5608"/>
    <w:multiLevelType w:val="multilevel"/>
    <w:tmpl w:val="3F8A5608"/>
    <w:lvl w:ilvl="0">
      <w:start w:val="1"/>
      <w:numFmt w:val="decimal"/>
      <w:pStyle w:val="a2"/>
      <w:lvlText w:val="%1、"/>
      <w:lvlJc w:val="left"/>
      <w:pPr>
        <w:tabs>
          <w:tab w:val="num" w:pos="420"/>
        </w:tabs>
        <w:ind w:left="840" w:hanging="420"/>
      </w:pPr>
      <w:rPr>
        <w:rFonts w:hint="eastAsia"/>
      </w:rPr>
    </w:lvl>
    <w:lvl w:ilvl="1">
      <w:start w:val="1"/>
      <w:numFmt w:val="bullet"/>
      <w:lvlText w:val=""/>
      <w:lvlJc w:val="left"/>
      <w:pPr>
        <w:tabs>
          <w:tab w:val="num" w:pos="1040"/>
        </w:tabs>
        <w:ind w:left="1040" w:hanging="420"/>
      </w:pPr>
      <w:rPr>
        <w:rFonts w:ascii="Wingdings" w:hAnsi="Wingdings" w:hint="default"/>
      </w:rPr>
    </w:lvl>
    <w:lvl w:ilvl="2">
      <w:start w:val="1"/>
      <w:numFmt w:val="decimal"/>
      <w:lvlText w:val="%3."/>
      <w:lvlJc w:val="left"/>
      <w:pPr>
        <w:tabs>
          <w:tab w:val="num" w:pos="1745"/>
        </w:tabs>
        <w:ind w:left="1745" w:hanging="705"/>
      </w:pPr>
      <w:rPr>
        <w:rFont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7">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8">
    <w:nsid w:val="4E943C22"/>
    <w:multiLevelType w:val="multilevel"/>
    <w:tmpl w:val="4E943C22"/>
    <w:lvl w:ilvl="0">
      <w:start w:val="1"/>
      <w:numFmt w:val="decimal"/>
      <w:pStyle w:val="DefaultParagraphFontParaChar"/>
      <w:lvlText w:val="%1、"/>
      <w:lvlJc w:val="left"/>
      <w:pPr>
        <w:tabs>
          <w:tab w:val="num" w:pos="757"/>
        </w:tabs>
        <w:ind w:left="0" w:firstLine="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95164A"/>
    <w:multiLevelType w:val="multilevel"/>
    <w:tmpl w:val="5495164A"/>
    <w:lvl w:ilvl="0">
      <w:start w:val="1"/>
      <w:numFmt w:val="bullet"/>
      <w:pStyle w:val="7"/>
      <w:lvlText w:val=""/>
      <w:lvlJc w:val="left"/>
      <w:pPr>
        <w:tabs>
          <w:tab w:val="num" w:pos="820"/>
        </w:tabs>
        <w:ind w:left="8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F004E6E"/>
    <w:multiLevelType w:val="multilevel"/>
    <w:tmpl w:val="5F004E6E"/>
    <w:lvl w:ilvl="0">
      <w:start w:val="1"/>
      <w:numFmt w:val="decimal"/>
      <w:pStyle w:val="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1D3DF3"/>
    <w:multiLevelType w:val="multilevel"/>
    <w:tmpl w:val="621D3DF3"/>
    <w:lvl w:ilvl="0">
      <w:start w:val="1"/>
      <w:numFmt w:val="bullet"/>
      <w:pStyle w:val="6"/>
      <w:lvlText w:val=""/>
      <w:lvlJc w:val="left"/>
      <w:pPr>
        <w:tabs>
          <w:tab w:val="num" w:pos="720"/>
        </w:tabs>
        <w:ind w:left="7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8651FAF"/>
    <w:multiLevelType w:val="singleLevel"/>
    <w:tmpl w:val="78651FAF"/>
    <w:lvl w:ilvl="0">
      <w:start w:val="1"/>
      <w:numFmt w:val="decimal"/>
      <w:pStyle w:val="10"/>
      <w:lvlText w:val="5.%1"/>
      <w:legacy w:legacy="1" w:legacySpace="0" w:legacyIndent="425"/>
      <w:lvlJc w:val="left"/>
      <w:pPr>
        <w:ind w:left="0" w:firstLine="0"/>
      </w:pPr>
    </w:lvl>
  </w:abstractNum>
  <w:num w:numId="1">
    <w:abstractNumId w:val="4"/>
  </w:num>
  <w:num w:numId="2">
    <w:abstractNumId w:val="5"/>
  </w:num>
  <w:num w:numId="3">
    <w:abstractNumId w:val="9"/>
  </w:num>
  <w:num w:numId="4">
    <w:abstractNumId w:val="3"/>
  </w:num>
  <w:num w:numId="5">
    <w:abstractNumId w:val="1"/>
  </w:num>
  <w:num w:numId="6">
    <w:abstractNumId w:val="6"/>
  </w:num>
  <w:num w:numId="7">
    <w:abstractNumId w:val="11"/>
  </w:num>
  <w:num w:numId="8">
    <w:abstractNumId w:val="0"/>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04"/>
    <w:rsid w:val="000016D2"/>
    <w:rsid w:val="00002D94"/>
    <w:rsid w:val="0000715A"/>
    <w:rsid w:val="000078F3"/>
    <w:rsid w:val="000107A0"/>
    <w:rsid w:val="00017CB5"/>
    <w:rsid w:val="00026C6B"/>
    <w:rsid w:val="000322D0"/>
    <w:rsid w:val="000334C1"/>
    <w:rsid w:val="000354D2"/>
    <w:rsid w:val="0004388D"/>
    <w:rsid w:val="00044C9D"/>
    <w:rsid w:val="00046A26"/>
    <w:rsid w:val="0005449E"/>
    <w:rsid w:val="00060F45"/>
    <w:rsid w:val="00062341"/>
    <w:rsid w:val="000709E8"/>
    <w:rsid w:val="00073753"/>
    <w:rsid w:val="00074322"/>
    <w:rsid w:val="00080034"/>
    <w:rsid w:val="000800F0"/>
    <w:rsid w:val="00080299"/>
    <w:rsid w:val="000826FD"/>
    <w:rsid w:val="00084D03"/>
    <w:rsid w:val="000875BB"/>
    <w:rsid w:val="00094A4C"/>
    <w:rsid w:val="00095306"/>
    <w:rsid w:val="0009656E"/>
    <w:rsid w:val="000A39B2"/>
    <w:rsid w:val="000B409F"/>
    <w:rsid w:val="000B6065"/>
    <w:rsid w:val="000C01F1"/>
    <w:rsid w:val="000C3800"/>
    <w:rsid w:val="000C547A"/>
    <w:rsid w:val="000D030D"/>
    <w:rsid w:val="000D6664"/>
    <w:rsid w:val="000D7215"/>
    <w:rsid w:val="000D79A6"/>
    <w:rsid w:val="000D7A5B"/>
    <w:rsid w:val="000E05E5"/>
    <w:rsid w:val="000F0761"/>
    <w:rsid w:val="000F64FF"/>
    <w:rsid w:val="000F7855"/>
    <w:rsid w:val="00100247"/>
    <w:rsid w:val="00101E55"/>
    <w:rsid w:val="00102094"/>
    <w:rsid w:val="00105E12"/>
    <w:rsid w:val="00105ECB"/>
    <w:rsid w:val="0010641D"/>
    <w:rsid w:val="00111A29"/>
    <w:rsid w:val="001146E5"/>
    <w:rsid w:val="001155DA"/>
    <w:rsid w:val="00122610"/>
    <w:rsid w:val="001246C2"/>
    <w:rsid w:val="00127E4C"/>
    <w:rsid w:val="0013315B"/>
    <w:rsid w:val="00134027"/>
    <w:rsid w:val="0014101C"/>
    <w:rsid w:val="001437A6"/>
    <w:rsid w:val="001438AA"/>
    <w:rsid w:val="00151907"/>
    <w:rsid w:val="00152D1E"/>
    <w:rsid w:val="00155557"/>
    <w:rsid w:val="001625E7"/>
    <w:rsid w:val="00162967"/>
    <w:rsid w:val="0016374B"/>
    <w:rsid w:val="00170E3B"/>
    <w:rsid w:val="00174091"/>
    <w:rsid w:val="00174726"/>
    <w:rsid w:val="00175FD6"/>
    <w:rsid w:val="00176462"/>
    <w:rsid w:val="0017661F"/>
    <w:rsid w:val="00190F89"/>
    <w:rsid w:val="00194F67"/>
    <w:rsid w:val="00196E1A"/>
    <w:rsid w:val="001B2E76"/>
    <w:rsid w:val="001B57BB"/>
    <w:rsid w:val="001C680A"/>
    <w:rsid w:val="001C7A91"/>
    <w:rsid w:val="001D0D2E"/>
    <w:rsid w:val="001D67D2"/>
    <w:rsid w:val="001E0546"/>
    <w:rsid w:val="001E27B1"/>
    <w:rsid w:val="001E3F3D"/>
    <w:rsid w:val="001E496C"/>
    <w:rsid w:val="001E6D40"/>
    <w:rsid w:val="001E74FA"/>
    <w:rsid w:val="001E7626"/>
    <w:rsid w:val="001F1CA3"/>
    <w:rsid w:val="001F3DF9"/>
    <w:rsid w:val="001F3E23"/>
    <w:rsid w:val="001F5C73"/>
    <w:rsid w:val="00202E93"/>
    <w:rsid w:val="0020436D"/>
    <w:rsid w:val="00204F14"/>
    <w:rsid w:val="00211119"/>
    <w:rsid w:val="002118CA"/>
    <w:rsid w:val="002247DB"/>
    <w:rsid w:val="00224A3C"/>
    <w:rsid w:val="00225D3F"/>
    <w:rsid w:val="00225E09"/>
    <w:rsid w:val="0022694B"/>
    <w:rsid w:val="00230784"/>
    <w:rsid w:val="00234C30"/>
    <w:rsid w:val="002477A6"/>
    <w:rsid w:val="00254580"/>
    <w:rsid w:val="00265604"/>
    <w:rsid w:val="00265A31"/>
    <w:rsid w:val="00272B96"/>
    <w:rsid w:val="00272BD1"/>
    <w:rsid w:val="00274E90"/>
    <w:rsid w:val="00275035"/>
    <w:rsid w:val="00275056"/>
    <w:rsid w:val="002802A6"/>
    <w:rsid w:val="002802C1"/>
    <w:rsid w:val="0028093A"/>
    <w:rsid w:val="00281CBB"/>
    <w:rsid w:val="00282D9F"/>
    <w:rsid w:val="00284E7F"/>
    <w:rsid w:val="00286CE0"/>
    <w:rsid w:val="002909F1"/>
    <w:rsid w:val="002A14C3"/>
    <w:rsid w:val="002A22AD"/>
    <w:rsid w:val="002A3090"/>
    <w:rsid w:val="002A618A"/>
    <w:rsid w:val="002A6BF9"/>
    <w:rsid w:val="002B11A1"/>
    <w:rsid w:val="002B3728"/>
    <w:rsid w:val="002B6A4C"/>
    <w:rsid w:val="002C212E"/>
    <w:rsid w:val="002C2A33"/>
    <w:rsid w:val="002D17DA"/>
    <w:rsid w:val="002D2E90"/>
    <w:rsid w:val="002D5BA9"/>
    <w:rsid w:val="002D7A0B"/>
    <w:rsid w:val="002E10A1"/>
    <w:rsid w:val="002E2315"/>
    <w:rsid w:val="002E34C5"/>
    <w:rsid w:val="002E6318"/>
    <w:rsid w:val="002E7DB0"/>
    <w:rsid w:val="002F03DF"/>
    <w:rsid w:val="002F2CC8"/>
    <w:rsid w:val="002F6517"/>
    <w:rsid w:val="002F7DBF"/>
    <w:rsid w:val="00312AD9"/>
    <w:rsid w:val="00313C51"/>
    <w:rsid w:val="00317644"/>
    <w:rsid w:val="00323523"/>
    <w:rsid w:val="00324381"/>
    <w:rsid w:val="003266A7"/>
    <w:rsid w:val="003331E0"/>
    <w:rsid w:val="003378E6"/>
    <w:rsid w:val="0034585D"/>
    <w:rsid w:val="003469D3"/>
    <w:rsid w:val="00347789"/>
    <w:rsid w:val="003544DA"/>
    <w:rsid w:val="003552F2"/>
    <w:rsid w:val="003554D4"/>
    <w:rsid w:val="0036093A"/>
    <w:rsid w:val="0036153C"/>
    <w:rsid w:val="003716AF"/>
    <w:rsid w:val="003734B2"/>
    <w:rsid w:val="00374F64"/>
    <w:rsid w:val="00377DED"/>
    <w:rsid w:val="00380F75"/>
    <w:rsid w:val="003901A8"/>
    <w:rsid w:val="0039222D"/>
    <w:rsid w:val="00395D33"/>
    <w:rsid w:val="00395D48"/>
    <w:rsid w:val="003B30DC"/>
    <w:rsid w:val="003B48EE"/>
    <w:rsid w:val="003B7B73"/>
    <w:rsid w:val="003C0F58"/>
    <w:rsid w:val="003C27BA"/>
    <w:rsid w:val="003C5279"/>
    <w:rsid w:val="003C7E48"/>
    <w:rsid w:val="003E0104"/>
    <w:rsid w:val="003E237D"/>
    <w:rsid w:val="003F1647"/>
    <w:rsid w:val="003F228C"/>
    <w:rsid w:val="003F748B"/>
    <w:rsid w:val="00400CBC"/>
    <w:rsid w:val="0040205D"/>
    <w:rsid w:val="00403DE5"/>
    <w:rsid w:val="00404347"/>
    <w:rsid w:val="0041578A"/>
    <w:rsid w:val="00420D2A"/>
    <w:rsid w:val="00430340"/>
    <w:rsid w:val="00432038"/>
    <w:rsid w:val="00435213"/>
    <w:rsid w:val="00436505"/>
    <w:rsid w:val="004370FE"/>
    <w:rsid w:val="00440FBB"/>
    <w:rsid w:val="004412D5"/>
    <w:rsid w:val="004413F9"/>
    <w:rsid w:val="004432BD"/>
    <w:rsid w:val="004440E7"/>
    <w:rsid w:val="00451F99"/>
    <w:rsid w:val="00454DFA"/>
    <w:rsid w:val="00460039"/>
    <w:rsid w:val="0046310F"/>
    <w:rsid w:val="004725A2"/>
    <w:rsid w:val="00477171"/>
    <w:rsid w:val="0049264C"/>
    <w:rsid w:val="004931FD"/>
    <w:rsid w:val="00494587"/>
    <w:rsid w:val="00497EA9"/>
    <w:rsid w:val="004A3970"/>
    <w:rsid w:val="004B0024"/>
    <w:rsid w:val="004B0AD3"/>
    <w:rsid w:val="004B1304"/>
    <w:rsid w:val="004B249C"/>
    <w:rsid w:val="004B48FF"/>
    <w:rsid w:val="004C6D4C"/>
    <w:rsid w:val="004C7D47"/>
    <w:rsid w:val="004D0DA8"/>
    <w:rsid w:val="004D10F5"/>
    <w:rsid w:val="004D4D92"/>
    <w:rsid w:val="004E0846"/>
    <w:rsid w:val="004E1C1A"/>
    <w:rsid w:val="004E2C5E"/>
    <w:rsid w:val="004E3E7A"/>
    <w:rsid w:val="004E5E5E"/>
    <w:rsid w:val="004E620A"/>
    <w:rsid w:val="004E75DA"/>
    <w:rsid w:val="004F0DF3"/>
    <w:rsid w:val="004F5100"/>
    <w:rsid w:val="004F6575"/>
    <w:rsid w:val="004F75F8"/>
    <w:rsid w:val="00501289"/>
    <w:rsid w:val="0050295B"/>
    <w:rsid w:val="00502A8A"/>
    <w:rsid w:val="005122D7"/>
    <w:rsid w:val="00512BD7"/>
    <w:rsid w:val="0051424D"/>
    <w:rsid w:val="005167DF"/>
    <w:rsid w:val="00517128"/>
    <w:rsid w:val="00517BE1"/>
    <w:rsid w:val="00523CFB"/>
    <w:rsid w:val="00533ADE"/>
    <w:rsid w:val="00543C46"/>
    <w:rsid w:val="00544A1F"/>
    <w:rsid w:val="005462C7"/>
    <w:rsid w:val="00547C0F"/>
    <w:rsid w:val="0055554E"/>
    <w:rsid w:val="00556763"/>
    <w:rsid w:val="005627D8"/>
    <w:rsid w:val="005658DB"/>
    <w:rsid w:val="005669AE"/>
    <w:rsid w:val="00574254"/>
    <w:rsid w:val="00583F2A"/>
    <w:rsid w:val="0058600B"/>
    <w:rsid w:val="00587130"/>
    <w:rsid w:val="00590B6F"/>
    <w:rsid w:val="005926AF"/>
    <w:rsid w:val="005938CC"/>
    <w:rsid w:val="00594B66"/>
    <w:rsid w:val="00594DF5"/>
    <w:rsid w:val="005A6904"/>
    <w:rsid w:val="005B3F08"/>
    <w:rsid w:val="005B6619"/>
    <w:rsid w:val="005C2DAD"/>
    <w:rsid w:val="005C4E25"/>
    <w:rsid w:val="005C75E3"/>
    <w:rsid w:val="005D2679"/>
    <w:rsid w:val="005D3117"/>
    <w:rsid w:val="005D3AC3"/>
    <w:rsid w:val="005D3FC3"/>
    <w:rsid w:val="005D724F"/>
    <w:rsid w:val="005E3CD2"/>
    <w:rsid w:val="005F390A"/>
    <w:rsid w:val="005F49D4"/>
    <w:rsid w:val="005F79C9"/>
    <w:rsid w:val="006015F6"/>
    <w:rsid w:val="00603080"/>
    <w:rsid w:val="006068C7"/>
    <w:rsid w:val="0061423B"/>
    <w:rsid w:val="00614EED"/>
    <w:rsid w:val="006152D1"/>
    <w:rsid w:val="00616FAE"/>
    <w:rsid w:val="00622703"/>
    <w:rsid w:val="006300F4"/>
    <w:rsid w:val="006301F3"/>
    <w:rsid w:val="00630B29"/>
    <w:rsid w:val="006316B9"/>
    <w:rsid w:val="00633659"/>
    <w:rsid w:val="00634C22"/>
    <w:rsid w:val="00635F6D"/>
    <w:rsid w:val="006364EC"/>
    <w:rsid w:val="00636D5F"/>
    <w:rsid w:val="006375F5"/>
    <w:rsid w:val="00641ADA"/>
    <w:rsid w:val="006439D2"/>
    <w:rsid w:val="00650DA9"/>
    <w:rsid w:val="006519A9"/>
    <w:rsid w:val="0065331F"/>
    <w:rsid w:val="006574CB"/>
    <w:rsid w:val="00660EBF"/>
    <w:rsid w:val="006656DA"/>
    <w:rsid w:val="006673DC"/>
    <w:rsid w:val="00667540"/>
    <w:rsid w:val="0067240B"/>
    <w:rsid w:val="00674361"/>
    <w:rsid w:val="00674D3F"/>
    <w:rsid w:val="00675D35"/>
    <w:rsid w:val="00682B78"/>
    <w:rsid w:val="00686678"/>
    <w:rsid w:val="00692148"/>
    <w:rsid w:val="006926F0"/>
    <w:rsid w:val="006A12D8"/>
    <w:rsid w:val="006A338E"/>
    <w:rsid w:val="006A3D4C"/>
    <w:rsid w:val="006A5A6D"/>
    <w:rsid w:val="006A6B61"/>
    <w:rsid w:val="006B0D92"/>
    <w:rsid w:val="006C0AEE"/>
    <w:rsid w:val="006C64BF"/>
    <w:rsid w:val="006C65C2"/>
    <w:rsid w:val="006D3F87"/>
    <w:rsid w:val="006D599D"/>
    <w:rsid w:val="006E0D58"/>
    <w:rsid w:val="006E4948"/>
    <w:rsid w:val="006E50C8"/>
    <w:rsid w:val="006F0542"/>
    <w:rsid w:val="006F598D"/>
    <w:rsid w:val="006F5BF7"/>
    <w:rsid w:val="006F600C"/>
    <w:rsid w:val="006F6383"/>
    <w:rsid w:val="007036CB"/>
    <w:rsid w:val="0070381B"/>
    <w:rsid w:val="007046A8"/>
    <w:rsid w:val="0070653A"/>
    <w:rsid w:val="00707DA6"/>
    <w:rsid w:val="00712804"/>
    <w:rsid w:val="007204B3"/>
    <w:rsid w:val="00721E0C"/>
    <w:rsid w:val="007250FF"/>
    <w:rsid w:val="0072514F"/>
    <w:rsid w:val="007409BA"/>
    <w:rsid w:val="0074236D"/>
    <w:rsid w:val="00751E13"/>
    <w:rsid w:val="00752C96"/>
    <w:rsid w:val="00753817"/>
    <w:rsid w:val="00756464"/>
    <w:rsid w:val="00764883"/>
    <w:rsid w:val="00764B49"/>
    <w:rsid w:val="00765093"/>
    <w:rsid w:val="00767CEA"/>
    <w:rsid w:val="007744C3"/>
    <w:rsid w:val="00784315"/>
    <w:rsid w:val="00787A40"/>
    <w:rsid w:val="00790038"/>
    <w:rsid w:val="00796E31"/>
    <w:rsid w:val="00797B02"/>
    <w:rsid w:val="007A044C"/>
    <w:rsid w:val="007A0DB5"/>
    <w:rsid w:val="007A2361"/>
    <w:rsid w:val="007A63C1"/>
    <w:rsid w:val="007A6516"/>
    <w:rsid w:val="007B18FF"/>
    <w:rsid w:val="007C3DAD"/>
    <w:rsid w:val="007D1A81"/>
    <w:rsid w:val="007D4E2A"/>
    <w:rsid w:val="007D53F7"/>
    <w:rsid w:val="007D6649"/>
    <w:rsid w:val="007D7A30"/>
    <w:rsid w:val="007E0BE0"/>
    <w:rsid w:val="007E171A"/>
    <w:rsid w:val="007F06C6"/>
    <w:rsid w:val="007F4C56"/>
    <w:rsid w:val="007F7731"/>
    <w:rsid w:val="00801266"/>
    <w:rsid w:val="00802B88"/>
    <w:rsid w:val="00804995"/>
    <w:rsid w:val="00804D0E"/>
    <w:rsid w:val="00804E80"/>
    <w:rsid w:val="00807F1A"/>
    <w:rsid w:val="00810D5C"/>
    <w:rsid w:val="00814B3D"/>
    <w:rsid w:val="00824012"/>
    <w:rsid w:val="00824E1B"/>
    <w:rsid w:val="0082544B"/>
    <w:rsid w:val="008255CB"/>
    <w:rsid w:val="00830075"/>
    <w:rsid w:val="008314A3"/>
    <w:rsid w:val="008433D0"/>
    <w:rsid w:val="008443F6"/>
    <w:rsid w:val="0084493D"/>
    <w:rsid w:val="008504B7"/>
    <w:rsid w:val="0085337A"/>
    <w:rsid w:val="00854B65"/>
    <w:rsid w:val="00862B5A"/>
    <w:rsid w:val="00863B23"/>
    <w:rsid w:val="008649DE"/>
    <w:rsid w:val="008731B8"/>
    <w:rsid w:val="008755C1"/>
    <w:rsid w:val="00880422"/>
    <w:rsid w:val="00881AE5"/>
    <w:rsid w:val="00885049"/>
    <w:rsid w:val="00885524"/>
    <w:rsid w:val="00886C5A"/>
    <w:rsid w:val="00890869"/>
    <w:rsid w:val="00890E9D"/>
    <w:rsid w:val="00893B65"/>
    <w:rsid w:val="0089762C"/>
    <w:rsid w:val="008A08AA"/>
    <w:rsid w:val="008A23B7"/>
    <w:rsid w:val="008A4CDC"/>
    <w:rsid w:val="008A5832"/>
    <w:rsid w:val="008B162F"/>
    <w:rsid w:val="008B7A2B"/>
    <w:rsid w:val="008C6C79"/>
    <w:rsid w:val="008E465F"/>
    <w:rsid w:val="008F16C2"/>
    <w:rsid w:val="008F210F"/>
    <w:rsid w:val="008F244A"/>
    <w:rsid w:val="008F4BCB"/>
    <w:rsid w:val="008F5B7E"/>
    <w:rsid w:val="00907788"/>
    <w:rsid w:val="00911F74"/>
    <w:rsid w:val="00930701"/>
    <w:rsid w:val="00930B43"/>
    <w:rsid w:val="00935665"/>
    <w:rsid w:val="00940D60"/>
    <w:rsid w:val="009444ED"/>
    <w:rsid w:val="0094605F"/>
    <w:rsid w:val="00950158"/>
    <w:rsid w:val="00953CE5"/>
    <w:rsid w:val="00954153"/>
    <w:rsid w:val="00960CF9"/>
    <w:rsid w:val="00966DF8"/>
    <w:rsid w:val="009704A5"/>
    <w:rsid w:val="0097051B"/>
    <w:rsid w:val="009718B9"/>
    <w:rsid w:val="00980FE4"/>
    <w:rsid w:val="00982E22"/>
    <w:rsid w:val="00984AC0"/>
    <w:rsid w:val="00987545"/>
    <w:rsid w:val="00987A04"/>
    <w:rsid w:val="0099018E"/>
    <w:rsid w:val="00993EE8"/>
    <w:rsid w:val="0099564A"/>
    <w:rsid w:val="009A4884"/>
    <w:rsid w:val="009A6A4A"/>
    <w:rsid w:val="009A73B8"/>
    <w:rsid w:val="009B25CF"/>
    <w:rsid w:val="009B5B07"/>
    <w:rsid w:val="009C2CF1"/>
    <w:rsid w:val="009C2EEB"/>
    <w:rsid w:val="009C5C3D"/>
    <w:rsid w:val="009C74AD"/>
    <w:rsid w:val="009D7E92"/>
    <w:rsid w:val="009F0AB6"/>
    <w:rsid w:val="009F5839"/>
    <w:rsid w:val="00A079DD"/>
    <w:rsid w:val="00A12115"/>
    <w:rsid w:val="00A14EA7"/>
    <w:rsid w:val="00A17E07"/>
    <w:rsid w:val="00A226DE"/>
    <w:rsid w:val="00A22A03"/>
    <w:rsid w:val="00A401C5"/>
    <w:rsid w:val="00A40E16"/>
    <w:rsid w:val="00A41701"/>
    <w:rsid w:val="00A52348"/>
    <w:rsid w:val="00A63566"/>
    <w:rsid w:val="00A65089"/>
    <w:rsid w:val="00A65551"/>
    <w:rsid w:val="00A661E7"/>
    <w:rsid w:val="00A70C86"/>
    <w:rsid w:val="00A71D3E"/>
    <w:rsid w:val="00A764B2"/>
    <w:rsid w:val="00A76519"/>
    <w:rsid w:val="00A84208"/>
    <w:rsid w:val="00A9395E"/>
    <w:rsid w:val="00A94A49"/>
    <w:rsid w:val="00AA04CD"/>
    <w:rsid w:val="00AA0891"/>
    <w:rsid w:val="00AA0E3D"/>
    <w:rsid w:val="00AA188B"/>
    <w:rsid w:val="00AA2206"/>
    <w:rsid w:val="00AB492D"/>
    <w:rsid w:val="00AB63E3"/>
    <w:rsid w:val="00AB78F1"/>
    <w:rsid w:val="00AB7C59"/>
    <w:rsid w:val="00AC0931"/>
    <w:rsid w:val="00AD01FD"/>
    <w:rsid w:val="00AD180D"/>
    <w:rsid w:val="00AD21D2"/>
    <w:rsid w:val="00AD2989"/>
    <w:rsid w:val="00AD3542"/>
    <w:rsid w:val="00AE502B"/>
    <w:rsid w:val="00AF20D8"/>
    <w:rsid w:val="00AF6B16"/>
    <w:rsid w:val="00B100A8"/>
    <w:rsid w:val="00B12BE8"/>
    <w:rsid w:val="00B12D25"/>
    <w:rsid w:val="00B224EB"/>
    <w:rsid w:val="00B25720"/>
    <w:rsid w:val="00B26C7B"/>
    <w:rsid w:val="00B32359"/>
    <w:rsid w:val="00B435F9"/>
    <w:rsid w:val="00B44D2D"/>
    <w:rsid w:val="00B4507A"/>
    <w:rsid w:val="00B46F51"/>
    <w:rsid w:val="00B505A3"/>
    <w:rsid w:val="00B56CA5"/>
    <w:rsid w:val="00B62C06"/>
    <w:rsid w:val="00B662FD"/>
    <w:rsid w:val="00B67D99"/>
    <w:rsid w:val="00B71D24"/>
    <w:rsid w:val="00B7306F"/>
    <w:rsid w:val="00B74F2F"/>
    <w:rsid w:val="00B833CD"/>
    <w:rsid w:val="00B864F4"/>
    <w:rsid w:val="00B86C1A"/>
    <w:rsid w:val="00B930B0"/>
    <w:rsid w:val="00B9498A"/>
    <w:rsid w:val="00B9540B"/>
    <w:rsid w:val="00BB143E"/>
    <w:rsid w:val="00BB2D16"/>
    <w:rsid w:val="00BB2EB1"/>
    <w:rsid w:val="00BB4A4B"/>
    <w:rsid w:val="00BB50B3"/>
    <w:rsid w:val="00BB6B21"/>
    <w:rsid w:val="00BB798E"/>
    <w:rsid w:val="00BC08F2"/>
    <w:rsid w:val="00BC3AD6"/>
    <w:rsid w:val="00BC4F9B"/>
    <w:rsid w:val="00BD48EF"/>
    <w:rsid w:val="00BE3FA8"/>
    <w:rsid w:val="00BE7184"/>
    <w:rsid w:val="00BE796A"/>
    <w:rsid w:val="00BF20F5"/>
    <w:rsid w:val="00BF3192"/>
    <w:rsid w:val="00BF41ED"/>
    <w:rsid w:val="00C00514"/>
    <w:rsid w:val="00C02330"/>
    <w:rsid w:val="00C02AA5"/>
    <w:rsid w:val="00C05156"/>
    <w:rsid w:val="00C10CDC"/>
    <w:rsid w:val="00C110F7"/>
    <w:rsid w:val="00C112F8"/>
    <w:rsid w:val="00C1309B"/>
    <w:rsid w:val="00C205BC"/>
    <w:rsid w:val="00C26D41"/>
    <w:rsid w:val="00C3035A"/>
    <w:rsid w:val="00C32495"/>
    <w:rsid w:val="00C355CA"/>
    <w:rsid w:val="00C36CB7"/>
    <w:rsid w:val="00C44680"/>
    <w:rsid w:val="00C46546"/>
    <w:rsid w:val="00C46AE7"/>
    <w:rsid w:val="00C50C1B"/>
    <w:rsid w:val="00C52517"/>
    <w:rsid w:val="00C5569C"/>
    <w:rsid w:val="00C57A84"/>
    <w:rsid w:val="00C60F95"/>
    <w:rsid w:val="00C610D8"/>
    <w:rsid w:val="00C62902"/>
    <w:rsid w:val="00C64A80"/>
    <w:rsid w:val="00C6737B"/>
    <w:rsid w:val="00C67CFE"/>
    <w:rsid w:val="00C71B61"/>
    <w:rsid w:val="00C73F90"/>
    <w:rsid w:val="00C8145E"/>
    <w:rsid w:val="00C85714"/>
    <w:rsid w:val="00C858E3"/>
    <w:rsid w:val="00C861FE"/>
    <w:rsid w:val="00C865AB"/>
    <w:rsid w:val="00C906B6"/>
    <w:rsid w:val="00CB0A3E"/>
    <w:rsid w:val="00CB2DB9"/>
    <w:rsid w:val="00CC034F"/>
    <w:rsid w:val="00CC6D30"/>
    <w:rsid w:val="00CD0E5F"/>
    <w:rsid w:val="00CD3732"/>
    <w:rsid w:val="00CE30E9"/>
    <w:rsid w:val="00CF1FE7"/>
    <w:rsid w:val="00CF4009"/>
    <w:rsid w:val="00CF5691"/>
    <w:rsid w:val="00CF5B11"/>
    <w:rsid w:val="00CF61B4"/>
    <w:rsid w:val="00D013ED"/>
    <w:rsid w:val="00D06EC6"/>
    <w:rsid w:val="00D165DC"/>
    <w:rsid w:val="00D2205F"/>
    <w:rsid w:val="00D3148A"/>
    <w:rsid w:val="00D33815"/>
    <w:rsid w:val="00D3443B"/>
    <w:rsid w:val="00D35E9B"/>
    <w:rsid w:val="00D41E99"/>
    <w:rsid w:val="00D42680"/>
    <w:rsid w:val="00D43EDB"/>
    <w:rsid w:val="00D53BE7"/>
    <w:rsid w:val="00D54583"/>
    <w:rsid w:val="00D56033"/>
    <w:rsid w:val="00D605E1"/>
    <w:rsid w:val="00D62260"/>
    <w:rsid w:val="00D70006"/>
    <w:rsid w:val="00D72351"/>
    <w:rsid w:val="00D74442"/>
    <w:rsid w:val="00D81A3F"/>
    <w:rsid w:val="00D82360"/>
    <w:rsid w:val="00D83182"/>
    <w:rsid w:val="00D87C8F"/>
    <w:rsid w:val="00DA108A"/>
    <w:rsid w:val="00DA47B3"/>
    <w:rsid w:val="00DA762F"/>
    <w:rsid w:val="00DB0F7D"/>
    <w:rsid w:val="00DB161E"/>
    <w:rsid w:val="00DB2961"/>
    <w:rsid w:val="00DB406F"/>
    <w:rsid w:val="00DB5084"/>
    <w:rsid w:val="00DB7C63"/>
    <w:rsid w:val="00DD1240"/>
    <w:rsid w:val="00DD322C"/>
    <w:rsid w:val="00DD3FD1"/>
    <w:rsid w:val="00DD570F"/>
    <w:rsid w:val="00DE2915"/>
    <w:rsid w:val="00DE3B60"/>
    <w:rsid w:val="00DE7A97"/>
    <w:rsid w:val="00DF1F8D"/>
    <w:rsid w:val="00DF6469"/>
    <w:rsid w:val="00E06D7C"/>
    <w:rsid w:val="00E07CBF"/>
    <w:rsid w:val="00E13454"/>
    <w:rsid w:val="00E13C0B"/>
    <w:rsid w:val="00E17AC1"/>
    <w:rsid w:val="00E27820"/>
    <w:rsid w:val="00E30B52"/>
    <w:rsid w:val="00E35DD8"/>
    <w:rsid w:val="00E36E85"/>
    <w:rsid w:val="00E50AC8"/>
    <w:rsid w:val="00E657CD"/>
    <w:rsid w:val="00E67162"/>
    <w:rsid w:val="00E71A84"/>
    <w:rsid w:val="00E73ECD"/>
    <w:rsid w:val="00E74417"/>
    <w:rsid w:val="00E761B5"/>
    <w:rsid w:val="00E869BD"/>
    <w:rsid w:val="00E95D8D"/>
    <w:rsid w:val="00E96988"/>
    <w:rsid w:val="00E9797B"/>
    <w:rsid w:val="00EA39C9"/>
    <w:rsid w:val="00EA5299"/>
    <w:rsid w:val="00EA7CB8"/>
    <w:rsid w:val="00EC2C0D"/>
    <w:rsid w:val="00EC5051"/>
    <w:rsid w:val="00EC51DD"/>
    <w:rsid w:val="00EC5338"/>
    <w:rsid w:val="00EC6DB5"/>
    <w:rsid w:val="00ED56F7"/>
    <w:rsid w:val="00ED66EC"/>
    <w:rsid w:val="00EF6345"/>
    <w:rsid w:val="00F0110B"/>
    <w:rsid w:val="00F01F0C"/>
    <w:rsid w:val="00F025BF"/>
    <w:rsid w:val="00F1571C"/>
    <w:rsid w:val="00F209AF"/>
    <w:rsid w:val="00F307F5"/>
    <w:rsid w:val="00F318C0"/>
    <w:rsid w:val="00F40E49"/>
    <w:rsid w:val="00F41793"/>
    <w:rsid w:val="00F42043"/>
    <w:rsid w:val="00F42EC8"/>
    <w:rsid w:val="00F439A1"/>
    <w:rsid w:val="00F45F04"/>
    <w:rsid w:val="00F504DA"/>
    <w:rsid w:val="00F53C03"/>
    <w:rsid w:val="00F620E3"/>
    <w:rsid w:val="00F64B20"/>
    <w:rsid w:val="00F662CF"/>
    <w:rsid w:val="00F71113"/>
    <w:rsid w:val="00F72317"/>
    <w:rsid w:val="00F72765"/>
    <w:rsid w:val="00F73AC8"/>
    <w:rsid w:val="00F74489"/>
    <w:rsid w:val="00F75463"/>
    <w:rsid w:val="00F81789"/>
    <w:rsid w:val="00F841D7"/>
    <w:rsid w:val="00F90123"/>
    <w:rsid w:val="00F9205F"/>
    <w:rsid w:val="00F9339D"/>
    <w:rsid w:val="00F9391C"/>
    <w:rsid w:val="00F941CA"/>
    <w:rsid w:val="00F95C5F"/>
    <w:rsid w:val="00FB2907"/>
    <w:rsid w:val="00FB50CA"/>
    <w:rsid w:val="00FC7AE7"/>
    <w:rsid w:val="00FE0903"/>
    <w:rsid w:val="00FE665E"/>
    <w:rsid w:val="00FF4D7F"/>
    <w:rsid w:val="00FF56E3"/>
    <w:rsid w:val="00FF77D5"/>
    <w:rsid w:val="1610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C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26D41"/>
    <w:pPr>
      <w:widowControl w:val="0"/>
      <w:jc w:val="both"/>
    </w:pPr>
    <w:rPr>
      <w:kern w:val="2"/>
      <w:sz w:val="21"/>
      <w:szCs w:val="24"/>
    </w:rPr>
  </w:style>
  <w:style w:type="paragraph" w:styleId="11">
    <w:name w:val="heading 1"/>
    <w:basedOn w:val="a3"/>
    <w:next w:val="a3"/>
    <w:link w:val="1Char"/>
    <w:qFormat/>
    <w:rsid w:val="00C26D41"/>
    <w:pPr>
      <w:keepNext/>
      <w:keepLines/>
      <w:spacing w:before="340" w:after="330" w:line="1400" w:lineRule="exact"/>
      <w:jc w:val="center"/>
      <w:outlineLvl w:val="0"/>
    </w:pPr>
    <w:rPr>
      <w:rFonts w:ascii="宋体" w:hAnsi="宋体"/>
      <w:b/>
      <w:bCs/>
      <w:kern w:val="44"/>
      <w:sz w:val="52"/>
      <w:szCs w:val="44"/>
    </w:rPr>
  </w:style>
  <w:style w:type="paragraph" w:styleId="2">
    <w:name w:val="heading 2"/>
    <w:basedOn w:val="a3"/>
    <w:next w:val="a3"/>
    <w:link w:val="2Char"/>
    <w:qFormat/>
    <w:rsid w:val="00C26D41"/>
    <w:pPr>
      <w:keepNext/>
      <w:keepLines/>
      <w:spacing w:before="260" w:after="260" w:line="1200" w:lineRule="exact"/>
      <w:jc w:val="center"/>
      <w:outlineLvl w:val="1"/>
    </w:pPr>
    <w:rPr>
      <w:rFonts w:ascii="Arial" w:hAnsi="Arial"/>
      <w:b/>
      <w:bCs/>
      <w:sz w:val="44"/>
      <w:szCs w:val="32"/>
    </w:rPr>
  </w:style>
  <w:style w:type="paragraph" w:styleId="30">
    <w:name w:val="heading 3"/>
    <w:basedOn w:val="a3"/>
    <w:next w:val="a3"/>
    <w:link w:val="3Char"/>
    <w:qFormat/>
    <w:rsid w:val="00C26D41"/>
    <w:pPr>
      <w:keepNext/>
      <w:keepLines/>
      <w:spacing w:before="260" w:after="260" w:line="600" w:lineRule="exact"/>
      <w:jc w:val="center"/>
      <w:outlineLvl w:val="2"/>
    </w:pPr>
    <w:rPr>
      <w:rFonts w:eastAsia="仿宋_GB2312"/>
      <w:b/>
      <w:bCs/>
      <w:sz w:val="32"/>
      <w:szCs w:val="32"/>
    </w:rPr>
  </w:style>
  <w:style w:type="paragraph" w:styleId="40">
    <w:name w:val="heading 4"/>
    <w:basedOn w:val="a3"/>
    <w:next w:val="a3"/>
    <w:link w:val="4Char"/>
    <w:qFormat/>
    <w:rsid w:val="00C26D41"/>
    <w:pPr>
      <w:keepNext/>
      <w:keepLines/>
      <w:spacing w:before="280" w:after="290" w:line="376" w:lineRule="auto"/>
      <w:outlineLvl w:val="3"/>
    </w:pPr>
    <w:rPr>
      <w:rFonts w:ascii="Arial" w:eastAsia="黑体" w:hAnsi="Arial"/>
      <w:b/>
      <w:bCs/>
      <w:sz w:val="28"/>
      <w:szCs w:val="28"/>
    </w:rPr>
  </w:style>
  <w:style w:type="paragraph" w:styleId="50">
    <w:name w:val="heading 5"/>
    <w:basedOn w:val="a3"/>
    <w:next w:val="a3"/>
    <w:link w:val="5Char"/>
    <w:qFormat/>
    <w:rsid w:val="00C26D41"/>
    <w:pPr>
      <w:keepNext/>
      <w:keepLines/>
      <w:spacing w:before="280" w:after="290" w:line="376" w:lineRule="auto"/>
      <w:outlineLvl w:val="4"/>
    </w:pPr>
    <w:rPr>
      <w:b/>
      <w:bCs/>
      <w:sz w:val="28"/>
      <w:szCs w:val="28"/>
    </w:rPr>
  </w:style>
  <w:style w:type="paragraph" w:styleId="60">
    <w:name w:val="heading 6"/>
    <w:basedOn w:val="a3"/>
    <w:next w:val="a3"/>
    <w:link w:val="6Char"/>
    <w:qFormat/>
    <w:rsid w:val="00C26D41"/>
    <w:pPr>
      <w:keepNext/>
      <w:keepLines/>
      <w:spacing w:before="240" w:after="64" w:line="320" w:lineRule="auto"/>
      <w:ind w:left="1152" w:hanging="1152"/>
      <w:outlineLvl w:val="5"/>
    </w:pPr>
    <w:rPr>
      <w:rFonts w:ascii="Cambria" w:hAnsi="Cambria"/>
      <w:b/>
      <w:bCs/>
      <w:sz w:val="24"/>
    </w:rPr>
  </w:style>
  <w:style w:type="paragraph" w:styleId="70">
    <w:name w:val="heading 7"/>
    <w:basedOn w:val="a3"/>
    <w:next w:val="a3"/>
    <w:link w:val="7Char"/>
    <w:qFormat/>
    <w:rsid w:val="00C26D41"/>
    <w:pPr>
      <w:keepNext/>
      <w:keepLines/>
      <w:spacing w:before="240" w:after="64" w:line="320" w:lineRule="auto"/>
      <w:ind w:left="1296" w:hanging="1296"/>
      <w:outlineLvl w:val="6"/>
    </w:pPr>
    <w:rPr>
      <w:rFonts w:ascii="Calibri" w:hAnsi="Calibri"/>
      <w:b/>
      <w:bCs/>
      <w:sz w:val="24"/>
    </w:rPr>
  </w:style>
  <w:style w:type="paragraph" w:styleId="8">
    <w:name w:val="heading 8"/>
    <w:basedOn w:val="a3"/>
    <w:next w:val="a3"/>
    <w:link w:val="8Char"/>
    <w:qFormat/>
    <w:rsid w:val="00C26D41"/>
    <w:pPr>
      <w:keepNext/>
      <w:keepLines/>
      <w:spacing w:before="240" w:after="64" w:line="320" w:lineRule="auto"/>
      <w:ind w:left="1440" w:hanging="1440"/>
      <w:outlineLvl w:val="7"/>
    </w:pPr>
    <w:rPr>
      <w:rFonts w:ascii="Cambria" w:hAnsi="Cambria"/>
      <w:sz w:val="24"/>
    </w:rPr>
  </w:style>
  <w:style w:type="paragraph" w:styleId="9">
    <w:name w:val="heading 9"/>
    <w:basedOn w:val="a3"/>
    <w:next w:val="a3"/>
    <w:link w:val="9Char"/>
    <w:qFormat/>
    <w:rsid w:val="00C26D41"/>
    <w:pPr>
      <w:keepNext/>
      <w:keepLines/>
      <w:spacing w:before="240" w:after="64" w:line="320" w:lineRule="auto"/>
      <w:ind w:left="1584" w:hanging="1584"/>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har">
    <w:name w:val="正文内容 Char"/>
    <w:link w:val="a7"/>
    <w:rsid w:val="00C26D41"/>
    <w:rPr>
      <w:sz w:val="24"/>
    </w:rPr>
  </w:style>
  <w:style w:type="character" w:customStyle="1" w:styleId="Char0">
    <w:name w:val="正文首行缩进 Char"/>
    <w:link w:val="a2"/>
    <w:rsid w:val="00C26D41"/>
    <w:rPr>
      <w:rFonts w:ascii="Calibri" w:hAnsi="Calibri"/>
      <w:kern w:val="2"/>
      <w:sz w:val="21"/>
      <w:szCs w:val="22"/>
    </w:rPr>
  </w:style>
  <w:style w:type="character" w:customStyle="1" w:styleId="7Char">
    <w:name w:val="标题 7 Char"/>
    <w:link w:val="70"/>
    <w:rsid w:val="00C26D41"/>
    <w:rPr>
      <w:rFonts w:ascii="Calibri" w:hAnsi="Calibri"/>
      <w:b/>
      <w:bCs/>
      <w:kern w:val="2"/>
      <w:sz w:val="24"/>
      <w:szCs w:val="24"/>
    </w:rPr>
  </w:style>
  <w:style w:type="character" w:styleId="a8">
    <w:name w:val="FollowedHyperlink"/>
    <w:rsid w:val="00C26D41"/>
    <w:rPr>
      <w:color w:val="800080"/>
      <w:u w:val="single"/>
    </w:rPr>
  </w:style>
  <w:style w:type="character" w:customStyle="1" w:styleId="tw4winTerm">
    <w:name w:val="tw4winTerm"/>
    <w:rsid w:val="00C26D41"/>
    <w:rPr>
      <w:color w:val="0000FF"/>
    </w:rPr>
  </w:style>
  <w:style w:type="character" w:customStyle="1" w:styleId="8Char">
    <w:name w:val="标题 8 Char"/>
    <w:link w:val="8"/>
    <w:rsid w:val="00C26D41"/>
    <w:rPr>
      <w:rFonts w:ascii="Cambria" w:hAnsi="Cambria"/>
      <w:kern w:val="2"/>
      <w:sz w:val="24"/>
      <w:szCs w:val="24"/>
    </w:rPr>
  </w:style>
  <w:style w:type="character" w:customStyle="1" w:styleId="Char1">
    <w:name w:val="正文文本 Char"/>
    <w:aliases w:val="Body Text2 Char1,ändrad Char1,b Char1, ändrad Char1,标书正文 Char1,contents Char1,?y????×? Char1,?y???? Char1,?y????? Char1,???? Char1,居中 Char1,Body3 Char,NICMAN Body Text Char"/>
    <w:rsid w:val="00C26D41"/>
    <w:rPr>
      <w:rFonts w:eastAsia="宋体"/>
      <w:kern w:val="2"/>
      <w:sz w:val="21"/>
      <w:lang w:val="en-US" w:eastAsia="zh-CN" w:bidi="ar-SA"/>
    </w:rPr>
  </w:style>
  <w:style w:type="character" w:styleId="a9">
    <w:name w:val="Emphasis"/>
    <w:qFormat/>
    <w:rsid w:val="00C26D41"/>
    <w:rPr>
      <w:b w:val="0"/>
      <w:bCs w:val="0"/>
      <w:i w:val="0"/>
      <w:iCs w:val="0"/>
      <w:color w:val="CC0033"/>
    </w:rPr>
  </w:style>
  <w:style w:type="character" w:customStyle="1" w:styleId="CharChar1">
    <w:name w:val="Char Char1"/>
    <w:rsid w:val="00C26D41"/>
    <w:rPr>
      <w:kern w:val="2"/>
      <w:sz w:val="21"/>
      <w:szCs w:val="22"/>
    </w:rPr>
  </w:style>
  <w:style w:type="character" w:customStyle="1" w:styleId="apple-style-span">
    <w:name w:val="apple-style-span"/>
    <w:basedOn w:val="a4"/>
    <w:rsid w:val="00C26D41"/>
  </w:style>
  <w:style w:type="character" w:customStyle="1" w:styleId="3Char">
    <w:name w:val="标题 3 Char"/>
    <w:link w:val="30"/>
    <w:rsid w:val="00C26D41"/>
    <w:rPr>
      <w:rFonts w:eastAsia="仿宋_GB2312"/>
      <w:b/>
      <w:bCs/>
      <w:kern w:val="2"/>
      <w:sz w:val="32"/>
      <w:szCs w:val="32"/>
    </w:rPr>
  </w:style>
  <w:style w:type="character" w:customStyle="1" w:styleId="Char2">
    <w:name w:val="日期 Char"/>
    <w:link w:val="aa"/>
    <w:rsid w:val="00C26D41"/>
    <w:rPr>
      <w:rFonts w:eastAsia="仿宋_GB2312"/>
      <w:kern w:val="2"/>
      <w:sz w:val="31"/>
      <w:szCs w:val="24"/>
    </w:rPr>
  </w:style>
  <w:style w:type="character" w:customStyle="1" w:styleId="2Char0">
    <w:name w:val="正文文本缩进 2 Char"/>
    <w:link w:val="20"/>
    <w:rsid w:val="00C26D41"/>
    <w:rPr>
      <w:kern w:val="2"/>
      <w:sz w:val="21"/>
      <w:szCs w:val="24"/>
    </w:rPr>
  </w:style>
  <w:style w:type="character" w:styleId="ab">
    <w:name w:val="footnote reference"/>
    <w:semiHidden/>
    <w:rsid w:val="00C26D41"/>
    <w:rPr>
      <w:vertAlign w:val="superscript"/>
    </w:rPr>
  </w:style>
  <w:style w:type="character" w:customStyle="1" w:styleId="3h3Level3TopicHeadingHeading3-oldH3l33rdlevel3Char">
    <w:name w:val="样式 标题 3h3Level 3 Topic HeadingHeading 3 - oldH3l33rd level...3 Char"/>
    <w:rsid w:val="00C26D41"/>
    <w:rPr>
      <w:rFonts w:ascii="黑体" w:eastAsia="黑体" w:hint="eastAsia"/>
      <w:b/>
      <w:kern w:val="2"/>
      <w:sz w:val="32"/>
      <w:lang w:val="en-US" w:eastAsia="zh-CN"/>
    </w:rPr>
  </w:style>
  <w:style w:type="character" w:customStyle="1" w:styleId="2CharChar">
    <w:name w:val="正文缩进2格 Char Char"/>
    <w:rsid w:val="00C26D41"/>
    <w:rPr>
      <w:rFonts w:ascii="仿宋_GB2312" w:eastAsia="仿宋_GB2312" w:hAnsi="宋体"/>
      <w:kern w:val="2"/>
      <w:sz w:val="31"/>
      <w:szCs w:val="28"/>
    </w:rPr>
  </w:style>
  <w:style w:type="character" w:customStyle="1" w:styleId="Char10">
    <w:name w:val="结束语 Char1"/>
    <w:rsid w:val="00C26D41"/>
    <w:rPr>
      <w:kern w:val="2"/>
      <w:sz w:val="21"/>
      <w:szCs w:val="24"/>
    </w:rPr>
  </w:style>
  <w:style w:type="character" w:customStyle="1" w:styleId="Char11">
    <w:name w:val="正文文本 Char1"/>
    <w:link w:val="ac"/>
    <w:rsid w:val="00C26D41"/>
    <w:rPr>
      <w:kern w:val="2"/>
      <w:sz w:val="21"/>
      <w:szCs w:val="24"/>
    </w:rPr>
  </w:style>
  <w:style w:type="character" w:styleId="ad">
    <w:name w:val="page number"/>
    <w:basedOn w:val="a4"/>
    <w:rsid w:val="00C26D41"/>
  </w:style>
  <w:style w:type="character" w:customStyle="1" w:styleId="Char3">
    <w:name w:val="批注框文本 Char"/>
    <w:link w:val="ae"/>
    <w:rsid w:val="00C26D41"/>
    <w:rPr>
      <w:kern w:val="2"/>
      <w:sz w:val="18"/>
      <w:szCs w:val="18"/>
    </w:rPr>
  </w:style>
  <w:style w:type="character" w:customStyle="1" w:styleId="9Char">
    <w:name w:val="标题 9 Char"/>
    <w:link w:val="9"/>
    <w:rsid w:val="00C26D41"/>
    <w:rPr>
      <w:rFonts w:ascii="Cambria" w:hAnsi="Cambria"/>
      <w:kern w:val="2"/>
      <w:sz w:val="21"/>
      <w:szCs w:val="21"/>
    </w:rPr>
  </w:style>
  <w:style w:type="character" w:customStyle="1" w:styleId="CharChar">
    <w:name w:val="表格 Char Char"/>
    <w:link w:val="af"/>
    <w:locked/>
    <w:rsid w:val="00C26D41"/>
    <w:rPr>
      <w:rFonts w:ascii="宋体" w:hAnsi="宋体"/>
    </w:rPr>
  </w:style>
  <w:style w:type="character" w:styleId="af0">
    <w:name w:val="Strong"/>
    <w:uiPriority w:val="22"/>
    <w:qFormat/>
    <w:rsid w:val="00C26D41"/>
    <w:rPr>
      <w:rFonts w:ascii="Tahoma" w:eastAsia="宋体" w:hAnsi="Tahoma" w:cs="Tahoma" w:hint="default"/>
      <w:b/>
      <w:bCs/>
      <w:spacing w:val="10"/>
      <w:sz w:val="24"/>
      <w:lang w:val="en-US" w:eastAsia="zh-CN" w:bidi="ar-SA"/>
    </w:rPr>
  </w:style>
  <w:style w:type="character" w:customStyle="1" w:styleId="4Char">
    <w:name w:val="标题 4 Char"/>
    <w:link w:val="40"/>
    <w:rsid w:val="00C26D41"/>
    <w:rPr>
      <w:rFonts w:ascii="Arial" w:eastAsia="黑体" w:hAnsi="Arial"/>
      <w:b/>
      <w:bCs/>
      <w:kern w:val="2"/>
      <w:sz w:val="28"/>
      <w:szCs w:val="28"/>
    </w:rPr>
  </w:style>
  <w:style w:type="character" w:customStyle="1" w:styleId="Char4">
    <w:name w:val="正文缩进 Char"/>
    <w:link w:val="af1"/>
    <w:rsid w:val="00C26D41"/>
    <w:rPr>
      <w:kern w:val="2"/>
      <w:sz w:val="21"/>
      <w:szCs w:val="24"/>
    </w:rPr>
  </w:style>
  <w:style w:type="character" w:customStyle="1" w:styleId="Char5">
    <w:name w:val="页脚 Char"/>
    <w:link w:val="af2"/>
    <w:uiPriority w:val="99"/>
    <w:rsid w:val="00C26D41"/>
    <w:rPr>
      <w:kern w:val="2"/>
      <w:sz w:val="18"/>
      <w:szCs w:val="18"/>
    </w:rPr>
  </w:style>
  <w:style w:type="character" w:customStyle="1" w:styleId="6Char">
    <w:name w:val="标题 6 Char"/>
    <w:link w:val="60"/>
    <w:rsid w:val="00C26D41"/>
    <w:rPr>
      <w:rFonts w:ascii="Cambria" w:hAnsi="Cambria"/>
      <w:b/>
      <w:bCs/>
      <w:kern w:val="2"/>
      <w:sz w:val="24"/>
      <w:szCs w:val="24"/>
    </w:rPr>
  </w:style>
  <w:style w:type="character" w:customStyle="1" w:styleId="CharCharChar">
    <w:name w:val="图号 Char Char Char"/>
    <w:link w:val="CharChar0"/>
    <w:locked/>
    <w:rsid w:val="00C26D41"/>
    <w:rPr>
      <w:rFonts w:ascii="Arial" w:hAnsi="Arial" w:cs="Arial"/>
      <w:sz w:val="18"/>
      <w:szCs w:val="18"/>
    </w:rPr>
  </w:style>
  <w:style w:type="character" w:customStyle="1" w:styleId="Char6">
    <w:name w:val="页眉 Char"/>
    <w:link w:val="af3"/>
    <w:rsid w:val="00C26D41"/>
    <w:rPr>
      <w:kern w:val="2"/>
      <w:sz w:val="18"/>
      <w:szCs w:val="18"/>
    </w:rPr>
  </w:style>
  <w:style w:type="character" w:styleId="af4">
    <w:name w:val="Hyperlink"/>
    <w:uiPriority w:val="99"/>
    <w:rsid w:val="00C26D41"/>
    <w:rPr>
      <w:color w:val="0000FF"/>
      <w:u w:val="single"/>
    </w:rPr>
  </w:style>
  <w:style w:type="character" w:customStyle="1" w:styleId="Char7">
    <w:name w:val="结束语 Char"/>
    <w:link w:val="af5"/>
    <w:rsid w:val="00C26D41"/>
    <w:rPr>
      <w:rFonts w:ascii="宋体" w:hAnsi="宋体"/>
      <w:color w:val="000000"/>
      <w:sz w:val="24"/>
    </w:rPr>
  </w:style>
  <w:style w:type="character" w:customStyle="1" w:styleId="Char8">
    <w:name w:val="正文文本缩进 Char"/>
    <w:link w:val="af6"/>
    <w:rsid w:val="00C26D41"/>
    <w:rPr>
      <w:kern w:val="2"/>
      <w:sz w:val="21"/>
      <w:szCs w:val="24"/>
    </w:rPr>
  </w:style>
  <w:style w:type="character" w:customStyle="1" w:styleId="2Char">
    <w:name w:val="标题 2 Char"/>
    <w:link w:val="2"/>
    <w:rsid w:val="00C26D41"/>
    <w:rPr>
      <w:rFonts w:ascii="Arial" w:hAnsi="Arial"/>
      <w:b/>
      <w:bCs/>
      <w:kern w:val="2"/>
      <w:sz w:val="44"/>
      <w:szCs w:val="32"/>
    </w:rPr>
  </w:style>
  <w:style w:type="character" w:styleId="af7">
    <w:name w:val="annotation reference"/>
    <w:rsid w:val="00C26D41"/>
    <w:rPr>
      <w:sz w:val="21"/>
      <w:szCs w:val="21"/>
    </w:rPr>
  </w:style>
  <w:style w:type="character" w:customStyle="1" w:styleId="12">
    <w:name w:val="标题1"/>
    <w:basedOn w:val="a4"/>
    <w:rsid w:val="00C26D41"/>
  </w:style>
  <w:style w:type="character" w:customStyle="1" w:styleId="content">
    <w:name w:val="content"/>
    <w:basedOn w:val="a4"/>
    <w:rsid w:val="00C26D41"/>
  </w:style>
  <w:style w:type="character" w:customStyle="1" w:styleId="2Char1">
    <w:name w:val="正文文本 2 Char"/>
    <w:link w:val="21"/>
    <w:rsid w:val="00C26D41"/>
    <w:rPr>
      <w:rFonts w:ascii="楷体_GB2312" w:eastAsia="楷体_GB2312" w:hAnsi="宋体"/>
      <w:kern w:val="2"/>
      <w:sz w:val="52"/>
      <w:szCs w:val="24"/>
    </w:rPr>
  </w:style>
  <w:style w:type="character" w:customStyle="1" w:styleId="3Char0">
    <w:name w:val="正文文本缩进 3 Char"/>
    <w:link w:val="31"/>
    <w:rsid w:val="00C26D41"/>
    <w:rPr>
      <w:rFonts w:ascii="仿宋_GB2312" w:eastAsia="仿宋_GB2312"/>
      <w:b/>
      <w:bCs/>
      <w:kern w:val="2"/>
      <w:sz w:val="31"/>
      <w:szCs w:val="24"/>
    </w:rPr>
  </w:style>
  <w:style w:type="character" w:customStyle="1" w:styleId="Char9">
    <w:name w:val="纯文本 Char"/>
    <w:link w:val="af8"/>
    <w:rsid w:val="00C26D41"/>
    <w:rPr>
      <w:rFonts w:ascii="宋体" w:hAnsi="Courier New"/>
      <w:kern w:val="2"/>
      <w:sz w:val="21"/>
    </w:rPr>
  </w:style>
  <w:style w:type="character" w:customStyle="1" w:styleId="Chara">
    <w:name w:val="文档结构图 Char"/>
    <w:link w:val="af9"/>
    <w:rsid w:val="00C26D41"/>
    <w:rPr>
      <w:rFonts w:ascii="宋体" w:hAnsi="Calibri"/>
      <w:kern w:val="2"/>
      <w:sz w:val="18"/>
      <w:szCs w:val="18"/>
    </w:rPr>
  </w:style>
  <w:style w:type="character" w:customStyle="1" w:styleId="FACharChar">
    <w:name w:val="FA正文 Char Char"/>
    <w:link w:val="FA"/>
    <w:rsid w:val="00C26D41"/>
    <w:rPr>
      <w:rFonts w:hAnsi="宋体"/>
      <w:kern w:val="2"/>
      <w:sz w:val="24"/>
    </w:rPr>
  </w:style>
  <w:style w:type="character" w:customStyle="1" w:styleId="5Char">
    <w:name w:val="标题 5 Char"/>
    <w:link w:val="50"/>
    <w:rsid w:val="00C26D41"/>
    <w:rPr>
      <w:b/>
      <w:bCs/>
      <w:kern w:val="2"/>
      <w:sz w:val="28"/>
      <w:szCs w:val="28"/>
    </w:rPr>
  </w:style>
  <w:style w:type="character" w:customStyle="1" w:styleId="1Char">
    <w:name w:val="标题 1 Char"/>
    <w:link w:val="11"/>
    <w:rsid w:val="00C26D41"/>
    <w:rPr>
      <w:rFonts w:ascii="宋体" w:hAnsi="宋体"/>
      <w:b/>
      <w:bCs/>
      <w:kern w:val="44"/>
      <w:sz w:val="52"/>
      <w:szCs w:val="44"/>
    </w:rPr>
  </w:style>
  <w:style w:type="character" w:customStyle="1" w:styleId="2Char2">
    <w:name w:val="正文缩进2格 Char"/>
    <w:link w:val="22"/>
    <w:qFormat/>
    <w:rsid w:val="00C26D41"/>
    <w:rPr>
      <w:rFonts w:ascii="仿宋_GB2312" w:eastAsia="仿宋_GB2312" w:hAnsi="宋体"/>
      <w:kern w:val="2"/>
      <w:sz w:val="31"/>
      <w:szCs w:val="28"/>
      <w:lang w:val="en-US" w:eastAsia="zh-CN" w:bidi="ar-SA"/>
    </w:rPr>
  </w:style>
  <w:style w:type="character" w:customStyle="1" w:styleId="31Char">
    <w:name w:val="标题 3.1 Char"/>
    <w:link w:val="310"/>
    <w:locked/>
    <w:rsid w:val="00C26D41"/>
    <w:rPr>
      <w:rFonts w:ascii="仿宋_GB2312" w:eastAsia="仿宋_GB2312" w:hAnsi="仿宋"/>
      <w:b/>
      <w:bCs/>
      <w:kern w:val="2"/>
      <w:sz w:val="28"/>
      <w:szCs w:val="24"/>
    </w:rPr>
  </w:style>
  <w:style w:type="character" w:customStyle="1" w:styleId="Charb">
    <w:name w:val="批注文字 Char"/>
    <w:link w:val="afa"/>
    <w:rsid w:val="00C26D41"/>
    <w:rPr>
      <w:kern w:val="2"/>
      <w:sz w:val="21"/>
      <w:szCs w:val="24"/>
    </w:rPr>
  </w:style>
  <w:style w:type="paragraph" w:customStyle="1" w:styleId="51">
    <w:name w:val="5公文正文"/>
    <w:basedOn w:val="a3"/>
    <w:rsid w:val="00C26D41"/>
    <w:pPr>
      <w:spacing w:line="310" w:lineRule="atLeast"/>
      <w:ind w:firstLineChars="200" w:firstLine="638"/>
    </w:pPr>
    <w:rPr>
      <w:rFonts w:eastAsia="仿宋_GB2312"/>
      <w:sz w:val="32"/>
      <w:szCs w:val="20"/>
    </w:rPr>
  </w:style>
  <w:style w:type="paragraph" w:styleId="afa">
    <w:name w:val="annotation text"/>
    <w:basedOn w:val="a3"/>
    <w:link w:val="Charb"/>
    <w:rsid w:val="00C26D41"/>
    <w:pPr>
      <w:jc w:val="left"/>
    </w:pPr>
  </w:style>
  <w:style w:type="paragraph" w:customStyle="1" w:styleId="41">
    <w:name w:val="标题4"/>
    <w:basedOn w:val="22"/>
    <w:rsid w:val="00C26D41"/>
    <w:pPr>
      <w:spacing w:line="540" w:lineRule="exact"/>
      <w:ind w:firstLineChars="0" w:firstLine="0"/>
    </w:pPr>
    <w:rPr>
      <w:rFonts w:hAnsi="Times New Roman"/>
      <w:szCs w:val="24"/>
    </w:rPr>
  </w:style>
  <w:style w:type="paragraph" w:customStyle="1" w:styleId="Char1CharCharChar">
    <w:name w:val="Char1 Char Char Char"/>
    <w:basedOn w:val="a3"/>
    <w:rsid w:val="00C26D41"/>
    <w:pPr>
      <w:ind w:left="420" w:hanging="420"/>
    </w:pPr>
    <w:rPr>
      <w:sz w:val="24"/>
      <w:szCs w:val="20"/>
    </w:rPr>
  </w:style>
  <w:style w:type="paragraph" w:customStyle="1" w:styleId="42">
    <w:name w:val="正文缩进4格"/>
    <w:basedOn w:val="22"/>
    <w:rsid w:val="00C26D41"/>
    <w:pPr>
      <w:ind w:firstLineChars="200" w:firstLine="560"/>
    </w:pPr>
    <w:rPr>
      <w:rFonts w:hAnsi="Times New Roman"/>
      <w:color w:val="FF0000"/>
      <w:sz w:val="28"/>
    </w:rPr>
  </w:style>
  <w:style w:type="paragraph" w:styleId="ac">
    <w:name w:val="Body Text"/>
    <w:basedOn w:val="a3"/>
    <w:link w:val="Char11"/>
    <w:rsid w:val="00C26D41"/>
    <w:pPr>
      <w:spacing w:after="120"/>
    </w:pPr>
  </w:style>
  <w:style w:type="paragraph" w:styleId="23">
    <w:name w:val="toc 2"/>
    <w:basedOn w:val="a3"/>
    <w:next w:val="a3"/>
    <w:uiPriority w:val="39"/>
    <w:rsid w:val="00C26D41"/>
    <w:pPr>
      <w:ind w:leftChars="200" w:left="420"/>
    </w:pPr>
  </w:style>
  <w:style w:type="paragraph" w:customStyle="1" w:styleId="TableTitle">
    <w:name w:val="TableTitle"/>
    <w:basedOn w:val="ac"/>
    <w:rsid w:val="00C26D41"/>
    <w:pPr>
      <w:keepNext/>
      <w:widowControl/>
      <w:numPr>
        <w:ilvl w:val="1"/>
        <w:numId w:val="1"/>
      </w:numPr>
      <w:tabs>
        <w:tab w:val="left" w:pos="2558"/>
      </w:tabs>
      <w:spacing w:before="120"/>
      <w:ind w:left="0" w:firstLine="0"/>
      <w:jc w:val="center"/>
    </w:pPr>
    <w:rPr>
      <w:b/>
      <w:kern w:val="0"/>
      <w:sz w:val="24"/>
      <w:szCs w:val="20"/>
    </w:rPr>
  </w:style>
  <w:style w:type="paragraph" w:styleId="a1">
    <w:name w:val="List"/>
    <w:basedOn w:val="a3"/>
    <w:rsid w:val="00C26D41"/>
    <w:pPr>
      <w:numPr>
        <w:numId w:val="2"/>
      </w:numPr>
      <w:tabs>
        <w:tab w:val="left" w:pos="1280"/>
      </w:tabs>
      <w:adjustRightInd w:val="0"/>
      <w:snapToGrid w:val="0"/>
      <w:spacing w:line="300" w:lineRule="auto"/>
    </w:pPr>
  </w:style>
  <w:style w:type="paragraph" w:customStyle="1" w:styleId="24">
    <w:name w:val="正文字缩2字"/>
    <w:basedOn w:val="13"/>
    <w:rsid w:val="00C26D41"/>
    <w:pPr>
      <w:ind w:leftChars="200" w:left="200"/>
    </w:pPr>
  </w:style>
  <w:style w:type="paragraph" w:styleId="43">
    <w:name w:val="toc 4"/>
    <w:basedOn w:val="a3"/>
    <w:next w:val="a3"/>
    <w:unhideWhenUsed/>
    <w:rsid w:val="00C26D41"/>
    <w:pPr>
      <w:tabs>
        <w:tab w:val="right" w:leader="dot" w:pos="8302"/>
      </w:tabs>
      <w:ind w:left="1134"/>
      <w:jc w:val="left"/>
    </w:pPr>
    <w:rPr>
      <w:sz w:val="18"/>
      <w:szCs w:val="30"/>
    </w:rPr>
  </w:style>
  <w:style w:type="paragraph" w:customStyle="1" w:styleId="7">
    <w:name w:val="正文7"/>
    <w:basedOn w:val="6"/>
    <w:rsid w:val="00C26D41"/>
    <w:pPr>
      <w:numPr>
        <w:numId w:val="3"/>
      </w:numPr>
      <w:tabs>
        <w:tab w:val="left" w:pos="720"/>
        <w:tab w:val="left" w:pos="820"/>
      </w:tabs>
      <w:ind w:leftChars="700" w:left="1120"/>
    </w:pPr>
  </w:style>
  <w:style w:type="paragraph" w:styleId="TOC">
    <w:name w:val="TOC Heading"/>
    <w:basedOn w:val="11"/>
    <w:next w:val="a3"/>
    <w:qFormat/>
    <w:rsid w:val="00C26D41"/>
    <w:pPr>
      <w:widowControl/>
      <w:spacing w:before="480" w:after="0" w:line="276" w:lineRule="auto"/>
      <w:jc w:val="left"/>
      <w:outlineLvl w:val="9"/>
    </w:pPr>
    <w:rPr>
      <w:rFonts w:ascii="Cambria" w:hAnsi="Cambria"/>
      <w:color w:val="365F91"/>
      <w:kern w:val="0"/>
      <w:sz w:val="28"/>
      <w:szCs w:val="28"/>
    </w:rPr>
  </w:style>
  <w:style w:type="paragraph" w:customStyle="1" w:styleId="af">
    <w:name w:val="表格"/>
    <w:basedOn w:val="a3"/>
    <w:link w:val="CharChar"/>
    <w:rsid w:val="00C26D41"/>
    <w:pPr>
      <w:snapToGrid w:val="0"/>
      <w:ind w:firstLineChars="21" w:firstLine="42"/>
    </w:pPr>
    <w:rPr>
      <w:rFonts w:ascii="宋体" w:hAnsi="宋体"/>
      <w:kern w:val="0"/>
      <w:sz w:val="20"/>
      <w:szCs w:val="20"/>
    </w:rPr>
  </w:style>
  <w:style w:type="paragraph" w:styleId="aa">
    <w:name w:val="Date"/>
    <w:basedOn w:val="a3"/>
    <w:next w:val="a3"/>
    <w:link w:val="Char2"/>
    <w:rsid w:val="00C26D41"/>
    <w:pPr>
      <w:spacing w:line="600" w:lineRule="exact"/>
      <w:jc w:val="right"/>
    </w:pPr>
    <w:rPr>
      <w:rFonts w:eastAsia="仿宋_GB2312"/>
      <w:sz w:val="31"/>
    </w:rPr>
  </w:style>
  <w:style w:type="paragraph" w:styleId="14">
    <w:name w:val="index 1"/>
    <w:basedOn w:val="a3"/>
    <w:next w:val="a3"/>
    <w:unhideWhenUsed/>
    <w:rsid w:val="00C26D41"/>
    <w:pPr>
      <w:adjustRightInd w:val="0"/>
      <w:spacing w:line="360" w:lineRule="atLeast"/>
      <w:jc w:val="center"/>
    </w:pPr>
    <w:rPr>
      <w:rFonts w:ascii="Arial" w:hAnsi="Arial"/>
      <w:szCs w:val="21"/>
    </w:rPr>
  </w:style>
  <w:style w:type="paragraph" w:styleId="afb">
    <w:name w:val="caption"/>
    <w:basedOn w:val="a3"/>
    <w:next w:val="a3"/>
    <w:qFormat/>
    <w:rsid w:val="00C26D41"/>
    <w:rPr>
      <w:rFonts w:ascii="Arial" w:eastAsia="黑体" w:hAnsi="Arial"/>
      <w:sz w:val="20"/>
      <w:szCs w:val="20"/>
    </w:rPr>
  </w:style>
  <w:style w:type="paragraph" w:customStyle="1" w:styleId="CharChar0">
    <w:name w:val="图号 Char Char"/>
    <w:basedOn w:val="a3"/>
    <w:link w:val="CharCharChar"/>
    <w:rsid w:val="00C26D41"/>
    <w:pPr>
      <w:autoSpaceDE w:val="0"/>
      <w:autoSpaceDN w:val="0"/>
      <w:adjustRightInd w:val="0"/>
      <w:spacing w:before="105" w:line="360" w:lineRule="auto"/>
      <w:jc w:val="center"/>
    </w:pPr>
    <w:rPr>
      <w:rFonts w:ascii="Arial" w:hAnsi="Arial"/>
      <w:kern w:val="0"/>
      <w:sz w:val="18"/>
      <w:szCs w:val="18"/>
    </w:rPr>
  </w:style>
  <w:style w:type="paragraph" w:customStyle="1" w:styleId="afc">
    <w:name w:val="列表内容"/>
    <w:basedOn w:val="a3"/>
    <w:next w:val="a3"/>
    <w:rsid w:val="00C26D41"/>
    <w:pPr>
      <w:widowControl/>
      <w:tabs>
        <w:tab w:val="left" w:pos="720"/>
        <w:tab w:val="left" w:pos="840"/>
      </w:tabs>
      <w:ind w:left="720" w:hanging="720"/>
      <w:jc w:val="left"/>
    </w:pPr>
    <w:rPr>
      <w:kern w:val="0"/>
      <w:sz w:val="18"/>
      <w:szCs w:val="20"/>
    </w:rPr>
  </w:style>
  <w:style w:type="paragraph" w:customStyle="1" w:styleId="xl26">
    <w:name w:val="xl26"/>
    <w:basedOn w:val="a3"/>
    <w:rsid w:val="00C26D41"/>
    <w:pPr>
      <w:widowControl/>
      <w:spacing w:before="100" w:beforeAutospacing="1" w:after="100" w:afterAutospacing="1"/>
      <w:jc w:val="center"/>
    </w:pPr>
    <w:rPr>
      <w:rFonts w:ascii="仿宋_GB2312" w:eastAsia="仿宋_GB2312" w:hAnsi="宋体" w:hint="eastAsia"/>
      <w:kern w:val="0"/>
      <w:sz w:val="24"/>
      <w:szCs w:val="20"/>
    </w:rPr>
  </w:style>
  <w:style w:type="paragraph" w:styleId="af1">
    <w:name w:val="Normal Indent"/>
    <w:basedOn w:val="a3"/>
    <w:link w:val="Char4"/>
    <w:rsid w:val="00C26D41"/>
    <w:pPr>
      <w:ind w:firstLineChars="200" w:firstLine="420"/>
    </w:pPr>
  </w:style>
  <w:style w:type="paragraph" w:customStyle="1" w:styleId="a0">
    <w:name w:val="三级节标题"/>
    <w:next w:val="25"/>
    <w:rsid w:val="00C26D41"/>
    <w:pPr>
      <w:numPr>
        <w:ilvl w:val="3"/>
        <w:numId w:val="4"/>
      </w:numPr>
      <w:tabs>
        <w:tab w:val="left" w:pos="1680"/>
      </w:tabs>
      <w:spacing w:before="120" w:after="120" w:line="400" w:lineRule="atLeast"/>
      <w:outlineLvl w:val="3"/>
    </w:pPr>
    <w:rPr>
      <w:rFonts w:ascii="Arial" w:eastAsia="黑体" w:hAnsi="Arial"/>
      <w:b/>
      <w:sz w:val="28"/>
    </w:rPr>
  </w:style>
  <w:style w:type="paragraph" w:customStyle="1" w:styleId="Char30">
    <w:name w:val="Char3"/>
    <w:basedOn w:val="a3"/>
    <w:rsid w:val="00C26D41"/>
    <w:pPr>
      <w:widowControl/>
      <w:spacing w:after="160" w:line="240" w:lineRule="exact"/>
      <w:jc w:val="left"/>
    </w:pPr>
    <w:rPr>
      <w:rFonts w:ascii="Verdana" w:hAnsi="Verdana"/>
      <w:kern w:val="0"/>
      <w:szCs w:val="20"/>
      <w:lang w:eastAsia="en-US"/>
    </w:rPr>
  </w:style>
  <w:style w:type="paragraph" w:styleId="af5">
    <w:name w:val="Closing"/>
    <w:basedOn w:val="a3"/>
    <w:link w:val="Char7"/>
    <w:unhideWhenUsed/>
    <w:rsid w:val="00C26D41"/>
    <w:pPr>
      <w:ind w:leftChars="2100" w:left="100"/>
    </w:pPr>
    <w:rPr>
      <w:rFonts w:ascii="宋体" w:hAnsi="宋体"/>
      <w:color w:val="000000"/>
      <w:kern w:val="0"/>
      <w:sz w:val="24"/>
      <w:szCs w:val="20"/>
    </w:rPr>
  </w:style>
  <w:style w:type="paragraph" w:customStyle="1" w:styleId="afd">
    <w:name w:val="无缩进"/>
    <w:aliases w:val="Body Text(ch),bt,body text, ändrad,标书正文"/>
    <w:next w:val="ac"/>
    <w:rsid w:val="00C26D41"/>
    <w:pPr>
      <w:snapToGrid w:val="0"/>
      <w:spacing w:line="600" w:lineRule="atLeast"/>
      <w:ind w:firstLine="641"/>
      <w:jc w:val="both"/>
    </w:pPr>
    <w:rPr>
      <w:rFonts w:eastAsia="仿宋_GB2312"/>
      <w:sz w:val="32"/>
    </w:rPr>
  </w:style>
  <w:style w:type="paragraph" w:styleId="afe">
    <w:name w:val="List Paragraph"/>
    <w:basedOn w:val="a3"/>
    <w:qFormat/>
    <w:rsid w:val="00C26D41"/>
    <w:pPr>
      <w:spacing w:line="360" w:lineRule="auto"/>
      <w:ind w:firstLineChars="200" w:firstLine="420"/>
    </w:pPr>
    <w:rPr>
      <w:rFonts w:ascii="Calibri" w:hAnsi="Calibri"/>
      <w:szCs w:val="22"/>
    </w:rPr>
  </w:style>
  <w:style w:type="paragraph" w:styleId="52">
    <w:name w:val="toc 5"/>
    <w:basedOn w:val="a3"/>
    <w:next w:val="a3"/>
    <w:unhideWhenUsed/>
    <w:rsid w:val="00C26D41"/>
    <w:pPr>
      <w:ind w:left="840"/>
      <w:jc w:val="left"/>
    </w:pPr>
    <w:rPr>
      <w:sz w:val="18"/>
      <w:szCs w:val="20"/>
    </w:rPr>
  </w:style>
  <w:style w:type="paragraph" w:styleId="90">
    <w:name w:val="toc 9"/>
    <w:basedOn w:val="a3"/>
    <w:next w:val="a3"/>
    <w:unhideWhenUsed/>
    <w:rsid w:val="00C26D41"/>
    <w:pPr>
      <w:snapToGrid w:val="0"/>
      <w:ind w:left="1680"/>
    </w:pPr>
    <w:rPr>
      <w:kern w:val="0"/>
      <w:sz w:val="24"/>
      <w:szCs w:val="20"/>
    </w:rPr>
  </w:style>
  <w:style w:type="paragraph" w:customStyle="1" w:styleId="CharCharCharCharCharCharCharChar">
    <w:name w:val="Char Char Char Char Char Char Char Char"/>
    <w:basedOn w:val="a3"/>
    <w:rsid w:val="00C26D41"/>
    <w:pPr>
      <w:widowControl/>
      <w:snapToGrid w:val="0"/>
      <w:spacing w:after="160" w:line="360" w:lineRule="auto"/>
      <w:jc w:val="left"/>
    </w:pPr>
    <w:rPr>
      <w:kern w:val="0"/>
      <w:sz w:val="24"/>
      <w:lang w:eastAsia="en-US"/>
    </w:rPr>
  </w:style>
  <w:style w:type="paragraph" w:styleId="aff">
    <w:name w:val="table of figures"/>
    <w:basedOn w:val="a3"/>
    <w:next w:val="a3"/>
    <w:rsid w:val="00C26D41"/>
    <w:pPr>
      <w:ind w:leftChars="200" w:left="200" w:hangingChars="200" w:hanging="200"/>
    </w:pPr>
    <w:rPr>
      <w:sz w:val="24"/>
    </w:rPr>
  </w:style>
  <w:style w:type="paragraph" w:styleId="aff0">
    <w:name w:val="annotation subject"/>
    <w:basedOn w:val="afa"/>
    <w:next w:val="afa"/>
    <w:rsid w:val="00C26D41"/>
    <w:rPr>
      <w:b/>
      <w:bCs/>
    </w:rPr>
  </w:style>
  <w:style w:type="paragraph" w:customStyle="1" w:styleId="aff1">
    <w:name w:val="正文文字小标带括"/>
    <w:basedOn w:val="ac"/>
    <w:rsid w:val="00C26D41"/>
    <w:pPr>
      <w:spacing w:before="60" w:after="60" w:line="380" w:lineRule="exact"/>
      <w:ind w:left="1176" w:firstLineChars="200" w:firstLine="480"/>
    </w:pPr>
    <w:rPr>
      <w:sz w:val="24"/>
    </w:rPr>
  </w:style>
  <w:style w:type="paragraph" w:customStyle="1" w:styleId="aff2">
    <w:name w:val="È±Ê¡ÎÄ±¾"/>
    <w:basedOn w:val="a3"/>
    <w:rsid w:val="00C26D41"/>
    <w:pPr>
      <w:widowControl/>
      <w:overflowPunct w:val="0"/>
      <w:autoSpaceDE w:val="0"/>
      <w:autoSpaceDN w:val="0"/>
      <w:adjustRightInd w:val="0"/>
      <w:jc w:val="left"/>
      <w:textAlignment w:val="baseline"/>
    </w:pPr>
    <w:rPr>
      <w:kern w:val="0"/>
      <w:sz w:val="24"/>
      <w:szCs w:val="20"/>
    </w:rPr>
  </w:style>
  <w:style w:type="paragraph" w:styleId="aff3">
    <w:name w:val="Normal (Web)"/>
    <w:basedOn w:val="a3"/>
    <w:uiPriority w:val="99"/>
    <w:rsid w:val="00C26D41"/>
    <w:pPr>
      <w:widowControl/>
      <w:spacing w:before="100" w:beforeAutospacing="1" w:after="100" w:afterAutospacing="1"/>
      <w:jc w:val="left"/>
    </w:pPr>
    <w:rPr>
      <w:rFonts w:ascii="Arial Unicode MS" w:eastAsia="Times New Roman" w:hAnsi="Arial Unicode MS"/>
      <w:kern w:val="0"/>
      <w:sz w:val="24"/>
      <w:lang w:eastAsia="en-US"/>
    </w:rPr>
  </w:style>
  <w:style w:type="paragraph" w:styleId="15">
    <w:name w:val="toc 1"/>
    <w:basedOn w:val="a3"/>
    <w:next w:val="a3"/>
    <w:uiPriority w:val="39"/>
    <w:rsid w:val="00C26D41"/>
    <w:pPr>
      <w:spacing w:line="320" w:lineRule="exact"/>
      <w:jc w:val="center"/>
    </w:pPr>
  </w:style>
  <w:style w:type="paragraph" w:customStyle="1" w:styleId="5">
    <w:name w:val="正文5"/>
    <w:basedOn w:val="a3"/>
    <w:rsid w:val="00C26D41"/>
    <w:pPr>
      <w:numPr>
        <w:numId w:val="5"/>
      </w:numPr>
      <w:tabs>
        <w:tab w:val="left" w:pos="620"/>
      </w:tabs>
      <w:spacing w:before="60" w:after="60" w:line="360" w:lineRule="auto"/>
      <w:ind w:leftChars="500" w:left="920" w:right="26"/>
    </w:pPr>
    <w:rPr>
      <w:sz w:val="24"/>
    </w:rPr>
  </w:style>
  <w:style w:type="paragraph" w:customStyle="1" w:styleId="32">
    <w:name w:val="正文3"/>
    <w:basedOn w:val="a3"/>
    <w:rsid w:val="00C26D41"/>
    <w:pPr>
      <w:spacing w:before="60" w:after="60" w:line="360" w:lineRule="auto"/>
      <w:outlineLvl w:val="8"/>
    </w:pPr>
    <w:rPr>
      <w:sz w:val="24"/>
      <w:szCs w:val="21"/>
    </w:rPr>
  </w:style>
  <w:style w:type="paragraph" w:customStyle="1" w:styleId="Charc">
    <w:name w:val="Char"/>
    <w:basedOn w:val="a3"/>
    <w:rsid w:val="00C26D41"/>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Char12">
    <w:name w:val="Char1"/>
    <w:basedOn w:val="af9"/>
    <w:rsid w:val="00C26D41"/>
    <w:pPr>
      <w:shd w:val="clear" w:color="auto" w:fill="000080"/>
      <w:spacing w:line="240" w:lineRule="auto"/>
    </w:pPr>
    <w:rPr>
      <w:rFonts w:ascii="Tahoma" w:hAnsi="Tahoma"/>
      <w:sz w:val="24"/>
      <w:szCs w:val="24"/>
    </w:rPr>
  </w:style>
  <w:style w:type="paragraph" w:customStyle="1" w:styleId="aff4">
    <w:name w:val="注意事项"/>
    <w:basedOn w:val="a3"/>
    <w:rsid w:val="00C26D41"/>
    <w:pPr>
      <w:spacing w:before="60" w:after="60" w:line="360" w:lineRule="auto"/>
      <w:ind w:firstLineChars="200" w:firstLine="200"/>
    </w:pPr>
    <w:rPr>
      <w:b/>
      <w:bCs/>
    </w:rPr>
  </w:style>
  <w:style w:type="paragraph" w:customStyle="1" w:styleId="aff5">
    <w:name w:val="方案正文"/>
    <w:basedOn w:val="a3"/>
    <w:rsid w:val="00C26D41"/>
    <w:pPr>
      <w:autoSpaceDE w:val="0"/>
      <w:autoSpaceDN w:val="0"/>
      <w:adjustRightInd w:val="0"/>
      <w:spacing w:before="60"/>
    </w:pPr>
    <w:rPr>
      <w:rFonts w:ascii="宋体" w:hAnsi="宋体"/>
      <w:bCs/>
      <w:color w:val="000000"/>
      <w:spacing w:val="2"/>
      <w:sz w:val="24"/>
    </w:rPr>
  </w:style>
  <w:style w:type="paragraph" w:customStyle="1" w:styleId="Char13">
    <w:name w:val="Char1"/>
    <w:basedOn w:val="a3"/>
    <w:rsid w:val="00C26D41"/>
    <w:pPr>
      <w:widowControl/>
      <w:spacing w:after="160" w:line="240" w:lineRule="exact"/>
      <w:ind w:left="-62" w:rightChars="15" w:right="15"/>
      <w:jc w:val="left"/>
    </w:pPr>
    <w:rPr>
      <w:rFonts w:ascii="Arial" w:eastAsia="Times New Roman" w:hAnsi="Arial"/>
      <w:kern w:val="0"/>
      <w:sz w:val="20"/>
      <w:szCs w:val="20"/>
      <w:lang w:eastAsia="en-US"/>
    </w:rPr>
  </w:style>
  <w:style w:type="paragraph" w:customStyle="1" w:styleId="aff6">
    <w:name w:val="正文标题"/>
    <w:basedOn w:val="a3"/>
    <w:rsid w:val="00C26D41"/>
    <w:pPr>
      <w:jc w:val="center"/>
    </w:pPr>
    <w:rPr>
      <w:b/>
      <w:sz w:val="44"/>
    </w:rPr>
  </w:style>
  <w:style w:type="paragraph" w:customStyle="1" w:styleId="16">
    <w:name w:val="正文1"/>
    <w:basedOn w:val="a3"/>
    <w:rsid w:val="00C26D41"/>
    <w:pPr>
      <w:spacing w:before="60" w:after="60" w:line="360" w:lineRule="auto"/>
      <w:outlineLvl w:val="6"/>
    </w:pPr>
    <w:rPr>
      <w:sz w:val="24"/>
    </w:rPr>
  </w:style>
  <w:style w:type="paragraph" w:styleId="af6">
    <w:name w:val="Body Text Indent"/>
    <w:basedOn w:val="a3"/>
    <w:link w:val="Char8"/>
    <w:rsid w:val="00C26D41"/>
    <w:pPr>
      <w:spacing w:after="120"/>
      <w:ind w:leftChars="200" w:left="420"/>
    </w:pPr>
  </w:style>
  <w:style w:type="paragraph" w:customStyle="1" w:styleId="font6">
    <w:name w:val="font6"/>
    <w:basedOn w:val="a3"/>
    <w:rsid w:val="00C26D41"/>
    <w:pPr>
      <w:widowControl/>
      <w:spacing w:before="100" w:beforeAutospacing="1" w:after="100" w:afterAutospacing="1"/>
      <w:jc w:val="left"/>
    </w:pPr>
    <w:rPr>
      <w:rFonts w:ascii="宋体" w:hAnsi="宋体" w:cs="宋体"/>
      <w:b/>
      <w:bCs/>
      <w:kern w:val="0"/>
      <w:sz w:val="24"/>
    </w:rPr>
  </w:style>
  <w:style w:type="paragraph" w:customStyle="1" w:styleId="61">
    <w:name w:val="正文缩进6格"/>
    <w:basedOn w:val="42"/>
    <w:rsid w:val="00C26D41"/>
    <w:pPr>
      <w:ind w:leftChars="854" w:left="1758"/>
    </w:pPr>
  </w:style>
  <w:style w:type="paragraph" w:styleId="aff7">
    <w:name w:val="footnote text"/>
    <w:basedOn w:val="a3"/>
    <w:semiHidden/>
    <w:rsid w:val="00C26D41"/>
    <w:pPr>
      <w:snapToGrid w:val="0"/>
      <w:jc w:val="left"/>
    </w:pPr>
    <w:rPr>
      <w:sz w:val="18"/>
      <w:szCs w:val="18"/>
    </w:rPr>
  </w:style>
  <w:style w:type="paragraph" w:customStyle="1" w:styleId="CharCharCharCharChar">
    <w:name w:val="Char Char Char Char Char"/>
    <w:basedOn w:val="a3"/>
    <w:rsid w:val="00C26D41"/>
    <w:pPr>
      <w:widowControl/>
      <w:spacing w:after="160" w:line="240" w:lineRule="exact"/>
      <w:jc w:val="left"/>
    </w:pPr>
    <w:rPr>
      <w:sz w:val="24"/>
      <w:lang w:eastAsia="en-US"/>
    </w:rPr>
  </w:style>
  <w:style w:type="paragraph" w:styleId="af8">
    <w:name w:val="Plain Text"/>
    <w:basedOn w:val="a3"/>
    <w:link w:val="Char9"/>
    <w:rsid w:val="00C26D41"/>
    <w:rPr>
      <w:rFonts w:ascii="宋体" w:hAnsi="Courier New"/>
      <w:szCs w:val="20"/>
    </w:rPr>
  </w:style>
  <w:style w:type="paragraph" w:styleId="aff8">
    <w:name w:val="index heading"/>
    <w:basedOn w:val="a3"/>
    <w:next w:val="14"/>
    <w:rsid w:val="00C26D41"/>
    <w:rPr>
      <w:szCs w:val="20"/>
    </w:rPr>
  </w:style>
  <w:style w:type="paragraph" w:styleId="33">
    <w:name w:val="toc 3"/>
    <w:basedOn w:val="a3"/>
    <w:next w:val="a3"/>
    <w:uiPriority w:val="39"/>
    <w:rsid w:val="00C26D41"/>
    <w:pPr>
      <w:ind w:leftChars="400" w:left="840"/>
    </w:pPr>
  </w:style>
  <w:style w:type="paragraph" w:customStyle="1" w:styleId="xl27">
    <w:name w:val="xl27"/>
    <w:basedOn w:val="a3"/>
    <w:rsid w:val="00C26D4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0"/>
    </w:rPr>
  </w:style>
  <w:style w:type="paragraph" w:styleId="aff9">
    <w:name w:val="toa heading"/>
    <w:basedOn w:val="a3"/>
    <w:next w:val="a3"/>
    <w:rsid w:val="00C26D41"/>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CharCharChar0">
    <w:name w:val="Char Char Char"/>
    <w:basedOn w:val="a3"/>
    <w:rsid w:val="00C26D41"/>
    <w:rPr>
      <w:rFonts w:ascii="Tahoma" w:hAnsi="Tahoma"/>
      <w:b/>
      <w:kern w:val="0"/>
      <w:sz w:val="28"/>
      <w:szCs w:val="20"/>
    </w:rPr>
  </w:style>
  <w:style w:type="paragraph" w:customStyle="1" w:styleId="80">
    <w:name w:val="正文8"/>
    <w:basedOn w:val="4"/>
    <w:rsid w:val="00C26D41"/>
    <w:pPr>
      <w:numPr>
        <w:numId w:val="0"/>
      </w:numPr>
      <w:tabs>
        <w:tab w:val="left" w:pos="520"/>
      </w:tabs>
      <w:ind w:left="1176" w:right="0"/>
    </w:pPr>
  </w:style>
  <w:style w:type="paragraph" w:styleId="a2">
    <w:name w:val="Body Text First Indent"/>
    <w:basedOn w:val="ac"/>
    <w:link w:val="Char0"/>
    <w:unhideWhenUsed/>
    <w:rsid w:val="00C26D41"/>
    <w:pPr>
      <w:numPr>
        <w:numId w:val="6"/>
      </w:numPr>
      <w:tabs>
        <w:tab w:val="clear" w:pos="420"/>
      </w:tabs>
      <w:spacing w:line="360" w:lineRule="auto"/>
      <w:ind w:left="0" w:firstLineChars="100" w:firstLine="420"/>
    </w:pPr>
    <w:rPr>
      <w:rFonts w:ascii="Calibri" w:hAnsi="Calibri"/>
      <w:szCs w:val="22"/>
    </w:rPr>
  </w:style>
  <w:style w:type="paragraph" w:customStyle="1" w:styleId="CharCharCharChar">
    <w:name w:val="Char Char Char Char"/>
    <w:basedOn w:val="a3"/>
    <w:rsid w:val="00C26D41"/>
    <w:pPr>
      <w:widowControl/>
      <w:spacing w:after="160" w:line="240" w:lineRule="exact"/>
      <w:jc w:val="left"/>
    </w:pPr>
    <w:rPr>
      <w:rFonts w:ascii="Verdana" w:eastAsia="仿宋_GB2312" w:hAnsi="Verdana"/>
      <w:kern w:val="0"/>
      <w:sz w:val="24"/>
      <w:szCs w:val="20"/>
      <w:lang w:eastAsia="en-US"/>
    </w:rPr>
  </w:style>
  <w:style w:type="paragraph" w:customStyle="1" w:styleId="6">
    <w:name w:val="正文6"/>
    <w:basedOn w:val="a3"/>
    <w:rsid w:val="00C26D41"/>
    <w:pPr>
      <w:numPr>
        <w:numId w:val="7"/>
      </w:numPr>
      <w:tabs>
        <w:tab w:val="left" w:pos="720"/>
      </w:tabs>
      <w:spacing w:before="60" w:after="60" w:line="360" w:lineRule="auto"/>
      <w:ind w:leftChars="600" w:left="1020" w:right="26"/>
    </w:pPr>
    <w:rPr>
      <w:sz w:val="24"/>
    </w:rPr>
  </w:style>
  <w:style w:type="paragraph" w:styleId="31">
    <w:name w:val="Body Text Indent 3"/>
    <w:basedOn w:val="a3"/>
    <w:link w:val="3Char0"/>
    <w:rsid w:val="00C26D41"/>
    <w:pPr>
      <w:spacing w:line="360" w:lineRule="auto"/>
      <w:ind w:firstLineChars="100" w:firstLine="311"/>
    </w:pPr>
    <w:rPr>
      <w:rFonts w:ascii="仿宋_GB2312" w:eastAsia="仿宋_GB2312"/>
      <w:b/>
      <w:bCs/>
      <w:sz w:val="31"/>
    </w:rPr>
  </w:style>
  <w:style w:type="paragraph" w:customStyle="1" w:styleId="35">
    <w:name w:val="标题 3.5"/>
    <w:basedOn w:val="30"/>
    <w:rsid w:val="00C26D41"/>
    <w:pPr>
      <w:keepNext w:val="0"/>
      <w:keepLines w:val="0"/>
      <w:spacing w:before="0" w:after="0"/>
      <w:jc w:val="both"/>
      <w:outlineLvl w:val="9"/>
    </w:pPr>
    <w:rPr>
      <w:b w:val="0"/>
      <w:bCs w:val="0"/>
      <w:sz w:val="31"/>
      <w:szCs w:val="24"/>
    </w:rPr>
  </w:style>
  <w:style w:type="paragraph" w:customStyle="1" w:styleId="affa">
    <w:name w:val="正文居中"/>
    <w:basedOn w:val="a3"/>
    <w:next w:val="a2"/>
    <w:rsid w:val="00C26D41"/>
    <w:pPr>
      <w:adjustRightInd w:val="0"/>
      <w:snapToGrid w:val="0"/>
      <w:spacing w:line="300" w:lineRule="auto"/>
      <w:jc w:val="center"/>
    </w:pPr>
  </w:style>
  <w:style w:type="paragraph" w:styleId="af2">
    <w:name w:val="footer"/>
    <w:basedOn w:val="a3"/>
    <w:link w:val="Char5"/>
    <w:uiPriority w:val="99"/>
    <w:rsid w:val="00C26D41"/>
    <w:pPr>
      <w:tabs>
        <w:tab w:val="center" w:pos="4153"/>
        <w:tab w:val="right" w:pos="8306"/>
      </w:tabs>
      <w:snapToGrid w:val="0"/>
      <w:jc w:val="left"/>
    </w:pPr>
    <w:rPr>
      <w:sz w:val="18"/>
      <w:szCs w:val="18"/>
    </w:rPr>
  </w:style>
  <w:style w:type="paragraph" w:customStyle="1" w:styleId="affb">
    <w:name w:val="日期右"/>
    <w:basedOn w:val="aa"/>
    <w:rsid w:val="00C26D41"/>
  </w:style>
  <w:style w:type="paragraph" w:customStyle="1" w:styleId="13">
    <w:name w:val="正文字缩1字"/>
    <w:basedOn w:val="a3"/>
    <w:rsid w:val="00C26D41"/>
    <w:pPr>
      <w:spacing w:before="60" w:after="60" w:line="360" w:lineRule="auto"/>
      <w:ind w:leftChars="100" w:left="100" w:right="26" w:firstLineChars="200" w:firstLine="200"/>
    </w:pPr>
    <w:rPr>
      <w:sz w:val="24"/>
    </w:rPr>
  </w:style>
  <w:style w:type="paragraph" w:customStyle="1" w:styleId="a7">
    <w:name w:val="正文内容"/>
    <w:basedOn w:val="af6"/>
    <w:link w:val="Char"/>
    <w:rsid w:val="00C26D41"/>
    <w:pPr>
      <w:spacing w:beforeLines="50" w:afterLines="50" w:line="360" w:lineRule="auto"/>
      <w:ind w:leftChars="0" w:left="0" w:firstLineChars="200" w:firstLine="480"/>
    </w:pPr>
    <w:rPr>
      <w:kern w:val="0"/>
      <w:sz w:val="24"/>
      <w:szCs w:val="20"/>
    </w:rPr>
  </w:style>
  <w:style w:type="paragraph" w:styleId="20">
    <w:name w:val="Body Text Indent 2"/>
    <w:basedOn w:val="a3"/>
    <w:link w:val="2Char0"/>
    <w:rsid w:val="00C26D41"/>
    <w:pPr>
      <w:spacing w:after="120" w:line="480" w:lineRule="auto"/>
      <w:ind w:leftChars="200" w:left="420"/>
    </w:pPr>
  </w:style>
  <w:style w:type="paragraph" w:customStyle="1" w:styleId="22">
    <w:name w:val="正文缩进2格"/>
    <w:basedOn w:val="a3"/>
    <w:link w:val="2Char2"/>
    <w:qFormat/>
    <w:rsid w:val="00C26D41"/>
    <w:pPr>
      <w:spacing w:line="600" w:lineRule="exact"/>
      <w:ind w:firstLineChars="206" w:firstLine="639"/>
    </w:pPr>
    <w:rPr>
      <w:rFonts w:ascii="仿宋_GB2312" w:eastAsia="仿宋_GB2312" w:hAnsi="宋体"/>
      <w:sz w:val="31"/>
      <w:szCs w:val="28"/>
    </w:rPr>
  </w:style>
  <w:style w:type="paragraph" w:customStyle="1" w:styleId="affc">
    <w:name w:val="文章题目"/>
    <w:basedOn w:val="a3"/>
    <w:next w:val="aa"/>
    <w:rsid w:val="00C26D41"/>
    <w:pPr>
      <w:spacing w:before="200" w:after="100"/>
      <w:jc w:val="center"/>
      <w:outlineLvl w:val="0"/>
    </w:pPr>
    <w:rPr>
      <w:rFonts w:eastAsia="楷体_GB2312"/>
      <w:sz w:val="44"/>
    </w:rPr>
  </w:style>
  <w:style w:type="paragraph" w:customStyle="1" w:styleId="CharCharChar1">
    <w:name w:val="Char Char Char"/>
    <w:basedOn w:val="a3"/>
    <w:rsid w:val="00C26D41"/>
    <w:pPr>
      <w:widowControl/>
      <w:spacing w:after="160" w:line="240" w:lineRule="exact"/>
      <w:jc w:val="left"/>
    </w:pPr>
    <w:rPr>
      <w:rFonts w:ascii="Verdana" w:hAnsi="Verdana"/>
      <w:kern w:val="0"/>
      <w:sz w:val="20"/>
      <w:szCs w:val="20"/>
      <w:lang w:eastAsia="en-US"/>
    </w:rPr>
  </w:style>
  <w:style w:type="paragraph" w:styleId="21">
    <w:name w:val="Body Text 2"/>
    <w:basedOn w:val="a3"/>
    <w:link w:val="2Char1"/>
    <w:unhideWhenUsed/>
    <w:rsid w:val="00C26D41"/>
    <w:pPr>
      <w:jc w:val="center"/>
      <w:outlineLvl w:val="0"/>
    </w:pPr>
    <w:rPr>
      <w:rFonts w:ascii="楷体_GB2312" w:eastAsia="楷体_GB2312" w:hAnsi="宋体"/>
      <w:sz w:val="52"/>
    </w:rPr>
  </w:style>
  <w:style w:type="paragraph" w:styleId="af3">
    <w:name w:val="header"/>
    <w:basedOn w:val="a3"/>
    <w:link w:val="Char6"/>
    <w:rsid w:val="00C26D41"/>
    <w:pPr>
      <w:pBdr>
        <w:bottom w:val="single" w:sz="6" w:space="1" w:color="auto"/>
      </w:pBdr>
      <w:tabs>
        <w:tab w:val="center" w:pos="4153"/>
        <w:tab w:val="right" w:pos="8306"/>
      </w:tabs>
      <w:snapToGrid w:val="0"/>
      <w:jc w:val="center"/>
    </w:pPr>
    <w:rPr>
      <w:sz w:val="18"/>
      <w:szCs w:val="18"/>
    </w:rPr>
  </w:style>
  <w:style w:type="paragraph" w:customStyle="1" w:styleId="Chard">
    <w:name w:val="Char"/>
    <w:basedOn w:val="a3"/>
    <w:rsid w:val="00C26D41"/>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affd">
    <w:name w:val="正文无缩进"/>
    <w:basedOn w:val="22"/>
    <w:rsid w:val="00C26D41"/>
    <w:pPr>
      <w:ind w:firstLineChars="0" w:firstLine="0"/>
    </w:pPr>
  </w:style>
  <w:style w:type="paragraph" w:customStyle="1" w:styleId="CharChar2">
    <w:name w:val="Char Char"/>
    <w:basedOn w:val="a3"/>
    <w:rsid w:val="00C26D41"/>
    <w:rPr>
      <w:rFonts w:ascii="Tahoma" w:hAnsi="Tahoma" w:cs="Arial"/>
      <w:sz w:val="24"/>
      <w:szCs w:val="21"/>
    </w:rPr>
  </w:style>
  <w:style w:type="paragraph" w:customStyle="1" w:styleId="310">
    <w:name w:val="标题 3.1"/>
    <w:basedOn w:val="30"/>
    <w:link w:val="31Char"/>
    <w:rsid w:val="00C26D41"/>
    <w:pPr>
      <w:jc w:val="left"/>
    </w:pPr>
    <w:rPr>
      <w:rFonts w:ascii="仿宋_GB2312" w:hAnsi="仿宋"/>
      <w:sz w:val="28"/>
      <w:szCs w:val="24"/>
    </w:rPr>
  </w:style>
  <w:style w:type="paragraph" w:customStyle="1" w:styleId="affe">
    <w:name w:val="图"/>
    <w:basedOn w:val="a3"/>
    <w:rsid w:val="00C26D41"/>
    <w:pPr>
      <w:keepNext/>
      <w:adjustRightInd w:val="0"/>
      <w:spacing w:before="60" w:after="60" w:line="300" w:lineRule="auto"/>
      <w:jc w:val="center"/>
      <w:textAlignment w:val="center"/>
    </w:pPr>
    <w:rPr>
      <w:snapToGrid w:val="0"/>
      <w:spacing w:val="20"/>
      <w:kern w:val="0"/>
      <w:sz w:val="24"/>
      <w:szCs w:val="20"/>
    </w:rPr>
  </w:style>
  <w:style w:type="paragraph" w:styleId="ae">
    <w:name w:val="Balloon Text"/>
    <w:basedOn w:val="a3"/>
    <w:link w:val="Char3"/>
    <w:rsid w:val="00C26D41"/>
    <w:rPr>
      <w:sz w:val="18"/>
      <w:szCs w:val="18"/>
    </w:rPr>
  </w:style>
  <w:style w:type="paragraph" w:customStyle="1" w:styleId="CharCharCharCharCharCharCharCharCharChar">
    <w:name w:val="Char Char Char Char Char Char Char Char Char Char"/>
    <w:basedOn w:val="a3"/>
    <w:rsid w:val="00C26D41"/>
    <w:rPr>
      <w:szCs w:val="20"/>
    </w:rPr>
  </w:style>
  <w:style w:type="paragraph" w:styleId="af9">
    <w:name w:val="Document Map"/>
    <w:basedOn w:val="a3"/>
    <w:link w:val="Chara"/>
    <w:unhideWhenUsed/>
    <w:rsid w:val="00C26D41"/>
    <w:pPr>
      <w:spacing w:line="360" w:lineRule="auto"/>
    </w:pPr>
    <w:rPr>
      <w:rFonts w:ascii="宋体" w:hAnsi="Calibri"/>
      <w:sz w:val="18"/>
      <w:szCs w:val="18"/>
    </w:rPr>
  </w:style>
  <w:style w:type="paragraph" w:customStyle="1" w:styleId="afff">
    <w:name w:val="说明"/>
    <w:basedOn w:val="a3"/>
    <w:rsid w:val="00C26D41"/>
    <w:pPr>
      <w:spacing w:before="60" w:after="60" w:line="360" w:lineRule="auto"/>
      <w:ind w:firstLineChars="200" w:firstLine="200"/>
    </w:pPr>
    <w:rPr>
      <w:rFonts w:eastAsia="楷体_GB2312"/>
    </w:rPr>
  </w:style>
  <w:style w:type="paragraph" w:customStyle="1" w:styleId="USE1">
    <w:name w:val="USE 1"/>
    <w:basedOn w:val="a3"/>
    <w:rsid w:val="00C26D41"/>
    <w:pPr>
      <w:spacing w:line="200" w:lineRule="atLeast"/>
      <w:jc w:val="left"/>
    </w:pPr>
    <w:rPr>
      <w:rFonts w:ascii="宋体" w:hAnsi="宋体"/>
      <w:b/>
      <w:sz w:val="24"/>
      <w:szCs w:val="20"/>
    </w:rPr>
  </w:style>
  <w:style w:type="paragraph" w:customStyle="1" w:styleId="reader-word-layer">
    <w:name w:val="reader-word-layer"/>
    <w:basedOn w:val="a3"/>
    <w:rsid w:val="00C26D41"/>
    <w:pPr>
      <w:widowControl/>
      <w:spacing w:before="100" w:beforeAutospacing="1" w:after="100" w:afterAutospacing="1"/>
      <w:jc w:val="left"/>
    </w:pPr>
    <w:rPr>
      <w:rFonts w:ascii="宋体" w:hAnsi="宋体" w:cs="宋体"/>
      <w:kern w:val="0"/>
      <w:sz w:val="24"/>
    </w:rPr>
  </w:style>
  <w:style w:type="paragraph" w:customStyle="1" w:styleId="25">
    <w:name w:val="正文2"/>
    <w:basedOn w:val="a3"/>
    <w:rsid w:val="00C26D41"/>
    <w:rPr>
      <w:szCs w:val="20"/>
    </w:rPr>
  </w:style>
  <w:style w:type="paragraph" w:customStyle="1" w:styleId="a">
    <w:name w:val="一级节标题"/>
    <w:next w:val="25"/>
    <w:rsid w:val="00C26D41"/>
    <w:pPr>
      <w:numPr>
        <w:ilvl w:val="3"/>
        <w:numId w:val="8"/>
      </w:numPr>
      <w:tabs>
        <w:tab w:val="clear" w:pos="1191"/>
        <w:tab w:val="left" w:pos="420"/>
        <w:tab w:val="left" w:pos="567"/>
      </w:tabs>
      <w:spacing w:line="360" w:lineRule="auto"/>
      <w:ind w:left="420" w:hanging="420"/>
      <w:outlineLvl w:val="2"/>
    </w:pPr>
    <w:rPr>
      <w:rFonts w:ascii="宋体" w:hAnsi="宋体"/>
      <w:b/>
      <w:sz w:val="24"/>
    </w:rPr>
  </w:style>
  <w:style w:type="paragraph" w:customStyle="1" w:styleId="FA">
    <w:name w:val="FA正文"/>
    <w:basedOn w:val="a3"/>
    <w:link w:val="FACharChar"/>
    <w:rsid w:val="00C26D41"/>
    <w:pPr>
      <w:spacing w:line="360" w:lineRule="auto"/>
      <w:ind w:firstLineChars="200" w:firstLine="480"/>
      <w:jc w:val="left"/>
    </w:pPr>
    <w:rPr>
      <w:rFonts w:hAnsi="宋体"/>
      <w:sz w:val="24"/>
      <w:szCs w:val="20"/>
    </w:rPr>
  </w:style>
  <w:style w:type="paragraph" w:customStyle="1" w:styleId="3">
    <w:name w:val="标题3"/>
    <w:basedOn w:val="a3"/>
    <w:next w:val="a3"/>
    <w:rsid w:val="00C26D41"/>
    <w:pPr>
      <w:widowControl/>
      <w:numPr>
        <w:numId w:val="9"/>
      </w:numPr>
      <w:tabs>
        <w:tab w:val="left" w:pos="720"/>
      </w:tabs>
      <w:spacing w:after="200" w:line="360" w:lineRule="auto"/>
      <w:jc w:val="left"/>
    </w:pPr>
    <w:rPr>
      <w:rFonts w:ascii="Calibri" w:hAnsi="Calibri"/>
      <w:b/>
      <w:kern w:val="0"/>
      <w:sz w:val="28"/>
      <w:szCs w:val="22"/>
      <w:lang w:eastAsia="en-US" w:bidi="en-US"/>
    </w:rPr>
  </w:style>
  <w:style w:type="paragraph" w:customStyle="1" w:styleId="26">
    <w:name w:val="样式 首行缩进:  2 字符"/>
    <w:basedOn w:val="a3"/>
    <w:rsid w:val="00C26D41"/>
    <w:pPr>
      <w:ind w:firstLineChars="200" w:firstLine="420"/>
    </w:pPr>
    <w:rPr>
      <w:szCs w:val="20"/>
    </w:rPr>
  </w:style>
  <w:style w:type="paragraph" w:customStyle="1" w:styleId="DefaultParagraphFontParaChar">
    <w:name w:val="Default Paragraph Font Para Char"/>
    <w:basedOn w:val="a3"/>
    <w:rsid w:val="00C26D41"/>
    <w:pPr>
      <w:widowControl/>
      <w:numPr>
        <w:numId w:val="10"/>
      </w:numPr>
      <w:tabs>
        <w:tab w:val="left" w:pos="757"/>
      </w:tabs>
      <w:spacing w:after="160" w:line="240" w:lineRule="exact"/>
      <w:jc w:val="left"/>
    </w:pPr>
    <w:rPr>
      <w:rFonts w:ascii="Verdana" w:hAnsi="Verdana" w:cs="Verdana"/>
      <w:kern w:val="0"/>
      <w:sz w:val="20"/>
      <w:szCs w:val="20"/>
      <w:lang w:eastAsia="en-US"/>
    </w:rPr>
  </w:style>
  <w:style w:type="paragraph" w:customStyle="1" w:styleId="afff0">
    <w:name w:val="表头"/>
    <w:basedOn w:val="afb"/>
    <w:rsid w:val="00C26D41"/>
    <w:pPr>
      <w:keepNext/>
      <w:keepLines/>
      <w:widowControl/>
      <w:spacing w:before="120" w:after="120" w:line="300" w:lineRule="auto"/>
      <w:jc w:val="center"/>
      <w:textAlignment w:val="baseline"/>
    </w:pPr>
    <w:rPr>
      <w:kern w:val="0"/>
      <w:sz w:val="21"/>
    </w:rPr>
  </w:style>
  <w:style w:type="paragraph" w:customStyle="1" w:styleId="53">
    <w:name w:val="题注5"/>
    <w:basedOn w:val="a3"/>
    <w:next w:val="afb"/>
    <w:rsid w:val="00C26D41"/>
    <w:pPr>
      <w:jc w:val="center"/>
    </w:pPr>
    <w:rPr>
      <w:b/>
      <w:color w:val="000000"/>
      <w:sz w:val="24"/>
      <w:szCs w:val="21"/>
    </w:rPr>
  </w:style>
  <w:style w:type="paragraph" w:customStyle="1" w:styleId="ItemList">
    <w:name w:val="Item List"/>
    <w:rsid w:val="00C26D41"/>
    <w:pPr>
      <w:tabs>
        <w:tab w:val="left" w:pos="757"/>
      </w:tabs>
      <w:ind w:firstLine="397"/>
      <w:jc w:val="both"/>
    </w:pPr>
    <w:rPr>
      <w:rFonts w:ascii="Arial" w:hAnsi="Arial"/>
    </w:rPr>
  </w:style>
  <w:style w:type="paragraph" w:customStyle="1" w:styleId="4">
    <w:name w:val="正文4"/>
    <w:basedOn w:val="a3"/>
    <w:rsid w:val="00C26D41"/>
    <w:pPr>
      <w:numPr>
        <w:numId w:val="11"/>
      </w:numPr>
      <w:tabs>
        <w:tab w:val="left" w:pos="520"/>
      </w:tabs>
      <w:spacing w:before="60" w:after="60" w:line="360" w:lineRule="auto"/>
      <w:ind w:leftChars="400" w:left="820" w:right="26"/>
    </w:pPr>
    <w:rPr>
      <w:sz w:val="24"/>
    </w:rPr>
  </w:style>
  <w:style w:type="paragraph" w:customStyle="1" w:styleId="1">
    <w:name w:val="正文编号1"/>
    <w:basedOn w:val="a3"/>
    <w:rsid w:val="00C26D41"/>
    <w:pPr>
      <w:numPr>
        <w:numId w:val="12"/>
      </w:numPr>
      <w:tabs>
        <w:tab w:val="left" w:pos="900"/>
      </w:tabs>
      <w:spacing w:line="360" w:lineRule="auto"/>
    </w:pPr>
    <w:rPr>
      <w:sz w:val="24"/>
    </w:rPr>
  </w:style>
  <w:style w:type="paragraph" w:customStyle="1" w:styleId="10">
    <w:name w:val="测试文件样式1"/>
    <w:basedOn w:val="a3"/>
    <w:rsid w:val="00C26D41"/>
    <w:pPr>
      <w:numPr>
        <w:numId w:val="13"/>
      </w:numPr>
      <w:spacing w:line="360" w:lineRule="auto"/>
    </w:pPr>
    <w:rPr>
      <w:szCs w:val="20"/>
    </w:rPr>
  </w:style>
  <w:style w:type="paragraph" w:customStyle="1" w:styleId="FigureDescription">
    <w:name w:val="Figure Description"/>
    <w:next w:val="a3"/>
    <w:rsid w:val="00C26D41"/>
    <w:pPr>
      <w:snapToGrid w:val="0"/>
      <w:spacing w:before="80" w:after="320"/>
      <w:ind w:left="1134"/>
      <w:jc w:val="center"/>
    </w:pPr>
    <w:rPr>
      <w:rFonts w:ascii="Arial" w:eastAsia="黑体" w:hAnsi="Arial" w:cs="Arial"/>
      <w:sz w:val="18"/>
      <w:szCs w:val="18"/>
    </w:rPr>
  </w:style>
  <w:style w:type="table" w:styleId="afff1">
    <w:name w:val="Table Grid"/>
    <w:basedOn w:val="a5"/>
    <w:rsid w:val="00C26D4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26D41"/>
    <w:pPr>
      <w:widowControl w:val="0"/>
      <w:jc w:val="both"/>
    </w:pPr>
    <w:rPr>
      <w:kern w:val="2"/>
      <w:sz w:val="21"/>
      <w:szCs w:val="24"/>
    </w:rPr>
  </w:style>
  <w:style w:type="paragraph" w:styleId="11">
    <w:name w:val="heading 1"/>
    <w:basedOn w:val="a3"/>
    <w:next w:val="a3"/>
    <w:link w:val="1Char"/>
    <w:qFormat/>
    <w:rsid w:val="00C26D41"/>
    <w:pPr>
      <w:keepNext/>
      <w:keepLines/>
      <w:spacing w:before="340" w:after="330" w:line="1400" w:lineRule="exact"/>
      <w:jc w:val="center"/>
      <w:outlineLvl w:val="0"/>
    </w:pPr>
    <w:rPr>
      <w:rFonts w:ascii="宋体" w:hAnsi="宋体"/>
      <w:b/>
      <w:bCs/>
      <w:kern w:val="44"/>
      <w:sz w:val="52"/>
      <w:szCs w:val="44"/>
    </w:rPr>
  </w:style>
  <w:style w:type="paragraph" w:styleId="2">
    <w:name w:val="heading 2"/>
    <w:basedOn w:val="a3"/>
    <w:next w:val="a3"/>
    <w:link w:val="2Char"/>
    <w:qFormat/>
    <w:rsid w:val="00C26D41"/>
    <w:pPr>
      <w:keepNext/>
      <w:keepLines/>
      <w:spacing w:before="260" w:after="260" w:line="1200" w:lineRule="exact"/>
      <w:jc w:val="center"/>
      <w:outlineLvl w:val="1"/>
    </w:pPr>
    <w:rPr>
      <w:rFonts w:ascii="Arial" w:hAnsi="Arial"/>
      <w:b/>
      <w:bCs/>
      <w:sz w:val="44"/>
      <w:szCs w:val="32"/>
    </w:rPr>
  </w:style>
  <w:style w:type="paragraph" w:styleId="30">
    <w:name w:val="heading 3"/>
    <w:basedOn w:val="a3"/>
    <w:next w:val="a3"/>
    <w:link w:val="3Char"/>
    <w:qFormat/>
    <w:rsid w:val="00C26D41"/>
    <w:pPr>
      <w:keepNext/>
      <w:keepLines/>
      <w:spacing w:before="260" w:after="260" w:line="600" w:lineRule="exact"/>
      <w:jc w:val="center"/>
      <w:outlineLvl w:val="2"/>
    </w:pPr>
    <w:rPr>
      <w:rFonts w:eastAsia="仿宋_GB2312"/>
      <w:b/>
      <w:bCs/>
      <w:sz w:val="32"/>
      <w:szCs w:val="32"/>
    </w:rPr>
  </w:style>
  <w:style w:type="paragraph" w:styleId="40">
    <w:name w:val="heading 4"/>
    <w:basedOn w:val="a3"/>
    <w:next w:val="a3"/>
    <w:link w:val="4Char"/>
    <w:qFormat/>
    <w:rsid w:val="00C26D41"/>
    <w:pPr>
      <w:keepNext/>
      <w:keepLines/>
      <w:spacing w:before="280" w:after="290" w:line="376" w:lineRule="auto"/>
      <w:outlineLvl w:val="3"/>
    </w:pPr>
    <w:rPr>
      <w:rFonts w:ascii="Arial" w:eastAsia="黑体" w:hAnsi="Arial"/>
      <w:b/>
      <w:bCs/>
      <w:sz w:val="28"/>
      <w:szCs w:val="28"/>
    </w:rPr>
  </w:style>
  <w:style w:type="paragraph" w:styleId="50">
    <w:name w:val="heading 5"/>
    <w:basedOn w:val="a3"/>
    <w:next w:val="a3"/>
    <w:link w:val="5Char"/>
    <w:qFormat/>
    <w:rsid w:val="00C26D41"/>
    <w:pPr>
      <w:keepNext/>
      <w:keepLines/>
      <w:spacing w:before="280" w:after="290" w:line="376" w:lineRule="auto"/>
      <w:outlineLvl w:val="4"/>
    </w:pPr>
    <w:rPr>
      <w:b/>
      <w:bCs/>
      <w:sz w:val="28"/>
      <w:szCs w:val="28"/>
    </w:rPr>
  </w:style>
  <w:style w:type="paragraph" w:styleId="60">
    <w:name w:val="heading 6"/>
    <w:basedOn w:val="a3"/>
    <w:next w:val="a3"/>
    <w:link w:val="6Char"/>
    <w:qFormat/>
    <w:rsid w:val="00C26D41"/>
    <w:pPr>
      <w:keepNext/>
      <w:keepLines/>
      <w:spacing w:before="240" w:after="64" w:line="320" w:lineRule="auto"/>
      <w:ind w:left="1152" w:hanging="1152"/>
      <w:outlineLvl w:val="5"/>
    </w:pPr>
    <w:rPr>
      <w:rFonts w:ascii="Cambria" w:hAnsi="Cambria"/>
      <w:b/>
      <w:bCs/>
      <w:sz w:val="24"/>
    </w:rPr>
  </w:style>
  <w:style w:type="paragraph" w:styleId="70">
    <w:name w:val="heading 7"/>
    <w:basedOn w:val="a3"/>
    <w:next w:val="a3"/>
    <w:link w:val="7Char"/>
    <w:qFormat/>
    <w:rsid w:val="00C26D41"/>
    <w:pPr>
      <w:keepNext/>
      <w:keepLines/>
      <w:spacing w:before="240" w:after="64" w:line="320" w:lineRule="auto"/>
      <w:ind w:left="1296" w:hanging="1296"/>
      <w:outlineLvl w:val="6"/>
    </w:pPr>
    <w:rPr>
      <w:rFonts w:ascii="Calibri" w:hAnsi="Calibri"/>
      <w:b/>
      <w:bCs/>
      <w:sz w:val="24"/>
    </w:rPr>
  </w:style>
  <w:style w:type="paragraph" w:styleId="8">
    <w:name w:val="heading 8"/>
    <w:basedOn w:val="a3"/>
    <w:next w:val="a3"/>
    <w:link w:val="8Char"/>
    <w:qFormat/>
    <w:rsid w:val="00C26D41"/>
    <w:pPr>
      <w:keepNext/>
      <w:keepLines/>
      <w:spacing w:before="240" w:after="64" w:line="320" w:lineRule="auto"/>
      <w:ind w:left="1440" w:hanging="1440"/>
      <w:outlineLvl w:val="7"/>
    </w:pPr>
    <w:rPr>
      <w:rFonts w:ascii="Cambria" w:hAnsi="Cambria"/>
      <w:sz w:val="24"/>
    </w:rPr>
  </w:style>
  <w:style w:type="paragraph" w:styleId="9">
    <w:name w:val="heading 9"/>
    <w:basedOn w:val="a3"/>
    <w:next w:val="a3"/>
    <w:link w:val="9Char"/>
    <w:qFormat/>
    <w:rsid w:val="00C26D41"/>
    <w:pPr>
      <w:keepNext/>
      <w:keepLines/>
      <w:spacing w:before="240" w:after="64" w:line="320" w:lineRule="auto"/>
      <w:ind w:left="1584" w:hanging="1584"/>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har">
    <w:name w:val="正文内容 Char"/>
    <w:link w:val="a7"/>
    <w:rsid w:val="00C26D41"/>
    <w:rPr>
      <w:sz w:val="24"/>
    </w:rPr>
  </w:style>
  <w:style w:type="character" w:customStyle="1" w:styleId="Char0">
    <w:name w:val="正文首行缩进 Char"/>
    <w:link w:val="a2"/>
    <w:rsid w:val="00C26D41"/>
    <w:rPr>
      <w:rFonts w:ascii="Calibri" w:hAnsi="Calibri"/>
      <w:kern w:val="2"/>
      <w:sz w:val="21"/>
      <w:szCs w:val="22"/>
    </w:rPr>
  </w:style>
  <w:style w:type="character" w:customStyle="1" w:styleId="7Char">
    <w:name w:val="标题 7 Char"/>
    <w:link w:val="70"/>
    <w:rsid w:val="00C26D41"/>
    <w:rPr>
      <w:rFonts w:ascii="Calibri" w:hAnsi="Calibri"/>
      <w:b/>
      <w:bCs/>
      <w:kern w:val="2"/>
      <w:sz w:val="24"/>
      <w:szCs w:val="24"/>
    </w:rPr>
  </w:style>
  <w:style w:type="character" w:styleId="a8">
    <w:name w:val="FollowedHyperlink"/>
    <w:rsid w:val="00C26D41"/>
    <w:rPr>
      <w:color w:val="800080"/>
      <w:u w:val="single"/>
    </w:rPr>
  </w:style>
  <w:style w:type="character" w:customStyle="1" w:styleId="tw4winTerm">
    <w:name w:val="tw4winTerm"/>
    <w:rsid w:val="00C26D41"/>
    <w:rPr>
      <w:color w:val="0000FF"/>
    </w:rPr>
  </w:style>
  <w:style w:type="character" w:customStyle="1" w:styleId="8Char">
    <w:name w:val="标题 8 Char"/>
    <w:link w:val="8"/>
    <w:rsid w:val="00C26D41"/>
    <w:rPr>
      <w:rFonts w:ascii="Cambria" w:hAnsi="Cambria"/>
      <w:kern w:val="2"/>
      <w:sz w:val="24"/>
      <w:szCs w:val="24"/>
    </w:rPr>
  </w:style>
  <w:style w:type="character" w:customStyle="1" w:styleId="Char1">
    <w:name w:val="正文文本 Char"/>
    <w:aliases w:val="Body Text2 Char1,ändrad Char1,b Char1, ändrad Char1,标书正文 Char1,contents Char1,?y????×? Char1,?y???? Char1,?y????? Char1,???? Char1,居中 Char1,Body3 Char,NICMAN Body Text Char"/>
    <w:rsid w:val="00C26D41"/>
    <w:rPr>
      <w:rFonts w:eastAsia="宋体"/>
      <w:kern w:val="2"/>
      <w:sz w:val="21"/>
      <w:lang w:val="en-US" w:eastAsia="zh-CN" w:bidi="ar-SA"/>
    </w:rPr>
  </w:style>
  <w:style w:type="character" w:styleId="a9">
    <w:name w:val="Emphasis"/>
    <w:qFormat/>
    <w:rsid w:val="00C26D41"/>
    <w:rPr>
      <w:b w:val="0"/>
      <w:bCs w:val="0"/>
      <w:i w:val="0"/>
      <w:iCs w:val="0"/>
      <w:color w:val="CC0033"/>
    </w:rPr>
  </w:style>
  <w:style w:type="character" w:customStyle="1" w:styleId="CharChar1">
    <w:name w:val="Char Char1"/>
    <w:rsid w:val="00C26D41"/>
    <w:rPr>
      <w:kern w:val="2"/>
      <w:sz w:val="21"/>
      <w:szCs w:val="22"/>
    </w:rPr>
  </w:style>
  <w:style w:type="character" w:customStyle="1" w:styleId="apple-style-span">
    <w:name w:val="apple-style-span"/>
    <w:basedOn w:val="a4"/>
    <w:rsid w:val="00C26D41"/>
  </w:style>
  <w:style w:type="character" w:customStyle="1" w:styleId="3Char">
    <w:name w:val="标题 3 Char"/>
    <w:link w:val="30"/>
    <w:rsid w:val="00C26D41"/>
    <w:rPr>
      <w:rFonts w:eastAsia="仿宋_GB2312"/>
      <w:b/>
      <w:bCs/>
      <w:kern w:val="2"/>
      <w:sz w:val="32"/>
      <w:szCs w:val="32"/>
    </w:rPr>
  </w:style>
  <w:style w:type="character" w:customStyle="1" w:styleId="Char2">
    <w:name w:val="日期 Char"/>
    <w:link w:val="aa"/>
    <w:rsid w:val="00C26D41"/>
    <w:rPr>
      <w:rFonts w:eastAsia="仿宋_GB2312"/>
      <w:kern w:val="2"/>
      <w:sz w:val="31"/>
      <w:szCs w:val="24"/>
    </w:rPr>
  </w:style>
  <w:style w:type="character" w:customStyle="1" w:styleId="2Char0">
    <w:name w:val="正文文本缩进 2 Char"/>
    <w:link w:val="20"/>
    <w:rsid w:val="00C26D41"/>
    <w:rPr>
      <w:kern w:val="2"/>
      <w:sz w:val="21"/>
      <w:szCs w:val="24"/>
    </w:rPr>
  </w:style>
  <w:style w:type="character" w:styleId="ab">
    <w:name w:val="footnote reference"/>
    <w:semiHidden/>
    <w:rsid w:val="00C26D41"/>
    <w:rPr>
      <w:vertAlign w:val="superscript"/>
    </w:rPr>
  </w:style>
  <w:style w:type="character" w:customStyle="1" w:styleId="3h3Level3TopicHeadingHeading3-oldH3l33rdlevel3Char">
    <w:name w:val="样式 标题 3h3Level 3 Topic HeadingHeading 3 - oldH3l33rd level...3 Char"/>
    <w:rsid w:val="00C26D41"/>
    <w:rPr>
      <w:rFonts w:ascii="黑体" w:eastAsia="黑体" w:hint="eastAsia"/>
      <w:b/>
      <w:kern w:val="2"/>
      <w:sz w:val="32"/>
      <w:lang w:val="en-US" w:eastAsia="zh-CN"/>
    </w:rPr>
  </w:style>
  <w:style w:type="character" w:customStyle="1" w:styleId="2CharChar">
    <w:name w:val="正文缩进2格 Char Char"/>
    <w:rsid w:val="00C26D41"/>
    <w:rPr>
      <w:rFonts w:ascii="仿宋_GB2312" w:eastAsia="仿宋_GB2312" w:hAnsi="宋体"/>
      <w:kern w:val="2"/>
      <w:sz w:val="31"/>
      <w:szCs w:val="28"/>
    </w:rPr>
  </w:style>
  <w:style w:type="character" w:customStyle="1" w:styleId="Char10">
    <w:name w:val="结束语 Char1"/>
    <w:rsid w:val="00C26D41"/>
    <w:rPr>
      <w:kern w:val="2"/>
      <w:sz w:val="21"/>
      <w:szCs w:val="24"/>
    </w:rPr>
  </w:style>
  <w:style w:type="character" w:customStyle="1" w:styleId="Char11">
    <w:name w:val="正文文本 Char1"/>
    <w:link w:val="ac"/>
    <w:rsid w:val="00C26D41"/>
    <w:rPr>
      <w:kern w:val="2"/>
      <w:sz w:val="21"/>
      <w:szCs w:val="24"/>
    </w:rPr>
  </w:style>
  <w:style w:type="character" w:styleId="ad">
    <w:name w:val="page number"/>
    <w:basedOn w:val="a4"/>
    <w:rsid w:val="00C26D41"/>
  </w:style>
  <w:style w:type="character" w:customStyle="1" w:styleId="Char3">
    <w:name w:val="批注框文本 Char"/>
    <w:link w:val="ae"/>
    <w:rsid w:val="00C26D41"/>
    <w:rPr>
      <w:kern w:val="2"/>
      <w:sz w:val="18"/>
      <w:szCs w:val="18"/>
    </w:rPr>
  </w:style>
  <w:style w:type="character" w:customStyle="1" w:styleId="9Char">
    <w:name w:val="标题 9 Char"/>
    <w:link w:val="9"/>
    <w:rsid w:val="00C26D41"/>
    <w:rPr>
      <w:rFonts w:ascii="Cambria" w:hAnsi="Cambria"/>
      <w:kern w:val="2"/>
      <w:sz w:val="21"/>
      <w:szCs w:val="21"/>
    </w:rPr>
  </w:style>
  <w:style w:type="character" w:customStyle="1" w:styleId="CharChar">
    <w:name w:val="表格 Char Char"/>
    <w:link w:val="af"/>
    <w:locked/>
    <w:rsid w:val="00C26D41"/>
    <w:rPr>
      <w:rFonts w:ascii="宋体" w:hAnsi="宋体"/>
    </w:rPr>
  </w:style>
  <w:style w:type="character" w:styleId="af0">
    <w:name w:val="Strong"/>
    <w:uiPriority w:val="22"/>
    <w:qFormat/>
    <w:rsid w:val="00C26D41"/>
    <w:rPr>
      <w:rFonts w:ascii="Tahoma" w:eastAsia="宋体" w:hAnsi="Tahoma" w:cs="Tahoma" w:hint="default"/>
      <w:b/>
      <w:bCs/>
      <w:spacing w:val="10"/>
      <w:sz w:val="24"/>
      <w:lang w:val="en-US" w:eastAsia="zh-CN" w:bidi="ar-SA"/>
    </w:rPr>
  </w:style>
  <w:style w:type="character" w:customStyle="1" w:styleId="4Char">
    <w:name w:val="标题 4 Char"/>
    <w:link w:val="40"/>
    <w:rsid w:val="00C26D41"/>
    <w:rPr>
      <w:rFonts w:ascii="Arial" w:eastAsia="黑体" w:hAnsi="Arial"/>
      <w:b/>
      <w:bCs/>
      <w:kern w:val="2"/>
      <w:sz w:val="28"/>
      <w:szCs w:val="28"/>
    </w:rPr>
  </w:style>
  <w:style w:type="character" w:customStyle="1" w:styleId="Char4">
    <w:name w:val="正文缩进 Char"/>
    <w:link w:val="af1"/>
    <w:rsid w:val="00C26D41"/>
    <w:rPr>
      <w:kern w:val="2"/>
      <w:sz w:val="21"/>
      <w:szCs w:val="24"/>
    </w:rPr>
  </w:style>
  <w:style w:type="character" w:customStyle="1" w:styleId="Char5">
    <w:name w:val="页脚 Char"/>
    <w:link w:val="af2"/>
    <w:uiPriority w:val="99"/>
    <w:rsid w:val="00C26D41"/>
    <w:rPr>
      <w:kern w:val="2"/>
      <w:sz w:val="18"/>
      <w:szCs w:val="18"/>
    </w:rPr>
  </w:style>
  <w:style w:type="character" w:customStyle="1" w:styleId="6Char">
    <w:name w:val="标题 6 Char"/>
    <w:link w:val="60"/>
    <w:rsid w:val="00C26D41"/>
    <w:rPr>
      <w:rFonts w:ascii="Cambria" w:hAnsi="Cambria"/>
      <w:b/>
      <w:bCs/>
      <w:kern w:val="2"/>
      <w:sz w:val="24"/>
      <w:szCs w:val="24"/>
    </w:rPr>
  </w:style>
  <w:style w:type="character" w:customStyle="1" w:styleId="CharCharChar">
    <w:name w:val="图号 Char Char Char"/>
    <w:link w:val="CharChar0"/>
    <w:locked/>
    <w:rsid w:val="00C26D41"/>
    <w:rPr>
      <w:rFonts w:ascii="Arial" w:hAnsi="Arial" w:cs="Arial"/>
      <w:sz w:val="18"/>
      <w:szCs w:val="18"/>
    </w:rPr>
  </w:style>
  <w:style w:type="character" w:customStyle="1" w:styleId="Char6">
    <w:name w:val="页眉 Char"/>
    <w:link w:val="af3"/>
    <w:rsid w:val="00C26D41"/>
    <w:rPr>
      <w:kern w:val="2"/>
      <w:sz w:val="18"/>
      <w:szCs w:val="18"/>
    </w:rPr>
  </w:style>
  <w:style w:type="character" w:styleId="af4">
    <w:name w:val="Hyperlink"/>
    <w:uiPriority w:val="99"/>
    <w:rsid w:val="00C26D41"/>
    <w:rPr>
      <w:color w:val="0000FF"/>
      <w:u w:val="single"/>
    </w:rPr>
  </w:style>
  <w:style w:type="character" w:customStyle="1" w:styleId="Char7">
    <w:name w:val="结束语 Char"/>
    <w:link w:val="af5"/>
    <w:rsid w:val="00C26D41"/>
    <w:rPr>
      <w:rFonts w:ascii="宋体" w:hAnsi="宋体"/>
      <w:color w:val="000000"/>
      <w:sz w:val="24"/>
    </w:rPr>
  </w:style>
  <w:style w:type="character" w:customStyle="1" w:styleId="Char8">
    <w:name w:val="正文文本缩进 Char"/>
    <w:link w:val="af6"/>
    <w:rsid w:val="00C26D41"/>
    <w:rPr>
      <w:kern w:val="2"/>
      <w:sz w:val="21"/>
      <w:szCs w:val="24"/>
    </w:rPr>
  </w:style>
  <w:style w:type="character" w:customStyle="1" w:styleId="2Char">
    <w:name w:val="标题 2 Char"/>
    <w:link w:val="2"/>
    <w:rsid w:val="00C26D41"/>
    <w:rPr>
      <w:rFonts w:ascii="Arial" w:hAnsi="Arial"/>
      <w:b/>
      <w:bCs/>
      <w:kern w:val="2"/>
      <w:sz w:val="44"/>
      <w:szCs w:val="32"/>
    </w:rPr>
  </w:style>
  <w:style w:type="character" w:styleId="af7">
    <w:name w:val="annotation reference"/>
    <w:rsid w:val="00C26D41"/>
    <w:rPr>
      <w:sz w:val="21"/>
      <w:szCs w:val="21"/>
    </w:rPr>
  </w:style>
  <w:style w:type="character" w:customStyle="1" w:styleId="12">
    <w:name w:val="标题1"/>
    <w:basedOn w:val="a4"/>
    <w:rsid w:val="00C26D41"/>
  </w:style>
  <w:style w:type="character" w:customStyle="1" w:styleId="content">
    <w:name w:val="content"/>
    <w:basedOn w:val="a4"/>
    <w:rsid w:val="00C26D41"/>
  </w:style>
  <w:style w:type="character" w:customStyle="1" w:styleId="2Char1">
    <w:name w:val="正文文本 2 Char"/>
    <w:link w:val="21"/>
    <w:rsid w:val="00C26D41"/>
    <w:rPr>
      <w:rFonts w:ascii="楷体_GB2312" w:eastAsia="楷体_GB2312" w:hAnsi="宋体"/>
      <w:kern w:val="2"/>
      <w:sz w:val="52"/>
      <w:szCs w:val="24"/>
    </w:rPr>
  </w:style>
  <w:style w:type="character" w:customStyle="1" w:styleId="3Char0">
    <w:name w:val="正文文本缩进 3 Char"/>
    <w:link w:val="31"/>
    <w:rsid w:val="00C26D41"/>
    <w:rPr>
      <w:rFonts w:ascii="仿宋_GB2312" w:eastAsia="仿宋_GB2312"/>
      <w:b/>
      <w:bCs/>
      <w:kern w:val="2"/>
      <w:sz w:val="31"/>
      <w:szCs w:val="24"/>
    </w:rPr>
  </w:style>
  <w:style w:type="character" w:customStyle="1" w:styleId="Char9">
    <w:name w:val="纯文本 Char"/>
    <w:link w:val="af8"/>
    <w:rsid w:val="00C26D41"/>
    <w:rPr>
      <w:rFonts w:ascii="宋体" w:hAnsi="Courier New"/>
      <w:kern w:val="2"/>
      <w:sz w:val="21"/>
    </w:rPr>
  </w:style>
  <w:style w:type="character" w:customStyle="1" w:styleId="Chara">
    <w:name w:val="文档结构图 Char"/>
    <w:link w:val="af9"/>
    <w:rsid w:val="00C26D41"/>
    <w:rPr>
      <w:rFonts w:ascii="宋体" w:hAnsi="Calibri"/>
      <w:kern w:val="2"/>
      <w:sz w:val="18"/>
      <w:szCs w:val="18"/>
    </w:rPr>
  </w:style>
  <w:style w:type="character" w:customStyle="1" w:styleId="FACharChar">
    <w:name w:val="FA正文 Char Char"/>
    <w:link w:val="FA"/>
    <w:rsid w:val="00C26D41"/>
    <w:rPr>
      <w:rFonts w:hAnsi="宋体"/>
      <w:kern w:val="2"/>
      <w:sz w:val="24"/>
    </w:rPr>
  </w:style>
  <w:style w:type="character" w:customStyle="1" w:styleId="5Char">
    <w:name w:val="标题 5 Char"/>
    <w:link w:val="50"/>
    <w:rsid w:val="00C26D41"/>
    <w:rPr>
      <w:b/>
      <w:bCs/>
      <w:kern w:val="2"/>
      <w:sz w:val="28"/>
      <w:szCs w:val="28"/>
    </w:rPr>
  </w:style>
  <w:style w:type="character" w:customStyle="1" w:styleId="1Char">
    <w:name w:val="标题 1 Char"/>
    <w:link w:val="11"/>
    <w:rsid w:val="00C26D41"/>
    <w:rPr>
      <w:rFonts w:ascii="宋体" w:hAnsi="宋体"/>
      <w:b/>
      <w:bCs/>
      <w:kern w:val="44"/>
      <w:sz w:val="52"/>
      <w:szCs w:val="44"/>
    </w:rPr>
  </w:style>
  <w:style w:type="character" w:customStyle="1" w:styleId="2Char2">
    <w:name w:val="正文缩进2格 Char"/>
    <w:link w:val="22"/>
    <w:qFormat/>
    <w:rsid w:val="00C26D41"/>
    <w:rPr>
      <w:rFonts w:ascii="仿宋_GB2312" w:eastAsia="仿宋_GB2312" w:hAnsi="宋体"/>
      <w:kern w:val="2"/>
      <w:sz w:val="31"/>
      <w:szCs w:val="28"/>
      <w:lang w:val="en-US" w:eastAsia="zh-CN" w:bidi="ar-SA"/>
    </w:rPr>
  </w:style>
  <w:style w:type="character" w:customStyle="1" w:styleId="31Char">
    <w:name w:val="标题 3.1 Char"/>
    <w:link w:val="310"/>
    <w:locked/>
    <w:rsid w:val="00C26D41"/>
    <w:rPr>
      <w:rFonts w:ascii="仿宋_GB2312" w:eastAsia="仿宋_GB2312" w:hAnsi="仿宋"/>
      <w:b/>
      <w:bCs/>
      <w:kern w:val="2"/>
      <w:sz w:val="28"/>
      <w:szCs w:val="24"/>
    </w:rPr>
  </w:style>
  <w:style w:type="character" w:customStyle="1" w:styleId="Charb">
    <w:name w:val="批注文字 Char"/>
    <w:link w:val="afa"/>
    <w:rsid w:val="00C26D41"/>
    <w:rPr>
      <w:kern w:val="2"/>
      <w:sz w:val="21"/>
      <w:szCs w:val="24"/>
    </w:rPr>
  </w:style>
  <w:style w:type="paragraph" w:customStyle="1" w:styleId="51">
    <w:name w:val="5公文正文"/>
    <w:basedOn w:val="a3"/>
    <w:rsid w:val="00C26D41"/>
    <w:pPr>
      <w:spacing w:line="310" w:lineRule="atLeast"/>
      <w:ind w:firstLineChars="200" w:firstLine="638"/>
    </w:pPr>
    <w:rPr>
      <w:rFonts w:eastAsia="仿宋_GB2312"/>
      <w:sz w:val="32"/>
      <w:szCs w:val="20"/>
    </w:rPr>
  </w:style>
  <w:style w:type="paragraph" w:styleId="afa">
    <w:name w:val="annotation text"/>
    <w:basedOn w:val="a3"/>
    <w:link w:val="Charb"/>
    <w:rsid w:val="00C26D41"/>
    <w:pPr>
      <w:jc w:val="left"/>
    </w:pPr>
  </w:style>
  <w:style w:type="paragraph" w:customStyle="1" w:styleId="41">
    <w:name w:val="标题4"/>
    <w:basedOn w:val="22"/>
    <w:rsid w:val="00C26D41"/>
    <w:pPr>
      <w:spacing w:line="540" w:lineRule="exact"/>
      <w:ind w:firstLineChars="0" w:firstLine="0"/>
    </w:pPr>
    <w:rPr>
      <w:rFonts w:hAnsi="Times New Roman"/>
      <w:szCs w:val="24"/>
    </w:rPr>
  </w:style>
  <w:style w:type="paragraph" w:customStyle="1" w:styleId="Char1CharCharChar">
    <w:name w:val="Char1 Char Char Char"/>
    <w:basedOn w:val="a3"/>
    <w:rsid w:val="00C26D41"/>
    <w:pPr>
      <w:ind w:left="420" w:hanging="420"/>
    </w:pPr>
    <w:rPr>
      <w:sz w:val="24"/>
      <w:szCs w:val="20"/>
    </w:rPr>
  </w:style>
  <w:style w:type="paragraph" w:customStyle="1" w:styleId="42">
    <w:name w:val="正文缩进4格"/>
    <w:basedOn w:val="22"/>
    <w:rsid w:val="00C26D41"/>
    <w:pPr>
      <w:ind w:firstLineChars="200" w:firstLine="560"/>
    </w:pPr>
    <w:rPr>
      <w:rFonts w:hAnsi="Times New Roman"/>
      <w:color w:val="FF0000"/>
      <w:sz w:val="28"/>
    </w:rPr>
  </w:style>
  <w:style w:type="paragraph" w:styleId="ac">
    <w:name w:val="Body Text"/>
    <w:basedOn w:val="a3"/>
    <w:link w:val="Char11"/>
    <w:rsid w:val="00C26D41"/>
    <w:pPr>
      <w:spacing w:after="120"/>
    </w:pPr>
  </w:style>
  <w:style w:type="paragraph" w:styleId="23">
    <w:name w:val="toc 2"/>
    <w:basedOn w:val="a3"/>
    <w:next w:val="a3"/>
    <w:uiPriority w:val="39"/>
    <w:rsid w:val="00C26D41"/>
    <w:pPr>
      <w:ind w:leftChars="200" w:left="420"/>
    </w:pPr>
  </w:style>
  <w:style w:type="paragraph" w:customStyle="1" w:styleId="TableTitle">
    <w:name w:val="TableTitle"/>
    <w:basedOn w:val="ac"/>
    <w:rsid w:val="00C26D41"/>
    <w:pPr>
      <w:keepNext/>
      <w:widowControl/>
      <w:numPr>
        <w:ilvl w:val="1"/>
        <w:numId w:val="1"/>
      </w:numPr>
      <w:tabs>
        <w:tab w:val="left" w:pos="2558"/>
      </w:tabs>
      <w:spacing w:before="120"/>
      <w:ind w:left="0" w:firstLine="0"/>
      <w:jc w:val="center"/>
    </w:pPr>
    <w:rPr>
      <w:b/>
      <w:kern w:val="0"/>
      <w:sz w:val="24"/>
      <w:szCs w:val="20"/>
    </w:rPr>
  </w:style>
  <w:style w:type="paragraph" w:styleId="a1">
    <w:name w:val="List"/>
    <w:basedOn w:val="a3"/>
    <w:rsid w:val="00C26D41"/>
    <w:pPr>
      <w:numPr>
        <w:numId w:val="2"/>
      </w:numPr>
      <w:tabs>
        <w:tab w:val="left" w:pos="1280"/>
      </w:tabs>
      <w:adjustRightInd w:val="0"/>
      <w:snapToGrid w:val="0"/>
      <w:spacing w:line="300" w:lineRule="auto"/>
    </w:pPr>
  </w:style>
  <w:style w:type="paragraph" w:customStyle="1" w:styleId="24">
    <w:name w:val="正文字缩2字"/>
    <w:basedOn w:val="13"/>
    <w:rsid w:val="00C26D41"/>
    <w:pPr>
      <w:ind w:leftChars="200" w:left="200"/>
    </w:pPr>
  </w:style>
  <w:style w:type="paragraph" w:styleId="43">
    <w:name w:val="toc 4"/>
    <w:basedOn w:val="a3"/>
    <w:next w:val="a3"/>
    <w:unhideWhenUsed/>
    <w:rsid w:val="00C26D41"/>
    <w:pPr>
      <w:tabs>
        <w:tab w:val="right" w:leader="dot" w:pos="8302"/>
      </w:tabs>
      <w:ind w:left="1134"/>
      <w:jc w:val="left"/>
    </w:pPr>
    <w:rPr>
      <w:sz w:val="18"/>
      <w:szCs w:val="30"/>
    </w:rPr>
  </w:style>
  <w:style w:type="paragraph" w:customStyle="1" w:styleId="7">
    <w:name w:val="正文7"/>
    <w:basedOn w:val="6"/>
    <w:rsid w:val="00C26D41"/>
    <w:pPr>
      <w:numPr>
        <w:numId w:val="3"/>
      </w:numPr>
      <w:tabs>
        <w:tab w:val="left" w:pos="720"/>
        <w:tab w:val="left" w:pos="820"/>
      </w:tabs>
      <w:ind w:leftChars="700" w:left="1120"/>
    </w:pPr>
  </w:style>
  <w:style w:type="paragraph" w:styleId="TOC">
    <w:name w:val="TOC Heading"/>
    <w:basedOn w:val="11"/>
    <w:next w:val="a3"/>
    <w:qFormat/>
    <w:rsid w:val="00C26D41"/>
    <w:pPr>
      <w:widowControl/>
      <w:spacing w:before="480" w:after="0" w:line="276" w:lineRule="auto"/>
      <w:jc w:val="left"/>
      <w:outlineLvl w:val="9"/>
    </w:pPr>
    <w:rPr>
      <w:rFonts w:ascii="Cambria" w:hAnsi="Cambria"/>
      <w:color w:val="365F91"/>
      <w:kern w:val="0"/>
      <w:sz w:val="28"/>
      <w:szCs w:val="28"/>
    </w:rPr>
  </w:style>
  <w:style w:type="paragraph" w:customStyle="1" w:styleId="af">
    <w:name w:val="表格"/>
    <w:basedOn w:val="a3"/>
    <w:link w:val="CharChar"/>
    <w:rsid w:val="00C26D41"/>
    <w:pPr>
      <w:snapToGrid w:val="0"/>
      <w:ind w:firstLineChars="21" w:firstLine="42"/>
    </w:pPr>
    <w:rPr>
      <w:rFonts w:ascii="宋体" w:hAnsi="宋体"/>
      <w:kern w:val="0"/>
      <w:sz w:val="20"/>
      <w:szCs w:val="20"/>
    </w:rPr>
  </w:style>
  <w:style w:type="paragraph" w:styleId="aa">
    <w:name w:val="Date"/>
    <w:basedOn w:val="a3"/>
    <w:next w:val="a3"/>
    <w:link w:val="Char2"/>
    <w:rsid w:val="00C26D41"/>
    <w:pPr>
      <w:spacing w:line="600" w:lineRule="exact"/>
      <w:jc w:val="right"/>
    </w:pPr>
    <w:rPr>
      <w:rFonts w:eastAsia="仿宋_GB2312"/>
      <w:sz w:val="31"/>
    </w:rPr>
  </w:style>
  <w:style w:type="paragraph" w:styleId="14">
    <w:name w:val="index 1"/>
    <w:basedOn w:val="a3"/>
    <w:next w:val="a3"/>
    <w:unhideWhenUsed/>
    <w:rsid w:val="00C26D41"/>
    <w:pPr>
      <w:adjustRightInd w:val="0"/>
      <w:spacing w:line="360" w:lineRule="atLeast"/>
      <w:jc w:val="center"/>
    </w:pPr>
    <w:rPr>
      <w:rFonts w:ascii="Arial" w:hAnsi="Arial"/>
      <w:szCs w:val="21"/>
    </w:rPr>
  </w:style>
  <w:style w:type="paragraph" w:styleId="afb">
    <w:name w:val="caption"/>
    <w:basedOn w:val="a3"/>
    <w:next w:val="a3"/>
    <w:qFormat/>
    <w:rsid w:val="00C26D41"/>
    <w:rPr>
      <w:rFonts w:ascii="Arial" w:eastAsia="黑体" w:hAnsi="Arial"/>
      <w:sz w:val="20"/>
      <w:szCs w:val="20"/>
    </w:rPr>
  </w:style>
  <w:style w:type="paragraph" w:customStyle="1" w:styleId="CharChar0">
    <w:name w:val="图号 Char Char"/>
    <w:basedOn w:val="a3"/>
    <w:link w:val="CharCharChar"/>
    <w:rsid w:val="00C26D41"/>
    <w:pPr>
      <w:autoSpaceDE w:val="0"/>
      <w:autoSpaceDN w:val="0"/>
      <w:adjustRightInd w:val="0"/>
      <w:spacing w:before="105" w:line="360" w:lineRule="auto"/>
      <w:jc w:val="center"/>
    </w:pPr>
    <w:rPr>
      <w:rFonts w:ascii="Arial" w:hAnsi="Arial"/>
      <w:kern w:val="0"/>
      <w:sz w:val="18"/>
      <w:szCs w:val="18"/>
    </w:rPr>
  </w:style>
  <w:style w:type="paragraph" w:customStyle="1" w:styleId="afc">
    <w:name w:val="列表内容"/>
    <w:basedOn w:val="a3"/>
    <w:next w:val="a3"/>
    <w:rsid w:val="00C26D41"/>
    <w:pPr>
      <w:widowControl/>
      <w:tabs>
        <w:tab w:val="left" w:pos="720"/>
        <w:tab w:val="left" w:pos="840"/>
      </w:tabs>
      <w:ind w:left="720" w:hanging="720"/>
      <w:jc w:val="left"/>
    </w:pPr>
    <w:rPr>
      <w:kern w:val="0"/>
      <w:sz w:val="18"/>
      <w:szCs w:val="20"/>
    </w:rPr>
  </w:style>
  <w:style w:type="paragraph" w:customStyle="1" w:styleId="xl26">
    <w:name w:val="xl26"/>
    <w:basedOn w:val="a3"/>
    <w:rsid w:val="00C26D41"/>
    <w:pPr>
      <w:widowControl/>
      <w:spacing w:before="100" w:beforeAutospacing="1" w:after="100" w:afterAutospacing="1"/>
      <w:jc w:val="center"/>
    </w:pPr>
    <w:rPr>
      <w:rFonts w:ascii="仿宋_GB2312" w:eastAsia="仿宋_GB2312" w:hAnsi="宋体" w:hint="eastAsia"/>
      <w:kern w:val="0"/>
      <w:sz w:val="24"/>
      <w:szCs w:val="20"/>
    </w:rPr>
  </w:style>
  <w:style w:type="paragraph" w:styleId="af1">
    <w:name w:val="Normal Indent"/>
    <w:basedOn w:val="a3"/>
    <w:link w:val="Char4"/>
    <w:rsid w:val="00C26D41"/>
    <w:pPr>
      <w:ind w:firstLineChars="200" w:firstLine="420"/>
    </w:pPr>
  </w:style>
  <w:style w:type="paragraph" w:customStyle="1" w:styleId="a0">
    <w:name w:val="三级节标题"/>
    <w:next w:val="25"/>
    <w:rsid w:val="00C26D41"/>
    <w:pPr>
      <w:numPr>
        <w:ilvl w:val="3"/>
        <w:numId w:val="4"/>
      </w:numPr>
      <w:tabs>
        <w:tab w:val="left" w:pos="1680"/>
      </w:tabs>
      <w:spacing w:before="120" w:after="120" w:line="400" w:lineRule="atLeast"/>
      <w:outlineLvl w:val="3"/>
    </w:pPr>
    <w:rPr>
      <w:rFonts w:ascii="Arial" w:eastAsia="黑体" w:hAnsi="Arial"/>
      <w:b/>
      <w:sz w:val="28"/>
    </w:rPr>
  </w:style>
  <w:style w:type="paragraph" w:customStyle="1" w:styleId="Char30">
    <w:name w:val="Char3"/>
    <w:basedOn w:val="a3"/>
    <w:rsid w:val="00C26D41"/>
    <w:pPr>
      <w:widowControl/>
      <w:spacing w:after="160" w:line="240" w:lineRule="exact"/>
      <w:jc w:val="left"/>
    </w:pPr>
    <w:rPr>
      <w:rFonts w:ascii="Verdana" w:hAnsi="Verdana"/>
      <w:kern w:val="0"/>
      <w:szCs w:val="20"/>
      <w:lang w:eastAsia="en-US"/>
    </w:rPr>
  </w:style>
  <w:style w:type="paragraph" w:styleId="af5">
    <w:name w:val="Closing"/>
    <w:basedOn w:val="a3"/>
    <w:link w:val="Char7"/>
    <w:unhideWhenUsed/>
    <w:rsid w:val="00C26D41"/>
    <w:pPr>
      <w:ind w:leftChars="2100" w:left="100"/>
    </w:pPr>
    <w:rPr>
      <w:rFonts w:ascii="宋体" w:hAnsi="宋体"/>
      <w:color w:val="000000"/>
      <w:kern w:val="0"/>
      <w:sz w:val="24"/>
      <w:szCs w:val="20"/>
    </w:rPr>
  </w:style>
  <w:style w:type="paragraph" w:customStyle="1" w:styleId="afd">
    <w:name w:val="无缩进"/>
    <w:aliases w:val="Body Text(ch),bt,body text, ändrad,标书正文"/>
    <w:next w:val="ac"/>
    <w:rsid w:val="00C26D41"/>
    <w:pPr>
      <w:snapToGrid w:val="0"/>
      <w:spacing w:line="600" w:lineRule="atLeast"/>
      <w:ind w:firstLine="641"/>
      <w:jc w:val="both"/>
    </w:pPr>
    <w:rPr>
      <w:rFonts w:eastAsia="仿宋_GB2312"/>
      <w:sz w:val="32"/>
    </w:rPr>
  </w:style>
  <w:style w:type="paragraph" w:styleId="afe">
    <w:name w:val="List Paragraph"/>
    <w:basedOn w:val="a3"/>
    <w:qFormat/>
    <w:rsid w:val="00C26D41"/>
    <w:pPr>
      <w:spacing w:line="360" w:lineRule="auto"/>
      <w:ind w:firstLineChars="200" w:firstLine="420"/>
    </w:pPr>
    <w:rPr>
      <w:rFonts w:ascii="Calibri" w:hAnsi="Calibri"/>
      <w:szCs w:val="22"/>
    </w:rPr>
  </w:style>
  <w:style w:type="paragraph" w:styleId="52">
    <w:name w:val="toc 5"/>
    <w:basedOn w:val="a3"/>
    <w:next w:val="a3"/>
    <w:unhideWhenUsed/>
    <w:rsid w:val="00C26D41"/>
    <w:pPr>
      <w:ind w:left="840"/>
      <w:jc w:val="left"/>
    </w:pPr>
    <w:rPr>
      <w:sz w:val="18"/>
      <w:szCs w:val="20"/>
    </w:rPr>
  </w:style>
  <w:style w:type="paragraph" w:styleId="90">
    <w:name w:val="toc 9"/>
    <w:basedOn w:val="a3"/>
    <w:next w:val="a3"/>
    <w:unhideWhenUsed/>
    <w:rsid w:val="00C26D41"/>
    <w:pPr>
      <w:snapToGrid w:val="0"/>
      <w:ind w:left="1680"/>
    </w:pPr>
    <w:rPr>
      <w:kern w:val="0"/>
      <w:sz w:val="24"/>
      <w:szCs w:val="20"/>
    </w:rPr>
  </w:style>
  <w:style w:type="paragraph" w:customStyle="1" w:styleId="CharCharCharCharCharCharCharChar">
    <w:name w:val="Char Char Char Char Char Char Char Char"/>
    <w:basedOn w:val="a3"/>
    <w:rsid w:val="00C26D41"/>
    <w:pPr>
      <w:widowControl/>
      <w:snapToGrid w:val="0"/>
      <w:spacing w:after="160" w:line="360" w:lineRule="auto"/>
      <w:jc w:val="left"/>
    </w:pPr>
    <w:rPr>
      <w:kern w:val="0"/>
      <w:sz w:val="24"/>
      <w:lang w:eastAsia="en-US"/>
    </w:rPr>
  </w:style>
  <w:style w:type="paragraph" w:styleId="aff">
    <w:name w:val="table of figures"/>
    <w:basedOn w:val="a3"/>
    <w:next w:val="a3"/>
    <w:rsid w:val="00C26D41"/>
    <w:pPr>
      <w:ind w:leftChars="200" w:left="200" w:hangingChars="200" w:hanging="200"/>
    </w:pPr>
    <w:rPr>
      <w:sz w:val="24"/>
    </w:rPr>
  </w:style>
  <w:style w:type="paragraph" w:styleId="aff0">
    <w:name w:val="annotation subject"/>
    <w:basedOn w:val="afa"/>
    <w:next w:val="afa"/>
    <w:rsid w:val="00C26D41"/>
    <w:rPr>
      <w:b/>
      <w:bCs/>
    </w:rPr>
  </w:style>
  <w:style w:type="paragraph" w:customStyle="1" w:styleId="aff1">
    <w:name w:val="正文文字小标带括"/>
    <w:basedOn w:val="ac"/>
    <w:rsid w:val="00C26D41"/>
    <w:pPr>
      <w:spacing w:before="60" w:after="60" w:line="380" w:lineRule="exact"/>
      <w:ind w:left="1176" w:firstLineChars="200" w:firstLine="480"/>
    </w:pPr>
    <w:rPr>
      <w:sz w:val="24"/>
    </w:rPr>
  </w:style>
  <w:style w:type="paragraph" w:customStyle="1" w:styleId="aff2">
    <w:name w:val="È±Ê¡ÎÄ±¾"/>
    <w:basedOn w:val="a3"/>
    <w:rsid w:val="00C26D41"/>
    <w:pPr>
      <w:widowControl/>
      <w:overflowPunct w:val="0"/>
      <w:autoSpaceDE w:val="0"/>
      <w:autoSpaceDN w:val="0"/>
      <w:adjustRightInd w:val="0"/>
      <w:jc w:val="left"/>
      <w:textAlignment w:val="baseline"/>
    </w:pPr>
    <w:rPr>
      <w:kern w:val="0"/>
      <w:sz w:val="24"/>
      <w:szCs w:val="20"/>
    </w:rPr>
  </w:style>
  <w:style w:type="paragraph" w:styleId="aff3">
    <w:name w:val="Normal (Web)"/>
    <w:basedOn w:val="a3"/>
    <w:uiPriority w:val="99"/>
    <w:rsid w:val="00C26D41"/>
    <w:pPr>
      <w:widowControl/>
      <w:spacing w:before="100" w:beforeAutospacing="1" w:after="100" w:afterAutospacing="1"/>
      <w:jc w:val="left"/>
    </w:pPr>
    <w:rPr>
      <w:rFonts w:ascii="Arial Unicode MS" w:eastAsia="Times New Roman" w:hAnsi="Arial Unicode MS"/>
      <w:kern w:val="0"/>
      <w:sz w:val="24"/>
      <w:lang w:eastAsia="en-US"/>
    </w:rPr>
  </w:style>
  <w:style w:type="paragraph" w:styleId="15">
    <w:name w:val="toc 1"/>
    <w:basedOn w:val="a3"/>
    <w:next w:val="a3"/>
    <w:uiPriority w:val="39"/>
    <w:rsid w:val="00C26D41"/>
    <w:pPr>
      <w:spacing w:line="320" w:lineRule="exact"/>
      <w:jc w:val="center"/>
    </w:pPr>
  </w:style>
  <w:style w:type="paragraph" w:customStyle="1" w:styleId="5">
    <w:name w:val="正文5"/>
    <w:basedOn w:val="a3"/>
    <w:rsid w:val="00C26D41"/>
    <w:pPr>
      <w:numPr>
        <w:numId w:val="5"/>
      </w:numPr>
      <w:tabs>
        <w:tab w:val="left" w:pos="620"/>
      </w:tabs>
      <w:spacing w:before="60" w:after="60" w:line="360" w:lineRule="auto"/>
      <w:ind w:leftChars="500" w:left="920" w:right="26"/>
    </w:pPr>
    <w:rPr>
      <w:sz w:val="24"/>
    </w:rPr>
  </w:style>
  <w:style w:type="paragraph" w:customStyle="1" w:styleId="32">
    <w:name w:val="正文3"/>
    <w:basedOn w:val="a3"/>
    <w:rsid w:val="00C26D41"/>
    <w:pPr>
      <w:spacing w:before="60" w:after="60" w:line="360" w:lineRule="auto"/>
      <w:outlineLvl w:val="8"/>
    </w:pPr>
    <w:rPr>
      <w:sz w:val="24"/>
      <w:szCs w:val="21"/>
    </w:rPr>
  </w:style>
  <w:style w:type="paragraph" w:customStyle="1" w:styleId="Charc">
    <w:name w:val="Char"/>
    <w:basedOn w:val="a3"/>
    <w:rsid w:val="00C26D41"/>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Char12">
    <w:name w:val="Char1"/>
    <w:basedOn w:val="af9"/>
    <w:rsid w:val="00C26D41"/>
    <w:pPr>
      <w:shd w:val="clear" w:color="auto" w:fill="000080"/>
      <w:spacing w:line="240" w:lineRule="auto"/>
    </w:pPr>
    <w:rPr>
      <w:rFonts w:ascii="Tahoma" w:hAnsi="Tahoma"/>
      <w:sz w:val="24"/>
      <w:szCs w:val="24"/>
    </w:rPr>
  </w:style>
  <w:style w:type="paragraph" w:customStyle="1" w:styleId="aff4">
    <w:name w:val="注意事项"/>
    <w:basedOn w:val="a3"/>
    <w:rsid w:val="00C26D41"/>
    <w:pPr>
      <w:spacing w:before="60" w:after="60" w:line="360" w:lineRule="auto"/>
      <w:ind w:firstLineChars="200" w:firstLine="200"/>
    </w:pPr>
    <w:rPr>
      <w:b/>
      <w:bCs/>
    </w:rPr>
  </w:style>
  <w:style w:type="paragraph" w:customStyle="1" w:styleId="aff5">
    <w:name w:val="方案正文"/>
    <w:basedOn w:val="a3"/>
    <w:rsid w:val="00C26D41"/>
    <w:pPr>
      <w:autoSpaceDE w:val="0"/>
      <w:autoSpaceDN w:val="0"/>
      <w:adjustRightInd w:val="0"/>
      <w:spacing w:before="60"/>
    </w:pPr>
    <w:rPr>
      <w:rFonts w:ascii="宋体" w:hAnsi="宋体"/>
      <w:bCs/>
      <w:color w:val="000000"/>
      <w:spacing w:val="2"/>
      <w:sz w:val="24"/>
    </w:rPr>
  </w:style>
  <w:style w:type="paragraph" w:customStyle="1" w:styleId="Char13">
    <w:name w:val="Char1"/>
    <w:basedOn w:val="a3"/>
    <w:rsid w:val="00C26D41"/>
    <w:pPr>
      <w:widowControl/>
      <w:spacing w:after="160" w:line="240" w:lineRule="exact"/>
      <w:ind w:left="-62" w:rightChars="15" w:right="15"/>
      <w:jc w:val="left"/>
    </w:pPr>
    <w:rPr>
      <w:rFonts w:ascii="Arial" w:eastAsia="Times New Roman" w:hAnsi="Arial"/>
      <w:kern w:val="0"/>
      <w:sz w:val="20"/>
      <w:szCs w:val="20"/>
      <w:lang w:eastAsia="en-US"/>
    </w:rPr>
  </w:style>
  <w:style w:type="paragraph" w:customStyle="1" w:styleId="aff6">
    <w:name w:val="正文标题"/>
    <w:basedOn w:val="a3"/>
    <w:rsid w:val="00C26D41"/>
    <w:pPr>
      <w:jc w:val="center"/>
    </w:pPr>
    <w:rPr>
      <w:b/>
      <w:sz w:val="44"/>
    </w:rPr>
  </w:style>
  <w:style w:type="paragraph" w:customStyle="1" w:styleId="16">
    <w:name w:val="正文1"/>
    <w:basedOn w:val="a3"/>
    <w:rsid w:val="00C26D41"/>
    <w:pPr>
      <w:spacing w:before="60" w:after="60" w:line="360" w:lineRule="auto"/>
      <w:outlineLvl w:val="6"/>
    </w:pPr>
    <w:rPr>
      <w:sz w:val="24"/>
    </w:rPr>
  </w:style>
  <w:style w:type="paragraph" w:styleId="af6">
    <w:name w:val="Body Text Indent"/>
    <w:basedOn w:val="a3"/>
    <w:link w:val="Char8"/>
    <w:rsid w:val="00C26D41"/>
    <w:pPr>
      <w:spacing w:after="120"/>
      <w:ind w:leftChars="200" w:left="420"/>
    </w:pPr>
  </w:style>
  <w:style w:type="paragraph" w:customStyle="1" w:styleId="font6">
    <w:name w:val="font6"/>
    <w:basedOn w:val="a3"/>
    <w:rsid w:val="00C26D41"/>
    <w:pPr>
      <w:widowControl/>
      <w:spacing w:before="100" w:beforeAutospacing="1" w:after="100" w:afterAutospacing="1"/>
      <w:jc w:val="left"/>
    </w:pPr>
    <w:rPr>
      <w:rFonts w:ascii="宋体" w:hAnsi="宋体" w:cs="宋体"/>
      <w:b/>
      <w:bCs/>
      <w:kern w:val="0"/>
      <w:sz w:val="24"/>
    </w:rPr>
  </w:style>
  <w:style w:type="paragraph" w:customStyle="1" w:styleId="61">
    <w:name w:val="正文缩进6格"/>
    <w:basedOn w:val="42"/>
    <w:rsid w:val="00C26D41"/>
    <w:pPr>
      <w:ind w:leftChars="854" w:left="1758"/>
    </w:pPr>
  </w:style>
  <w:style w:type="paragraph" w:styleId="aff7">
    <w:name w:val="footnote text"/>
    <w:basedOn w:val="a3"/>
    <w:semiHidden/>
    <w:rsid w:val="00C26D41"/>
    <w:pPr>
      <w:snapToGrid w:val="0"/>
      <w:jc w:val="left"/>
    </w:pPr>
    <w:rPr>
      <w:sz w:val="18"/>
      <w:szCs w:val="18"/>
    </w:rPr>
  </w:style>
  <w:style w:type="paragraph" w:customStyle="1" w:styleId="CharCharCharCharChar">
    <w:name w:val="Char Char Char Char Char"/>
    <w:basedOn w:val="a3"/>
    <w:rsid w:val="00C26D41"/>
    <w:pPr>
      <w:widowControl/>
      <w:spacing w:after="160" w:line="240" w:lineRule="exact"/>
      <w:jc w:val="left"/>
    </w:pPr>
    <w:rPr>
      <w:sz w:val="24"/>
      <w:lang w:eastAsia="en-US"/>
    </w:rPr>
  </w:style>
  <w:style w:type="paragraph" w:styleId="af8">
    <w:name w:val="Plain Text"/>
    <w:basedOn w:val="a3"/>
    <w:link w:val="Char9"/>
    <w:rsid w:val="00C26D41"/>
    <w:rPr>
      <w:rFonts w:ascii="宋体" w:hAnsi="Courier New"/>
      <w:szCs w:val="20"/>
    </w:rPr>
  </w:style>
  <w:style w:type="paragraph" w:styleId="aff8">
    <w:name w:val="index heading"/>
    <w:basedOn w:val="a3"/>
    <w:next w:val="14"/>
    <w:rsid w:val="00C26D41"/>
    <w:rPr>
      <w:szCs w:val="20"/>
    </w:rPr>
  </w:style>
  <w:style w:type="paragraph" w:styleId="33">
    <w:name w:val="toc 3"/>
    <w:basedOn w:val="a3"/>
    <w:next w:val="a3"/>
    <w:uiPriority w:val="39"/>
    <w:rsid w:val="00C26D41"/>
    <w:pPr>
      <w:ind w:leftChars="400" w:left="840"/>
    </w:pPr>
  </w:style>
  <w:style w:type="paragraph" w:customStyle="1" w:styleId="xl27">
    <w:name w:val="xl27"/>
    <w:basedOn w:val="a3"/>
    <w:rsid w:val="00C26D4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0"/>
    </w:rPr>
  </w:style>
  <w:style w:type="paragraph" w:styleId="aff9">
    <w:name w:val="toa heading"/>
    <w:basedOn w:val="a3"/>
    <w:next w:val="a3"/>
    <w:rsid w:val="00C26D41"/>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CharCharChar0">
    <w:name w:val="Char Char Char"/>
    <w:basedOn w:val="a3"/>
    <w:rsid w:val="00C26D41"/>
    <w:rPr>
      <w:rFonts w:ascii="Tahoma" w:hAnsi="Tahoma"/>
      <w:b/>
      <w:kern w:val="0"/>
      <w:sz w:val="28"/>
      <w:szCs w:val="20"/>
    </w:rPr>
  </w:style>
  <w:style w:type="paragraph" w:customStyle="1" w:styleId="80">
    <w:name w:val="正文8"/>
    <w:basedOn w:val="4"/>
    <w:rsid w:val="00C26D41"/>
    <w:pPr>
      <w:numPr>
        <w:numId w:val="0"/>
      </w:numPr>
      <w:tabs>
        <w:tab w:val="left" w:pos="520"/>
      </w:tabs>
      <w:ind w:left="1176" w:right="0"/>
    </w:pPr>
  </w:style>
  <w:style w:type="paragraph" w:styleId="a2">
    <w:name w:val="Body Text First Indent"/>
    <w:basedOn w:val="ac"/>
    <w:link w:val="Char0"/>
    <w:unhideWhenUsed/>
    <w:rsid w:val="00C26D41"/>
    <w:pPr>
      <w:numPr>
        <w:numId w:val="6"/>
      </w:numPr>
      <w:tabs>
        <w:tab w:val="clear" w:pos="420"/>
      </w:tabs>
      <w:spacing w:line="360" w:lineRule="auto"/>
      <w:ind w:left="0" w:firstLineChars="100" w:firstLine="420"/>
    </w:pPr>
    <w:rPr>
      <w:rFonts w:ascii="Calibri" w:hAnsi="Calibri"/>
      <w:szCs w:val="22"/>
    </w:rPr>
  </w:style>
  <w:style w:type="paragraph" w:customStyle="1" w:styleId="CharCharCharChar">
    <w:name w:val="Char Char Char Char"/>
    <w:basedOn w:val="a3"/>
    <w:rsid w:val="00C26D41"/>
    <w:pPr>
      <w:widowControl/>
      <w:spacing w:after="160" w:line="240" w:lineRule="exact"/>
      <w:jc w:val="left"/>
    </w:pPr>
    <w:rPr>
      <w:rFonts w:ascii="Verdana" w:eastAsia="仿宋_GB2312" w:hAnsi="Verdana"/>
      <w:kern w:val="0"/>
      <w:sz w:val="24"/>
      <w:szCs w:val="20"/>
      <w:lang w:eastAsia="en-US"/>
    </w:rPr>
  </w:style>
  <w:style w:type="paragraph" w:customStyle="1" w:styleId="6">
    <w:name w:val="正文6"/>
    <w:basedOn w:val="a3"/>
    <w:rsid w:val="00C26D41"/>
    <w:pPr>
      <w:numPr>
        <w:numId w:val="7"/>
      </w:numPr>
      <w:tabs>
        <w:tab w:val="left" w:pos="720"/>
      </w:tabs>
      <w:spacing w:before="60" w:after="60" w:line="360" w:lineRule="auto"/>
      <w:ind w:leftChars="600" w:left="1020" w:right="26"/>
    </w:pPr>
    <w:rPr>
      <w:sz w:val="24"/>
    </w:rPr>
  </w:style>
  <w:style w:type="paragraph" w:styleId="31">
    <w:name w:val="Body Text Indent 3"/>
    <w:basedOn w:val="a3"/>
    <w:link w:val="3Char0"/>
    <w:rsid w:val="00C26D41"/>
    <w:pPr>
      <w:spacing w:line="360" w:lineRule="auto"/>
      <w:ind w:firstLineChars="100" w:firstLine="311"/>
    </w:pPr>
    <w:rPr>
      <w:rFonts w:ascii="仿宋_GB2312" w:eastAsia="仿宋_GB2312"/>
      <w:b/>
      <w:bCs/>
      <w:sz w:val="31"/>
    </w:rPr>
  </w:style>
  <w:style w:type="paragraph" w:customStyle="1" w:styleId="35">
    <w:name w:val="标题 3.5"/>
    <w:basedOn w:val="30"/>
    <w:rsid w:val="00C26D41"/>
    <w:pPr>
      <w:keepNext w:val="0"/>
      <w:keepLines w:val="0"/>
      <w:spacing w:before="0" w:after="0"/>
      <w:jc w:val="both"/>
      <w:outlineLvl w:val="9"/>
    </w:pPr>
    <w:rPr>
      <w:b w:val="0"/>
      <w:bCs w:val="0"/>
      <w:sz w:val="31"/>
      <w:szCs w:val="24"/>
    </w:rPr>
  </w:style>
  <w:style w:type="paragraph" w:customStyle="1" w:styleId="affa">
    <w:name w:val="正文居中"/>
    <w:basedOn w:val="a3"/>
    <w:next w:val="a2"/>
    <w:rsid w:val="00C26D41"/>
    <w:pPr>
      <w:adjustRightInd w:val="0"/>
      <w:snapToGrid w:val="0"/>
      <w:spacing w:line="300" w:lineRule="auto"/>
      <w:jc w:val="center"/>
    </w:pPr>
  </w:style>
  <w:style w:type="paragraph" w:styleId="af2">
    <w:name w:val="footer"/>
    <w:basedOn w:val="a3"/>
    <w:link w:val="Char5"/>
    <w:uiPriority w:val="99"/>
    <w:rsid w:val="00C26D41"/>
    <w:pPr>
      <w:tabs>
        <w:tab w:val="center" w:pos="4153"/>
        <w:tab w:val="right" w:pos="8306"/>
      </w:tabs>
      <w:snapToGrid w:val="0"/>
      <w:jc w:val="left"/>
    </w:pPr>
    <w:rPr>
      <w:sz w:val="18"/>
      <w:szCs w:val="18"/>
    </w:rPr>
  </w:style>
  <w:style w:type="paragraph" w:customStyle="1" w:styleId="affb">
    <w:name w:val="日期右"/>
    <w:basedOn w:val="aa"/>
    <w:rsid w:val="00C26D41"/>
  </w:style>
  <w:style w:type="paragraph" w:customStyle="1" w:styleId="13">
    <w:name w:val="正文字缩1字"/>
    <w:basedOn w:val="a3"/>
    <w:rsid w:val="00C26D41"/>
    <w:pPr>
      <w:spacing w:before="60" w:after="60" w:line="360" w:lineRule="auto"/>
      <w:ind w:leftChars="100" w:left="100" w:right="26" w:firstLineChars="200" w:firstLine="200"/>
    </w:pPr>
    <w:rPr>
      <w:sz w:val="24"/>
    </w:rPr>
  </w:style>
  <w:style w:type="paragraph" w:customStyle="1" w:styleId="a7">
    <w:name w:val="正文内容"/>
    <w:basedOn w:val="af6"/>
    <w:link w:val="Char"/>
    <w:rsid w:val="00C26D41"/>
    <w:pPr>
      <w:spacing w:beforeLines="50" w:afterLines="50" w:line="360" w:lineRule="auto"/>
      <w:ind w:leftChars="0" w:left="0" w:firstLineChars="200" w:firstLine="480"/>
    </w:pPr>
    <w:rPr>
      <w:kern w:val="0"/>
      <w:sz w:val="24"/>
      <w:szCs w:val="20"/>
    </w:rPr>
  </w:style>
  <w:style w:type="paragraph" w:styleId="20">
    <w:name w:val="Body Text Indent 2"/>
    <w:basedOn w:val="a3"/>
    <w:link w:val="2Char0"/>
    <w:rsid w:val="00C26D41"/>
    <w:pPr>
      <w:spacing w:after="120" w:line="480" w:lineRule="auto"/>
      <w:ind w:leftChars="200" w:left="420"/>
    </w:pPr>
  </w:style>
  <w:style w:type="paragraph" w:customStyle="1" w:styleId="22">
    <w:name w:val="正文缩进2格"/>
    <w:basedOn w:val="a3"/>
    <w:link w:val="2Char2"/>
    <w:qFormat/>
    <w:rsid w:val="00C26D41"/>
    <w:pPr>
      <w:spacing w:line="600" w:lineRule="exact"/>
      <w:ind w:firstLineChars="206" w:firstLine="639"/>
    </w:pPr>
    <w:rPr>
      <w:rFonts w:ascii="仿宋_GB2312" w:eastAsia="仿宋_GB2312" w:hAnsi="宋体"/>
      <w:sz w:val="31"/>
      <w:szCs w:val="28"/>
    </w:rPr>
  </w:style>
  <w:style w:type="paragraph" w:customStyle="1" w:styleId="affc">
    <w:name w:val="文章题目"/>
    <w:basedOn w:val="a3"/>
    <w:next w:val="aa"/>
    <w:rsid w:val="00C26D41"/>
    <w:pPr>
      <w:spacing w:before="200" w:after="100"/>
      <w:jc w:val="center"/>
      <w:outlineLvl w:val="0"/>
    </w:pPr>
    <w:rPr>
      <w:rFonts w:eastAsia="楷体_GB2312"/>
      <w:sz w:val="44"/>
    </w:rPr>
  </w:style>
  <w:style w:type="paragraph" w:customStyle="1" w:styleId="CharCharChar1">
    <w:name w:val="Char Char Char"/>
    <w:basedOn w:val="a3"/>
    <w:rsid w:val="00C26D41"/>
    <w:pPr>
      <w:widowControl/>
      <w:spacing w:after="160" w:line="240" w:lineRule="exact"/>
      <w:jc w:val="left"/>
    </w:pPr>
    <w:rPr>
      <w:rFonts w:ascii="Verdana" w:hAnsi="Verdana"/>
      <w:kern w:val="0"/>
      <w:sz w:val="20"/>
      <w:szCs w:val="20"/>
      <w:lang w:eastAsia="en-US"/>
    </w:rPr>
  </w:style>
  <w:style w:type="paragraph" w:styleId="21">
    <w:name w:val="Body Text 2"/>
    <w:basedOn w:val="a3"/>
    <w:link w:val="2Char1"/>
    <w:unhideWhenUsed/>
    <w:rsid w:val="00C26D41"/>
    <w:pPr>
      <w:jc w:val="center"/>
      <w:outlineLvl w:val="0"/>
    </w:pPr>
    <w:rPr>
      <w:rFonts w:ascii="楷体_GB2312" w:eastAsia="楷体_GB2312" w:hAnsi="宋体"/>
      <w:sz w:val="52"/>
    </w:rPr>
  </w:style>
  <w:style w:type="paragraph" w:styleId="af3">
    <w:name w:val="header"/>
    <w:basedOn w:val="a3"/>
    <w:link w:val="Char6"/>
    <w:rsid w:val="00C26D41"/>
    <w:pPr>
      <w:pBdr>
        <w:bottom w:val="single" w:sz="6" w:space="1" w:color="auto"/>
      </w:pBdr>
      <w:tabs>
        <w:tab w:val="center" w:pos="4153"/>
        <w:tab w:val="right" w:pos="8306"/>
      </w:tabs>
      <w:snapToGrid w:val="0"/>
      <w:jc w:val="center"/>
    </w:pPr>
    <w:rPr>
      <w:sz w:val="18"/>
      <w:szCs w:val="18"/>
    </w:rPr>
  </w:style>
  <w:style w:type="paragraph" w:customStyle="1" w:styleId="Chard">
    <w:name w:val="Char"/>
    <w:basedOn w:val="a3"/>
    <w:rsid w:val="00C26D41"/>
    <w:pPr>
      <w:widowControl/>
      <w:spacing w:after="160" w:line="240" w:lineRule="exact"/>
      <w:ind w:left="-62" w:rightChars="15" w:right="36"/>
      <w:jc w:val="left"/>
    </w:pPr>
    <w:rPr>
      <w:rFonts w:ascii="Arial" w:eastAsia="Times New Roman" w:hAnsi="Arial"/>
      <w:kern w:val="0"/>
      <w:sz w:val="20"/>
      <w:szCs w:val="20"/>
      <w:lang w:eastAsia="en-US"/>
    </w:rPr>
  </w:style>
  <w:style w:type="paragraph" w:customStyle="1" w:styleId="affd">
    <w:name w:val="正文无缩进"/>
    <w:basedOn w:val="22"/>
    <w:rsid w:val="00C26D41"/>
    <w:pPr>
      <w:ind w:firstLineChars="0" w:firstLine="0"/>
    </w:pPr>
  </w:style>
  <w:style w:type="paragraph" w:customStyle="1" w:styleId="CharChar2">
    <w:name w:val="Char Char"/>
    <w:basedOn w:val="a3"/>
    <w:rsid w:val="00C26D41"/>
    <w:rPr>
      <w:rFonts w:ascii="Tahoma" w:hAnsi="Tahoma" w:cs="Arial"/>
      <w:sz w:val="24"/>
      <w:szCs w:val="21"/>
    </w:rPr>
  </w:style>
  <w:style w:type="paragraph" w:customStyle="1" w:styleId="310">
    <w:name w:val="标题 3.1"/>
    <w:basedOn w:val="30"/>
    <w:link w:val="31Char"/>
    <w:rsid w:val="00C26D41"/>
    <w:pPr>
      <w:jc w:val="left"/>
    </w:pPr>
    <w:rPr>
      <w:rFonts w:ascii="仿宋_GB2312" w:hAnsi="仿宋"/>
      <w:sz w:val="28"/>
      <w:szCs w:val="24"/>
    </w:rPr>
  </w:style>
  <w:style w:type="paragraph" w:customStyle="1" w:styleId="affe">
    <w:name w:val="图"/>
    <w:basedOn w:val="a3"/>
    <w:rsid w:val="00C26D41"/>
    <w:pPr>
      <w:keepNext/>
      <w:adjustRightInd w:val="0"/>
      <w:spacing w:before="60" w:after="60" w:line="300" w:lineRule="auto"/>
      <w:jc w:val="center"/>
      <w:textAlignment w:val="center"/>
    </w:pPr>
    <w:rPr>
      <w:snapToGrid w:val="0"/>
      <w:spacing w:val="20"/>
      <w:kern w:val="0"/>
      <w:sz w:val="24"/>
      <w:szCs w:val="20"/>
    </w:rPr>
  </w:style>
  <w:style w:type="paragraph" w:styleId="ae">
    <w:name w:val="Balloon Text"/>
    <w:basedOn w:val="a3"/>
    <w:link w:val="Char3"/>
    <w:rsid w:val="00C26D41"/>
    <w:rPr>
      <w:sz w:val="18"/>
      <w:szCs w:val="18"/>
    </w:rPr>
  </w:style>
  <w:style w:type="paragraph" w:customStyle="1" w:styleId="CharCharCharCharCharCharCharCharCharChar">
    <w:name w:val="Char Char Char Char Char Char Char Char Char Char"/>
    <w:basedOn w:val="a3"/>
    <w:rsid w:val="00C26D41"/>
    <w:rPr>
      <w:szCs w:val="20"/>
    </w:rPr>
  </w:style>
  <w:style w:type="paragraph" w:styleId="af9">
    <w:name w:val="Document Map"/>
    <w:basedOn w:val="a3"/>
    <w:link w:val="Chara"/>
    <w:unhideWhenUsed/>
    <w:rsid w:val="00C26D41"/>
    <w:pPr>
      <w:spacing w:line="360" w:lineRule="auto"/>
    </w:pPr>
    <w:rPr>
      <w:rFonts w:ascii="宋体" w:hAnsi="Calibri"/>
      <w:sz w:val="18"/>
      <w:szCs w:val="18"/>
    </w:rPr>
  </w:style>
  <w:style w:type="paragraph" w:customStyle="1" w:styleId="afff">
    <w:name w:val="说明"/>
    <w:basedOn w:val="a3"/>
    <w:rsid w:val="00C26D41"/>
    <w:pPr>
      <w:spacing w:before="60" w:after="60" w:line="360" w:lineRule="auto"/>
      <w:ind w:firstLineChars="200" w:firstLine="200"/>
    </w:pPr>
    <w:rPr>
      <w:rFonts w:eastAsia="楷体_GB2312"/>
    </w:rPr>
  </w:style>
  <w:style w:type="paragraph" w:customStyle="1" w:styleId="USE1">
    <w:name w:val="USE 1"/>
    <w:basedOn w:val="a3"/>
    <w:rsid w:val="00C26D41"/>
    <w:pPr>
      <w:spacing w:line="200" w:lineRule="atLeast"/>
      <w:jc w:val="left"/>
    </w:pPr>
    <w:rPr>
      <w:rFonts w:ascii="宋体" w:hAnsi="宋体"/>
      <w:b/>
      <w:sz w:val="24"/>
      <w:szCs w:val="20"/>
    </w:rPr>
  </w:style>
  <w:style w:type="paragraph" w:customStyle="1" w:styleId="reader-word-layer">
    <w:name w:val="reader-word-layer"/>
    <w:basedOn w:val="a3"/>
    <w:rsid w:val="00C26D41"/>
    <w:pPr>
      <w:widowControl/>
      <w:spacing w:before="100" w:beforeAutospacing="1" w:after="100" w:afterAutospacing="1"/>
      <w:jc w:val="left"/>
    </w:pPr>
    <w:rPr>
      <w:rFonts w:ascii="宋体" w:hAnsi="宋体" w:cs="宋体"/>
      <w:kern w:val="0"/>
      <w:sz w:val="24"/>
    </w:rPr>
  </w:style>
  <w:style w:type="paragraph" w:customStyle="1" w:styleId="25">
    <w:name w:val="正文2"/>
    <w:basedOn w:val="a3"/>
    <w:rsid w:val="00C26D41"/>
    <w:rPr>
      <w:szCs w:val="20"/>
    </w:rPr>
  </w:style>
  <w:style w:type="paragraph" w:customStyle="1" w:styleId="a">
    <w:name w:val="一级节标题"/>
    <w:next w:val="25"/>
    <w:rsid w:val="00C26D41"/>
    <w:pPr>
      <w:numPr>
        <w:ilvl w:val="3"/>
        <w:numId w:val="8"/>
      </w:numPr>
      <w:tabs>
        <w:tab w:val="clear" w:pos="1191"/>
        <w:tab w:val="left" w:pos="420"/>
        <w:tab w:val="left" w:pos="567"/>
      </w:tabs>
      <w:spacing w:line="360" w:lineRule="auto"/>
      <w:ind w:left="420" w:hanging="420"/>
      <w:outlineLvl w:val="2"/>
    </w:pPr>
    <w:rPr>
      <w:rFonts w:ascii="宋体" w:hAnsi="宋体"/>
      <w:b/>
      <w:sz w:val="24"/>
    </w:rPr>
  </w:style>
  <w:style w:type="paragraph" w:customStyle="1" w:styleId="FA">
    <w:name w:val="FA正文"/>
    <w:basedOn w:val="a3"/>
    <w:link w:val="FACharChar"/>
    <w:rsid w:val="00C26D41"/>
    <w:pPr>
      <w:spacing w:line="360" w:lineRule="auto"/>
      <w:ind w:firstLineChars="200" w:firstLine="480"/>
      <w:jc w:val="left"/>
    </w:pPr>
    <w:rPr>
      <w:rFonts w:hAnsi="宋体"/>
      <w:sz w:val="24"/>
      <w:szCs w:val="20"/>
    </w:rPr>
  </w:style>
  <w:style w:type="paragraph" w:customStyle="1" w:styleId="3">
    <w:name w:val="标题3"/>
    <w:basedOn w:val="a3"/>
    <w:next w:val="a3"/>
    <w:rsid w:val="00C26D41"/>
    <w:pPr>
      <w:widowControl/>
      <w:numPr>
        <w:numId w:val="9"/>
      </w:numPr>
      <w:tabs>
        <w:tab w:val="left" w:pos="720"/>
      </w:tabs>
      <w:spacing w:after="200" w:line="360" w:lineRule="auto"/>
      <w:jc w:val="left"/>
    </w:pPr>
    <w:rPr>
      <w:rFonts w:ascii="Calibri" w:hAnsi="Calibri"/>
      <w:b/>
      <w:kern w:val="0"/>
      <w:sz w:val="28"/>
      <w:szCs w:val="22"/>
      <w:lang w:eastAsia="en-US" w:bidi="en-US"/>
    </w:rPr>
  </w:style>
  <w:style w:type="paragraph" w:customStyle="1" w:styleId="26">
    <w:name w:val="样式 首行缩进:  2 字符"/>
    <w:basedOn w:val="a3"/>
    <w:rsid w:val="00C26D41"/>
    <w:pPr>
      <w:ind w:firstLineChars="200" w:firstLine="420"/>
    </w:pPr>
    <w:rPr>
      <w:szCs w:val="20"/>
    </w:rPr>
  </w:style>
  <w:style w:type="paragraph" w:customStyle="1" w:styleId="DefaultParagraphFontParaChar">
    <w:name w:val="Default Paragraph Font Para Char"/>
    <w:basedOn w:val="a3"/>
    <w:rsid w:val="00C26D41"/>
    <w:pPr>
      <w:widowControl/>
      <w:numPr>
        <w:numId w:val="10"/>
      </w:numPr>
      <w:tabs>
        <w:tab w:val="left" w:pos="757"/>
      </w:tabs>
      <w:spacing w:after="160" w:line="240" w:lineRule="exact"/>
      <w:jc w:val="left"/>
    </w:pPr>
    <w:rPr>
      <w:rFonts w:ascii="Verdana" w:hAnsi="Verdana" w:cs="Verdana"/>
      <w:kern w:val="0"/>
      <w:sz w:val="20"/>
      <w:szCs w:val="20"/>
      <w:lang w:eastAsia="en-US"/>
    </w:rPr>
  </w:style>
  <w:style w:type="paragraph" w:customStyle="1" w:styleId="afff0">
    <w:name w:val="表头"/>
    <w:basedOn w:val="afb"/>
    <w:rsid w:val="00C26D41"/>
    <w:pPr>
      <w:keepNext/>
      <w:keepLines/>
      <w:widowControl/>
      <w:spacing w:before="120" w:after="120" w:line="300" w:lineRule="auto"/>
      <w:jc w:val="center"/>
      <w:textAlignment w:val="baseline"/>
    </w:pPr>
    <w:rPr>
      <w:kern w:val="0"/>
      <w:sz w:val="21"/>
    </w:rPr>
  </w:style>
  <w:style w:type="paragraph" w:customStyle="1" w:styleId="53">
    <w:name w:val="题注5"/>
    <w:basedOn w:val="a3"/>
    <w:next w:val="afb"/>
    <w:rsid w:val="00C26D41"/>
    <w:pPr>
      <w:jc w:val="center"/>
    </w:pPr>
    <w:rPr>
      <w:b/>
      <w:color w:val="000000"/>
      <w:sz w:val="24"/>
      <w:szCs w:val="21"/>
    </w:rPr>
  </w:style>
  <w:style w:type="paragraph" w:customStyle="1" w:styleId="ItemList">
    <w:name w:val="Item List"/>
    <w:rsid w:val="00C26D41"/>
    <w:pPr>
      <w:tabs>
        <w:tab w:val="left" w:pos="757"/>
      </w:tabs>
      <w:ind w:firstLine="397"/>
      <w:jc w:val="both"/>
    </w:pPr>
    <w:rPr>
      <w:rFonts w:ascii="Arial" w:hAnsi="Arial"/>
    </w:rPr>
  </w:style>
  <w:style w:type="paragraph" w:customStyle="1" w:styleId="4">
    <w:name w:val="正文4"/>
    <w:basedOn w:val="a3"/>
    <w:rsid w:val="00C26D41"/>
    <w:pPr>
      <w:numPr>
        <w:numId w:val="11"/>
      </w:numPr>
      <w:tabs>
        <w:tab w:val="left" w:pos="520"/>
      </w:tabs>
      <w:spacing w:before="60" w:after="60" w:line="360" w:lineRule="auto"/>
      <w:ind w:leftChars="400" w:left="820" w:right="26"/>
    </w:pPr>
    <w:rPr>
      <w:sz w:val="24"/>
    </w:rPr>
  </w:style>
  <w:style w:type="paragraph" w:customStyle="1" w:styleId="1">
    <w:name w:val="正文编号1"/>
    <w:basedOn w:val="a3"/>
    <w:rsid w:val="00C26D41"/>
    <w:pPr>
      <w:numPr>
        <w:numId w:val="12"/>
      </w:numPr>
      <w:tabs>
        <w:tab w:val="left" w:pos="900"/>
      </w:tabs>
      <w:spacing w:line="360" w:lineRule="auto"/>
    </w:pPr>
    <w:rPr>
      <w:sz w:val="24"/>
    </w:rPr>
  </w:style>
  <w:style w:type="paragraph" w:customStyle="1" w:styleId="10">
    <w:name w:val="测试文件样式1"/>
    <w:basedOn w:val="a3"/>
    <w:rsid w:val="00C26D41"/>
    <w:pPr>
      <w:numPr>
        <w:numId w:val="13"/>
      </w:numPr>
      <w:spacing w:line="360" w:lineRule="auto"/>
    </w:pPr>
    <w:rPr>
      <w:szCs w:val="20"/>
    </w:rPr>
  </w:style>
  <w:style w:type="paragraph" w:customStyle="1" w:styleId="FigureDescription">
    <w:name w:val="Figure Description"/>
    <w:next w:val="a3"/>
    <w:rsid w:val="00C26D41"/>
    <w:pPr>
      <w:snapToGrid w:val="0"/>
      <w:spacing w:before="80" w:after="320"/>
      <w:ind w:left="1134"/>
      <w:jc w:val="center"/>
    </w:pPr>
    <w:rPr>
      <w:rFonts w:ascii="Arial" w:eastAsia="黑体" w:hAnsi="Arial" w:cs="Arial"/>
      <w:sz w:val="18"/>
      <w:szCs w:val="18"/>
    </w:rPr>
  </w:style>
  <w:style w:type="table" w:styleId="afff1">
    <w:name w:val="Table Grid"/>
    <w:basedOn w:val="a5"/>
    <w:rsid w:val="00C26D4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02200">
      <w:bodyDiv w:val="1"/>
      <w:marLeft w:val="0"/>
      <w:marRight w:val="0"/>
      <w:marTop w:val="0"/>
      <w:marBottom w:val="0"/>
      <w:divBdr>
        <w:top w:val="none" w:sz="0" w:space="0" w:color="auto"/>
        <w:left w:val="none" w:sz="0" w:space="0" w:color="auto"/>
        <w:bottom w:val="none" w:sz="0" w:space="0" w:color="auto"/>
        <w:right w:val="none" w:sz="0" w:space="0" w:color="auto"/>
      </w:divBdr>
    </w:div>
    <w:div w:id="1498611990">
      <w:bodyDiv w:val="1"/>
      <w:marLeft w:val="0"/>
      <w:marRight w:val="0"/>
      <w:marTop w:val="0"/>
      <w:marBottom w:val="0"/>
      <w:divBdr>
        <w:top w:val="none" w:sz="0" w:space="0" w:color="auto"/>
        <w:left w:val="none" w:sz="0" w:space="0" w:color="auto"/>
        <w:bottom w:val="none" w:sz="0" w:space="0" w:color="auto"/>
        <w:right w:val="none" w:sz="0" w:space="0" w:color="auto"/>
      </w:divBdr>
    </w:div>
    <w:div w:id="1798643156">
      <w:bodyDiv w:val="1"/>
      <w:marLeft w:val="0"/>
      <w:marRight w:val="0"/>
      <w:marTop w:val="0"/>
      <w:marBottom w:val="0"/>
      <w:divBdr>
        <w:top w:val="none" w:sz="0" w:space="0" w:color="auto"/>
        <w:left w:val="none" w:sz="0" w:space="0" w:color="auto"/>
        <w:bottom w:val="none" w:sz="0" w:space="0" w:color="auto"/>
        <w:right w:val="none" w:sz="0" w:space="0" w:color="auto"/>
      </w:divBdr>
    </w:div>
    <w:div w:id="2040080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ggp.dg.gov.cn&#65289;&#12289;&#24191;&#19996;&#30465;&#25919;&#24220;&#37319;&#36141;&#32593;&#65288;http://www.gdgpo.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008D-99EA-416B-AD7D-BC1B0A51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68</Pages>
  <Words>4588</Words>
  <Characters>26155</Characters>
  <Application>Microsoft Office Word</Application>
  <DocSecurity>0</DocSecurity>
  <PresentationFormat/>
  <Lines>217</Lines>
  <Paragraphs>61</Paragraphs>
  <Slides>0</Slides>
  <Notes>0</Notes>
  <HiddenSlides>0</HiddenSlides>
  <MMClips>0</MMClips>
  <ScaleCrop>false</ScaleCrop>
  <Company>www.ftpdown.com</Company>
  <LinksUpToDate>false</LinksUpToDate>
  <CharactersWithSpaces>30682</CharactersWithSpaces>
  <SharedDoc>false</SharedDoc>
  <HLinks>
    <vt:vector size="450" baseType="variant">
      <vt:variant>
        <vt:i4>3932283</vt:i4>
      </vt:variant>
      <vt:variant>
        <vt:i4>453</vt:i4>
      </vt:variant>
      <vt:variant>
        <vt:i4>0</vt:i4>
      </vt:variant>
      <vt:variant>
        <vt:i4>5</vt:i4>
      </vt:variant>
      <vt:variant>
        <vt:lpwstr>http://dggp.dg.gov.cn/</vt:lpwstr>
      </vt:variant>
      <vt:variant>
        <vt:lpwstr/>
      </vt:variant>
      <vt:variant>
        <vt:i4>-85199388</vt:i4>
      </vt:variant>
      <vt:variant>
        <vt:i4>450</vt:i4>
      </vt:variant>
      <vt:variant>
        <vt:i4>0</vt:i4>
      </vt:variant>
      <vt:variant>
        <vt:i4>5</vt:i4>
      </vt:variant>
      <vt:variant>
        <vt:lpwstr>http://dggp.dg.gov.cn）、广东省政府采购网（http://www.gdgpo.gov.cn</vt:lpwstr>
      </vt:variant>
      <vt:variant>
        <vt:lpwstr/>
      </vt:variant>
      <vt:variant>
        <vt:i4>1835071</vt:i4>
      </vt:variant>
      <vt:variant>
        <vt:i4>434</vt:i4>
      </vt:variant>
      <vt:variant>
        <vt:i4>0</vt:i4>
      </vt:variant>
      <vt:variant>
        <vt:i4>5</vt:i4>
      </vt:variant>
      <vt:variant>
        <vt:lpwstr/>
      </vt:variant>
      <vt:variant>
        <vt:lpwstr>_Toc429647686</vt:lpwstr>
      </vt:variant>
      <vt:variant>
        <vt:i4>1835071</vt:i4>
      </vt:variant>
      <vt:variant>
        <vt:i4>428</vt:i4>
      </vt:variant>
      <vt:variant>
        <vt:i4>0</vt:i4>
      </vt:variant>
      <vt:variant>
        <vt:i4>5</vt:i4>
      </vt:variant>
      <vt:variant>
        <vt:lpwstr/>
      </vt:variant>
      <vt:variant>
        <vt:lpwstr>_Toc429647685</vt:lpwstr>
      </vt:variant>
      <vt:variant>
        <vt:i4>1835071</vt:i4>
      </vt:variant>
      <vt:variant>
        <vt:i4>422</vt:i4>
      </vt:variant>
      <vt:variant>
        <vt:i4>0</vt:i4>
      </vt:variant>
      <vt:variant>
        <vt:i4>5</vt:i4>
      </vt:variant>
      <vt:variant>
        <vt:lpwstr/>
      </vt:variant>
      <vt:variant>
        <vt:lpwstr>_Toc429647684</vt:lpwstr>
      </vt:variant>
      <vt:variant>
        <vt:i4>1835071</vt:i4>
      </vt:variant>
      <vt:variant>
        <vt:i4>416</vt:i4>
      </vt:variant>
      <vt:variant>
        <vt:i4>0</vt:i4>
      </vt:variant>
      <vt:variant>
        <vt:i4>5</vt:i4>
      </vt:variant>
      <vt:variant>
        <vt:lpwstr/>
      </vt:variant>
      <vt:variant>
        <vt:lpwstr>_Toc429647683</vt:lpwstr>
      </vt:variant>
      <vt:variant>
        <vt:i4>1835071</vt:i4>
      </vt:variant>
      <vt:variant>
        <vt:i4>410</vt:i4>
      </vt:variant>
      <vt:variant>
        <vt:i4>0</vt:i4>
      </vt:variant>
      <vt:variant>
        <vt:i4>5</vt:i4>
      </vt:variant>
      <vt:variant>
        <vt:lpwstr/>
      </vt:variant>
      <vt:variant>
        <vt:lpwstr>_Toc429647682</vt:lpwstr>
      </vt:variant>
      <vt:variant>
        <vt:i4>1835071</vt:i4>
      </vt:variant>
      <vt:variant>
        <vt:i4>404</vt:i4>
      </vt:variant>
      <vt:variant>
        <vt:i4>0</vt:i4>
      </vt:variant>
      <vt:variant>
        <vt:i4>5</vt:i4>
      </vt:variant>
      <vt:variant>
        <vt:lpwstr/>
      </vt:variant>
      <vt:variant>
        <vt:lpwstr>_Toc429647681</vt:lpwstr>
      </vt:variant>
      <vt:variant>
        <vt:i4>1835071</vt:i4>
      </vt:variant>
      <vt:variant>
        <vt:i4>398</vt:i4>
      </vt:variant>
      <vt:variant>
        <vt:i4>0</vt:i4>
      </vt:variant>
      <vt:variant>
        <vt:i4>5</vt:i4>
      </vt:variant>
      <vt:variant>
        <vt:lpwstr/>
      </vt:variant>
      <vt:variant>
        <vt:lpwstr>_Toc429647680</vt:lpwstr>
      </vt:variant>
      <vt:variant>
        <vt:i4>1245247</vt:i4>
      </vt:variant>
      <vt:variant>
        <vt:i4>392</vt:i4>
      </vt:variant>
      <vt:variant>
        <vt:i4>0</vt:i4>
      </vt:variant>
      <vt:variant>
        <vt:i4>5</vt:i4>
      </vt:variant>
      <vt:variant>
        <vt:lpwstr/>
      </vt:variant>
      <vt:variant>
        <vt:lpwstr>_Toc429647679</vt:lpwstr>
      </vt:variant>
      <vt:variant>
        <vt:i4>1245247</vt:i4>
      </vt:variant>
      <vt:variant>
        <vt:i4>386</vt:i4>
      </vt:variant>
      <vt:variant>
        <vt:i4>0</vt:i4>
      </vt:variant>
      <vt:variant>
        <vt:i4>5</vt:i4>
      </vt:variant>
      <vt:variant>
        <vt:lpwstr/>
      </vt:variant>
      <vt:variant>
        <vt:lpwstr>_Toc429647678</vt:lpwstr>
      </vt:variant>
      <vt:variant>
        <vt:i4>1245247</vt:i4>
      </vt:variant>
      <vt:variant>
        <vt:i4>380</vt:i4>
      </vt:variant>
      <vt:variant>
        <vt:i4>0</vt:i4>
      </vt:variant>
      <vt:variant>
        <vt:i4>5</vt:i4>
      </vt:variant>
      <vt:variant>
        <vt:lpwstr/>
      </vt:variant>
      <vt:variant>
        <vt:lpwstr>_Toc429647677</vt:lpwstr>
      </vt:variant>
      <vt:variant>
        <vt:i4>1245247</vt:i4>
      </vt:variant>
      <vt:variant>
        <vt:i4>374</vt:i4>
      </vt:variant>
      <vt:variant>
        <vt:i4>0</vt:i4>
      </vt:variant>
      <vt:variant>
        <vt:i4>5</vt:i4>
      </vt:variant>
      <vt:variant>
        <vt:lpwstr/>
      </vt:variant>
      <vt:variant>
        <vt:lpwstr>_Toc429647676</vt:lpwstr>
      </vt:variant>
      <vt:variant>
        <vt:i4>1245247</vt:i4>
      </vt:variant>
      <vt:variant>
        <vt:i4>368</vt:i4>
      </vt:variant>
      <vt:variant>
        <vt:i4>0</vt:i4>
      </vt:variant>
      <vt:variant>
        <vt:i4>5</vt:i4>
      </vt:variant>
      <vt:variant>
        <vt:lpwstr/>
      </vt:variant>
      <vt:variant>
        <vt:lpwstr>_Toc429647675</vt:lpwstr>
      </vt:variant>
      <vt:variant>
        <vt:i4>1245247</vt:i4>
      </vt:variant>
      <vt:variant>
        <vt:i4>362</vt:i4>
      </vt:variant>
      <vt:variant>
        <vt:i4>0</vt:i4>
      </vt:variant>
      <vt:variant>
        <vt:i4>5</vt:i4>
      </vt:variant>
      <vt:variant>
        <vt:lpwstr/>
      </vt:variant>
      <vt:variant>
        <vt:lpwstr>_Toc429647674</vt:lpwstr>
      </vt:variant>
      <vt:variant>
        <vt:i4>1245247</vt:i4>
      </vt:variant>
      <vt:variant>
        <vt:i4>356</vt:i4>
      </vt:variant>
      <vt:variant>
        <vt:i4>0</vt:i4>
      </vt:variant>
      <vt:variant>
        <vt:i4>5</vt:i4>
      </vt:variant>
      <vt:variant>
        <vt:lpwstr/>
      </vt:variant>
      <vt:variant>
        <vt:lpwstr>_Toc429647673</vt:lpwstr>
      </vt:variant>
      <vt:variant>
        <vt:i4>1245247</vt:i4>
      </vt:variant>
      <vt:variant>
        <vt:i4>350</vt:i4>
      </vt:variant>
      <vt:variant>
        <vt:i4>0</vt:i4>
      </vt:variant>
      <vt:variant>
        <vt:i4>5</vt:i4>
      </vt:variant>
      <vt:variant>
        <vt:lpwstr/>
      </vt:variant>
      <vt:variant>
        <vt:lpwstr>_Toc429647672</vt:lpwstr>
      </vt:variant>
      <vt:variant>
        <vt:i4>1245247</vt:i4>
      </vt:variant>
      <vt:variant>
        <vt:i4>344</vt:i4>
      </vt:variant>
      <vt:variant>
        <vt:i4>0</vt:i4>
      </vt:variant>
      <vt:variant>
        <vt:i4>5</vt:i4>
      </vt:variant>
      <vt:variant>
        <vt:lpwstr/>
      </vt:variant>
      <vt:variant>
        <vt:lpwstr>_Toc429647671</vt:lpwstr>
      </vt:variant>
      <vt:variant>
        <vt:i4>1245247</vt:i4>
      </vt:variant>
      <vt:variant>
        <vt:i4>338</vt:i4>
      </vt:variant>
      <vt:variant>
        <vt:i4>0</vt:i4>
      </vt:variant>
      <vt:variant>
        <vt:i4>5</vt:i4>
      </vt:variant>
      <vt:variant>
        <vt:lpwstr/>
      </vt:variant>
      <vt:variant>
        <vt:lpwstr>_Toc429647670</vt:lpwstr>
      </vt:variant>
      <vt:variant>
        <vt:i4>1179711</vt:i4>
      </vt:variant>
      <vt:variant>
        <vt:i4>332</vt:i4>
      </vt:variant>
      <vt:variant>
        <vt:i4>0</vt:i4>
      </vt:variant>
      <vt:variant>
        <vt:i4>5</vt:i4>
      </vt:variant>
      <vt:variant>
        <vt:lpwstr/>
      </vt:variant>
      <vt:variant>
        <vt:lpwstr>_Toc429647669</vt:lpwstr>
      </vt:variant>
      <vt:variant>
        <vt:i4>1179711</vt:i4>
      </vt:variant>
      <vt:variant>
        <vt:i4>326</vt:i4>
      </vt:variant>
      <vt:variant>
        <vt:i4>0</vt:i4>
      </vt:variant>
      <vt:variant>
        <vt:i4>5</vt:i4>
      </vt:variant>
      <vt:variant>
        <vt:lpwstr/>
      </vt:variant>
      <vt:variant>
        <vt:lpwstr>_Toc429647668</vt:lpwstr>
      </vt:variant>
      <vt:variant>
        <vt:i4>1179711</vt:i4>
      </vt:variant>
      <vt:variant>
        <vt:i4>320</vt:i4>
      </vt:variant>
      <vt:variant>
        <vt:i4>0</vt:i4>
      </vt:variant>
      <vt:variant>
        <vt:i4>5</vt:i4>
      </vt:variant>
      <vt:variant>
        <vt:lpwstr/>
      </vt:variant>
      <vt:variant>
        <vt:lpwstr>_Toc429647667</vt:lpwstr>
      </vt:variant>
      <vt:variant>
        <vt:i4>1179711</vt:i4>
      </vt:variant>
      <vt:variant>
        <vt:i4>314</vt:i4>
      </vt:variant>
      <vt:variant>
        <vt:i4>0</vt:i4>
      </vt:variant>
      <vt:variant>
        <vt:i4>5</vt:i4>
      </vt:variant>
      <vt:variant>
        <vt:lpwstr/>
      </vt:variant>
      <vt:variant>
        <vt:lpwstr>_Toc429647666</vt:lpwstr>
      </vt:variant>
      <vt:variant>
        <vt:i4>1179711</vt:i4>
      </vt:variant>
      <vt:variant>
        <vt:i4>308</vt:i4>
      </vt:variant>
      <vt:variant>
        <vt:i4>0</vt:i4>
      </vt:variant>
      <vt:variant>
        <vt:i4>5</vt:i4>
      </vt:variant>
      <vt:variant>
        <vt:lpwstr/>
      </vt:variant>
      <vt:variant>
        <vt:lpwstr>_Toc429647665</vt:lpwstr>
      </vt:variant>
      <vt:variant>
        <vt:i4>1179711</vt:i4>
      </vt:variant>
      <vt:variant>
        <vt:i4>302</vt:i4>
      </vt:variant>
      <vt:variant>
        <vt:i4>0</vt:i4>
      </vt:variant>
      <vt:variant>
        <vt:i4>5</vt:i4>
      </vt:variant>
      <vt:variant>
        <vt:lpwstr/>
      </vt:variant>
      <vt:variant>
        <vt:lpwstr>_Toc429647664</vt:lpwstr>
      </vt:variant>
      <vt:variant>
        <vt:i4>1179711</vt:i4>
      </vt:variant>
      <vt:variant>
        <vt:i4>296</vt:i4>
      </vt:variant>
      <vt:variant>
        <vt:i4>0</vt:i4>
      </vt:variant>
      <vt:variant>
        <vt:i4>5</vt:i4>
      </vt:variant>
      <vt:variant>
        <vt:lpwstr/>
      </vt:variant>
      <vt:variant>
        <vt:lpwstr>_Toc429647663</vt:lpwstr>
      </vt:variant>
      <vt:variant>
        <vt:i4>1179711</vt:i4>
      </vt:variant>
      <vt:variant>
        <vt:i4>290</vt:i4>
      </vt:variant>
      <vt:variant>
        <vt:i4>0</vt:i4>
      </vt:variant>
      <vt:variant>
        <vt:i4>5</vt:i4>
      </vt:variant>
      <vt:variant>
        <vt:lpwstr/>
      </vt:variant>
      <vt:variant>
        <vt:lpwstr>_Toc429647662</vt:lpwstr>
      </vt:variant>
      <vt:variant>
        <vt:i4>1179711</vt:i4>
      </vt:variant>
      <vt:variant>
        <vt:i4>284</vt:i4>
      </vt:variant>
      <vt:variant>
        <vt:i4>0</vt:i4>
      </vt:variant>
      <vt:variant>
        <vt:i4>5</vt:i4>
      </vt:variant>
      <vt:variant>
        <vt:lpwstr/>
      </vt:variant>
      <vt:variant>
        <vt:lpwstr>_Toc429647661</vt:lpwstr>
      </vt:variant>
      <vt:variant>
        <vt:i4>1179711</vt:i4>
      </vt:variant>
      <vt:variant>
        <vt:i4>278</vt:i4>
      </vt:variant>
      <vt:variant>
        <vt:i4>0</vt:i4>
      </vt:variant>
      <vt:variant>
        <vt:i4>5</vt:i4>
      </vt:variant>
      <vt:variant>
        <vt:lpwstr/>
      </vt:variant>
      <vt:variant>
        <vt:lpwstr>_Toc429647660</vt:lpwstr>
      </vt:variant>
      <vt:variant>
        <vt:i4>1114175</vt:i4>
      </vt:variant>
      <vt:variant>
        <vt:i4>272</vt:i4>
      </vt:variant>
      <vt:variant>
        <vt:i4>0</vt:i4>
      </vt:variant>
      <vt:variant>
        <vt:i4>5</vt:i4>
      </vt:variant>
      <vt:variant>
        <vt:lpwstr/>
      </vt:variant>
      <vt:variant>
        <vt:lpwstr>_Toc429647659</vt:lpwstr>
      </vt:variant>
      <vt:variant>
        <vt:i4>1114175</vt:i4>
      </vt:variant>
      <vt:variant>
        <vt:i4>266</vt:i4>
      </vt:variant>
      <vt:variant>
        <vt:i4>0</vt:i4>
      </vt:variant>
      <vt:variant>
        <vt:i4>5</vt:i4>
      </vt:variant>
      <vt:variant>
        <vt:lpwstr/>
      </vt:variant>
      <vt:variant>
        <vt:lpwstr>_Toc429647658</vt:lpwstr>
      </vt:variant>
      <vt:variant>
        <vt:i4>1114175</vt:i4>
      </vt:variant>
      <vt:variant>
        <vt:i4>260</vt:i4>
      </vt:variant>
      <vt:variant>
        <vt:i4>0</vt:i4>
      </vt:variant>
      <vt:variant>
        <vt:i4>5</vt:i4>
      </vt:variant>
      <vt:variant>
        <vt:lpwstr/>
      </vt:variant>
      <vt:variant>
        <vt:lpwstr>_Toc429647657</vt:lpwstr>
      </vt:variant>
      <vt:variant>
        <vt:i4>1114175</vt:i4>
      </vt:variant>
      <vt:variant>
        <vt:i4>254</vt:i4>
      </vt:variant>
      <vt:variant>
        <vt:i4>0</vt:i4>
      </vt:variant>
      <vt:variant>
        <vt:i4>5</vt:i4>
      </vt:variant>
      <vt:variant>
        <vt:lpwstr/>
      </vt:variant>
      <vt:variant>
        <vt:lpwstr>_Toc429647656</vt:lpwstr>
      </vt:variant>
      <vt:variant>
        <vt:i4>1114175</vt:i4>
      </vt:variant>
      <vt:variant>
        <vt:i4>248</vt:i4>
      </vt:variant>
      <vt:variant>
        <vt:i4>0</vt:i4>
      </vt:variant>
      <vt:variant>
        <vt:i4>5</vt:i4>
      </vt:variant>
      <vt:variant>
        <vt:lpwstr/>
      </vt:variant>
      <vt:variant>
        <vt:lpwstr>_Toc429647655</vt:lpwstr>
      </vt:variant>
      <vt:variant>
        <vt:i4>1114175</vt:i4>
      </vt:variant>
      <vt:variant>
        <vt:i4>242</vt:i4>
      </vt:variant>
      <vt:variant>
        <vt:i4>0</vt:i4>
      </vt:variant>
      <vt:variant>
        <vt:i4>5</vt:i4>
      </vt:variant>
      <vt:variant>
        <vt:lpwstr/>
      </vt:variant>
      <vt:variant>
        <vt:lpwstr>_Toc429647654</vt:lpwstr>
      </vt:variant>
      <vt:variant>
        <vt:i4>1114175</vt:i4>
      </vt:variant>
      <vt:variant>
        <vt:i4>236</vt:i4>
      </vt:variant>
      <vt:variant>
        <vt:i4>0</vt:i4>
      </vt:variant>
      <vt:variant>
        <vt:i4>5</vt:i4>
      </vt:variant>
      <vt:variant>
        <vt:lpwstr/>
      </vt:variant>
      <vt:variant>
        <vt:lpwstr>_Toc429647653</vt:lpwstr>
      </vt:variant>
      <vt:variant>
        <vt:i4>1114175</vt:i4>
      </vt:variant>
      <vt:variant>
        <vt:i4>230</vt:i4>
      </vt:variant>
      <vt:variant>
        <vt:i4>0</vt:i4>
      </vt:variant>
      <vt:variant>
        <vt:i4>5</vt:i4>
      </vt:variant>
      <vt:variant>
        <vt:lpwstr/>
      </vt:variant>
      <vt:variant>
        <vt:lpwstr>_Toc429647652</vt:lpwstr>
      </vt:variant>
      <vt:variant>
        <vt:i4>1114175</vt:i4>
      </vt:variant>
      <vt:variant>
        <vt:i4>224</vt:i4>
      </vt:variant>
      <vt:variant>
        <vt:i4>0</vt:i4>
      </vt:variant>
      <vt:variant>
        <vt:i4>5</vt:i4>
      </vt:variant>
      <vt:variant>
        <vt:lpwstr/>
      </vt:variant>
      <vt:variant>
        <vt:lpwstr>_Toc429647651</vt:lpwstr>
      </vt:variant>
      <vt:variant>
        <vt:i4>1114175</vt:i4>
      </vt:variant>
      <vt:variant>
        <vt:i4>218</vt:i4>
      </vt:variant>
      <vt:variant>
        <vt:i4>0</vt:i4>
      </vt:variant>
      <vt:variant>
        <vt:i4>5</vt:i4>
      </vt:variant>
      <vt:variant>
        <vt:lpwstr/>
      </vt:variant>
      <vt:variant>
        <vt:lpwstr>_Toc429647650</vt:lpwstr>
      </vt:variant>
      <vt:variant>
        <vt:i4>1048639</vt:i4>
      </vt:variant>
      <vt:variant>
        <vt:i4>212</vt:i4>
      </vt:variant>
      <vt:variant>
        <vt:i4>0</vt:i4>
      </vt:variant>
      <vt:variant>
        <vt:i4>5</vt:i4>
      </vt:variant>
      <vt:variant>
        <vt:lpwstr/>
      </vt:variant>
      <vt:variant>
        <vt:lpwstr>_Toc429647649</vt:lpwstr>
      </vt:variant>
      <vt:variant>
        <vt:i4>1048639</vt:i4>
      </vt:variant>
      <vt:variant>
        <vt:i4>206</vt:i4>
      </vt:variant>
      <vt:variant>
        <vt:i4>0</vt:i4>
      </vt:variant>
      <vt:variant>
        <vt:i4>5</vt:i4>
      </vt:variant>
      <vt:variant>
        <vt:lpwstr/>
      </vt:variant>
      <vt:variant>
        <vt:lpwstr>_Toc429647648</vt:lpwstr>
      </vt:variant>
      <vt:variant>
        <vt:i4>1048639</vt:i4>
      </vt:variant>
      <vt:variant>
        <vt:i4>200</vt:i4>
      </vt:variant>
      <vt:variant>
        <vt:i4>0</vt:i4>
      </vt:variant>
      <vt:variant>
        <vt:i4>5</vt:i4>
      </vt:variant>
      <vt:variant>
        <vt:lpwstr/>
      </vt:variant>
      <vt:variant>
        <vt:lpwstr>_Toc429647647</vt:lpwstr>
      </vt:variant>
      <vt:variant>
        <vt:i4>1048639</vt:i4>
      </vt:variant>
      <vt:variant>
        <vt:i4>194</vt:i4>
      </vt:variant>
      <vt:variant>
        <vt:i4>0</vt:i4>
      </vt:variant>
      <vt:variant>
        <vt:i4>5</vt:i4>
      </vt:variant>
      <vt:variant>
        <vt:lpwstr/>
      </vt:variant>
      <vt:variant>
        <vt:lpwstr>_Toc429647646</vt:lpwstr>
      </vt:variant>
      <vt:variant>
        <vt:i4>1048639</vt:i4>
      </vt:variant>
      <vt:variant>
        <vt:i4>188</vt:i4>
      </vt:variant>
      <vt:variant>
        <vt:i4>0</vt:i4>
      </vt:variant>
      <vt:variant>
        <vt:i4>5</vt:i4>
      </vt:variant>
      <vt:variant>
        <vt:lpwstr/>
      </vt:variant>
      <vt:variant>
        <vt:lpwstr>_Toc429647645</vt:lpwstr>
      </vt:variant>
      <vt:variant>
        <vt:i4>1048639</vt:i4>
      </vt:variant>
      <vt:variant>
        <vt:i4>182</vt:i4>
      </vt:variant>
      <vt:variant>
        <vt:i4>0</vt:i4>
      </vt:variant>
      <vt:variant>
        <vt:i4>5</vt:i4>
      </vt:variant>
      <vt:variant>
        <vt:lpwstr/>
      </vt:variant>
      <vt:variant>
        <vt:lpwstr>_Toc429647644</vt:lpwstr>
      </vt:variant>
      <vt:variant>
        <vt:i4>1048639</vt:i4>
      </vt:variant>
      <vt:variant>
        <vt:i4>176</vt:i4>
      </vt:variant>
      <vt:variant>
        <vt:i4>0</vt:i4>
      </vt:variant>
      <vt:variant>
        <vt:i4>5</vt:i4>
      </vt:variant>
      <vt:variant>
        <vt:lpwstr/>
      </vt:variant>
      <vt:variant>
        <vt:lpwstr>_Toc429647643</vt:lpwstr>
      </vt:variant>
      <vt:variant>
        <vt:i4>1048639</vt:i4>
      </vt:variant>
      <vt:variant>
        <vt:i4>170</vt:i4>
      </vt:variant>
      <vt:variant>
        <vt:i4>0</vt:i4>
      </vt:variant>
      <vt:variant>
        <vt:i4>5</vt:i4>
      </vt:variant>
      <vt:variant>
        <vt:lpwstr/>
      </vt:variant>
      <vt:variant>
        <vt:lpwstr>_Toc429647642</vt:lpwstr>
      </vt:variant>
      <vt:variant>
        <vt:i4>1048639</vt:i4>
      </vt:variant>
      <vt:variant>
        <vt:i4>164</vt:i4>
      </vt:variant>
      <vt:variant>
        <vt:i4>0</vt:i4>
      </vt:variant>
      <vt:variant>
        <vt:i4>5</vt:i4>
      </vt:variant>
      <vt:variant>
        <vt:lpwstr/>
      </vt:variant>
      <vt:variant>
        <vt:lpwstr>_Toc429647641</vt:lpwstr>
      </vt:variant>
      <vt:variant>
        <vt:i4>1048639</vt:i4>
      </vt:variant>
      <vt:variant>
        <vt:i4>158</vt:i4>
      </vt:variant>
      <vt:variant>
        <vt:i4>0</vt:i4>
      </vt:variant>
      <vt:variant>
        <vt:i4>5</vt:i4>
      </vt:variant>
      <vt:variant>
        <vt:lpwstr/>
      </vt:variant>
      <vt:variant>
        <vt:lpwstr>_Toc429647640</vt:lpwstr>
      </vt:variant>
      <vt:variant>
        <vt:i4>1507391</vt:i4>
      </vt:variant>
      <vt:variant>
        <vt:i4>152</vt:i4>
      </vt:variant>
      <vt:variant>
        <vt:i4>0</vt:i4>
      </vt:variant>
      <vt:variant>
        <vt:i4>5</vt:i4>
      </vt:variant>
      <vt:variant>
        <vt:lpwstr/>
      </vt:variant>
      <vt:variant>
        <vt:lpwstr>_Toc429647639</vt:lpwstr>
      </vt:variant>
      <vt:variant>
        <vt:i4>1507391</vt:i4>
      </vt:variant>
      <vt:variant>
        <vt:i4>146</vt:i4>
      </vt:variant>
      <vt:variant>
        <vt:i4>0</vt:i4>
      </vt:variant>
      <vt:variant>
        <vt:i4>5</vt:i4>
      </vt:variant>
      <vt:variant>
        <vt:lpwstr/>
      </vt:variant>
      <vt:variant>
        <vt:lpwstr>_Toc429647638</vt:lpwstr>
      </vt:variant>
      <vt:variant>
        <vt:i4>1507391</vt:i4>
      </vt:variant>
      <vt:variant>
        <vt:i4>140</vt:i4>
      </vt:variant>
      <vt:variant>
        <vt:i4>0</vt:i4>
      </vt:variant>
      <vt:variant>
        <vt:i4>5</vt:i4>
      </vt:variant>
      <vt:variant>
        <vt:lpwstr/>
      </vt:variant>
      <vt:variant>
        <vt:lpwstr>_Toc429647637</vt:lpwstr>
      </vt:variant>
      <vt:variant>
        <vt:i4>1507391</vt:i4>
      </vt:variant>
      <vt:variant>
        <vt:i4>134</vt:i4>
      </vt:variant>
      <vt:variant>
        <vt:i4>0</vt:i4>
      </vt:variant>
      <vt:variant>
        <vt:i4>5</vt:i4>
      </vt:variant>
      <vt:variant>
        <vt:lpwstr/>
      </vt:variant>
      <vt:variant>
        <vt:lpwstr>_Toc429647636</vt:lpwstr>
      </vt:variant>
      <vt:variant>
        <vt:i4>1507391</vt:i4>
      </vt:variant>
      <vt:variant>
        <vt:i4>128</vt:i4>
      </vt:variant>
      <vt:variant>
        <vt:i4>0</vt:i4>
      </vt:variant>
      <vt:variant>
        <vt:i4>5</vt:i4>
      </vt:variant>
      <vt:variant>
        <vt:lpwstr/>
      </vt:variant>
      <vt:variant>
        <vt:lpwstr>_Toc429647635</vt:lpwstr>
      </vt:variant>
      <vt:variant>
        <vt:i4>1507391</vt:i4>
      </vt:variant>
      <vt:variant>
        <vt:i4>122</vt:i4>
      </vt:variant>
      <vt:variant>
        <vt:i4>0</vt:i4>
      </vt:variant>
      <vt:variant>
        <vt:i4>5</vt:i4>
      </vt:variant>
      <vt:variant>
        <vt:lpwstr/>
      </vt:variant>
      <vt:variant>
        <vt:lpwstr>_Toc429647634</vt:lpwstr>
      </vt:variant>
      <vt:variant>
        <vt:i4>1507391</vt:i4>
      </vt:variant>
      <vt:variant>
        <vt:i4>116</vt:i4>
      </vt:variant>
      <vt:variant>
        <vt:i4>0</vt:i4>
      </vt:variant>
      <vt:variant>
        <vt:i4>5</vt:i4>
      </vt:variant>
      <vt:variant>
        <vt:lpwstr/>
      </vt:variant>
      <vt:variant>
        <vt:lpwstr>_Toc429647633</vt:lpwstr>
      </vt:variant>
      <vt:variant>
        <vt:i4>1507391</vt:i4>
      </vt:variant>
      <vt:variant>
        <vt:i4>110</vt:i4>
      </vt:variant>
      <vt:variant>
        <vt:i4>0</vt:i4>
      </vt:variant>
      <vt:variant>
        <vt:i4>5</vt:i4>
      </vt:variant>
      <vt:variant>
        <vt:lpwstr/>
      </vt:variant>
      <vt:variant>
        <vt:lpwstr>_Toc429647632</vt:lpwstr>
      </vt:variant>
      <vt:variant>
        <vt:i4>1507391</vt:i4>
      </vt:variant>
      <vt:variant>
        <vt:i4>104</vt:i4>
      </vt:variant>
      <vt:variant>
        <vt:i4>0</vt:i4>
      </vt:variant>
      <vt:variant>
        <vt:i4>5</vt:i4>
      </vt:variant>
      <vt:variant>
        <vt:lpwstr/>
      </vt:variant>
      <vt:variant>
        <vt:lpwstr>_Toc429647631</vt:lpwstr>
      </vt:variant>
      <vt:variant>
        <vt:i4>1507391</vt:i4>
      </vt:variant>
      <vt:variant>
        <vt:i4>98</vt:i4>
      </vt:variant>
      <vt:variant>
        <vt:i4>0</vt:i4>
      </vt:variant>
      <vt:variant>
        <vt:i4>5</vt:i4>
      </vt:variant>
      <vt:variant>
        <vt:lpwstr/>
      </vt:variant>
      <vt:variant>
        <vt:lpwstr>_Toc429647630</vt:lpwstr>
      </vt:variant>
      <vt:variant>
        <vt:i4>1441855</vt:i4>
      </vt:variant>
      <vt:variant>
        <vt:i4>92</vt:i4>
      </vt:variant>
      <vt:variant>
        <vt:i4>0</vt:i4>
      </vt:variant>
      <vt:variant>
        <vt:i4>5</vt:i4>
      </vt:variant>
      <vt:variant>
        <vt:lpwstr/>
      </vt:variant>
      <vt:variant>
        <vt:lpwstr>_Toc429647629</vt:lpwstr>
      </vt:variant>
      <vt:variant>
        <vt:i4>1441855</vt:i4>
      </vt:variant>
      <vt:variant>
        <vt:i4>86</vt:i4>
      </vt:variant>
      <vt:variant>
        <vt:i4>0</vt:i4>
      </vt:variant>
      <vt:variant>
        <vt:i4>5</vt:i4>
      </vt:variant>
      <vt:variant>
        <vt:lpwstr/>
      </vt:variant>
      <vt:variant>
        <vt:lpwstr>_Toc429647628</vt:lpwstr>
      </vt:variant>
      <vt:variant>
        <vt:i4>1441855</vt:i4>
      </vt:variant>
      <vt:variant>
        <vt:i4>80</vt:i4>
      </vt:variant>
      <vt:variant>
        <vt:i4>0</vt:i4>
      </vt:variant>
      <vt:variant>
        <vt:i4>5</vt:i4>
      </vt:variant>
      <vt:variant>
        <vt:lpwstr/>
      </vt:variant>
      <vt:variant>
        <vt:lpwstr>_Toc429647627</vt:lpwstr>
      </vt:variant>
      <vt:variant>
        <vt:i4>1441855</vt:i4>
      </vt:variant>
      <vt:variant>
        <vt:i4>74</vt:i4>
      </vt:variant>
      <vt:variant>
        <vt:i4>0</vt:i4>
      </vt:variant>
      <vt:variant>
        <vt:i4>5</vt:i4>
      </vt:variant>
      <vt:variant>
        <vt:lpwstr/>
      </vt:variant>
      <vt:variant>
        <vt:lpwstr>_Toc429647626</vt:lpwstr>
      </vt:variant>
      <vt:variant>
        <vt:i4>1441855</vt:i4>
      </vt:variant>
      <vt:variant>
        <vt:i4>68</vt:i4>
      </vt:variant>
      <vt:variant>
        <vt:i4>0</vt:i4>
      </vt:variant>
      <vt:variant>
        <vt:i4>5</vt:i4>
      </vt:variant>
      <vt:variant>
        <vt:lpwstr/>
      </vt:variant>
      <vt:variant>
        <vt:lpwstr>_Toc429647625</vt:lpwstr>
      </vt:variant>
      <vt:variant>
        <vt:i4>1441855</vt:i4>
      </vt:variant>
      <vt:variant>
        <vt:i4>62</vt:i4>
      </vt:variant>
      <vt:variant>
        <vt:i4>0</vt:i4>
      </vt:variant>
      <vt:variant>
        <vt:i4>5</vt:i4>
      </vt:variant>
      <vt:variant>
        <vt:lpwstr/>
      </vt:variant>
      <vt:variant>
        <vt:lpwstr>_Toc429647624</vt:lpwstr>
      </vt:variant>
      <vt:variant>
        <vt:i4>1441855</vt:i4>
      </vt:variant>
      <vt:variant>
        <vt:i4>56</vt:i4>
      </vt:variant>
      <vt:variant>
        <vt:i4>0</vt:i4>
      </vt:variant>
      <vt:variant>
        <vt:i4>5</vt:i4>
      </vt:variant>
      <vt:variant>
        <vt:lpwstr/>
      </vt:variant>
      <vt:variant>
        <vt:lpwstr>_Toc429647623</vt:lpwstr>
      </vt:variant>
      <vt:variant>
        <vt:i4>1441855</vt:i4>
      </vt:variant>
      <vt:variant>
        <vt:i4>50</vt:i4>
      </vt:variant>
      <vt:variant>
        <vt:i4>0</vt:i4>
      </vt:variant>
      <vt:variant>
        <vt:i4>5</vt:i4>
      </vt:variant>
      <vt:variant>
        <vt:lpwstr/>
      </vt:variant>
      <vt:variant>
        <vt:lpwstr>_Toc429647622</vt:lpwstr>
      </vt:variant>
      <vt:variant>
        <vt:i4>1441855</vt:i4>
      </vt:variant>
      <vt:variant>
        <vt:i4>44</vt:i4>
      </vt:variant>
      <vt:variant>
        <vt:i4>0</vt:i4>
      </vt:variant>
      <vt:variant>
        <vt:i4>5</vt:i4>
      </vt:variant>
      <vt:variant>
        <vt:lpwstr/>
      </vt:variant>
      <vt:variant>
        <vt:lpwstr>_Toc429647621</vt:lpwstr>
      </vt:variant>
      <vt:variant>
        <vt:i4>1441855</vt:i4>
      </vt:variant>
      <vt:variant>
        <vt:i4>38</vt:i4>
      </vt:variant>
      <vt:variant>
        <vt:i4>0</vt:i4>
      </vt:variant>
      <vt:variant>
        <vt:i4>5</vt:i4>
      </vt:variant>
      <vt:variant>
        <vt:lpwstr/>
      </vt:variant>
      <vt:variant>
        <vt:lpwstr>_Toc429647620</vt:lpwstr>
      </vt:variant>
      <vt:variant>
        <vt:i4>1376319</vt:i4>
      </vt:variant>
      <vt:variant>
        <vt:i4>32</vt:i4>
      </vt:variant>
      <vt:variant>
        <vt:i4>0</vt:i4>
      </vt:variant>
      <vt:variant>
        <vt:i4>5</vt:i4>
      </vt:variant>
      <vt:variant>
        <vt:lpwstr/>
      </vt:variant>
      <vt:variant>
        <vt:lpwstr>_Toc429647619</vt:lpwstr>
      </vt:variant>
      <vt:variant>
        <vt:i4>1376319</vt:i4>
      </vt:variant>
      <vt:variant>
        <vt:i4>26</vt:i4>
      </vt:variant>
      <vt:variant>
        <vt:i4>0</vt:i4>
      </vt:variant>
      <vt:variant>
        <vt:i4>5</vt:i4>
      </vt:variant>
      <vt:variant>
        <vt:lpwstr/>
      </vt:variant>
      <vt:variant>
        <vt:lpwstr>_Toc429647618</vt:lpwstr>
      </vt:variant>
      <vt:variant>
        <vt:i4>1376319</vt:i4>
      </vt:variant>
      <vt:variant>
        <vt:i4>20</vt:i4>
      </vt:variant>
      <vt:variant>
        <vt:i4>0</vt:i4>
      </vt:variant>
      <vt:variant>
        <vt:i4>5</vt:i4>
      </vt:variant>
      <vt:variant>
        <vt:lpwstr/>
      </vt:variant>
      <vt:variant>
        <vt:lpwstr>_Toc429647617</vt:lpwstr>
      </vt:variant>
      <vt:variant>
        <vt:i4>1376319</vt:i4>
      </vt:variant>
      <vt:variant>
        <vt:i4>14</vt:i4>
      </vt:variant>
      <vt:variant>
        <vt:i4>0</vt:i4>
      </vt:variant>
      <vt:variant>
        <vt:i4>5</vt:i4>
      </vt:variant>
      <vt:variant>
        <vt:lpwstr/>
      </vt:variant>
      <vt:variant>
        <vt:lpwstr>_Toc429647616</vt:lpwstr>
      </vt:variant>
      <vt:variant>
        <vt:i4>1376319</vt:i4>
      </vt:variant>
      <vt:variant>
        <vt:i4>8</vt:i4>
      </vt:variant>
      <vt:variant>
        <vt:i4>0</vt:i4>
      </vt:variant>
      <vt:variant>
        <vt:i4>5</vt:i4>
      </vt:variant>
      <vt:variant>
        <vt:lpwstr/>
      </vt:variant>
      <vt:variant>
        <vt:lpwstr>_Toc429647615</vt:lpwstr>
      </vt:variant>
      <vt:variant>
        <vt:i4>1376319</vt:i4>
      </vt:variant>
      <vt:variant>
        <vt:i4>2</vt:i4>
      </vt:variant>
      <vt:variant>
        <vt:i4>0</vt:i4>
      </vt:variant>
      <vt:variant>
        <vt:i4>5</vt:i4>
      </vt:variant>
      <vt:variant>
        <vt:lpwstr/>
      </vt:variant>
      <vt:variant>
        <vt:lpwstr>_Toc429647614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东莞市政府采购</dc:title>
  <dc:creator>FtpDown</dc:creator>
  <cp:lastModifiedBy>NTKO</cp:lastModifiedBy>
  <cp:revision>12</cp:revision>
  <cp:lastPrinted>2009-06-15T01:37:00Z</cp:lastPrinted>
  <dcterms:created xsi:type="dcterms:W3CDTF">2017-11-08T09:14:00Z</dcterms:created>
  <dcterms:modified xsi:type="dcterms:W3CDTF">2017-11-10T08:27:00Z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