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0559E" w14:textId="77777777" w:rsidR="002979A2" w:rsidRPr="00036C82" w:rsidRDefault="002979A2">
      <w:pPr>
        <w:rPr>
          <w:rFonts w:hint="eastAsia"/>
        </w:rPr>
      </w:pPr>
    </w:p>
    <w:p w14:paraId="5DE157E7" w14:textId="77777777" w:rsidR="002979A2" w:rsidRPr="00036C82" w:rsidRDefault="002979A2"/>
    <w:p w14:paraId="28F61A07" w14:textId="77777777" w:rsidR="002979A2" w:rsidRPr="00036C82" w:rsidRDefault="002979A2"/>
    <w:p w14:paraId="0451419C" w14:textId="7F7E6F0A" w:rsidR="002979A2" w:rsidRPr="00036C82" w:rsidRDefault="00487EF0">
      <w:pPr>
        <w:jc w:val="center"/>
        <w:rPr>
          <w:rFonts w:ascii="宋体" w:hAnsi="宋体" w:cs="宋体"/>
          <w:b/>
          <w:sz w:val="70"/>
          <w:szCs w:val="96"/>
        </w:rPr>
      </w:pPr>
      <w:r>
        <w:rPr>
          <w:rFonts w:ascii="宋体" w:hAnsi="宋体" w:cs="宋体" w:hint="eastAsia"/>
          <w:b/>
          <w:sz w:val="70"/>
          <w:szCs w:val="96"/>
        </w:rPr>
        <w:t>科技创新研究院气相色谱仪及全自动化学吸附仪设备</w:t>
      </w:r>
    </w:p>
    <w:p w14:paraId="3C4EA097" w14:textId="77777777" w:rsidR="002979A2" w:rsidRPr="00036C82" w:rsidRDefault="002979A2">
      <w:pPr>
        <w:ind w:firstLine="420"/>
      </w:pPr>
    </w:p>
    <w:p w14:paraId="2F738D0F" w14:textId="77777777" w:rsidR="002979A2" w:rsidRPr="00036C82" w:rsidRDefault="002979A2"/>
    <w:p w14:paraId="7EF747DF" w14:textId="77777777" w:rsidR="002979A2" w:rsidRPr="00036C82" w:rsidRDefault="002979A2"/>
    <w:p w14:paraId="6F8D2487" w14:textId="77777777" w:rsidR="002979A2" w:rsidRPr="00036C82" w:rsidRDefault="002979A2"/>
    <w:p w14:paraId="14BF4C40" w14:textId="77777777" w:rsidR="002979A2" w:rsidRPr="00036C82" w:rsidRDefault="009C13D3">
      <w:pPr>
        <w:jc w:val="center"/>
        <w:rPr>
          <w:rFonts w:ascii="宋体" w:hAnsi="宋体" w:cs="宋体"/>
          <w:b/>
          <w:sz w:val="96"/>
          <w:szCs w:val="96"/>
        </w:rPr>
      </w:pPr>
      <w:r w:rsidRPr="00036C82">
        <w:rPr>
          <w:rFonts w:ascii="宋体" w:hAnsi="宋体" w:cs="宋体" w:hint="eastAsia"/>
          <w:b/>
          <w:sz w:val="96"/>
          <w:szCs w:val="96"/>
        </w:rPr>
        <w:t>招</w:t>
      </w:r>
    </w:p>
    <w:p w14:paraId="09DCFACF" w14:textId="77777777" w:rsidR="002979A2" w:rsidRPr="00036C82" w:rsidRDefault="009C13D3">
      <w:pPr>
        <w:jc w:val="center"/>
        <w:rPr>
          <w:rFonts w:ascii="宋体" w:hAnsi="宋体" w:cs="宋体"/>
          <w:b/>
          <w:sz w:val="96"/>
          <w:szCs w:val="96"/>
        </w:rPr>
      </w:pPr>
      <w:r w:rsidRPr="00036C82">
        <w:rPr>
          <w:rFonts w:ascii="宋体" w:hAnsi="宋体" w:cs="宋体" w:hint="eastAsia"/>
          <w:b/>
          <w:sz w:val="96"/>
          <w:szCs w:val="96"/>
        </w:rPr>
        <w:t>标</w:t>
      </w:r>
    </w:p>
    <w:p w14:paraId="7D8E9C94" w14:textId="77777777" w:rsidR="002979A2" w:rsidRPr="00036C82" w:rsidRDefault="009C13D3">
      <w:pPr>
        <w:jc w:val="center"/>
        <w:rPr>
          <w:rFonts w:ascii="宋体" w:hAnsi="宋体" w:cs="宋体"/>
          <w:b/>
          <w:sz w:val="96"/>
          <w:szCs w:val="96"/>
        </w:rPr>
      </w:pPr>
      <w:r w:rsidRPr="00036C82">
        <w:rPr>
          <w:rFonts w:ascii="宋体" w:hAnsi="宋体" w:cs="宋体" w:hint="eastAsia"/>
          <w:b/>
          <w:sz w:val="96"/>
          <w:szCs w:val="96"/>
        </w:rPr>
        <w:t>文</w:t>
      </w:r>
    </w:p>
    <w:p w14:paraId="6319E19C" w14:textId="77777777" w:rsidR="002979A2" w:rsidRPr="00036C82" w:rsidRDefault="009C13D3">
      <w:pPr>
        <w:jc w:val="center"/>
        <w:rPr>
          <w:rFonts w:ascii="宋体" w:hAnsi="宋体" w:cs="宋体"/>
          <w:b/>
          <w:sz w:val="96"/>
          <w:szCs w:val="96"/>
        </w:rPr>
      </w:pPr>
      <w:r w:rsidRPr="00036C82">
        <w:rPr>
          <w:rFonts w:ascii="宋体" w:hAnsi="宋体" w:cs="宋体" w:hint="eastAsia"/>
          <w:b/>
          <w:sz w:val="96"/>
          <w:szCs w:val="96"/>
        </w:rPr>
        <w:t>件</w:t>
      </w:r>
    </w:p>
    <w:p w14:paraId="72F103A6" w14:textId="77777777" w:rsidR="002979A2" w:rsidRPr="00036C82" w:rsidRDefault="002979A2"/>
    <w:p w14:paraId="2325D950" w14:textId="77777777" w:rsidR="002979A2" w:rsidRPr="00036C82" w:rsidRDefault="002979A2">
      <w:pPr>
        <w:tabs>
          <w:tab w:val="left" w:pos="1134"/>
        </w:tabs>
        <w:spacing w:line="560" w:lineRule="exact"/>
        <w:ind w:leftChars="266" w:left="2125" w:hangingChars="511" w:hanging="1557"/>
        <w:rPr>
          <w:rFonts w:ascii="宋体" w:hAnsi="宋体" w:cs="宋体"/>
          <w:b/>
          <w:sz w:val="30"/>
          <w:szCs w:val="30"/>
        </w:rPr>
      </w:pPr>
    </w:p>
    <w:p w14:paraId="7E0E9C03" w14:textId="77777777" w:rsidR="002979A2" w:rsidRPr="00036C82" w:rsidRDefault="002979A2">
      <w:pPr>
        <w:tabs>
          <w:tab w:val="left" w:pos="1134"/>
        </w:tabs>
        <w:spacing w:line="560" w:lineRule="exact"/>
        <w:ind w:leftChars="266" w:left="2125" w:hangingChars="511" w:hanging="1557"/>
        <w:rPr>
          <w:rFonts w:ascii="宋体" w:hAnsi="宋体" w:cs="宋体"/>
          <w:b/>
          <w:sz w:val="30"/>
          <w:szCs w:val="30"/>
        </w:rPr>
      </w:pPr>
    </w:p>
    <w:p w14:paraId="11842A03" w14:textId="77777777" w:rsidR="002979A2" w:rsidRPr="00036C82" w:rsidRDefault="002979A2"/>
    <w:p w14:paraId="164C5F94" w14:textId="77777777" w:rsidR="002979A2" w:rsidRPr="00036C82" w:rsidRDefault="009C13D3">
      <w:r w:rsidRPr="00036C82">
        <w:rPr>
          <w:noProof/>
        </w:rPr>
        <w:drawing>
          <wp:inline distT="0" distB="0" distL="114300" distR="114300" wp14:anchorId="067004DF" wp14:editId="12779B42">
            <wp:extent cx="5372100" cy="1136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5372100" cy="1136650"/>
                    </a:xfrm>
                    <a:prstGeom prst="rect">
                      <a:avLst/>
                    </a:prstGeom>
                    <a:noFill/>
                    <a:ln w="9525">
                      <a:noFill/>
                    </a:ln>
                  </pic:spPr>
                </pic:pic>
              </a:graphicData>
            </a:graphic>
          </wp:inline>
        </w:drawing>
      </w:r>
    </w:p>
    <w:p w14:paraId="0AFB63DF" w14:textId="5CA44DD0" w:rsidR="002979A2" w:rsidRPr="00036C82" w:rsidRDefault="009C13D3">
      <w:pPr>
        <w:tabs>
          <w:tab w:val="left" w:pos="1134"/>
        </w:tabs>
        <w:spacing w:line="560" w:lineRule="exact"/>
        <w:jc w:val="center"/>
        <w:rPr>
          <w:rFonts w:ascii="宋体" w:hAnsi="宋体" w:cs="宋体"/>
          <w:b/>
          <w:sz w:val="32"/>
          <w:szCs w:val="32"/>
        </w:rPr>
      </w:pPr>
      <w:r w:rsidRPr="00036C82">
        <w:rPr>
          <w:rFonts w:ascii="宋体" w:hAnsi="宋体" w:cs="宋体" w:hint="eastAsia"/>
          <w:b/>
          <w:sz w:val="32"/>
          <w:szCs w:val="32"/>
        </w:rPr>
        <w:t>二〇一八年</w:t>
      </w:r>
      <w:r w:rsidR="001F6F59" w:rsidRPr="00036C82">
        <w:rPr>
          <w:rFonts w:ascii="宋体" w:hAnsi="宋体" w:cs="宋体" w:hint="eastAsia"/>
          <w:b/>
          <w:sz w:val="32"/>
          <w:szCs w:val="32"/>
        </w:rPr>
        <w:t>十</w:t>
      </w:r>
      <w:r w:rsidR="00DE4819">
        <w:rPr>
          <w:rFonts w:ascii="宋体" w:hAnsi="宋体" w:cs="宋体" w:hint="eastAsia"/>
          <w:b/>
          <w:sz w:val="32"/>
          <w:szCs w:val="32"/>
        </w:rPr>
        <w:t>二</w:t>
      </w:r>
      <w:bookmarkStart w:id="0" w:name="_GoBack"/>
      <w:bookmarkEnd w:id="0"/>
      <w:r w:rsidRPr="00036C82">
        <w:rPr>
          <w:rFonts w:ascii="宋体" w:hAnsi="宋体" w:cs="宋体" w:hint="eastAsia"/>
          <w:b/>
          <w:sz w:val="32"/>
          <w:szCs w:val="32"/>
        </w:rPr>
        <w:t>月</w:t>
      </w:r>
    </w:p>
    <w:p w14:paraId="693310D7" w14:textId="77777777" w:rsidR="002979A2" w:rsidRPr="00036C82" w:rsidRDefault="009C13D3">
      <w:pPr>
        <w:jc w:val="center"/>
        <w:rPr>
          <w:b/>
          <w:sz w:val="28"/>
          <w:szCs w:val="28"/>
        </w:rPr>
      </w:pPr>
      <w:r w:rsidRPr="00036C82">
        <w:rPr>
          <w:rFonts w:eastAsia="黑体" w:hint="eastAsia"/>
          <w:b/>
          <w:sz w:val="30"/>
          <w:szCs w:val="30"/>
        </w:rPr>
        <w:br w:type="page"/>
      </w:r>
      <w:r w:rsidRPr="00036C82">
        <w:rPr>
          <w:b/>
          <w:sz w:val="28"/>
          <w:szCs w:val="28"/>
        </w:rPr>
        <w:lastRenderedPageBreak/>
        <w:t>目</w:t>
      </w:r>
      <w:r w:rsidRPr="00036C82">
        <w:rPr>
          <w:b/>
          <w:sz w:val="28"/>
          <w:szCs w:val="28"/>
        </w:rPr>
        <w:t xml:space="preserve">   </w:t>
      </w:r>
      <w:r w:rsidRPr="00036C82">
        <w:rPr>
          <w:b/>
          <w:sz w:val="28"/>
          <w:szCs w:val="28"/>
        </w:rPr>
        <w:t>录</w:t>
      </w:r>
    </w:p>
    <w:p w14:paraId="6719F619" w14:textId="77777777" w:rsidR="007C54E4" w:rsidRPr="00036C82" w:rsidRDefault="00BD5A83">
      <w:pPr>
        <w:pStyle w:val="11"/>
        <w:tabs>
          <w:tab w:val="right" w:leader="dot" w:pos="9174"/>
        </w:tabs>
        <w:rPr>
          <w:rFonts w:asciiTheme="minorHAnsi" w:eastAsiaTheme="minorEastAsia" w:hAnsiTheme="minorHAnsi" w:cstheme="minorBidi"/>
          <w:bCs w:val="0"/>
          <w:caps w:val="0"/>
          <w:noProof/>
          <w:sz w:val="21"/>
        </w:rPr>
      </w:pPr>
      <w:r w:rsidRPr="00036C82">
        <w:rPr>
          <w:b/>
          <w:sz w:val="24"/>
          <w:u w:val="single"/>
        </w:rPr>
        <w:fldChar w:fldCharType="begin"/>
      </w:r>
      <w:r w:rsidR="009C13D3" w:rsidRPr="00036C82">
        <w:rPr>
          <w:b/>
          <w:sz w:val="24"/>
          <w:u w:val="single"/>
        </w:rPr>
        <w:instrText xml:space="preserve"> TOC \o "1-3" \h \z \u </w:instrText>
      </w:r>
      <w:r w:rsidRPr="00036C82">
        <w:rPr>
          <w:b/>
          <w:sz w:val="24"/>
          <w:u w:val="single"/>
        </w:rPr>
        <w:fldChar w:fldCharType="separate"/>
      </w:r>
      <w:hyperlink w:anchor="_Toc529771576" w:history="1">
        <w:r w:rsidR="007C54E4" w:rsidRPr="00036C82">
          <w:rPr>
            <w:rStyle w:val="afff2"/>
            <w:noProof/>
            <w:color w:val="auto"/>
          </w:rPr>
          <w:t>第一章</w:t>
        </w:r>
        <w:r w:rsidR="007C54E4" w:rsidRPr="00036C82">
          <w:rPr>
            <w:rStyle w:val="afff2"/>
            <w:noProof/>
            <w:color w:val="auto"/>
          </w:rPr>
          <w:t xml:space="preserve">  </w:t>
        </w:r>
        <w:r w:rsidR="007C54E4" w:rsidRPr="00036C82">
          <w:rPr>
            <w:rStyle w:val="afff2"/>
            <w:noProof/>
            <w:color w:val="auto"/>
          </w:rPr>
          <w:t>投标邀请函</w:t>
        </w:r>
        <w:r w:rsidR="007C54E4" w:rsidRPr="00036C82">
          <w:rPr>
            <w:noProof/>
            <w:webHidden/>
          </w:rPr>
          <w:tab/>
        </w:r>
        <w:r w:rsidRPr="00036C82">
          <w:rPr>
            <w:noProof/>
            <w:webHidden/>
          </w:rPr>
          <w:fldChar w:fldCharType="begin"/>
        </w:r>
        <w:r w:rsidR="007C54E4" w:rsidRPr="00036C82">
          <w:rPr>
            <w:noProof/>
            <w:webHidden/>
          </w:rPr>
          <w:instrText xml:space="preserve"> PAGEREF _Toc529771576 \h </w:instrText>
        </w:r>
        <w:r w:rsidRPr="00036C82">
          <w:rPr>
            <w:noProof/>
            <w:webHidden/>
          </w:rPr>
        </w:r>
        <w:r w:rsidRPr="00036C82">
          <w:rPr>
            <w:noProof/>
            <w:webHidden/>
          </w:rPr>
          <w:fldChar w:fldCharType="separate"/>
        </w:r>
        <w:r w:rsidR="007C54E4" w:rsidRPr="00036C82">
          <w:rPr>
            <w:noProof/>
            <w:webHidden/>
          </w:rPr>
          <w:t>5</w:t>
        </w:r>
        <w:r w:rsidRPr="00036C82">
          <w:rPr>
            <w:noProof/>
            <w:webHidden/>
          </w:rPr>
          <w:fldChar w:fldCharType="end"/>
        </w:r>
      </w:hyperlink>
    </w:p>
    <w:p w14:paraId="6A030FCC" w14:textId="77777777" w:rsidR="007C54E4" w:rsidRPr="00036C82" w:rsidRDefault="00E24F76">
      <w:pPr>
        <w:pStyle w:val="11"/>
        <w:tabs>
          <w:tab w:val="right" w:leader="dot" w:pos="9174"/>
        </w:tabs>
        <w:rPr>
          <w:rFonts w:asciiTheme="minorHAnsi" w:eastAsiaTheme="minorEastAsia" w:hAnsiTheme="minorHAnsi" w:cstheme="minorBidi"/>
          <w:bCs w:val="0"/>
          <w:caps w:val="0"/>
          <w:noProof/>
          <w:sz w:val="21"/>
        </w:rPr>
      </w:pPr>
      <w:hyperlink w:anchor="_Toc529771577" w:history="1">
        <w:r w:rsidR="007C54E4" w:rsidRPr="00036C82">
          <w:rPr>
            <w:rStyle w:val="afff2"/>
            <w:noProof/>
            <w:color w:val="auto"/>
          </w:rPr>
          <w:t>第二章</w:t>
        </w:r>
        <w:r w:rsidR="007C54E4" w:rsidRPr="00036C82">
          <w:rPr>
            <w:rStyle w:val="afff2"/>
            <w:noProof/>
            <w:color w:val="auto"/>
          </w:rPr>
          <w:t xml:space="preserve">  </w:t>
        </w:r>
        <w:r w:rsidR="007C54E4" w:rsidRPr="00036C82">
          <w:rPr>
            <w:rStyle w:val="afff2"/>
            <w:noProof/>
            <w:color w:val="auto"/>
          </w:rPr>
          <w:t>投标人须知</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_Toc529771577 \h </w:instrText>
        </w:r>
        <w:r w:rsidR="00BD5A83" w:rsidRPr="00036C82">
          <w:rPr>
            <w:noProof/>
            <w:webHidden/>
          </w:rPr>
        </w:r>
        <w:r w:rsidR="00BD5A83" w:rsidRPr="00036C82">
          <w:rPr>
            <w:noProof/>
            <w:webHidden/>
          </w:rPr>
          <w:fldChar w:fldCharType="separate"/>
        </w:r>
        <w:r w:rsidR="007C54E4" w:rsidRPr="00036C82">
          <w:rPr>
            <w:noProof/>
            <w:webHidden/>
          </w:rPr>
          <w:t>9</w:t>
        </w:r>
        <w:r w:rsidR="00BD5A83" w:rsidRPr="00036C82">
          <w:rPr>
            <w:noProof/>
            <w:webHidden/>
          </w:rPr>
          <w:fldChar w:fldCharType="end"/>
        </w:r>
      </w:hyperlink>
    </w:p>
    <w:p w14:paraId="1281E279" w14:textId="77777777" w:rsidR="007C54E4" w:rsidRPr="00036C82" w:rsidRDefault="00E24F76">
      <w:pPr>
        <w:pStyle w:val="33"/>
        <w:tabs>
          <w:tab w:val="left" w:pos="870"/>
          <w:tab w:val="right" w:leader="dot" w:pos="9174"/>
        </w:tabs>
        <w:rPr>
          <w:rFonts w:asciiTheme="minorHAnsi" w:eastAsiaTheme="minorEastAsia" w:hAnsiTheme="minorHAnsi" w:cstheme="minorBidi"/>
          <w:smallCaps w:val="0"/>
          <w:noProof/>
          <w:sz w:val="21"/>
        </w:rPr>
      </w:pPr>
      <w:hyperlink w:anchor="_Toc529771578" w:history="1">
        <w:r w:rsidR="007C54E4" w:rsidRPr="00036C82">
          <w:rPr>
            <w:rStyle w:val="afff2"/>
            <w:noProof/>
            <w:color w:val="auto"/>
          </w:rPr>
          <w:t>附表</w:t>
        </w:r>
        <w:r w:rsidR="007C54E4" w:rsidRPr="00036C82">
          <w:rPr>
            <w:rStyle w:val="afff2"/>
            <w:noProof/>
            <w:color w:val="auto"/>
          </w:rPr>
          <w:t>1.</w:t>
        </w:r>
        <w:r w:rsidR="007C54E4" w:rsidRPr="00036C82">
          <w:rPr>
            <w:rFonts w:asciiTheme="minorHAnsi" w:eastAsiaTheme="minorEastAsia" w:hAnsiTheme="minorHAnsi" w:cstheme="minorBidi"/>
            <w:smallCaps w:val="0"/>
            <w:noProof/>
            <w:sz w:val="21"/>
          </w:rPr>
          <w:tab/>
        </w:r>
        <w:r w:rsidR="007C54E4" w:rsidRPr="00036C82">
          <w:rPr>
            <w:rStyle w:val="afff2"/>
            <w:noProof/>
            <w:color w:val="auto"/>
          </w:rPr>
          <w:t>工作流程图</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_Toc529771578 \h </w:instrText>
        </w:r>
        <w:r w:rsidR="00BD5A83" w:rsidRPr="00036C82">
          <w:rPr>
            <w:noProof/>
            <w:webHidden/>
          </w:rPr>
        </w:r>
        <w:r w:rsidR="00BD5A83" w:rsidRPr="00036C82">
          <w:rPr>
            <w:noProof/>
            <w:webHidden/>
          </w:rPr>
          <w:fldChar w:fldCharType="separate"/>
        </w:r>
        <w:r w:rsidR="007C54E4" w:rsidRPr="00036C82">
          <w:rPr>
            <w:noProof/>
            <w:webHidden/>
          </w:rPr>
          <w:t>10</w:t>
        </w:r>
        <w:r w:rsidR="00BD5A83" w:rsidRPr="00036C82">
          <w:rPr>
            <w:noProof/>
            <w:webHidden/>
          </w:rPr>
          <w:fldChar w:fldCharType="end"/>
        </w:r>
      </w:hyperlink>
    </w:p>
    <w:p w14:paraId="1BD9FBE0" w14:textId="77777777" w:rsidR="007C54E4" w:rsidRPr="00036C82" w:rsidRDefault="00E24F76">
      <w:pPr>
        <w:pStyle w:val="33"/>
        <w:tabs>
          <w:tab w:val="left" w:pos="870"/>
          <w:tab w:val="right" w:leader="dot" w:pos="9174"/>
        </w:tabs>
        <w:rPr>
          <w:rFonts w:asciiTheme="minorHAnsi" w:eastAsiaTheme="minorEastAsia" w:hAnsiTheme="minorHAnsi" w:cstheme="minorBidi"/>
          <w:smallCaps w:val="0"/>
          <w:noProof/>
          <w:sz w:val="21"/>
        </w:rPr>
      </w:pPr>
      <w:hyperlink w:anchor="_Toc529771579" w:history="1">
        <w:r w:rsidR="007C54E4" w:rsidRPr="00036C82">
          <w:rPr>
            <w:rStyle w:val="afff2"/>
            <w:noProof/>
            <w:color w:val="auto"/>
          </w:rPr>
          <w:t>附表</w:t>
        </w:r>
        <w:r w:rsidR="007C54E4" w:rsidRPr="00036C82">
          <w:rPr>
            <w:rStyle w:val="afff2"/>
            <w:noProof/>
            <w:color w:val="auto"/>
          </w:rPr>
          <w:t>2.</w:t>
        </w:r>
        <w:r w:rsidR="007C54E4" w:rsidRPr="00036C82">
          <w:rPr>
            <w:rFonts w:asciiTheme="minorHAnsi" w:eastAsiaTheme="minorEastAsia" w:hAnsiTheme="minorHAnsi" w:cstheme="minorBidi"/>
            <w:smallCaps w:val="0"/>
            <w:noProof/>
            <w:sz w:val="21"/>
          </w:rPr>
          <w:tab/>
        </w:r>
        <w:r w:rsidR="007C54E4" w:rsidRPr="00036C82">
          <w:rPr>
            <w:rStyle w:val="afff2"/>
            <w:noProof/>
            <w:color w:val="auto"/>
          </w:rPr>
          <w:t>资格审查表</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_Toc529771579 \h </w:instrText>
        </w:r>
        <w:r w:rsidR="00BD5A83" w:rsidRPr="00036C82">
          <w:rPr>
            <w:noProof/>
            <w:webHidden/>
          </w:rPr>
        </w:r>
        <w:r w:rsidR="00BD5A83" w:rsidRPr="00036C82">
          <w:rPr>
            <w:noProof/>
            <w:webHidden/>
          </w:rPr>
          <w:fldChar w:fldCharType="separate"/>
        </w:r>
        <w:r w:rsidR="007C54E4" w:rsidRPr="00036C82">
          <w:rPr>
            <w:noProof/>
            <w:webHidden/>
          </w:rPr>
          <w:t>11</w:t>
        </w:r>
        <w:r w:rsidR="00BD5A83" w:rsidRPr="00036C82">
          <w:rPr>
            <w:noProof/>
            <w:webHidden/>
          </w:rPr>
          <w:fldChar w:fldCharType="end"/>
        </w:r>
      </w:hyperlink>
    </w:p>
    <w:p w14:paraId="14A07188" w14:textId="77777777" w:rsidR="007C54E4" w:rsidRPr="00036C82" w:rsidRDefault="00E24F76">
      <w:pPr>
        <w:pStyle w:val="33"/>
        <w:tabs>
          <w:tab w:val="left" w:pos="870"/>
          <w:tab w:val="right" w:leader="dot" w:pos="9174"/>
        </w:tabs>
        <w:rPr>
          <w:rFonts w:asciiTheme="minorHAnsi" w:eastAsiaTheme="minorEastAsia" w:hAnsiTheme="minorHAnsi" w:cstheme="minorBidi"/>
          <w:smallCaps w:val="0"/>
          <w:noProof/>
          <w:sz w:val="21"/>
        </w:rPr>
      </w:pPr>
      <w:hyperlink w:anchor="_Toc529771580" w:history="1">
        <w:r w:rsidR="007C54E4" w:rsidRPr="00036C82">
          <w:rPr>
            <w:rStyle w:val="afff2"/>
            <w:noProof/>
            <w:color w:val="auto"/>
          </w:rPr>
          <w:t>附表</w:t>
        </w:r>
        <w:r w:rsidR="007C54E4" w:rsidRPr="00036C82">
          <w:rPr>
            <w:rStyle w:val="afff2"/>
            <w:noProof/>
            <w:color w:val="auto"/>
          </w:rPr>
          <w:t>3.</w:t>
        </w:r>
        <w:r w:rsidR="007C54E4" w:rsidRPr="00036C82">
          <w:rPr>
            <w:rFonts w:asciiTheme="minorHAnsi" w:eastAsiaTheme="minorEastAsia" w:hAnsiTheme="minorHAnsi" w:cstheme="minorBidi"/>
            <w:smallCaps w:val="0"/>
            <w:noProof/>
            <w:sz w:val="21"/>
          </w:rPr>
          <w:tab/>
        </w:r>
        <w:r w:rsidR="007C54E4" w:rsidRPr="00036C82">
          <w:rPr>
            <w:rStyle w:val="afff2"/>
            <w:noProof/>
            <w:color w:val="auto"/>
          </w:rPr>
          <w:t>符合性审查表</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_Toc529771580 \h </w:instrText>
        </w:r>
        <w:r w:rsidR="00BD5A83" w:rsidRPr="00036C82">
          <w:rPr>
            <w:noProof/>
            <w:webHidden/>
          </w:rPr>
        </w:r>
        <w:r w:rsidR="00BD5A83" w:rsidRPr="00036C82">
          <w:rPr>
            <w:noProof/>
            <w:webHidden/>
          </w:rPr>
          <w:fldChar w:fldCharType="separate"/>
        </w:r>
        <w:r w:rsidR="007C54E4" w:rsidRPr="00036C82">
          <w:rPr>
            <w:noProof/>
            <w:webHidden/>
          </w:rPr>
          <w:t>11</w:t>
        </w:r>
        <w:r w:rsidR="00BD5A83" w:rsidRPr="00036C82">
          <w:rPr>
            <w:noProof/>
            <w:webHidden/>
          </w:rPr>
          <w:fldChar w:fldCharType="end"/>
        </w:r>
      </w:hyperlink>
    </w:p>
    <w:p w14:paraId="6A3027E0" w14:textId="77777777" w:rsidR="007C54E4" w:rsidRPr="00036C82" w:rsidRDefault="00E24F76">
      <w:pPr>
        <w:pStyle w:val="26"/>
        <w:tabs>
          <w:tab w:val="right" w:leader="dot" w:pos="9174"/>
        </w:tabs>
        <w:rPr>
          <w:rFonts w:asciiTheme="minorHAnsi" w:eastAsiaTheme="minorEastAsia" w:hAnsiTheme="minorHAnsi" w:cstheme="minorBidi"/>
          <w:bCs w:val="0"/>
          <w:smallCaps w:val="0"/>
          <w:noProof/>
          <w:sz w:val="21"/>
        </w:rPr>
      </w:pPr>
      <w:hyperlink w:anchor="_Toc529771581" w:history="1">
        <w:r w:rsidR="007C54E4" w:rsidRPr="00036C82">
          <w:rPr>
            <w:rStyle w:val="afff2"/>
            <w:b/>
            <w:noProof/>
            <w:color w:val="auto"/>
          </w:rPr>
          <w:t>一、说明</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_Toc529771581 \h </w:instrText>
        </w:r>
        <w:r w:rsidR="00BD5A83" w:rsidRPr="00036C82">
          <w:rPr>
            <w:noProof/>
            <w:webHidden/>
          </w:rPr>
        </w:r>
        <w:r w:rsidR="00BD5A83" w:rsidRPr="00036C82">
          <w:rPr>
            <w:noProof/>
            <w:webHidden/>
          </w:rPr>
          <w:fldChar w:fldCharType="separate"/>
        </w:r>
        <w:r w:rsidR="007C54E4" w:rsidRPr="00036C82">
          <w:rPr>
            <w:noProof/>
            <w:webHidden/>
          </w:rPr>
          <w:t>12</w:t>
        </w:r>
        <w:r w:rsidR="00BD5A83" w:rsidRPr="00036C82">
          <w:rPr>
            <w:noProof/>
            <w:webHidden/>
          </w:rPr>
          <w:fldChar w:fldCharType="end"/>
        </w:r>
      </w:hyperlink>
    </w:p>
    <w:p w14:paraId="5476A26D" w14:textId="77777777" w:rsidR="007C54E4" w:rsidRPr="00036C82" w:rsidRDefault="00E24F76">
      <w:pPr>
        <w:pStyle w:val="33"/>
        <w:tabs>
          <w:tab w:val="left" w:pos="432"/>
          <w:tab w:val="right" w:leader="dot" w:pos="9174"/>
        </w:tabs>
        <w:rPr>
          <w:rFonts w:asciiTheme="minorHAnsi" w:eastAsiaTheme="minorEastAsia" w:hAnsiTheme="minorHAnsi" w:cstheme="minorBidi"/>
          <w:smallCaps w:val="0"/>
          <w:noProof/>
          <w:sz w:val="21"/>
        </w:rPr>
      </w:pPr>
      <w:hyperlink w:anchor="_Toc529771582" w:history="1">
        <w:r w:rsidR="007C54E4" w:rsidRPr="00036C82">
          <w:rPr>
            <w:rStyle w:val="afff2"/>
            <w:rFonts w:ascii="仿宋" w:eastAsia="仿宋" w:hAnsi="仿宋"/>
            <w:b/>
            <w:noProof/>
            <w:color w:val="auto"/>
          </w:rPr>
          <w:t>1.</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招标范围及资金来源</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_Toc529771582 \h </w:instrText>
        </w:r>
        <w:r w:rsidR="00BD5A83" w:rsidRPr="00036C82">
          <w:rPr>
            <w:noProof/>
            <w:webHidden/>
          </w:rPr>
        </w:r>
        <w:r w:rsidR="00BD5A83" w:rsidRPr="00036C82">
          <w:rPr>
            <w:noProof/>
            <w:webHidden/>
          </w:rPr>
          <w:fldChar w:fldCharType="separate"/>
        </w:r>
        <w:r w:rsidR="007C54E4" w:rsidRPr="00036C82">
          <w:rPr>
            <w:noProof/>
            <w:webHidden/>
          </w:rPr>
          <w:t>12</w:t>
        </w:r>
        <w:r w:rsidR="00BD5A83" w:rsidRPr="00036C82">
          <w:rPr>
            <w:noProof/>
            <w:webHidden/>
          </w:rPr>
          <w:fldChar w:fldCharType="end"/>
        </w:r>
      </w:hyperlink>
    </w:p>
    <w:p w14:paraId="66421892" w14:textId="77777777" w:rsidR="007C54E4" w:rsidRPr="00036C82" w:rsidRDefault="00E24F76">
      <w:pPr>
        <w:pStyle w:val="33"/>
        <w:tabs>
          <w:tab w:val="left" w:pos="432"/>
          <w:tab w:val="right" w:leader="dot" w:pos="9174"/>
        </w:tabs>
        <w:rPr>
          <w:rFonts w:asciiTheme="minorHAnsi" w:eastAsiaTheme="minorEastAsia" w:hAnsiTheme="minorHAnsi" w:cstheme="minorBidi"/>
          <w:smallCaps w:val="0"/>
          <w:noProof/>
          <w:sz w:val="21"/>
        </w:rPr>
      </w:pPr>
      <w:hyperlink w:anchor="_Toc529771583" w:history="1">
        <w:r w:rsidR="007C54E4" w:rsidRPr="00036C82">
          <w:rPr>
            <w:rStyle w:val="afff2"/>
            <w:rFonts w:ascii="仿宋" w:eastAsia="仿宋" w:hAnsi="仿宋"/>
            <w:b/>
            <w:noProof/>
            <w:snapToGrid w:val="0"/>
            <w:color w:val="auto"/>
          </w:rPr>
          <w:t>2.</w:t>
        </w:r>
        <w:r w:rsidR="007C54E4" w:rsidRPr="00036C82">
          <w:rPr>
            <w:rFonts w:asciiTheme="minorHAnsi" w:eastAsiaTheme="minorEastAsia" w:hAnsiTheme="minorHAnsi" w:cstheme="minorBidi"/>
            <w:smallCaps w:val="0"/>
            <w:noProof/>
            <w:sz w:val="21"/>
          </w:rPr>
          <w:tab/>
        </w:r>
        <w:r w:rsidR="007C54E4" w:rsidRPr="00036C82">
          <w:rPr>
            <w:rStyle w:val="afff2"/>
            <w:b/>
            <w:noProof/>
            <w:snapToGrid w:val="0"/>
            <w:color w:val="auto"/>
          </w:rPr>
          <w:t>投标人资格条件</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_Toc529771583 \h </w:instrText>
        </w:r>
        <w:r w:rsidR="00BD5A83" w:rsidRPr="00036C82">
          <w:rPr>
            <w:noProof/>
            <w:webHidden/>
          </w:rPr>
        </w:r>
        <w:r w:rsidR="00BD5A83" w:rsidRPr="00036C82">
          <w:rPr>
            <w:noProof/>
            <w:webHidden/>
          </w:rPr>
          <w:fldChar w:fldCharType="separate"/>
        </w:r>
        <w:r w:rsidR="007C54E4" w:rsidRPr="00036C82">
          <w:rPr>
            <w:noProof/>
            <w:webHidden/>
          </w:rPr>
          <w:t>12</w:t>
        </w:r>
        <w:r w:rsidR="00BD5A83" w:rsidRPr="00036C82">
          <w:rPr>
            <w:noProof/>
            <w:webHidden/>
          </w:rPr>
          <w:fldChar w:fldCharType="end"/>
        </w:r>
      </w:hyperlink>
    </w:p>
    <w:p w14:paraId="10B5853D" w14:textId="77777777" w:rsidR="007C54E4" w:rsidRPr="00036C82" w:rsidRDefault="00E24F76">
      <w:pPr>
        <w:pStyle w:val="33"/>
        <w:tabs>
          <w:tab w:val="left" w:pos="432"/>
          <w:tab w:val="right" w:leader="dot" w:pos="9174"/>
        </w:tabs>
        <w:rPr>
          <w:rFonts w:asciiTheme="minorHAnsi" w:eastAsiaTheme="minorEastAsia" w:hAnsiTheme="minorHAnsi" w:cstheme="minorBidi"/>
          <w:smallCaps w:val="0"/>
          <w:noProof/>
          <w:sz w:val="21"/>
        </w:rPr>
      </w:pPr>
      <w:hyperlink w:anchor="_Toc529771584" w:history="1">
        <w:r w:rsidR="007C54E4" w:rsidRPr="00036C82">
          <w:rPr>
            <w:rStyle w:val="afff2"/>
            <w:rFonts w:ascii="仿宋" w:eastAsia="仿宋" w:hAnsi="仿宋"/>
            <w:b/>
            <w:noProof/>
            <w:color w:val="auto"/>
          </w:rPr>
          <w:t>3.</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定义及解释</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_Toc529771584 \h </w:instrText>
        </w:r>
        <w:r w:rsidR="00BD5A83" w:rsidRPr="00036C82">
          <w:rPr>
            <w:noProof/>
            <w:webHidden/>
          </w:rPr>
        </w:r>
        <w:r w:rsidR="00BD5A83" w:rsidRPr="00036C82">
          <w:rPr>
            <w:noProof/>
            <w:webHidden/>
          </w:rPr>
          <w:fldChar w:fldCharType="separate"/>
        </w:r>
        <w:r w:rsidR="007C54E4" w:rsidRPr="00036C82">
          <w:rPr>
            <w:noProof/>
            <w:webHidden/>
          </w:rPr>
          <w:t>12</w:t>
        </w:r>
        <w:r w:rsidR="00BD5A83" w:rsidRPr="00036C82">
          <w:rPr>
            <w:noProof/>
            <w:webHidden/>
          </w:rPr>
          <w:fldChar w:fldCharType="end"/>
        </w:r>
      </w:hyperlink>
    </w:p>
    <w:p w14:paraId="1EC533BA" w14:textId="77777777" w:rsidR="007C54E4" w:rsidRPr="00036C82" w:rsidRDefault="00E24F76">
      <w:pPr>
        <w:pStyle w:val="33"/>
        <w:tabs>
          <w:tab w:val="left" w:pos="432"/>
          <w:tab w:val="right" w:leader="dot" w:pos="9174"/>
        </w:tabs>
        <w:rPr>
          <w:rFonts w:asciiTheme="minorHAnsi" w:eastAsiaTheme="minorEastAsia" w:hAnsiTheme="minorHAnsi" w:cstheme="minorBidi"/>
          <w:smallCaps w:val="0"/>
          <w:noProof/>
          <w:sz w:val="21"/>
        </w:rPr>
      </w:pPr>
      <w:hyperlink w:anchor="_Toc529771585" w:history="1">
        <w:r w:rsidR="007C54E4" w:rsidRPr="00036C82">
          <w:rPr>
            <w:rStyle w:val="afff2"/>
            <w:rFonts w:ascii="仿宋" w:eastAsia="仿宋" w:hAnsi="仿宋"/>
            <w:b/>
            <w:noProof/>
            <w:color w:val="auto"/>
          </w:rPr>
          <w:t>4.</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合格的服务和货物</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_Toc529771585 \h </w:instrText>
        </w:r>
        <w:r w:rsidR="00BD5A83" w:rsidRPr="00036C82">
          <w:rPr>
            <w:noProof/>
            <w:webHidden/>
          </w:rPr>
        </w:r>
        <w:r w:rsidR="00BD5A83" w:rsidRPr="00036C82">
          <w:rPr>
            <w:noProof/>
            <w:webHidden/>
          </w:rPr>
          <w:fldChar w:fldCharType="separate"/>
        </w:r>
        <w:r w:rsidR="007C54E4" w:rsidRPr="00036C82">
          <w:rPr>
            <w:noProof/>
            <w:webHidden/>
          </w:rPr>
          <w:t>13</w:t>
        </w:r>
        <w:r w:rsidR="00BD5A83" w:rsidRPr="00036C82">
          <w:rPr>
            <w:noProof/>
            <w:webHidden/>
          </w:rPr>
          <w:fldChar w:fldCharType="end"/>
        </w:r>
      </w:hyperlink>
    </w:p>
    <w:p w14:paraId="0E5E33C0" w14:textId="77777777" w:rsidR="007C54E4" w:rsidRPr="00036C82" w:rsidRDefault="00E24F76">
      <w:pPr>
        <w:pStyle w:val="33"/>
        <w:tabs>
          <w:tab w:val="left" w:pos="432"/>
          <w:tab w:val="right" w:leader="dot" w:pos="9174"/>
        </w:tabs>
        <w:rPr>
          <w:rFonts w:asciiTheme="minorHAnsi" w:eastAsiaTheme="minorEastAsia" w:hAnsiTheme="minorHAnsi" w:cstheme="minorBidi"/>
          <w:smallCaps w:val="0"/>
          <w:noProof/>
          <w:sz w:val="21"/>
        </w:rPr>
      </w:pPr>
      <w:hyperlink w:anchor="_Toc529771586" w:history="1">
        <w:r w:rsidR="007C54E4" w:rsidRPr="00036C82">
          <w:rPr>
            <w:rStyle w:val="afff2"/>
            <w:rFonts w:ascii="仿宋" w:eastAsia="仿宋" w:hAnsi="仿宋"/>
            <w:b/>
            <w:noProof/>
            <w:color w:val="auto"/>
          </w:rPr>
          <w:t>5.</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采购信息发布媒体</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_Toc529771586 \h </w:instrText>
        </w:r>
        <w:r w:rsidR="00BD5A83" w:rsidRPr="00036C82">
          <w:rPr>
            <w:noProof/>
            <w:webHidden/>
          </w:rPr>
        </w:r>
        <w:r w:rsidR="00BD5A83" w:rsidRPr="00036C82">
          <w:rPr>
            <w:noProof/>
            <w:webHidden/>
          </w:rPr>
          <w:fldChar w:fldCharType="separate"/>
        </w:r>
        <w:r w:rsidR="007C54E4" w:rsidRPr="00036C82">
          <w:rPr>
            <w:noProof/>
            <w:webHidden/>
          </w:rPr>
          <w:t>13</w:t>
        </w:r>
        <w:r w:rsidR="00BD5A83" w:rsidRPr="00036C82">
          <w:rPr>
            <w:noProof/>
            <w:webHidden/>
          </w:rPr>
          <w:fldChar w:fldCharType="end"/>
        </w:r>
      </w:hyperlink>
    </w:p>
    <w:p w14:paraId="4EF403AC" w14:textId="77777777" w:rsidR="007C54E4" w:rsidRPr="00036C82" w:rsidRDefault="00E24F76">
      <w:pPr>
        <w:pStyle w:val="33"/>
        <w:tabs>
          <w:tab w:val="left" w:pos="432"/>
          <w:tab w:val="right" w:leader="dot" w:pos="9174"/>
        </w:tabs>
        <w:rPr>
          <w:rFonts w:asciiTheme="minorHAnsi" w:eastAsiaTheme="minorEastAsia" w:hAnsiTheme="minorHAnsi" w:cstheme="minorBidi"/>
          <w:smallCaps w:val="0"/>
          <w:noProof/>
          <w:sz w:val="21"/>
        </w:rPr>
      </w:pPr>
      <w:hyperlink w:anchor="_Toc529771587" w:history="1">
        <w:r w:rsidR="007C54E4" w:rsidRPr="00036C82">
          <w:rPr>
            <w:rStyle w:val="afff2"/>
            <w:rFonts w:ascii="仿宋" w:eastAsia="仿宋" w:hAnsi="仿宋"/>
            <w:b/>
            <w:noProof/>
            <w:color w:val="auto"/>
          </w:rPr>
          <w:t>6.</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投标费用</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_Toc529771587 \h </w:instrText>
        </w:r>
        <w:r w:rsidR="00BD5A83" w:rsidRPr="00036C82">
          <w:rPr>
            <w:noProof/>
            <w:webHidden/>
          </w:rPr>
        </w:r>
        <w:r w:rsidR="00BD5A83" w:rsidRPr="00036C82">
          <w:rPr>
            <w:noProof/>
            <w:webHidden/>
          </w:rPr>
          <w:fldChar w:fldCharType="separate"/>
        </w:r>
        <w:r w:rsidR="007C54E4" w:rsidRPr="00036C82">
          <w:rPr>
            <w:noProof/>
            <w:webHidden/>
          </w:rPr>
          <w:t>13</w:t>
        </w:r>
        <w:r w:rsidR="00BD5A83" w:rsidRPr="00036C82">
          <w:rPr>
            <w:noProof/>
            <w:webHidden/>
          </w:rPr>
          <w:fldChar w:fldCharType="end"/>
        </w:r>
      </w:hyperlink>
    </w:p>
    <w:p w14:paraId="023DBCCC" w14:textId="77777777" w:rsidR="007C54E4" w:rsidRPr="00036C82" w:rsidRDefault="00E24F76">
      <w:pPr>
        <w:pStyle w:val="33"/>
        <w:tabs>
          <w:tab w:val="left" w:pos="432"/>
          <w:tab w:val="right" w:leader="dot" w:pos="9174"/>
        </w:tabs>
        <w:rPr>
          <w:rFonts w:asciiTheme="minorHAnsi" w:eastAsiaTheme="minorEastAsia" w:hAnsiTheme="minorHAnsi" w:cstheme="minorBidi"/>
          <w:smallCaps w:val="0"/>
          <w:noProof/>
          <w:sz w:val="21"/>
        </w:rPr>
      </w:pPr>
      <w:hyperlink w:anchor="_Toc529771588" w:history="1">
        <w:r w:rsidR="007C54E4" w:rsidRPr="00036C82">
          <w:rPr>
            <w:rStyle w:val="afff2"/>
            <w:rFonts w:ascii="仿宋" w:eastAsia="仿宋" w:hAnsi="仿宋"/>
            <w:b/>
            <w:noProof/>
            <w:color w:val="auto"/>
          </w:rPr>
          <w:t>7.</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现场考察和开标前答疑会</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_Toc529771588 \h </w:instrText>
        </w:r>
        <w:r w:rsidR="00BD5A83" w:rsidRPr="00036C82">
          <w:rPr>
            <w:noProof/>
            <w:webHidden/>
          </w:rPr>
        </w:r>
        <w:r w:rsidR="00BD5A83" w:rsidRPr="00036C82">
          <w:rPr>
            <w:noProof/>
            <w:webHidden/>
          </w:rPr>
          <w:fldChar w:fldCharType="separate"/>
        </w:r>
        <w:r w:rsidR="007C54E4" w:rsidRPr="00036C82">
          <w:rPr>
            <w:noProof/>
            <w:webHidden/>
          </w:rPr>
          <w:t>14</w:t>
        </w:r>
        <w:r w:rsidR="00BD5A83" w:rsidRPr="00036C82">
          <w:rPr>
            <w:noProof/>
            <w:webHidden/>
          </w:rPr>
          <w:fldChar w:fldCharType="end"/>
        </w:r>
      </w:hyperlink>
    </w:p>
    <w:p w14:paraId="15809363" w14:textId="77777777" w:rsidR="007C54E4" w:rsidRPr="00036C82" w:rsidRDefault="00E24F76">
      <w:pPr>
        <w:pStyle w:val="26"/>
        <w:tabs>
          <w:tab w:val="right" w:leader="dot" w:pos="9174"/>
        </w:tabs>
        <w:rPr>
          <w:rFonts w:asciiTheme="minorHAnsi" w:eastAsiaTheme="minorEastAsia" w:hAnsiTheme="minorHAnsi" w:cstheme="minorBidi"/>
          <w:bCs w:val="0"/>
          <w:smallCaps w:val="0"/>
          <w:noProof/>
          <w:sz w:val="21"/>
        </w:rPr>
      </w:pPr>
      <w:hyperlink w:anchor="_Toc529771589" w:history="1">
        <w:r w:rsidR="007C54E4" w:rsidRPr="00036C82">
          <w:rPr>
            <w:rStyle w:val="afff2"/>
            <w:b/>
            <w:noProof/>
            <w:color w:val="auto"/>
          </w:rPr>
          <w:t>二、招标文件</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_Toc529771589 \h </w:instrText>
        </w:r>
        <w:r w:rsidR="00BD5A83" w:rsidRPr="00036C82">
          <w:rPr>
            <w:noProof/>
            <w:webHidden/>
          </w:rPr>
        </w:r>
        <w:r w:rsidR="00BD5A83" w:rsidRPr="00036C82">
          <w:rPr>
            <w:noProof/>
            <w:webHidden/>
          </w:rPr>
          <w:fldChar w:fldCharType="separate"/>
        </w:r>
        <w:r w:rsidR="007C54E4" w:rsidRPr="00036C82">
          <w:rPr>
            <w:noProof/>
            <w:webHidden/>
          </w:rPr>
          <w:t>14</w:t>
        </w:r>
        <w:r w:rsidR="00BD5A83" w:rsidRPr="00036C82">
          <w:rPr>
            <w:noProof/>
            <w:webHidden/>
          </w:rPr>
          <w:fldChar w:fldCharType="end"/>
        </w:r>
      </w:hyperlink>
    </w:p>
    <w:p w14:paraId="00A2F611" w14:textId="77777777" w:rsidR="007C54E4" w:rsidRPr="00036C82" w:rsidRDefault="00E24F76">
      <w:pPr>
        <w:pStyle w:val="33"/>
        <w:tabs>
          <w:tab w:val="left" w:pos="432"/>
          <w:tab w:val="right" w:leader="dot" w:pos="9174"/>
        </w:tabs>
        <w:rPr>
          <w:rFonts w:asciiTheme="minorHAnsi" w:eastAsiaTheme="minorEastAsia" w:hAnsiTheme="minorHAnsi" w:cstheme="minorBidi"/>
          <w:smallCaps w:val="0"/>
          <w:noProof/>
          <w:sz w:val="21"/>
        </w:rPr>
      </w:pPr>
      <w:hyperlink w:anchor="_Toc529771590" w:history="1">
        <w:r w:rsidR="007C54E4" w:rsidRPr="00036C82">
          <w:rPr>
            <w:rStyle w:val="afff2"/>
            <w:rFonts w:ascii="仿宋" w:eastAsia="仿宋" w:hAnsi="仿宋"/>
            <w:b/>
            <w:noProof/>
            <w:color w:val="auto"/>
          </w:rPr>
          <w:t>8.</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招标文件的组成</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_Toc529771590 \h </w:instrText>
        </w:r>
        <w:r w:rsidR="00BD5A83" w:rsidRPr="00036C82">
          <w:rPr>
            <w:noProof/>
            <w:webHidden/>
          </w:rPr>
        </w:r>
        <w:r w:rsidR="00BD5A83" w:rsidRPr="00036C82">
          <w:rPr>
            <w:noProof/>
            <w:webHidden/>
          </w:rPr>
          <w:fldChar w:fldCharType="separate"/>
        </w:r>
        <w:r w:rsidR="007C54E4" w:rsidRPr="00036C82">
          <w:rPr>
            <w:noProof/>
            <w:webHidden/>
          </w:rPr>
          <w:t>14</w:t>
        </w:r>
        <w:r w:rsidR="00BD5A83" w:rsidRPr="00036C82">
          <w:rPr>
            <w:noProof/>
            <w:webHidden/>
          </w:rPr>
          <w:fldChar w:fldCharType="end"/>
        </w:r>
      </w:hyperlink>
    </w:p>
    <w:p w14:paraId="06C69E08" w14:textId="77777777" w:rsidR="007C54E4" w:rsidRPr="00036C82" w:rsidRDefault="00E24F76">
      <w:pPr>
        <w:pStyle w:val="33"/>
        <w:tabs>
          <w:tab w:val="left" w:pos="432"/>
          <w:tab w:val="right" w:leader="dot" w:pos="9174"/>
        </w:tabs>
        <w:rPr>
          <w:rFonts w:asciiTheme="minorHAnsi" w:eastAsiaTheme="minorEastAsia" w:hAnsiTheme="minorHAnsi" w:cstheme="minorBidi"/>
          <w:smallCaps w:val="0"/>
          <w:noProof/>
          <w:sz w:val="21"/>
        </w:rPr>
      </w:pPr>
      <w:hyperlink w:anchor="_Toc529771591" w:history="1">
        <w:r w:rsidR="007C54E4" w:rsidRPr="00036C82">
          <w:rPr>
            <w:rStyle w:val="afff2"/>
            <w:rFonts w:ascii="仿宋" w:eastAsia="仿宋" w:hAnsi="仿宋"/>
            <w:b/>
            <w:noProof/>
            <w:color w:val="auto"/>
          </w:rPr>
          <w:t>9.</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招标文件的澄清及修改</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_Toc529771591 \h </w:instrText>
        </w:r>
        <w:r w:rsidR="00BD5A83" w:rsidRPr="00036C82">
          <w:rPr>
            <w:noProof/>
            <w:webHidden/>
          </w:rPr>
        </w:r>
        <w:r w:rsidR="00BD5A83" w:rsidRPr="00036C82">
          <w:rPr>
            <w:noProof/>
            <w:webHidden/>
          </w:rPr>
          <w:fldChar w:fldCharType="separate"/>
        </w:r>
        <w:r w:rsidR="007C54E4" w:rsidRPr="00036C82">
          <w:rPr>
            <w:noProof/>
            <w:webHidden/>
          </w:rPr>
          <w:t>15</w:t>
        </w:r>
        <w:r w:rsidR="00BD5A83" w:rsidRPr="00036C82">
          <w:rPr>
            <w:noProof/>
            <w:webHidden/>
          </w:rPr>
          <w:fldChar w:fldCharType="end"/>
        </w:r>
      </w:hyperlink>
    </w:p>
    <w:p w14:paraId="0CA940B3"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592" w:history="1">
        <w:r w:rsidR="007C54E4" w:rsidRPr="00036C82">
          <w:rPr>
            <w:rStyle w:val="afff2"/>
            <w:rFonts w:ascii="仿宋" w:eastAsia="仿宋" w:hAnsi="仿宋"/>
            <w:b/>
            <w:noProof/>
            <w:color w:val="auto"/>
          </w:rPr>
          <w:t>10.</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招标文件的询问、质疑、投诉</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_Toc529771592 \h </w:instrText>
        </w:r>
        <w:r w:rsidR="00BD5A83" w:rsidRPr="00036C82">
          <w:rPr>
            <w:noProof/>
            <w:webHidden/>
          </w:rPr>
        </w:r>
        <w:r w:rsidR="00BD5A83" w:rsidRPr="00036C82">
          <w:rPr>
            <w:noProof/>
            <w:webHidden/>
          </w:rPr>
          <w:fldChar w:fldCharType="separate"/>
        </w:r>
        <w:r w:rsidR="007C54E4" w:rsidRPr="00036C82">
          <w:rPr>
            <w:noProof/>
            <w:webHidden/>
          </w:rPr>
          <w:t>15</w:t>
        </w:r>
        <w:r w:rsidR="00BD5A83" w:rsidRPr="00036C82">
          <w:rPr>
            <w:noProof/>
            <w:webHidden/>
          </w:rPr>
          <w:fldChar w:fldCharType="end"/>
        </w:r>
      </w:hyperlink>
    </w:p>
    <w:p w14:paraId="5423BCF3" w14:textId="77777777" w:rsidR="007C54E4" w:rsidRPr="00036C82" w:rsidRDefault="00E24F76">
      <w:pPr>
        <w:pStyle w:val="26"/>
        <w:tabs>
          <w:tab w:val="right" w:leader="dot" w:pos="9174"/>
        </w:tabs>
        <w:rPr>
          <w:rFonts w:asciiTheme="minorHAnsi" w:eastAsiaTheme="minorEastAsia" w:hAnsiTheme="minorHAnsi" w:cstheme="minorBidi"/>
          <w:bCs w:val="0"/>
          <w:smallCaps w:val="0"/>
          <w:noProof/>
          <w:sz w:val="21"/>
        </w:rPr>
      </w:pPr>
      <w:hyperlink w:anchor="_Toc529771593" w:history="1">
        <w:r w:rsidR="007C54E4" w:rsidRPr="00036C82">
          <w:rPr>
            <w:rStyle w:val="afff2"/>
            <w:b/>
            <w:noProof/>
            <w:color w:val="auto"/>
          </w:rPr>
          <w:t>三、投标文件的编制</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_Toc529771593 \h </w:instrText>
        </w:r>
        <w:r w:rsidR="00BD5A83" w:rsidRPr="00036C82">
          <w:rPr>
            <w:noProof/>
            <w:webHidden/>
          </w:rPr>
        </w:r>
        <w:r w:rsidR="00BD5A83" w:rsidRPr="00036C82">
          <w:rPr>
            <w:noProof/>
            <w:webHidden/>
          </w:rPr>
          <w:fldChar w:fldCharType="separate"/>
        </w:r>
        <w:r w:rsidR="007C54E4" w:rsidRPr="00036C82">
          <w:rPr>
            <w:noProof/>
            <w:webHidden/>
          </w:rPr>
          <w:t>16</w:t>
        </w:r>
        <w:r w:rsidR="00BD5A83" w:rsidRPr="00036C82">
          <w:rPr>
            <w:noProof/>
            <w:webHidden/>
          </w:rPr>
          <w:fldChar w:fldCharType="end"/>
        </w:r>
      </w:hyperlink>
    </w:p>
    <w:p w14:paraId="7A149505"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594" w:history="1">
        <w:r w:rsidR="007C54E4" w:rsidRPr="00036C82">
          <w:rPr>
            <w:rStyle w:val="afff2"/>
            <w:rFonts w:ascii="仿宋" w:eastAsia="仿宋" w:hAnsi="仿宋"/>
            <w:b/>
            <w:noProof/>
            <w:color w:val="auto"/>
          </w:rPr>
          <w:t>11.</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投标的语言及计量单位的使用</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_Toc529771594 \h </w:instrText>
        </w:r>
        <w:r w:rsidR="00BD5A83" w:rsidRPr="00036C82">
          <w:rPr>
            <w:noProof/>
            <w:webHidden/>
          </w:rPr>
        </w:r>
        <w:r w:rsidR="00BD5A83" w:rsidRPr="00036C82">
          <w:rPr>
            <w:noProof/>
            <w:webHidden/>
          </w:rPr>
          <w:fldChar w:fldCharType="separate"/>
        </w:r>
        <w:r w:rsidR="007C54E4" w:rsidRPr="00036C82">
          <w:rPr>
            <w:noProof/>
            <w:webHidden/>
          </w:rPr>
          <w:t>16</w:t>
        </w:r>
        <w:r w:rsidR="00BD5A83" w:rsidRPr="00036C82">
          <w:rPr>
            <w:noProof/>
            <w:webHidden/>
          </w:rPr>
          <w:fldChar w:fldCharType="end"/>
        </w:r>
      </w:hyperlink>
    </w:p>
    <w:p w14:paraId="02A5E824"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595" w:history="1">
        <w:r w:rsidR="007C54E4" w:rsidRPr="00036C82">
          <w:rPr>
            <w:rStyle w:val="afff2"/>
            <w:rFonts w:ascii="仿宋" w:eastAsia="仿宋" w:hAnsi="仿宋"/>
            <w:b/>
            <w:noProof/>
            <w:color w:val="auto"/>
          </w:rPr>
          <w:t>12.</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投标文件的组成</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_Toc529771595 \h </w:instrText>
        </w:r>
        <w:r w:rsidR="00BD5A83" w:rsidRPr="00036C82">
          <w:rPr>
            <w:noProof/>
            <w:webHidden/>
          </w:rPr>
        </w:r>
        <w:r w:rsidR="00BD5A83" w:rsidRPr="00036C82">
          <w:rPr>
            <w:noProof/>
            <w:webHidden/>
          </w:rPr>
          <w:fldChar w:fldCharType="separate"/>
        </w:r>
        <w:r w:rsidR="007C54E4" w:rsidRPr="00036C82">
          <w:rPr>
            <w:noProof/>
            <w:webHidden/>
          </w:rPr>
          <w:t>16</w:t>
        </w:r>
        <w:r w:rsidR="00BD5A83" w:rsidRPr="00036C82">
          <w:rPr>
            <w:noProof/>
            <w:webHidden/>
          </w:rPr>
          <w:fldChar w:fldCharType="end"/>
        </w:r>
      </w:hyperlink>
    </w:p>
    <w:p w14:paraId="31C7625A"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596" w:history="1">
        <w:r w:rsidR="007C54E4" w:rsidRPr="00036C82">
          <w:rPr>
            <w:rStyle w:val="afff2"/>
            <w:rFonts w:ascii="仿宋" w:eastAsia="仿宋" w:hAnsi="仿宋"/>
            <w:b/>
            <w:noProof/>
            <w:color w:val="auto"/>
          </w:rPr>
          <w:t>13.</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投标文件的格式和编写</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_Toc529771596 \h </w:instrText>
        </w:r>
        <w:r w:rsidR="00BD5A83" w:rsidRPr="00036C82">
          <w:rPr>
            <w:noProof/>
            <w:webHidden/>
          </w:rPr>
        </w:r>
        <w:r w:rsidR="00BD5A83" w:rsidRPr="00036C82">
          <w:rPr>
            <w:noProof/>
            <w:webHidden/>
          </w:rPr>
          <w:fldChar w:fldCharType="separate"/>
        </w:r>
        <w:r w:rsidR="007C54E4" w:rsidRPr="00036C82">
          <w:rPr>
            <w:noProof/>
            <w:webHidden/>
          </w:rPr>
          <w:t>17</w:t>
        </w:r>
        <w:r w:rsidR="00BD5A83" w:rsidRPr="00036C82">
          <w:rPr>
            <w:noProof/>
            <w:webHidden/>
          </w:rPr>
          <w:fldChar w:fldCharType="end"/>
        </w:r>
      </w:hyperlink>
    </w:p>
    <w:p w14:paraId="4914F628"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597" w:history="1">
        <w:r w:rsidR="007C54E4" w:rsidRPr="00036C82">
          <w:rPr>
            <w:rStyle w:val="afff2"/>
            <w:rFonts w:ascii="仿宋" w:eastAsia="仿宋" w:hAnsi="仿宋"/>
            <w:b/>
            <w:noProof/>
            <w:color w:val="auto"/>
          </w:rPr>
          <w:t>14.</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投标报价说明</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_Toc529771597 \h </w:instrText>
        </w:r>
        <w:r w:rsidR="00BD5A83" w:rsidRPr="00036C82">
          <w:rPr>
            <w:noProof/>
            <w:webHidden/>
          </w:rPr>
        </w:r>
        <w:r w:rsidR="00BD5A83" w:rsidRPr="00036C82">
          <w:rPr>
            <w:noProof/>
            <w:webHidden/>
          </w:rPr>
          <w:fldChar w:fldCharType="separate"/>
        </w:r>
        <w:r w:rsidR="007C54E4" w:rsidRPr="00036C82">
          <w:rPr>
            <w:noProof/>
            <w:webHidden/>
          </w:rPr>
          <w:t>17</w:t>
        </w:r>
        <w:r w:rsidR="00BD5A83" w:rsidRPr="00036C82">
          <w:rPr>
            <w:noProof/>
            <w:webHidden/>
          </w:rPr>
          <w:fldChar w:fldCharType="end"/>
        </w:r>
      </w:hyperlink>
    </w:p>
    <w:p w14:paraId="443436BF"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598" w:history="1">
        <w:r w:rsidR="007C54E4" w:rsidRPr="00036C82">
          <w:rPr>
            <w:rStyle w:val="afff2"/>
            <w:rFonts w:ascii="仿宋" w:eastAsia="仿宋" w:hAnsi="仿宋"/>
            <w:b/>
            <w:noProof/>
            <w:color w:val="auto"/>
          </w:rPr>
          <w:t>15.</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联合体投标</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_Toc529771598 \h </w:instrText>
        </w:r>
        <w:r w:rsidR="00BD5A83" w:rsidRPr="00036C82">
          <w:rPr>
            <w:noProof/>
            <w:webHidden/>
          </w:rPr>
        </w:r>
        <w:r w:rsidR="00BD5A83" w:rsidRPr="00036C82">
          <w:rPr>
            <w:noProof/>
            <w:webHidden/>
          </w:rPr>
          <w:fldChar w:fldCharType="separate"/>
        </w:r>
        <w:r w:rsidR="007C54E4" w:rsidRPr="00036C82">
          <w:rPr>
            <w:noProof/>
            <w:webHidden/>
          </w:rPr>
          <w:t>18</w:t>
        </w:r>
        <w:r w:rsidR="00BD5A83" w:rsidRPr="00036C82">
          <w:rPr>
            <w:noProof/>
            <w:webHidden/>
          </w:rPr>
          <w:fldChar w:fldCharType="end"/>
        </w:r>
      </w:hyperlink>
    </w:p>
    <w:p w14:paraId="22250B8A"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599" w:history="1">
        <w:r w:rsidR="007C54E4" w:rsidRPr="00036C82">
          <w:rPr>
            <w:rStyle w:val="afff2"/>
            <w:rFonts w:ascii="仿宋" w:eastAsia="仿宋" w:hAnsi="仿宋"/>
            <w:b/>
            <w:noProof/>
            <w:color w:val="auto"/>
          </w:rPr>
          <w:t>16.</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证明投标人合格和资格的文件</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_Toc529771599 \h </w:instrText>
        </w:r>
        <w:r w:rsidR="00BD5A83" w:rsidRPr="00036C82">
          <w:rPr>
            <w:noProof/>
            <w:webHidden/>
          </w:rPr>
        </w:r>
        <w:r w:rsidR="00BD5A83" w:rsidRPr="00036C82">
          <w:rPr>
            <w:noProof/>
            <w:webHidden/>
          </w:rPr>
          <w:fldChar w:fldCharType="separate"/>
        </w:r>
        <w:r w:rsidR="007C54E4" w:rsidRPr="00036C82">
          <w:rPr>
            <w:noProof/>
            <w:webHidden/>
          </w:rPr>
          <w:t>18</w:t>
        </w:r>
        <w:r w:rsidR="00BD5A83" w:rsidRPr="00036C82">
          <w:rPr>
            <w:noProof/>
            <w:webHidden/>
          </w:rPr>
          <w:fldChar w:fldCharType="end"/>
        </w:r>
      </w:hyperlink>
    </w:p>
    <w:p w14:paraId="023871EC"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00" w:history="1">
        <w:r w:rsidR="007C54E4" w:rsidRPr="00036C82">
          <w:rPr>
            <w:rStyle w:val="afff2"/>
            <w:rFonts w:ascii="仿宋" w:eastAsia="仿宋" w:hAnsi="仿宋"/>
            <w:b/>
            <w:noProof/>
            <w:color w:val="auto"/>
          </w:rPr>
          <w:t>17.</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证明货物及服务的合格性和符合招标文件规定的文件</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_Toc529771600 \h </w:instrText>
        </w:r>
        <w:r w:rsidR="00BD5A83" w:rsidRPr="00036C82">
          <w:rPr>
            <w:noProof/>
            <w:webHidden/>
          </w:rPr>
        </w:r>
        <w:r w:rsidR="00BD5A83" w:rsidRPr="00036C82">
          <w:rPr>
            <w:noProof/>
            <w:webHidden/>
          </w:rPr>
          <w:fldChar w:fldCharType="separate"/>
        </w:r>
        <w:r w:rsidR="007C54E4" w:rsidRPr="00036C82">
          <w:rPr>
            <w:noProof/>
            <w:webHidden/>
          </w:rPr>
          <w:t>19</w:t>
        </w:r>
        <w:r w:rsidR="00BD5A83" w:rsidRPr="00036C82">
          <w:rPr>
            <w:noProof/>
            <w:webHidden/>
          </w:rPr>
          <w:fldChar w:fldCharType="end"/>
        </w:r>
      </w:hyperlink>
    </w:p>
    <w:p w14:paraId="4A771478"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01" w:history="1">
        <w:r w:rsidR="007C54E4" w:rsidRPr="00036C82">
          <w:rPr>
            <w:rStyle w:val="afff2"/>
            <w:rFonts w:ascii="仿宋" w:eastAsia="仿宋" w:hAnsi="仿宋"/>
            <w:b/>
            <w:noProof/>
            <w:color w:val="auto"/>
          </w:rPr>
          <w:t>18.</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投标保证金</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_Toc529771601 \h </w:instrText>
        </w:r>
        <w:r w:rsidR="00BD5A83" w:rsidRPr="00036C82">
          <w:rPr>
            <w:noProof/>
            <w:webHidden/>
          </w:rPr>
        </w:r>
        <w:r w:rsidR="00BD5A83" w:rsidRPr="00036C82">
          <w:rPr>
            <w:noProof/>
            <w:webHidden/>
          </w:rPr>
          <w:fldChar w:fldCharType="separate"/>
        </w:r>
        <w:r w:rsidR="007C54E4" w:rsidRPr="00036C82">
          <w:rPr>
            <w:noProof/>
            <w:webHidden/>
          </w:rPr>
          <w:t>19</w:t>
        </w:r>
        <w:r w:rsidR="00BD5A83" w:rsidRPr="00036C82">
          <w:rPr>
            <w:noProof/>
            <w:webHidden/>
          </w:rPr>
          <w:fldChar w:fldCharType="end"/>
        </w:r>
      </w:hyperlink>
    </w:p>
    <w:p w14:paraId="5559201A"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02" w:history="1">
        <w:r w:rsidR="007C54E4" w:rsidRPr="00036C82">
          <w:rPr>
            <w:rStyle w:val="afff2"/>
            <w:rFonts w:ascii="仿宋" w:eastAsia="仿宋" w:hAnsi="仿宋"/>
            <w:b/>
            <w:noProof/>
            <w:color w:val="auto"/>
          </w:rPr>
          <w:t>19.</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投标有效期及商业秘密范围</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_Toc529771602 \h </w:instrText>
        </w:r>
        <w:r w:rsidR="00BD5A83" w:rsidRPr="00036C82">
          <w:rPr>
            <w:noProof/>
            <w:webHidden/>
          </w:rPr>
        </w:r>
        <w:r w:rsidR="00BD5A83" w:rsidRPr="00036C82">
          <w:rPr>
            <w:noProof/>
            <w:webHidden/>
          </w:rPr>
          <w:fldChar w:fldCharType="separate"/>
        </w:r>
        <w:r w:rsidR="007C54E4" w:rsidRPr="00036C82">
          <w:rPr>
            <w:noProof/>
            <w:webHidden/>
          </w:rPr>
          <w:t>20</w:t>
        </w:r>
        <w:r w:rsidR="00BD5A83" w:rsidRPr="00036C82">
          <w:rPr>
            <w:noProof/>
            <w:webHidden/>
          </w:rPr>
          <w:fldChar w:fldCharType="end"/>
        </w:r>
      </w:hyperlink>
    </w:p>
    <w:p w14:paraId="5731747D"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03" w:history="1">
        <w:r w:rsidR="007C54E4" w:rsidRPr="00036C82">
          <w:rPr>
            <w:rStyle w:val="afff2"/>
            <w:rFonts w:ascii="仿宋" w:eastAsia="仿宋" w:hAnsi="仿宋"/>
            <w:b/>
            <w:noProof/>
            <w:color w:val="auto"/>
          </w:rPr>
          <w:t>20.</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投标文件的式样和签署</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_Toc529771603 \h </w:instrText>
        </w:r>
        <w:r w:rsidR="00BD5A83" w:rsidRPr="00036C82">
          <w:rPr>
            <w:noProof/>
            <w:webHidden/>
          </w:rPr>
        </w:r>
        <w:r w:rsidR="00BD5A83" w:rsidRPr="00036C82">
          <w:rPr>
            <w:noProof/>
            <w:webHidden/>
          </w:rPr>
          <w:fldChar w:fldCharType="separate"/>
        </w:r>
        <w:r w:rsidR="007C54E4" w:rsidRPr="00036C82">
          <w:rPr>
            <w:noProof/>
            <w:webHidden/>
          </w:rPr>
          <w:t>21</w:t>
        </w:r>
        <w:r w:rsidR="00BD5A83" w:rsidRPr="00036C82">
          <w:rPr>
            <w:noProof/>
            <w:webHidden/>
          </w:rPr>
          <w:fldChar w:fldCharType="end"/>
        </w:r>
      </w:hyperlink>
    </w:p>
    <w:p w14:paraId="1F4EC098"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04" w:history="1">
        <w:r w:rsidR="007C54E4" w:rsidRPr="00036C82">
          <w:rPr>
            <w:rStyle w:val="afff2"/>
            <w:rFonts w:ascii="仿宋" w:eastAsia="仿宋" w:hAnsi="仿宋"/>
            <w:b/>
            <w:noProof/>
            <w:color w:val="auto"/>
          </w:rPr>
          <w:t>21.</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不允许负偏离的重要条款</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_Toc529771604 \h </w:instrText>
        </w:r>
        <w:r w:rsidR="00BD5A83" w:rsidRPr="00036C82">
          <w:rPr>
            <w:noProof/>
            <w:webHidden/>
          </w:rPr>
        </w:r>
        <w:r w:rsidR="00BD5A83" w:rsidRPr="00036C82">
          <w:rPr>
            <w:noProof/>
            <w:webHidden/>
          </w:rPr>
          <w:fldChar w:fldCharType="separate"/>
        </w:r>
        <w:r w:rsidR="007C54E4" w:rsidRPr="00036C82">
          <w:rPr>
            <w:noProof/>
            <w:webHidden/>
          </w:rPr>
          <w:t>22</w:t>
        </w:r>
        <w:r w:rsidR="00BD5A83" w:rsidRPr="00036C82">
          <w:rPr>
            <w:noProof/>
            <w:webHidden/>
          </w:rPr>
          <w:fldChar w:fldCharType="end"/>
        </w:r>
      </w:hyperlink>
    </w:p>
    <w:p w14:paraId="2B3F5140" w14:textId="77777777" w:rsidR="007C54E4" w:rsidRPr="00036C82" w:rsidRDefault="00E24F76">
      <w:pPr>
        <w:pStyle w:val="26"/>
        <w:tabs>
          <w:tab w:val="right" w:leader="dot" w:pos="9174"/>
        </w:tabs>
        <w:rPr>
          <w:rFonts w:asciiTheme="minorHAnsi" w:eastAsiaTheme="minorEastAsia" w:hAnsiTheme="minorHAnsi" w:cstheme="minorBidi"/>
          <w:bCs w:val="0"/>
          <w:smallCaps w:val="0"/>
          <w:noProof/>
          <w:sz w:val="21"/>
        </w:rPr>
      </w:pPr>
      <w:hyperlink w:anchor="_Toc529771605" w:history="1">
        <w:r w:rsidR="007C54E4" w:rsidRPr="00036C82">
          <w:rPr>
            <w:rStyle w:val="afff2"/>
            <w:b/>
            <w:noProof/>
            <w:color w:val="auto"/>
          </w:rPr>
          <w:t>四、投标文件的递交</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_Toc529771605 \h </w:instrText>
        </w:r>
        <w:r w:rsidR="00BD5A83" w:rsidRPr="00036C82">
          <w:rPr>
            <w:noProof/>
            <w:webHidden/>
          </w:rPr>
        </w:r>
        <w:r w:rsidR="00BD5A83" w:rsidRPr="00036C82">
          <w:rPr>
            <w:noProof/>
            <w:webHidden/>
          </w:rPr>
          <w:fldChar w:fldCharType="separate"/>
        </w:r>
        <w:r w:rsidR="007C54E4" w:rsidRPr="00036C82">
          <w:rPr>
            <w:noProof/>
            <w:webHidden/>
          </w:rPr>
          <w:t>22</w:t>
        </w:r>
        <w:r w:rsidR="00BD5A83" w:rsidRPr="00036C82">
          <w:rPr>
            <w:noProof/>
            <w:webHidden/>
          </w:rPr>
          <w:fldChar w:fldCharType="end"/>
        </w:r>
      </w:hyperlink>
    </w:p>
    <w:p w14:paraId="371CC969"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06" w:history="1">
        <w:r w:rsidR="007C54E4" w:rsidRPr="00036C82">
          <w:rPr>
            <w:rStyle w:val="afff2"/>
            <w:rFonts w:ascii="仿宋" w:eastAsia="仿宋" w:hAnsi="仿宋"/>
            <w:b/>
            <w:noProof/>
            <w:color w:val="auto"/>
          </w:rPr>
          <w:t>22.</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投标文件的装订、密封和标记</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_Toc529771606 \h </w:instrText>
        </w:r>
        <w:r w:rsidR="00BD5A83" w:rsidRPr="00036C82">
          <w:rPr>
            <w:noProof/>
            <w:webHidden/>
          </w:rPr>
        </w:r>
        <w:r w:rsidR="00BD5A83" w:rsidRPr="00036C82">
          <w:rPr>
            <w:noProof/>
            <w:webHidden/>
          </w:rPr>
          <w:fldChar w:fldCharType="separate"/>
        </w:r>
        <w:r w:rsidR="007C54E4" w:rsidRPr="00036C82">
          <w:rPr>
            <w:noProof/>
            <w:webHidden/>
          </w:rPr>
          <w:t>22</w:t>
        </w:r>
        <w:r w:rsidR="00BD5A83" w:rsidRPr="00036C82">
          <w:rPr>
            <w:noProof/>
            <w:webHidden/>
          </w:rPr>
          <w:fldChar w:fldCharType="end"/>
        </w:r>
      </w:hyperlink>
    </w:p>
    <w:p w14:paraId="66678DB8"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07" w:history="1">
        <w:r w:rsidR="007C54E4" w:rsidRPr="00036C82">
          <w:rPr>
            <w:rStyle w:val="afff2"/>
            <w:rFonts w:ascii="仿宋" w:eastAsia="仿宋" w:hAnsi="仿宋"/>
            <w:b/>
            <w:noProof/>
            <w:color w:val="auto"/>
          </w:rPr>
          <w:t>23.</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投标截止日期</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_Toc529771607 \h </w:instrText>
        </w:r>
        <w:r w:rsidR="00BD5A83" w:rsidRPr="00036C82">
          <w:rPr>
            <w:noProof/>
            <w:webHidden/>
          </w:rPr>
        </w:r>
        <w:r w:rsidR="00BD5A83" w:rsidRPr="00036C82">
          <w:rPr>
            <w:noProof/>
            <w:webHidden/>
          </w:rPr>
          <w:fldChar w:fldCharType="separate"/>
        </w:r>
        <w:r w:rsidR="007C54E4" w:rsidRPr="00036C82">
          <w:rPr>
            <w:noProof/>
            <w:webHidden/>
          </w:rPr>
          <w:t>23</w:t>
        </w:r>
        <w:r w:rsidR="00BD5A83" w:rsidRPr="00036C82">
          <w:rPr>
            <w:noProof/>
            <w:webHidden/>
          </w:rPr>
          <w:fldChar w:fldCharType="end"/>
        </w:r>
      </w:hyperlink>
    </w:p>
    <w:p w14:paraId="2DB4BE1C"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08" w:history="1">
        <w:r w:rsidR="007C54E4" w:rsidRPr="00036C82">
          <w:rPr>
            <w:rStyle w:val="afff2"/>
            <w:rFonts w:ascii="仿宋" w:eastAsia="仿宋" w:hAnsi="仿宋"/>
            <w:b/>
            <w:noProof/>
            <w:color w:val="auto"/>
          </w:rPr>
          <w:t>24.</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迟交的投标文件</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_Toc529771608 \h </w:instrText>
        </w:r>
        <w:r w:rsidR="00BD5A83" w:rsidRPr="00036C82">
          <w:rPr>
            <w:noProof/>
            <w:webHidden/>
          </w:rPr>
        </w:r>
        <w:r w:rsidR="00BD5A83" w:rsidRPr="00036C82">
          <w:rPr>
            <w:noProof/>
            <w:webHidden/>
          </w:rPr>
          <w:fldChar w:fldCharType="separate"/>
        </w:r>
        <w:r w:rsidR="007C54E4" w:rsidRPr="00036C82">
          <w:rPr>
            <w:noProof/>
            <w:webHidden/>
          </w:rPr>
          <w:t>23</w:t>
        </w:r>
        <w:r w:rsidR="00BD5A83" w:rsidRPr="00036C82">
          <w:rPr>
            <w:noProof/>
            <w:webHidden/>
          </w:rPr>
          <w:fldChar w:fldCharType="end"/>
        </w:r>
      </w:hyperlink>
    </w:p>
    <w:p w14:paraId="09EE1217"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09" w:history="1">
        <w:r w:rsidR="007C54E4" w:rsidRPr="00036C82">
          <w:rPr>
            <w:rStyle w:val="afff2"/>
            <w:rFonts w:ascii="仿宋" w:eastAsia="仿宋" w:hAnsi="仿宋"/>
            <w:b/>
            <w:noProof/>
            <w:color w:val="auto"/>
          </w:rPr>
          <w:t>25.</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投标文件的补充、修改与撤回</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_Toc529771609 \h </w:instrText>
        </w:r>
        <w:r w:rsidR="00BD5A83" w:rsidRPr="00036C82">
          <w:rPr>
            <w:noProof/>
            <w:webHidden/>
          </w:rPr>
        </w:r>
        <w:r w:rsidR="00BD5A83" w:rsidRPr="00036C82">
          <w:rPr>
            <w:noProof/>
            <w:webHidden/>
          </w:rPr>
          <w:fldChar w:fldCharType="separate"/>
        </w:r>
        <w:r w:rsidR="007C54E4" w:rsidRPr="00036C82">
          <w:rPr>
            <w:noProof/>
            <w:webHidden/>
          </w:rPr>
          <w:t>23</w:t>
        </w:r>
        <w:r w:rsidR="00BD5A83" w:rsidRPr="00036C82">
          <w:rPr>
            <w:noProof/>
            <w:webHidden/>
          </w:rPr>
          <w:fldChar w:fldCharType="end"/>
        </w:r>
      </w:hyperlink>
    </w:p>
    <w:p w14:paraId="0D38AEA3" w14:textId="77777777" w:rsidR="007C54E4" w:rsidRPr="00036C82" w:rsidRDefault="00E24F76">
      <w:pPr>
        <w:pStyle w:val="26"/>
        <w:tabs>
          <w:tab w:val="right" w:leader="dot" w:pos="9174"/>
        </w:tabs>
        <w:rPr>
          <w:rFonts w:asciiTheme="minorHAnsi" w:eastAsiaTheme="minorEastAsia" w:hAnsiTheme="minorHAnsi" w:cstheme="minorBidi"/>
          <w:bCs w:val="0"/>
          <w:smallCaps w:val="0"/>
          <w:noProof/>
          <w:sz w:val="21"/>
        </w:rPr>
      </w:pPr>
      <w:hyperlink w:anchor="_Toc529771610" w:history="1">
        <w:r w:rsidR="007C54E4" w:rsidRPr="00036C82">
          <w:rPr>
            <w:rStyle w:val="afff2"/>
            <w:b/>
            <w:noProof/>
            <w:color w:val="auto"/>
          </w:rPr>
          <w:t>五、开标与评标</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_Toc529771610 \h </w:instrText>
        </w:r>
        <w:r w:rsidR="00BD5A83" w:rsidRPr="00036C82">
          <w:rPr>
            <w:noProof/>
            <w:webHidden/>
          </w:rPr>
        </w:r>
        <w:r w:rsidR="00BD5A83" w:rsidRPr="00036C82">
          <w:rPr>
            <w:noProof/>
            <w:webHidden/>
          </w:rPr>
          <w:fldChar w:fldCharType="separate"/>
        </w:r>
        <w:r w:rsidR="007C54E4" w:rsidRPr="00036C82">
          <w:rPr>
            <w:noProof/>
            <w:webHidden/>
          </w:rPr>
          <w:t>24</w:t>
        </w:r>
        <w:r w:rsidR="00BD5A83" w:rsidRPr="00036C82">
          <w:rPr>
            <w:noProof/>
            <w:webHidden/>
          </w:rPr>
          <w:fldChar w:fldCharType="end"/>
        </w:r>
      </w:hyperlink>
    </w:p>
    <w:p w14:paraId="5290521F"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11" w:history="1">
        <w:r w:rsidR="007C54E4" w:rsidRPr="00036C82">
          <w:rPr>
            <w:rStyle w:val="afff2"/>
            <w:rFonts w:ascii="仿宋" w:eastAsia="仿宋" w:hAnsi="仿宋"/>
            <w:b/>
            <w:noProof/>
            <w:color w:val="auto"/>
          </w:rPr>
          <w:t>26.</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开标</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_Toc529771611 \h </w:instrText>
        </w:r>
        <w:r w:rsidR="00BD5A83" w:rsidRPr="00036C82">
          <w:rPr>
            <w:noProof/>
            <w:webHidden/>
          </w:rPr>
        </w:r>
        <w:r w:rsidR="00BD5A83" w:rsidRPr="00036C82">
          <w:rPr>
            <w:noProof/>
            <w:webHidden/>
          </w:rPr>
          <w:fldChar w:fldCharType="separate"/>
        </w:r>
        <w:r w:rsidR="007C54E4" w:rsidRPr="00036C82">
          <w:rPr>
            <w:noProof/>
            <w:webHidden/>
          </w:rPr>
          <w:t>24</w:t>
        </w:r>
        <w:r w:rsidR="00BD5A83" w:rsidRPr="00036C82">
          <w:rPr>
            <w:noProof/>
            <w:webHidden/>
          </w:rPr>
          <w:fldChar w:fldCharType="end"/>
        </w:r>
      </w:hyperlink>
    </w:p>
    <w:p w14:paraId="05AB3DDE"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12" w:history="1">
        <w:r w:rsidR="007C54E4" w:rsidRPr="00036C82">
          <w:rPr>
            <w:rStyle w:val="afff2"/>
            <w:rFonts w:ascii="仿宋" w:eastAsia="仿宋" w:hAnsi="仿宋"/>
            <w:b/>
            <w:noProof/>
            <w:color w:val="auto"/>
          </w:rPr>
          <w:t>27.</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投标文件的有效性</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_Toc529771612 \h </w:instrText>
        </w:r>
        <w:r w:rsidR="00BD5A83" w:rsidRPr="00036C82">
          <w:rPr>
            <w:noProof/>
            <w:webHidden/>
          </w:rPr>
        </w:r>
        <w:r w:rsidR="00BD5A83" w:rsidRPr="00036C82">
          <w:rPr>
            <w:noProof/>
            <w:webHidden/>
          </w:rPr>
          <w:fldChar w:fldCharType="separate"/>
        </w:r>
        <w:r w:rsidR="007C54E4" w:rsidRPr="00036C82">
          <w:rPr>
            <w:noProof/>
            <w:webHidden/>
          </w:rPr>
          <w:t>24</w:t>
        </w:r>
        <w:r w:rsidR="00BD5A83" w:rsidRPr="00036C82">
          <w:rPr>
            <w:noProof/>
            <w:webHidden/>
          </w:rPr>
          <w:fldChar w:fldCharType="end"/>
        </w:r>
      </w:hyperlink>
    </w:p>
    <w:p w14:paraId="15710F85"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13" w:history="1">
        <w:r w:rsidR="007C54E4" w:rsidRPr="00036C82">
          <w:rPr>
            <w:rStyle w:val="afff2"/>
            <w:rFonts w:ascii="仿宋" w:eastAsia="仿宋" w:hAnsi="仿宋"/>
            <w:b/>
            <w:noProof/>
            <w:color w:val="auto"/>
          </w:rPr>
          <w:t>28.</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资格审查</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_Toc529771613 \h </w:instrText>
        </w:r>
        <w:r w:rsidR="00BD5A83" w:rsidRPr="00036C82">
          <w:rPr>
            <w:noProof/>
            <w:webHidden/>
          </w:rPr>
        </w:r>
        <w:r w:rsidR="00BD5A83" w:rsidRPr="00036C82">
          <w:rPr>
            <w:noProof/>
            <w:webHidden/>
          </w:rPr>
          <w:fldChar w:fldCharType="separate"/>
        </w:r>
        <w:r w:rsidR="007C54E4" w:rsidRPr="00036C82">
          <w:rPr>
            <w:noProof/>
            <w:webHidden/>
          </w:rPr>
          <w:t>24</w:t>
        </w:r>
        <w:r w:rsidR="00BD5A83" w:rsidRPr="00036C82">
          <w:rPr>
            <w:noProof/>
            <w:webHidden/>
          </w:rPr>
          <w:fldChar w:fldCharType="end"/>
        </w:r>
      </w:hyperlink>
    </w:p>
    <w:p w14:paraId="2D6D18B1"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14" w:history="1">
        <w:r w:rsidR="007C54E4" w:rsidRPr="00036C82">
          <w:rPr>
            <w:rStyle w:val="afff2"/>
            <w:rFonts w:ascii="仿宋" w:eastAsia="仿宋" w:hAnsi="仿宋"/>
            <w:b/>
            <w:noProof/>
            <w:color w:val="auto"/>
          </w:rPr>
          <w:t>29.</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评标委员会和评标方法</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_Toc529771614 \h </w:instrText>
        </w:r>
        <w:r w:rsidR="00BD5A83" w:rsidRPr="00036C82">
          <w:rPr>
            <w:noProof/>
            <w:webHidden/>
          </w:rPr>
        </w:r>
        <w:r w:rsidR="00BD5A83" w:rsidRPr="00036C82">
          <w:rPr>
            <w:noProof/>
            <w:webHidden/>
          </w:rPr>
          <w:fldChar w:fldCharType="separate"/>
        </w:r>
        <w:r w:rsidR="007C54E4" w:rsidRPr="00036C82">
          <w:rPr>
            <w:noProof/>
            <w:webHidden/>
          </w:rPr>
          <w:t>25</w:t>
        </w:r>
        <w:r w:rsidR="00BD5A83" w:rsidRPr="00036C82">
          <w:rPr>
            <w:noProof/>
            <w:webHidden/>
          </w:rPr>
          <w:fldChar w:fldCharType="end"/>
        </w:r>
      </w:hyperlink>
    </w:p>
    <w:p w14:paraId="4D58FAB1"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15" w:history="1">
        <w:r w:rsidR="007C54E4" w:rsidRPr="00036C82">
          <w:rPr>
            <w:rStyle w:val="afff2"/>
            <w:rFonts w:ascii="仿宋" w:eastAsia="仿宋" w:hAnsi="仿宋"/>
            <w:b/>
            <w:noProof/>
            <w:color w:val="auto"/>
          </w:rPr>
          <w:t>30.</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投标文件的比较与评价</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_Toc529771615 \h </w:instrText>
        </w:r>
        <w:r w:rsidR="00BD5A83" w:rsidRPr="00036C82">
          <w:rPr>
            <w:noProof/>
            <w:webHidden/>
          </w:rPr>
        </w:r>
        <w:r w:rsidR="00BD5A83" w:rsidRPr="00036C82">
          <w:rPr>
            <w:noProof/>
            <w:webHidden/>
          </w:rPr>
          <w:fldChar w:fldCharType="separate"/>
        </w:r>
        <w:r w:rsidR="007C54E4" w:rsidRPr="00036C82">
          <w:rPr>
            <w:noProof/>
            <w:webHidden/>
          </w:rPr>
          <w:t>27</w:t>
        </w:r>
        <w:r w:rsidR="00BD5A83" w:rsidRPr="00036C82">
          <w:rPr>
            <w:noProof/>
            <w:webHidden/>
          </w:rPr>
          <w:fldChar w:fldCharType="end"/>
        </w:r>
      </w:hyperlink>
    </w:p>
    <w:p w14:paraId="69964193" w14:textId="77777777" w:rsidR="007C54E4" w:rsidRPr="00036C82" w:rsidRDefault="00E24F76">
      <w:pPr>
        <w:pStyle w:val="26"/>
        <w:tabs>
          <w:tab w:val="right" w:leader="dot" w:pos="9174"/>
        </w:tabs>
        <w:rPr>
          <w:rFonts w:asciiTheme="minorHAnsi" w:eastAsiaTheme="minorEastAsia" w:hAnsiTheme="minorHAnsi" w:cstheme="minorBidi"/>
          <w:bCs w:val="0"/>
          <w:smallCaps w:val="0"/>
          <w:noProof/>
          <w:sz w:val="21"/>
        </w:rPr>
      </w:pPr>
      <w:hyperlink w:anchor="_Toc529771616" w:history="1">
        <w:r w:rsidR="007C54E4" w:rsidRPr="00036C82">
          <w:rPr>
            <w:rStyle w:val="afff2"/>
            <w:b/>
            <w:noProof/>
            <w:color w:val="auto"/>
          </w:rPr>
          <w:t>六、授予合同</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_Toc529771616 \h </w:instrText>
        </w:r>
        <w:r w:rsidR="00BD5A83" w:rsidRPr="00036C82">
          <w:rPr>
            <w:noProof/>
            <w:webHidden/>
          </w:rPr>
        </w:r>
        <w:r w:rsidR="00BD5A83" w:rsidRPr="00036C82">
          <w:rPr>
            <w:noProof/>
            <w:webHidden/>
          </w:rPr>
          <w:fldChar w:fldCharType="separate"/>
        </w:r>
        <w:r w:rsidR="007C54E4" w:rsidRPr="00036C82">
          <w:rPr>
            <w:noProof/>
            <w:webHidden/>
          </w:rPr>
          <w:t>31</w:t>
        </w:r>
        <w:r w:rsidR="00BD5A83" w:rsidRPr="00036C82">
          <w:rPr>
            <w:noProof/>
            <w:webHidden/>
          </w:rPr>
          <w:fldChar w:fldCharType="end"/>
        </w:r>
      </w:hyperlink>
    </w:p>
    <w:p w14:paraId="445E861C"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17" w:history="1">
        <w:r w:rsidR="007C54E4" w:rsidRPr="00036C82">
          <w:rPr>
            <w:rStyle w:val="afff2"/>
            <w:rFonts w:ascii="仿宋" w:eastAsia="仿宋" w:hAnsi="仿宋"/>
            <w:b/>
            <w:noProof/>
            <w:color w:val="auto"/>
          </w:rPr>
          <w:t>31.</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合同授予标准</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_Toc529771617 \h </w:instrText>
        </w:r>
        <w:r w:rsidR="00BD5A83" w:rsidRPr="00036C82">
          <w:rPr>
            <w:noProof/>
            <w:webHidden/>
          </w:rPr>
        </w:r>
        <w:r w:rsidR="00BD5A83" w:rsidRPr="00036C82">
          <w:rPr>
            <w:noProof/>
            <w:webHidden/>
          </w:rPr>
          <w:fldChar w:fldCharType="separate"/>
        </w:r>
        <w:r w:rsidR="007C54E4" w:rsidRPr="00036C82">
          <w:rPr>
            <w:noProof/>
            <w:webHidden/>
          </w:rPr>
          <w:t>31</w:t>
        </w:r>
        <w:r w:rsidR="00BD5A83" w:rsidRPr="00036C82">
          <w:rPr>
            <w:noProof/>
            <w:webHidden/>
          </w:rPr>
          <w:fldChar w:fldCharType="end"/>
        </w:r>
      </w:hyperlink>
    </w:p>
    <w:p w14:paraId="794BB49D"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18" w:history="1">
        <w:r w:rsidR="007C54E4" w:rsidRPr="00036C82">
          <w:rPr>
            <w:rStyle w:val="afff2"/>
            <w:rFonts w:ascii="仿宋" w:eastAsia="仿宋" w:hAnsi="仿宋"/>
            <w:b/>
            <w:noProof/>
            <w:color w:val="auto"/>
          </w:rPr>
          <w:t>32.</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采购人拒绝投标的权力</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_Toc529771618 \h </w:instrText>
        </w:r>
        <w:r w:rsidR="00BD5A83" w:rsidRPr="00036C82">
          <w:rPr>
            <w:noProof/>
            <w:webHidden/>
          </w:rPr>
        </w:r>
        <w:r w:rsidR="00BD5A83" w:rsidRPr="00036C82">
          <w:rPr>
            <w:noProof/>
            <w:webHidden/>
          </w:rPr>
          <w:fldChar w:fldCharType="separate"/>
        </w:r>
        <w:r w:rsidR="007C54E4" w:rsidRPr="00036C82">
          <w:rPr>
            <w:noProof/>
            <w:webHidden/>
          </w:rPr>
          <w:t>31</w:t>
        </w:r>
        <w:r w:rsidR="00BD5A83" w:rsidRPr="00036C82">
          <w:rPr>
            <w:noProof/>
            <w:webHidden/>
          </w:rPr>
          <w:fldChar w:fldCharType="end"/>
        </w:r>
      </w:hyperlink>
    </w:p>
    <w:p w14:paraId="685CE012"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19" w:history="1">
        <w:r w:rsidR="007C54E4" w:rsidRPr="00036C82">
          <w:rPr>
            <w:rStyle w:val="afff2"/>
            <w:rFonts w:ascii="仿宋" w:eastAsia="仿宋" w:hAnsi="仿宋"/>
            <w:b/>
            <w:noProof/>
            <w:color w:val="auto"/>
          </w:rPr>
          <w:t>33.</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中标通知书</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_Toc529771619 \h </w:instrText>
        </w:r>
        <w:r w:rsidR="00BD5A83" w:rsidRPr="00036C82">
          <w:rPr>
            <w:noProof/>
            <w:webHidden/>
          </w:rPr>
        </w:r>
        <w:r w:rsidR="00BD5A83" w:rsidRPr="00036C82">
          <w:rPr>
            <w:noProof/>
            <w:webHidden/>
          </w:rPr>
          <w:fldChar w:fldCharType="separate"/>
        </w:r>
        <w:r w:rsidR="007C54E4" w:rsidRPr="00036C82">
          <w:rPr>
            <w:noProof/>
            <w:webHidden/>
          </w:rPr>
          <w:t>31</w:t>
        </w:r>
        <w:r w:rsidR="00BD5A83" w:rsidRPr="00036C82">
          <w:rPr>
            <w:noProof/>
            <w:webHidden/>
          </w:rPr>
          <w:fldChar w:fldCharType="end"/>
        </w:r>
      </w:hyperlink>
    </w:p>
    <w:p w14:paraId="4E0D0840"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20" w:history="1">
        <w:r w:rsidR="007C54E4" w:rsidRPr="00036C82">
          <w:rPr>
            <w:rStyle w:val="afff2"/>
            <w:rFonts w:ascii="仿宋" w:eastAsia="仿宋" w:hAnsi="仿宋"/>
            <w:b/>
            <w:noProof/>
            <w:color w:val="auto"/>
          </w:rPr>
          <w:t>34.</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签订合同</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_Toc529771620 \h </w:instrText>
        </w:r>
        <w:r w:rsidR="00BD5A83" w:rsidRPr="00036C82">
          <w:rPr>
            <w:noProof/>
            <w:webHidden/>
          </w:rPr>
        </w:r>
        <w:r w:rsidR="00BD5A83" w:rsidRPr="00036C82">
          <w:rPr>
            <w:noProof/>
            <w:webHidden/>
          </w:rPr>
          <w:fldChar w:fldCharType="separate"/>
        </w:r>
        <w:r w:rsidR="007C54E4" w:rsidRPr="00036C82">
          <w:rPr>
            <w:noProof/>
            <w:webHidden/>
          </w:rPr>
          <w:t>32</w:t>
        </w:r>
        <w:r w:rsidR="00BD5A83" w:rsidRPr="00036C82">
          <w:rPr>
            <w:noProof/>
            <w:webHidden/>
          </w:rPr>
          <w:fldChar w:fldCharType="end"/>
        </w:r>
      </w:hyperlink>
    </w:p>
    <w:p w14:paraId="650266CD"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21" w:history="1">
        <w:r w:rsidR="007C54E4" w:rsidRPr="00036C82">
          <w:rPr>
            <w:rStyle w:val="afff2"/>
            <w:rFonts w:ascii="仿宋" w:eastAsia="仿宋" w:hAnsi="仿宋"/>
            <w:b/>
            <w:noProof/>
            <w:color w:val="auto"/>
          </w:rPr>
          <w:t>35.</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合同的履行</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_Toc529771621 \h </w:instrText>
        </w:r>
        <w:r w:rsidR="00BD5A83" w:rsidRPr="00036C82">
          <w:rPr>
            <w:noProof/>
            <w:webHidden/>
          </w:rPr>
        </w:r>
        <w:r w:rsidR="00BD5A83" w:rsidRPr="00036C82">
          <w:rPr>
            <w:noProof/>
            <w:webHidden/>
          </w:rPr>
          <w:fldChar w:fldCharType="separate"/>
        </w:r>
        <w:r w:rsidR="007C54E4" w:rsidRPr="00036C82">
          <w:rPr>
            <w:noProof/>
            <w:webHidden/>
          </w:rPr>
          <w:t>32</w:t>
        </w:r>
        <w:r w:rsidR="00BD5A83" w:rsidRPr="00036C82">
          <w:rPr>
            <w:noProof/>
            <w:webHidden/>
          </w:rPr>
          <w:fldChar w:fldCharType="end"/>
        </w:r>
      </w:hyperlink>
    </w:p>
    <w:p w14:paraId="282EA15D"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22" w:history="1">
        <w:r w:rsidR="007C54E4" w:rsidRPr="00036C82">
          <w:rPr>
            <w:rStyle w:val="afff2"/>
            <w:rFonts w:ascii="仿宋" w:eastAsia="仿宋" w:hAnsi="仿宋"/>
            <w:b/>
            <w:noProof/>
            <w:color w:val="auto"/>
          </w:rPr>
          <w:t>36.</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履约保证金</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_Toc529771622 \h </w:instrText>
        </w:r>
        <w:r w:rsidR="00BD5A83" w:rsidRPr="00036C82">
          <w:rPr>
            <w:noProof/>
            <w:webHidden/>
          </w:rPr>
        </w:r>
        <w:r w:rsidR="00BD5A83" w:rsidRPr="00036C82">
          <w:rPr>
            <w:noProof/>
            <w:webHidden/>
          </w:rPr>
          <w:fldChar w:fldCharType="separate"/>
        </w:r>
        <w:r w:rsidR="007C54E4" w:rsidRPr="00036C82">
          <w:rPr>
            <w:noProof/>
            <w:webHidden/>
          </w:rPr>
          <w:t>32</w:t>
        </w:r>
        <w:r w:rsidR="00BD5A83" w:rsidRPr="00036C82">
          <w:rPr>
            <w:noProof/>
            <w:webHidden/>
          </w:rPr>
          <w:fldChar w:fldCharType="end"/>
        </w:r>
      </w:hyperlink>
    </w:p>
    <w:p w14:paraId="1FF12CED"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23" w:history="1">
        <w:r w:rsidR="007C54E4" w:rsidRPr="00036C82">
          <w:rPr>
            <w:rStyle w:val="afff2"/>
            <w:rFonts w:ascii="仿宋" w:eastAsia="仿宋" w:hAnsi="仿宋"/>
            <w:b/>
            <w:noProof/>
            <w:color w:val="auto"/>
          </w:rPr>
          <w:t>37.</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质量保证金</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_Toc529771623 \h </w:instrText>
        </w:r>
        <w:r w:rsidR="00BD5A83" w:rsidRPr="00036C82">
          <w:rPr>
            <w:noProof/>
            <w:webHidden/>
          </w:rPr>
        </w:r>
        <w:r w:rsidR="00BD5A83" w:rsidRPr="00036C82">
          <w:rPr>
            <w:noProof/>
            <w:webHidden/>
          </w:rPr>
          <w:fldChar w:fldCharType="separate"/>
        </w:r>
        <w:r w:rsidR="007C54E4" w:rsidRPr="00036C82">
          <w:rPr>
            <w:noProof/>
            <w:webHidden/>
          </w:rPr>
          <w:t>33</w:t>
        </w:r>
        <w:r w:rsidR="00BD5A83" w:rsidRPr="00036C82">
          <w:rPr>
            <w:noProof/>
            <w:webHidden/>
          </w:rPr>
          <w:fldChar w:fldCharType="end"/>
        </w:r>
      </w:hyperlink>
    </w:p>
    <w:p w14:paraId="02554629"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24" w:history="1">
        <w:r w:rsidR="007C54E4" w:rsidRPr="00036C82">
          <w:rPr>
            <w:rStyle w:val="afff2"/>
            <w:rFonts w:ascii="仿宋" w:eastAsia="仿宋" w:hAnsi="仿宋"/>
            <w:b/>
            <w:noProof/>
            <w:color w:val="auto"/>
          </w:rPr>
          <w:t>38.</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招标代理服务费</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_Toc529771624 \h </w:instrText>
        </w:r>
        <w:r w:rsidR="00BD5A83" w:rsidRPr="00036C82">
          <w:rPr>
            <w:noProof/>
            <w:webHidden/>
          </w:rPr>
        </w:r>
        <w:r w:rsidR="00BD5A83" w:rsidRPr="00036C82">
          <w:rPr>
            <w:noProof/>
            <w:webHidden/>
          </w:rPr>
          <w:fldChar w:fldCharType="separate"/>
        </w:r>
        <w:r w:rsidR="007C54E4" w:rsidRPr="00036C82">
          <w:rPr>
            <w:noProof/>
            <w:webHidden/>
          </w:rPr>
          <w:t>34</w:t>
        </w:r>
        <w:r w:rsidR="00BD5A83" w:rsidRPr="00036C82">
          <w:rPr>
            <w:noProof/>
            <w:webHidden/>
          </w:rPr>
          <w:fldChar w:fldCharType="end"/>
        </w:r>
      </w:hyperlink>
    </w:p>
    <w:p w14:paraId="1C714001"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25" w:history="1">
        <w:r w:rsidR="007C54E4" w:rsidRPr="00036C82">
          <w:rPr>
            <w:rStyle w:val="afff2"/>
            <w:rFonts w:ascii="仿宋" w:eastAsia="仿宋" w:hAnsi="仿宋"/>
            <w:b/>
            <w:noProof/>
            <w:color w:val="auto"/>
          </w:rPr>
          <w:t>39.</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融资担保政策</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_Toc529771625 \h </w:instrText>
        </w:r>
        <w:r w:rsidR="00BD5A83" w:rsidRPr="00036C82">
          <w:rPr>
            <w:noProof/>
            <w:webHidden/>
          </w:rPr>
        </w:r>
        <w:r w:rsidR="00BD5A83" w:rsidRPr="00036C82">
          <w:rPr>
            <w:noProof/>
            <w:webHidden/>
          </w:rPr>
          <w:fldChar w:fldCharType="separate"/>
        </w:r>
        <w:r w:rsidR="007C54E4" w:rsidRPr="00036C82">
          <w:rPr>
            <w:noProof/>
            <w:webHidden/>
          </w:rPr>
          <w:t>35</w:t>
        </w:r>
        <w:r w:rsidR="00BD5A83" w:rsidRPr="00036C82">
          <w:rPr>
            <w:noProof/>
            <w:webHidden/>
          </w:rPr>
          <w:fldChar w:fldCharType="end"/>
        </w:r>
      </w:hyperlink>
    </w:p>
    <w:p w14:paraId="3FB1272E" w14:textId="77777777" w:rsidR="007C54E4" w:rsidRPr="00036C82" w:rsidRDefault="00E24F76">
      <w:pPr>
        <w:pStyle w:val="26"/>
        <w:tabs>
          <w:tab w:val="right" w:leader="dot" w:pos="9174"/>
        </w:tabs>
        <w:rPr>
          <w:rFonts w:asciiTheme="minorHAnsi" w:eastAsiaTheme="minorEastAsia" w:hAnsiTheme="minorHAnsi" w:cstheme="minorBidi"/>
          <w:bCs w:val="0"/>
          <w:smallCaps w:val="0"/>
          <w:noProof/>
          <w:sz w:val="21"/>
        </w:rPr>
      </w:pPr>
      <w:hyperlink w:anchor="_Toc529771626" w:history="1">
        <w:r w:rsidR="007C54E4" w:rsidRPr="00036C82">
          <w:rPr>
            <w:rStyle w:val="afff2"/>
            <w:b/>
            <w:noProof/>
            <w:color w:val="auto"/>
          </w:rPr>
          <w:t>七、其他</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_Toc529771626 \h </w:instrText>
        </w:r>
        <w:r w:rsidR="00BD5A83" w:rsidRPr="00036C82">
          <w:rPr>
            <w:noProof/>
            <w:webHidden/>
          </w:rPr>
        </w:r>
        <w:r w:rsidR="00BD5A83" w:rsidRPr="00036C82">
          <w:rPr>
            <w:noProof/>
            <w:webHidden/>
          </w:rPr>
          <w:fldChar w:fldCharType="separate"/>
        </w:r>
        <w:r w:rsidR="007C54E4" w:rsidRPr="00036C82">
          <w:rPr>
            <w:noProof/>
            <w:webHidden/>
          </w:rPr>
          <w:t>35</w:t>
        </w:r>
        <w:r w:rsidR="00BD5A83" w:rsidRPr="00036C82">
          <w:rPr>
            <w:noProof/>
            <w:webHidden/>
          </w:rPr>
          <w:fldChar w:fldCharType="end"/>
        </w:r>
      </w:hyperlink>
    </w:p>
    <w:p w14:paraId="0A38DEC4"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27" w:history="1">
        <w:r w:rsidR="007C54E4" w:rsidRPr="00036C82">
          <w:rPr>
            <w:rStyle w:val="afff2"/>
            <w:rFonts w:ascii="仿宋" w:eastAsia="仿宋" w:hAnsi="仿宋"/>
            <w:b/>
            <w:noProof/>
            <w:color w:val="auto"/>
          </w:rPr>
          <w:t>40.</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适用法律</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_Toc529771627 \h </w:instrText>
        </w:r>
        <w:r w:rsidR="00BD5A83" w:rsidRPr="00036C82">
          <w:rPr>
            <w:noProof/>
            <w:webHidden/>
          </w:rPr>
        </w:r>
        <w:r w:rsidR="00BD5A83" w:rsidRPr="00036C82">
          <w:rPr>
            <w:noProof/>
            <w:webHidden/>
          </w:rPr>
          <w:fldChar w:fldCharType="separate"/>
        </w:r>
        <w:r w:rsidR="007C54E4" w:rsidRPr="00036C82">
          <w:rPr>
            <w:noProof/>
            <w:webHidden/>
          </w:rPr>
          <w:t>35</w:t>
        </w:r>
        <w:r w:rsidR="00BD5A83" w:rsidRPr="00036C82">
          <w:rPr>
            <w:noProof/>
            <w:webHidden/>
          </w:rPr>
          <w:fldChar w:fldCharType="end"/>
        </w:r>
      </w:hyperlink>
    </w:p>
    <w:p w14:paraId="42C6AA84" w14:textId="77777777" w:rsidR="007C54E4" w:rsidRPr="00036C82" w:rsidRDefault="00E24F76">
      <w:pPr>
        <w:pStyle w:val="33"/>
        <w:tabs>
          <w:tab w:val="left" w:pos="543"/>
          <w:tab w:val="right" w:leader="dot" w:pos="9174"/>
        </w:tabs>
        <w:rPr>
          <w:rFonts w:asciiTheme="minorHAnsi" w:eastAsiaTheme="minorEastAsia" w:hAnsiTheme="minorHAnsi" w:cstheme="minorBidi"/>
          <w:smallCaps w:val="0"/>
          <w:noProof/>
          <w:sz w:val="21"/>
        </w:rPr>
      </w:pPr>
      <w:hyperlink w:anchor="_Toc529771628" w:history="1">
        <w:r w:rsidR="007C54E4" w:rsidRPr="00036C82">
          <w:rPr>
            <w:rStyle w:val="afff2"/>
            <w:rFonts w:ascii="仿宋" w:eastAsia="仿宋" w:hAnsi="仿宋"/>
            <w:b/>
            <w:noProof/>
            <w:color w:val="auto"/>
          </w:rPr>
          <w:t>41.</w:t>
        </w:r>
        <w:r w:rsidR="007C54E4" w:rsidRPr="00036C82">
          <w:rPr>
            <w:rFonts w:asciiTheme="minorHAnsi" w:eastAsiaTheme="minorEastAsia" w:hAnsiTheme="minorHAnsi" w:cstheme="minorBidi"/>
            <w:smallCaps w:val="0"/>
            <w:noProof/>
            <w:sz w:val="21"/>
          </w:rPr>
          <w:tab/>
        </w:r>
        <w:r w:rsidR="007C54E4" w:rsidRPr="00036C82">
          <w:rPr>
            <w:rStyle w:val="afff2"/>
            <w:b/>
            <w:noProof/>
            <w:color w:val="auto"/>
          </w:rPr>
          <w:t>招标文件解释权</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_Toc529771628 \h </w:instrText>
        </w:r>
        <w:r w:rsidR="00BD5A83" w:rsidRPr="00036C82">
          <w:rPr>
            <w:noProof/>
            <w:webHidden/>
          </w:rPr>
        </w:r>
        <w:r w:rsidR="00BD5A83" w:rsidRPr="00036C82">
          <w:rPr>
            <w:noProof/>
            <w:webHidden/>
          </w:rPr>
          <w:fldChar w:fldCharType="separate"/>
        </w:r>
        <w:r w:rsidR="007C54E4" w:rsidRPr="00036C82">
          <w:rPr>
            <w:noProof/>
            <w:webHidden/>
          </w:rPr>
          <w:t>35</w:t>
        </w:r>
        <w:r w:rsidR="00BD5A83" w:rsidRPr="00036C82">
          <w:rPr>
            <w:noProof/>
            <w:webHidden/>
          </w:rPr>
          <w:fldChar w:fldCharType="end"/>
        </w:r>
      </w:hyperlink>
    </w:p>
    <w:p w14:paraId="5A887553" w14:textId="77777777" w:rsidR="007C54E4" w:rsidRPr="00036C82" w:rsidRDefault="00E24F76">
      <w:pPr>
        <w:pStyle w:val="11"/>
        <w:tabs>
          <w:tab w:val="right" w:leader="dot" w:pos="9174"/>
        </w:tabs>
        <w:rPr>
          <w:rFonts w:asciiTheme="minorHAnsi" w:eastAsiaTheme="minorEastAsia" w:hAnsiTheme="minorHAnsi" w:cstheme="minorBidi"/>
          <w:bCs w:val="0"/>
          <w:caps w:val="0"/>
          <w:noProof/>
          <w:sz w:val="21"/>
        </w:rPr>
      </w:pPr>
      <w:hyperlink w:anchor="_Toc529771629" w:history="1">
        <w:r w:rsidR="007C54E4" w:rsidRPr="00036C82">
          <w:rPr>
            <w:rStyle w:val="afff2"/>
            <w:noProof/>
            <w:color w:val="auto"/>
          </w:rPr>
          <w:t>第三章</w:t>
        </w:r>
        <w:r w:rsidR="007C54E4" w:rsidRPr="00036C82">
          <w:rPr>
            <w:rStyle w:val="afff2"/>
            <w:noProof/>
            <w:color w:val="auto"/>
          </w:rPr>
          <w:t xml:space="preserve">  </w:t>
        </w:r>
        <w:r w:rsidR="007C54E4" w:rsidRPr="00036C82">
          <w:rPr>
            <w:rStyle w:val="afff2"/>
            <w:noProof/>
            <w:color w:val="auto"/>
          </w:rPr>
          <w:t>合同条款</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_Toc529771629 \h </w:instrText>
        </w:r>
        <w:r w:rsidR="00BD5A83" w:rsidRPr="00036C82">
          <w:rPr>
            <w:noProof/>
            <w:webHidden/>
          </w:rPr>
        </w:r>
        <w:r w:rsidR="00BD5A83" w:rsidRPr="00036C82">
          <w:rPr>
            <w:noProof/>
            <w:webHidden/>
          </w:rPr>
          <w:fldChar w:fldCharType="separate"/>
        </w:r>
        <w:r w:rsidR="007C54E4" w:rsidRPr="00036C82">
          <w:rPr>
            <w:noProof/>
            <w:webHidden/>
          </w:rPr>
          <w:t>36</w:t>
        </w:r>
        <w:r w:rsidR="00BD5A83" w:rsidRPr="00036C82">
          <w:rPr>
            <w:noProof/>
            <w:webHidden/>
          </w:rPr>
          <w:fldChar w:fldCharType="end"/>
        </w:r>
      </w:hyperlink>
    </w:p>
    <w:p w14:paraId="4009D628" w14:textId="77777777" w:rsidR="007C54E4" w:rsidRPr="00036C82" w:rsidRDefault="00E24F76">
      <w:pPr>
        <w:pStyle w:val="11"/>
        <w:tabs>
          <w:tab w:val="right" w:leader="dot" w:pos="9174"/>
        </w:tabs>
        <w:rPr>
          <w:rFonts w:asciiTheme="minorHAnsi" w:eastAsiaTheme="minorEastAsia" w:hAnsiTheme="minorHAnsi" w:cstheme="minorBidi"/>
          <w:bCs w:val="0"/>
          <w:caps w:val="0"/>
          <w:noProof/>
          <w:sz w:val="21"/>
        </w:rPr>
      </w:pPr>
      <w:hyperlink w:anchor="_Toc529771630" w:history="1">
        <w:r w:rsidR="007C54E4" w:rsidRPr="00036C82">
          <w:rPr>
            <w:rStyle w:val="afff2"/>
            <w:noProof/>
            <w:color w:val="auto"/>
          </w:rPr>
          <w:t>第四章</w:t>
        </w:r>
        <w:r w:rsidR="007C54E4" w:rsidRPr="00036C82">
          <w:rPr>
            <w:rStyle w:val="afff2"/>
            <w:noProof/>
            <w:color w:val="auto"/>
          </w:rPr>
          <w:t xml:space="preserve">  </w:t>
        </w:r>
        <w:r w:rsidR="007C54E4" w:rsidRPr="00036C82">
          <w:rPr>
            <w:rStyle w:val="afff2"/>
            <w:noProof/>
            <w:color w:val="auto"/>
          </w:rPr>
          <w:t>用户需求书</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_Toc529771630 \h </w:instrText>
        </w:r>
        <w:r w:rsidR="00BD5A83" w:rsidRPr="00036C82">
          <w:rPr>
            <w:noProof/>
            <w:webHidden/>
          </w:rPr>
        </w:r>
        <w:r w:rsidR="00BD5A83" w:rsidRPr="00036C82">
          <w:rPr>
            <w:noProof/>
            <w:webHidden/>
          </w:rPr>
          <w:fldChar w:fldCharType="separate"/>
        </w:r>
        <w:r w:rsidR="007C54E4" w:rsidRPr="00036C82">
          <w:rPr>
            <w:noProof/>
            <w:webHidden/>
          </w:rPr>
          <w:t>45</w:t>
        </w:r>
        <w:r w:rsidR="00BD5A83" w:rsidRPr="00036C82">
          <w:rPr>
            <w:noProof/>
            <w:webHidden/>
          </w:rPr>
          <w:fldChar w:fldCharType="end"/>
        </w:r>
      </w:hyperlink>
    </w:p>
    <w:p w14:paraId="546990AD" w14:textId="77777777" w:rsidR="007C54E4" w:rsidRPr="00036C82" w:rsidRDefault="00E24F76">
      <w:pPr>
        <w:pStyle w:val="11"/>
        <w:tabs>
          <w:tab w:val="right" w:leader="dot" w:pos="9174"/>
        </w:tabs>
        <w:rPr>
          <w:rFonts w:asciiTheme="minorHAnsi" w:eastAsiaTheme="minorEastAsia" w:hAnsiTheme="minorHAnsi" w:cstheme="minorBidi"/>
          <w:bCs w:val="0"/>
          <w:caps w:val="0"/>
          <w:noProof/>
          <w:sz w:val="21"/>
        </w:rPr>
      </w:pPr>
      <w:hyperlink w:anchor="_Toc529771631" w:history="1">
        <w:r w:rsidR="007C54E4" w:rsidRPr="00036C82">
          <w:rPr>
            <w:rStyle w:val="afff2"/>
            <w:noProof/>
            <w:color w:val="auto"/>
          </w:rPr>
          <w:t>第五章</w:t>
        </w:r>
        <w:r w:rsidR="007C54E4" w:rsidRPr="00036C82">
          <w:rPr>
            <w:rStyle w:val="afff2"/>
            <w:noProof/>
            <w:color w:val="auto"/>
          </w:rPr>
          <w:t xml:space="preserve">  </w:t>
        </w:r>
        <w:r w:rsidR="007C54E4" w:rsidRPr="00036C82">
          <w:rPr>
            <w:rStyle w:val="afff2"/>
            <w:noProof/>
            <w:color w:val="auto"/>
          </w:rPr>
          <w:t>附件－投标文件格式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_Toc529771631 \h </w:instrText>
        </w:r>
        <w:r w:rsidR="00BD5A83" w:rsidRPr="00036C82">
          <w:rPr>
            <w:noProof/>
            <w:webHidden/>
          </w:rPr>
        </w:r>
        <w:r w:rsidR="00BD5A83" w:rsidRPr="00036C82">
          <w:rPr>
            <w:noProof/>
            <w:webHidden/>
          </w:rPr>
          <w:fldChar w:fldCharType="separate"/>
        </w:r>
        <w:r w:rsidR="007C54E4" w:rsidRPr="00036C82">
          <w:rPr>
            <w:noProof/>
            <w:webHidden/>
          </w:rPr>
          <w:t>55</w:t>
        </w:r>
        <w:r w:rsidR="00BD5A83" w:rsidRPr="00036C82">
          <w:rPr>
            <w:noProof/>
            <w:webHidden/>
          </w:rPr>
          <w:fldChar w:fldCharType="end"/>
        </w:r>
      </w:hyperlink>
    </w:p>
    <w:p w14:paraId="70E01602" w14:textId="77777777" w:rsidR="007C54E4" w:rsidRPr="00036C82" w:rsidRDefault="00E24F76">
      <w:pPr>
        <w:pStyle w:val="26"/>
        <w:tabs>
          <w:tab w:val="left" w:pos="870"/>
          <w:tab w:val="right" w:leader="dot" w:pos="9174"/>
        </w:tabs>
        <w:rPr>
          <w:rFonts w:asciiTheme="minorHAnsi" w:eastAsiaTheme="minorEastAsia" w:hAnsiTheme="minorHAnsi" w:cstheme="minorBidi"/>
          <w:bCs w:val="0"/>
          <w:smallCaps w:val="0"/>
          <w:noProof/>
          <w:sz w:val="21"/>
        </w:rPr>
      </w:pPr>
      <w:hyperlink w:anchor="_Toc529771632" w:history="1">
        <w:r w:rsidR="007C54E4" w:rsidRPr="00036C82">
          <w:rPr>
            <w:rStyle w:val="afff2"/>
            <w:noProof/>
            <w:color w:val="auto"/>
          </w:rPr>
          <w:t>附件</w:t>
        </w:r>
        <w:r w:rsidR="007C54E4" w:rsidRPr="00036C82">
          <w:rPr>
            <w:rStyle w:val="afff2"/>
            <w:noProof/>
            <w:color w:val="auto"/>
          </w:rPr>
          <w:t>1.</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资格证明文件格式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_Toc529771632 \h </w:instrText>
        </w:r>
        <w:r w:rsidR="00BD5A83" w:rsidRPr="00036C82">
          <w:rPr>
            <w:noProof/>
            <w:webHidden/>
          </w:rPr>
        </w:r>
        <w:r w:rsidR="00BD5A83" w:rsidRPr="00036C82">
          <w:rPr>
            <w:noProof/>
            <w:webHidden/>
          </w:rPr>
          <w:fldChar w:fldCharType="separate"/>
        </w:r>
        <w:r w:rsidR="007C54E4" w:rsidRPr="00036C82">
          <w:rPr>
            <w:noProof/>
            <w:webHidden/>
          </w:rPr>
          <w:t>56</w:t>
        </w:r>
        <w:r w:rsidR="00BD5A83" w:rsidRPr="00036C82">
          <w:rPr>
            <w:noProof/>
            <w:webHidden/>
          </w:rPr>
          <w:fldChar w:fldCharType="end"/>
        </w:r>
      </w:hyperlink>
    </w:p>
    <w:p w14:paraId="5FB950C6"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33" w:history="1">
        <w:r w:rsidR="007C54E4" w:rsidRPr="00036C82">
          <w:rPr>
            <w:rStyle w:val="afff2"/>
            <w:noProof/>
            <w:color w:val="auto"/>
          </w:rPr>
          <w:t>附件</w:t>
        </w:r>
        <w:r w:rsidR="007C54E4" w:rsidRPr="00036C82">
          <w:rPr>
            <w:rStyle w:val="afff2"/>
            <w:noProof/>
            <w:color w:val="auto"/>
          </w:rPr>
          <w:t>1-1.</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资格声明函格式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_Toc529771633 \h </w:instrText>
        </w:r>
        <w:r w:rsidR="00BD5A83" w:rsidRPr="00036C82">
          <w:rPr>
            <w:noProof/>
            <w:webHidden/>
          </w:rPr>
        </w:r>
        <w:r w:rsidR="00BD5A83" w:rsidRPr="00036C82">
          <w:rPr>
            <w:noProof/>
            <w:webHidden/>
          </w:rPr>
          <w:fldChar w:fldCharType="separate"/>
        </w:r>
        <w:r w:rsidR="007C54E4" w:rsidRPr="00036C82">
          <w:rPr>
            <w:noProof/>
            <w:webHidden/>
          </w:rPr>
          <w:t>57</w:t>
        </w:r>
        <w:r w:rsidR="00BD5A83" w:rsidRPr="00036C82">
          <w:rPr>
            <w:noProof/>
            <w:webHidden/>
          </w:rPr>
          <w:fldChar w:fldCharType="end"/>
        </w:r>
      </w:hyperlink>
    </w:p>
    <w:p w14:paraId="635C941E"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34" w:history="1">
        <w:r w:rsidR="007C54E4" w:rsidRPr="00036C82">
          <w:rPr>
            <w:rStyle w:val="afff2"/>
            <w:noProof/>
            <w:color w:val="auto"/>
          </w:rPr>
          <w:t>附件</w:t>
        </w:r>
        <w:r w:rsidR="007C54E4" w:rsidRPr="00036C82">
          <w:rPr>
            <w:rStyle w:val="afff2"/>
            <w:noProof/>
            <w:color w:val="auto"/>
          </w:rPr>
          <w:t>1-2.</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在经营活动中没有重大违法记录的书面声明格式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_Toc529771634 \h </w:instrText>
        </w:r>
        <w:r w:rsidR="00BD5A83" w:rsidRPr="00036C82">
          <w:rPr>
            <w:noProof/>
            <w:webHidden/>
          </w:rPr>
        </w:r>
        <w:r w:rsidR="00BD5A83" w:rsidRPr="00036C82">
          <w:rPr>
            <w:noProof/>
            <w:webHidden/>
          </w:rPr>
          <w:fldChar w:fldCharType="separate"/>
        </w:r>
        <w:r w:rsidR="007C54E4" w:rsidRPr="00036C82">
          <w:rPr>
            <w:noProof/>
            <w:webHidden/>
          </w:rPr>
          <w:t>58</w:t>
        </w:r>
        <w:r w:rsidR="00BD5A83" w:rsidRPr="00036C82">
          <w:rPr>
            <w:noProof/>
            <w:webHidden/>
          </w:rPr>
          <w:fldChar w:fldCharType="end"/>
        </w:r>
      </w:hyperlink>
    </w:p>
    <w:p w14:paraId="71AB3B15" w14:textId="77777777" w:rsidR="007C54E4" w:rsidRPr="00036C82" w:rsidRDefault="00E24F76">
      <w:pPr>
        <w:pStyle w:val="26"/>
        <w:tabs>
          <w:tab w:val="left" w:pos="870"/>
          <w:tab w:val="right" w:leader="dot" w:pos="9174"/>
        </w:tabs>
        <w:rPr>
          <w:rFonts w:asciiTheme="minorHAnsi" w:eastAsiaTheme="minorEastAsia" w:hAnsiTheme="minorHAnsi" w:cstheme="minorBidi"/>
          <w:bCs w:val="0"/>
          <w:smallCaps w:val="0"/>
          <w:noProof/>
          <w:sz w:val="21"/>
        </w:rPr>
      </w:pPr>
      <w:hyperlink w:anchor="_Toc529771635" w:history="1">
        <w:r w:rsidR="007C54E4" w:rsidRPr="00036C82">
          <w:rPr>
            <w:rStyle w:val="afff2"/>
            <w:noProof/>
            <w:color w:val="auto"/>
          </w:rPr>
          <w:t>附件</w:t>
        </w:r>
        <w:r w:rsidR="007C54E4" w:rsidRPr="00036C82">
          <w:rPr>
            <w:rStyle w:val="afff2"/>
            <w:noProof/>
            <w:color w:val="auto"/>
          </w:rPr>
          <w:t>2.</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价格部分文件格式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_Toc529771635 \h </w:instrText>
        </w:r>
        <w:r w:rsidR="00BD5A83" w:rsidRPr="00036C82">
          <w:rPr>
            <w:noProof/>
            <w:webHidden/>
          </w:rPr>
        </w:r>
        <w:r w:rsidR="00BD5A83" w:rsidRPr="00036C82">
          <w:rPr>
            <w:noProof/>
            <w:webHidden/>
          </w:rPr>
          <w:fldChar w:fldCharType="separate"/>
        </w:r>
        <w:r w:rsidR="007C54E4" w:rsidRPr="00036C82">
          <w:rPr>
            <w:noProof/>
            <w:webHidden/>
          </w:rPr>
          <w:t>59</w:t>
        </w:r>
        <w:r w:rsidR="00BD5A83" w:rsidRPr="00036C82">
          <w:rPr>
            <w:noProof/>
            <w:webHidden/>
          </w:rPr>
          <w:fldChar w:fldCharType="end"/>
        </w:r>
      </w:hyperlink>
    </w:p>
    <w:p w14:paraId="51067BF4"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36" w:history="1">
        <w:r w:rsidR="007C54E4" w:rsidRPr="00036C82">
          <w:rPr>
            <w:rStyle w:val="afff2"/>
            <w:noProof/>
            <w:color w:val="auto"/>
          </w:rPr>
          <w:t>附件</w:t>
        </w:r>
        <w:r w:rsidR="007C54E4" w:rsidRPr="00036C82">
          <w:rPr>
            <w:rStyle w:val="afff2"/>
            <w:noProof/>
            <w:color w:val="auto"/>
          </w:rPr>
          <w:t>2-1.</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开标一览表（报价表）格式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_Toc529771636 \h </w:instrText>
        </w:r>
        <w:r w:rsidR="00BD5A83" w:rsidRPr="00036C82">
          <w:rPr>
            <w:noProof/>
            <w:webHidden/>
          </w:rPr>
        </w:r>
        <w:r w:rsidR="00BD5A83" w:rsidRPr="00036C82">
          <w:rPr>
            <w:noProof/>
            <w:webHidden/>
          </w:rPr>
          <w:fldChar w:fldCharType="separate"/>
        </w:r>
        <w:r w:rsidR="007C54E4" w:rsidRPr="00036C82">
          <w:rPr>
            <w:noProof/>
            <w:webHidden/>
          </w:rPr>
          <w:t>60</w:t>
        </w:r>
        <w:r w:rsidR="00BD5A83" w:rsidRPr="00036C82">
          <w:rPr>
            <w:noProof/>
            <w:webHidden/>
          </w:rPr>
          <w:fldChar w:fldCharType="end"/>
        </w:r>
      </w:hyperlink>
    </w:p>
    <w:p w14:paraId="00CE2C11" w14:textId="77777777" w:rsidR="007C54E4" w:rsidRPr="00036C82" w:rsidRDefault="00E24F76">
      <w:pPr>
        <w:pStyle w:val="26"/>
        <w:tabs>
          <w:tab w:val="left" w:pos="1145"/>
          <w:tab w:val="right" w:leader="dot" w:pos="9174"/>
        </w:tabs>
        <w:rPr>
          <w:rFonts w:asciiTheme="minorHAnsi" w:eastAsiaTheme="minorEastAsia" w:hAnsiTheme="minorHAnsi" w:cstheme="minorBidi"/>
          <w:bCs w:val="0"/>
          <w:smallCaps w:val="0"/>
          <w:noProof/>
          <w:sz w:val="21"/>
        </w:rPr>
      </w:pPr>
      <w:hyperlink w:anchor="_Toc529771637" w:history="1">
        <w:r w:rsidR="007C54E4" w:rsidRPr="00036C82">
          <w:rPr>
            <w:rStyle w:val="afff2"/>
            <w:rFonts w:ascii="楷体_GB2312" w:eastAsia="仿宋_GB2312" w:hAnsi="楷体_GB2312"/>
            <w:noProof/>
            <w:color w:val="auto"/>
          </w:rPr>
          <w:t>附件</w:t>
        </w:r>
        <w:r w:rsidR="007C54E4" w:rsidRPr="00036C82">
          <w:rPr>
            <w:rStyle w:val="afff2"/>
            <w:rFonts w:ascii="楷体_GB2312" w:eastAsia="仿宋_GB2312" w:hAnsi="楷体_GB2312"/>
            <w:noProof/>
            <w:color w:val="auto"/>
          </w:rPr>
          <w:t>2-2.</w:t>
        </w:r>
        <w:r w:rsidR="007C54E4" w:rsidRPr="00036C82">
          <w:rPr>
            <w:rFonts w:asciiTheme="minorHAnsi" w:eastAsiaTheme="minorEastAsia" w:hAnsiTheme="minorHAnsi" w:cstheme="minorBidi"/>
            <w:bCs w:val="0"/>
            <w:smallCaps w:val="0"/>
            <w:noProof/>
            <w:sz w:val="21"/>
          </w:rPr>
          <w:tab/>
        </w:r>
        <w:r w:rsidR="007C54E4" w:rsidRPr="00036C82">
          <w:rPr>
            <w:rStyle w:val="afff2"/>
            <w:rFonts w:ascii="楷体_GB2312" w:eastAsia="仿宋_GB2312" w:hAnsi="楷体_GB2312"/>
            <w:b/>
            <w:noProof/>
            <w:color w:val="auto"/>
          </w:rPr>
          <w:t>报价明细表格式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_Toc529771637 \h </w:instrText>
        </w:r>
        <w:r w:rsidR="00BD5A83" w:rsidRPr="00036C82">
          <w:rPr>
            <w:noProof/>
            <w:webHidden/>
          </w:rPr>
        </w:r>
        <w:r w:rsidR="00BD5A83" w:rsidRPr="00036C82">
          <w:rPr>
            <w:noProof/>
            <w:webHidden/>
          </w:rPr>
          <w:fldChar w:fldCharType="separate"/>
        </w:r>
        <w:r w:rsidR="007C54E4" w:rsidRPr="00036C82">
          <w:rPr>
            <w:noProof/>
            <w:webHidden/>
          </w:rPr>
          <w:t>61</w:t>
        </w:r>
        <w:r w:rsidR="00BD5A83" w:rsidRPr="00036C82">
          <w:rPr>
            <w:noProof/>
            <w:webHidden/>
          </w:rPr>
          <w:fldChar w:fldCharType="end"/>
        </w:r>
      </w:hyperlink>
    </w:p>
    <w:p w14:paraId="007D3549" w14:textId="77777777" w:rsidR="007C54E4" w:rsidRPr="00036C82" w:rsidRDefault="00E24F76">
      <w:pPr>
        <w:pStyle w:val="26"/>
        <w:tabs>
          <w:tab w:val="left" w:pos="870"/>
          <w:tab w:val="right" w:leader="dot" w:pos="9174"/>
        </w:tabs>
        <w:rPr>
          <w:rFonts w:asciiTheme="minorHAnsi" w:eastAsiaTheme="minorEastAsia" w:hAnsiTheme="minorHAnsi" w:cstheme="minorBidi"/>
          <w:bCs w:val="0"/>
          <w:smallCaps w:val="0"/>
          <w:noProof/>
          <w:sz w:val="21"/>
        </w:rPr>
      </w:pPr>
      <w:hyperlink w:anchor="_Toc529771638" w:history="1">
        <w:r w:rsidR="007C54E4" w:rsidRPr="00036C82">
          <w:rPr>
            <w:rStyle w:val="afff2"/>
            <w:noProof/>
            <w:color w:val="auto"/>
          </w:rPr>
          <w:t>附件</w:t>
        </w:r>
        <w:r w:rsidR="007C54E4" w:rsidRPr="00036C82">
          <w:rPr>
            <w:rStyle w:val="afff2"/>
            <w:noProof/>
            <w:color w:val="auto"/>
          </w:rPr>
          <w:t>3.</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商务部分文件格式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_Toc529771638 \h </w:instrText>
        </w:r>
        <w:r w:rsidR="00BD5A83" w:rsidRPr="00036C82">
          <w:rPr>
            <w:noProof/>
            <w:webHidden/>
          </w:rPr>
        </w:r>
        <w:r w:rsidR="00BD5A83" w:rsidRPr="00036C82">
          <w:rPr>
            <w:noProof/>
            <w:webHidden/>
          </w:rPr>
          <w:fldChar w:fldCharType="separate"/>
        </w:r>
        <w:r w:rsidR="007C54E4" w:rsidRPr="00036C82">
          <w:rPr>
            <w:noProof/>
            <w:webHidden/>
          </w:rPr>
          <w:t>63</w:t>
        </w:r>
        <w:r w:rsidR="00BD5A83" w:rsidRPr="00036C82">
          <w:rPr>
            <w:noProof/>
            <w:webHidden/>
          </w:rPr>
          <w:fldChar w:fldCharType="end"/>
        </w:r>
      </w:hyperlink>
    </w:p>
    <w:p w14:paraId="5E71F255"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39" w:history="1">
        <w:r w:rsidR="007C54E4" w:rsidRPr="00036C82">
          <w:rPr>
            <w:rStyle w:val="afff2"/>
            <w:noProof/>
            <w:color w:val="auto"/>
          </w:rPr>
          <w:t>附件</w:t>
        </w:r>
        <w:r w:rsidR="007C54E4" w:rsidRPr="00036C82">
          <w:rPr>
            <w:rStyle w:val="afff2"/>
            <w:noProof/>
            <w:color w:val="auto"/>
          </w:rPr>
          <w:t>3-1.</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投标函格式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_Toc529771639 \h </w:instrText>
        </w:r>
        <w:r w:rsidR="00BD5A83" w:rsidRPr="00036C82">
          <w:rPr>
            <w:noProof/>
            <w:webHidden/>
          </w:rPr>
        </w:r>
        <w:r w:rsidR="00BD5A83" w:rsidRPr="00036C82">
          <w:rPr>
            <w:noProof/>
            <w:webHidden/>
          </w:rPr>
          <w:fldChar w:fldCharType="separate"/>
        </w:r>
        <w:r w:rsidR="007C54E4" w:rsidRPr="00036C82">
          <w:rPr>
            <w:noProof/>
            <w:webHidden/>
          </w:rPr>
          <w:t>64</w:t>
        </w:r>
        <w:r w:rsidR="00BD5A83" w:rsidRPr="00036C82">
          <w:rPr>
            <w:noProof/>
            <w:webHidden/>
          </w:rPr>
          <w:fldChar w:fldCharType="end"/>
        </w:r>
      </w:hyperlink>
    </w:p>
    <w:p w14:paraId="546A90C9"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40" w:history="1">
        <w:r w:rsidR="007C54E4" w:rsidRPr="00036C82">
          <w:rPr>
            <w:rStyle w:val="afff2"/>
            <w:noProof/>
            <w:color w:val="auto"/>
          </w:rPr>
          <w:t>附件</w:t>
        </w:r>
        <w:r w:rsidR="007C54E4" w:rsidRPr="00036C82">
          <w:rPr>
            <w:rStyle w:val="afff2"/>
            <w:noProof/>
            <w:color w:val="auto"/>
          </w:rPr>
          <w:t>3-2.</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法定代表人身份证明格式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_Toc529771640 \h </w:instrText>
        </w:r>
        <w:r w:rsidR="00BD5A83" w:rsidRPr="00036C82">
          <w:rPr>
            <w:noProof/>
            <w:webHidden/>
          </w:rPr>
        </w:r>
        <w:r w:rsidR="00BD5A83" w:rsidRPr="00036C82">
          <w:rPr>
            <w:noProof/>
            <w:webHidden/>
          </w:rPr>
          <w:fldChar w:fldCharType="separate"/>
        </w:r>
        <w:r w:rsidR="007C54E4" w:rsidRPr="00036C82">
          <w:rPr>
            <w:noProof/>
            <w:webHidden/>
          </w:rPr>
          <w:t>66</w:t>
        </w:r>
        <w:r w:rsidR="00BD5A83" w:rsidRPr="00036C82">
          <w:rPr>
            <w:noProof/>
            <w:webHidden/>
          </w:rPr>
          <w:fldChar w:fldCharType="end"/>
        </w:r>
      </w:hyperlink>
    </w:p>
    <w:p w14:paraId="174161D0"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41" w:history="1">
        <w:r w:rsidR="007C54E4" w:rsidRPr="00036C82">
          <w:rPr>
            <w:rStyle w:val="afff2"/>
            <w:noProof/>
            <w:color w:val="auto"/>
          </w:rPr>
          <w:t>附件</w:t>
        </w:r>
        <w:r w:rsidR="007C54E4" w:rsidRPr="00036C82">
          <w:rPr>
            <w:rStyle w:val="afff2"/>
            <w:noProof/>
            <w:color w:val="auto"/>
          </w:rPr>
          <w:t>3-3.</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法定代表人授权书格式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_Toc529771641 \h </w:instrText>
        </w:r>
        <w:r w:rsidR="00BD5A83" w:rsidRPr="00036C82">
          <w:rPr>
            <w:noProof/>
            <w:webHidden/>
          </w:rPr>
        </w:r>
        <w:r w:rsidR="00BD5A83" w:rsidRPr="00036C82">
          <w:rPr>
            <w:noProof/>
            <w:webHidden/>
          </w:rPr>
          <w:fldChar w:fldCharType="separate"/>
        </w:r>
        <w:r w:rsidR="007C54E4" w:rsidRPr="00036C82">
          <w:rPr>
            <w:noProof/>
            <w:webHidden/>
          </w:rPr>
          <w:t>67</w:t>
        </w:r>
        <w:r w:rsidR="00BD5A83" w:rsidRPr="00036C82">
          <w:rPr>
            <w:noProof/>
            <w:webHidden/>
          </w:rPr>
          <w:fldChar w:fldCharType="end"/>
        </w:r>
      </w:hyperlink>
    </w:p>
    <w:p w14:paraId="42522687"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42" w:history="1">
        <w:r w:rsidR="007C54E4" w:rsidRPr="00036C82">
          <w:rPr>
            <w:rStyle w:val="afff2"/>
            <w:noProof/>
            <w:color w:val="auto"/>
          </w:rPr>
          <w:t>附件</w:t>
        </w:r>
        <w:r w:rsidR="007C54E4" w:rsidRPr="00036C82">
          <w:rPr>
            <w:rStyle w:val="afff2"/>
            <w:noProof/>
            <w:color w:val="auto"/>
          </w:rPr>
          <w:t>3-4.</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投标人基本情况表</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_Toc529771642 \h </w:instrText>
        </w:r>
        <w:r w:rsidR="00BD5A83" w:rsidRPr="00036C82">
          <w:rPr>
            <w:noProof/>
            <w:webHidden/>
          </w:rPr>
        </w:r>
        <w:r w:rsidR="00BD5A83" w:rsidRPr="00036C82">
          <w:rPr>
            <w:noProof/>
            <w:webHidden/>
          </w:rPr>
          <w:fldChar w:fldCharType="separate"/>
        </w:r>
        <w:r w:rsidR="007C54E4" w:rsidRPr="00036C82">
          <w:rPr>
            <w:noProof/>
            <w:webHidden/>
          </w:rPr>
          <w:t>68</w:t>
        </w:r>
        <w:r w:rsidR="00BD5A83" w:rsidRPr="00036C82">
          <w:rPr>
            <w:noProof/>
            <w:webHidden/>
          </w:rPr>
          <w:fldChar w:fldCharType="end"/>
        </w:r>
      </w:hyperlink>
    </w:p>
    <w:p w14:paraId="649CEB32"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43" w:history="1">
        <w:r w:rsidR="007C54E4" w:rsidRPr="00036C82">
          <w:rPr>
            <w:rStyle w:val="afff2"/>
            <w:noProof/>
            <w:color w:val="auto"/>
          </w:rPr>
          <w:t>附件</w:t>
        </w:r>
        <w:r w:rsidR="007C54E4" w:rsidRPr="00036C82">
          <w:rPr>
            <w:rStyle w:val="afff2"/>
            <w:noProof/>
            <w:color w:val="auto"/>
          </w:rPr>
          <w:t>3-5.</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投标承诺书格式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_Toc529771643 \h </w:instrText>
        </w:r>
        <w:r w:rsidR="00BD5A83" w:rsidRPr="00036C82">
          <w:rPr>
            <w:noProof/>
            <w:webHidden/>
          </w:rPr>
        </w:r>
        <w:r w:rsidR="00BD5A83" w:rsidRPr="00036C82">
          <w:rPr>
            <w:noProof/>
            <w:webHidden/>
          </w:rPr>
          <w:fldChar w:fldCharType="separate"/>
        </w:r>
        <w:r w:rsidR="007C54E4" w:rsidRPr="00036C82">
          <w:rPr>
            <w:noProof/>
            <w:webHidden/>
          </w:rPr>
          <w:t>70</w:t>
        </w:r>
        <w:r w:rsidR="00BD5A83" w:rsidRPr="00036C82">
          <w:rPr>
            <w:noProof/>
            <w:webHidden/>
          </w:rPr>
          <w:fldChar w:fldCharType="end"/>
        </w:r>
      </w:hyperlink>
    </w:p>
    <w:p w14:paraId="72F7DB6A"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44" w:history="1">
        <w:r w:rsidR="007C54E4" w:rsidRPr="00036C82">
          <w:rPr>
            <w:rStyle w:val="afff2"/>
            <w:noProof/>
            <w:color w:val="auto"/>
          </w:rPr>
          <w:t>附件</w:t>
        </w:r>
        <w:r w:rsidR="007C54E4" w:rsidRPr="00036C82">
          <w:rPr>
            <w:rStyle w:val="afff2"/>
            <w:noProof/>
            <w:color w:val="auto"/>
          </w:rPr>
          <w:t>3-6.</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招标代理服务费承诺书格式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_Toc529771644 \h </w:instrText>
        </w:r>
        <w:r w:rsidR="00BD5A83" w:rsidRPr="00036C82">
          <w:rPr>
            <w:noProof/>
            <w:webHidden/>
          </w:rPr>
        </w:r>
        <w:r w:rsidR="00BD5A83" w:rsidRPr="00036C82">
          <w:rPr>
            <w:noProof/>
            <w:webHidden/>
          </w:rPr>
          <w:fldChar w:fldCharType="separate"/>
        </w:r>
        <w:r w:rsidR="007C54E4" w:rsidRPr="00036C82">
          <w:rPr>
            <w:noProof/>
            <w:webHidden/>
          </w:rPr>
          <w:t>71</w:t>
        </w:r>
        <w:r w:rsidR="00BD5A83" w:rsidRPr="00036C82">
          <w:rPr>
            <w:noProof/>
            <w:webHidden/>
          </w:rPr>
          <w:fldChar w:fldCharType="end"/>
        </w:r>
      </w:hyperlink>
    </w:p>
    <w:p w14:paraId="29A9742F"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45" w:history="1">
        <w:r w:rsidR="007C54E4" w:rsidRPr="00036C82">
          <w:rPr>
            <w:rStyle w:val="afff2"/>
            <w:noProof/>
            <w:color w:val="auto"/>
          </w:rPr>
          <w:t>附件</w:t>
        </w:r>
        <w:r w:rsidR="007C54E4" w:rsidRPr="00036C82">
          <w:rPr>
            <w:rStyle w:val="afff2"/>
            <w:noProof/>
            <w:color w:val="auto"/>
          </w:rPr>
          <w:t>3-7.</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投标人同类业绩表格式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_Toc529771645 \h </w:instrText>
        </w:r>
        <w:r w:rsidR="00BD5A83" w:rsidRPr="00036C82">
          <w:rPr>
            <w:noProof/>
            <w:webHidden/>
          </w:rPr>
        </w:r>
        <w:r w:rsidR="00BD5A83" w:rsidRPr="00036C82">
          <w:rPr>
            <w:noProof/>
            <w:webHidden/>
          </w:rPr>
          <w:fldChar w:fldCharType="separate"/>
        </w:r>
        <w:r w:rsidR="007C54E4" w:rsidRPr="00036C82">
          <w:rPr>
            <w:noProof/>
            <w:webHidden/>
          </w:rPr>
          <w:t>72</w:t>
        </w:r>
        <w:r w:rsidR="00BD5A83" w:rsidRPr="00036C82">
          <w:rPr>
            <w:noProof/>
            <w:webHidden/>
          </w:rPr>
          <w:fldChar w:fldCharType="end"/>
        </w:r>
      </w:hyperlink>
    </w:p>
    <w:p w14:paraId="64DB0085"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46" w:history="1">
        <w:r w:rsidR="007C54E4" w:rsidRPr="00036C82">
          <w:rPr>
            <w:rStyle w:val="afff2"/>
            <w:noProof/>
            <w:color w:val="auto"/>
          </w:rPr>
          <w:t>附件</w:t>
        </w:r>
        <w:r w:rsidR="007C54E4" w:rsidRPr="00036C82">
          <w:rPr>
            <w:rStyle w:val="afff2"/>
            <w:noProof/>
            <w:color w:val="auto"/>
          </w:rPr>
          <w:t>3-8.</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政策适用性说明格式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_Toc529771646 \h </w:instrText>
        </w:r>
        <w:r w:rsidR="00BD5A83" w:rsidRPr="00036C82">
          <w:rPr>
            <w:noProof/>
            <w:webHidden/>
          </w:rPr>
        </w:r>
        <w:r w:rsidR="00BD5A83" w:rsidRPr="00036C82">
          <w:rPr>
            <w:noProof/>
            <w:webHidden/>
          </w:rPr>
          <w:fldChar w:fldCharType="separate"/>
        </w:r>
        <w:r w:rsidR="007C54E4" w:rsidRPr="00036C82">
          <w:rPr>
            <w:noProof/>
            <w:webHidden/>
          </w:rPr>
          <w:t>73</w:t>
        </w:r>
        <w:r w:rsidR="00BD5A83" w:rsidRPr="00036C82">
          <w:rPr>
            <w:noProof/>
            <w:webHidden/>
          </w:rPr>
          <w:fldChar w:fldCharType="end"/>
        </w:r>
      </w:hyperlink>
    </w:p>
    <w:p w14:paraId="40AFD92A"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47" w:history="1">
        <w:r w:rsidR="007C54E4" w:rsidRPr="00036C82">
          <w:rPr>
            <w:rStyle w:val="afff2"/>
            <w:noProof/>
            <w:color w:val="auto"/>
          </w:rPr>
          <w:t>附件</w:t>
        </w:r>
        <w:r w:rsidR="007C54E4" w:rsidRPr="00036C82">
          <w:rPr>
            <w:rStyle w:val="afff2"/>
            <w:noProof/>
            <w:color w:val="auto"/>
          </w:rPr>
          <w:t>3-9.</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小微企业声明函格式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_Toc529771647 \h </w:instrText>
        </w:r>
        <w:r w:rsidR="00BD5A83" w:rsidRPr="00036C82">
          <w:rPr>
            <w:noProof/>
            <w:webHidden/>
          </w:rPr>
        </w:r>
        <w:r w:rsidR="00BD5A83" w:rsidRPr="00036C82">
          <w:rPr>
            <w:noProof/>
            <w:webHidden/>
          </w:rPr>
          <w:fldChar w:fldCharType="separate"/>
        </w:r>
        <w:r w:rsidR="007C54E4" w:rsidRPr="00036C82">
          <w:rPr>
            <w:noProof/>
            <w:webHidden/>
          </w:rPr>
          <w:t>74</w:t>
        </w:r>
        <w:r w:rsidR="00BD5A83" w:rsidRPr="00036C82">
          <w:rPr>
            <w:noProof/>
            <w:webHidden/>
          </w:rPr>
          <w:fldChar w:fldCharType="end"/>
        </w:r>
      </w:hyperlink>
    </w:p>
    <w:p w14:paraId="352AFAD9" w14:textId="77777777" w:rsidR="007C54E4" w:rsidRPr="00036C82" w:rsidRDefault="00E24F76">
      <w:pPr>
        <w:pStyle w:val="26"/>
        <w:tabs>
          <w:tab w:val="left" w:pos="1163"/>
          <w:tab w:val="right" w:leader="dot" w:pos="9174"/>
        </w:tabs>
        <w:rPr>
          <w:rFonts w:asciiTheme="minorHAnsi" w:eastAsiaTheme="minorEastAsia" w:hAnsiTheme="minorHAnsi" w:cstheme="minorBidi"/>
          <w:bCs w:val="0"/>
          <w:smallCaps w:val="0"/>
          <w:noProof/>
          <w:sz w:val="21"/>
        </w:rPr>
      </w:pPr>
      <w:hyperlink w:anchor="_Toc529771648" w:history="1">
        <w:r w:rsidR="007C54E4" w:rsidRPr="00036C82">
          <w:rPr>
            <w:rStyle w:val="afff2"/>
            <w:noProof/>
            <w:color w:val="auto"/>
          </w:rPr>
          <w:t>附件</w:t>
        </w:r>
        <w:r w:rsidR="007C54E4" w:rsidRPr="00036C82">
          <w:rPr>
            <w:rStyle w:val="afff2"/>
            <w:noProof/>
            <w:color w:val="auto"/>
          </w:rPr>
          <w:t>3-10.</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残疾人福利性单位声明函格式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_Toc529771648 \h </w:instrText>
        </w:r>
        <w:r w:rsidR="00BD5A83" w:rsidRPr="00036C82">
          <w:rPr>
            <w:noProof/>
            <w:webHidden/>
          </w:rPr>
        </w:r>
        <w:r w:rsidR="00BD5A83" w:rsidRPr="00036C82">
          <w:rPr>
            <w:noProof/>
            <w:webHidden/>
          </w:rPr>
          <w:fldChar w:fldCharType="separate"/>
        </w:r>
        <w:r w:rsidR="007C54E4" w:rsidRPr="00036C82">
          <w:rPr>
            <w:noProof/>
            <w:webHidden/>
          </w:rPr>
          <w:t>75</w:t>
        </w:r>
        <w:r w:rsidR="00BD5A83" w:rsidRPr="00036C82">
          <w:rPr>
            <w:noProof/>
            <w:webHidden/>
          </w:rPr>
          <w:fldChar w:fldCharType="end"/>
        </w:r>
      </w:hyperlink>
    </w:p>
    <w:p w14:paraId="4CE62176" w14:textId="77777777" w:rsidR="007C54E4" w:rsidRPr="00036C82" w:rsidRDefault="00E24F76">
      <w:pPr>
        <w:pStyle w:val="26"/>
        <w:tabs>
          <w:tab w:val="left" w:pos="1155"/>
          <w:tab w:val="right" w:leader="dot" w:pos="9174"/>
        </w:tabs>
        <w:rPr>
          <w:rFonts w:asciiTheme="minorHAnsi" w:eastAsiaTheme="minorEastAsia" w:hAnsiTheme="minorHAnsi" w:cstheme="minorBidi"/>
          <w:bCs w:val="0"/>
          <w:smallCaps w:val="0"/>
          <w:noProof/>
          <w:sz w:val="21"/>
        </w:rPr>
      </w:pPr>
      <w:hyperlink w:anchor="_Toc529771649" w:history="1">
        <w:r w:rsidR="007C54E4" w:rsidRPr="00036C82">
          <w:rPr>
            <w:rStyle w:val="afff2"/>
            <w:noProof/>
            <w:color w:val="auto"/>
          </w:rPr>
          <w:t>附件</w:t>
        </w:r>
        <w:r w:rsidR="007C54E4" w:rsidRPr="00036C82">
          <w:rPr>
            <w:rStyle w:val="afff2"/>
            <w:noProof/>
            <w:color w:val="auto"/>
          </w:rPr>
          <w:t>3-11.</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商务条款偏离表格式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_Toc529771649 \h </w:instrText>
        </w:r>
        <w:r w:rsidR="00BD5A83" w:rsidRPr="00036C82">
          <w:rPr>
            <w:noProof/>
            <w:webHidden/>
          </w:rPr>
        </w:r>
        <w:r w:rsidR="00BD5A83" w:rsidRPr="00036C82">
          <w:rPr>
            <w:noProof/>
            <w:webHidden/>
          </w:rPr>
          <w:fldChar w:fldCharType="separate"/>
        </w:r>
        <w:r w:rsidR="007C54E4" w:rsidRPr="00036C82">
          <w:rPr>
            <w:noProof/>
            <w:webHidden/>
          </w:rPr>
          <w:t>76</w:t>
        </w:r>
        <w:r w:rsidR="00BD5A83" w:rsidRPr="00036C82">
          <w:rPr>
            <w:noProof/>
            <w:webHidden/>
          </w:rPr>
          <w:fldChar w:fldCharType="end"/>
        </w:r>
      </w:hyperlink>
    </w:p>
    <w:p w14:paraId="339E8269" w14:textId="77777777" w:rsidR="007C54E4" w:rsidRPr="00036C82" w:rsidRDefault="00E24F76">
      <w:pPr>
        <w:pStyle w:val="26"/>
        <w:tabs>
          <w:tab w:val="left" w:pos="870"/>
          <w:tab w:val="right" w:leader="dot" w:pos="9174"/>
        </w:tabs>
        <w:rPr>
          <w:rFonts w:asciiTheme="minorHAnsi" w:eastAsiaTheme="minorEastAsia" w:hAnsiTheme="minorHAnsi" w:cstheme="minorBidi"/>
          <w:bCs w:val="0"/>
          <w:smallCaps w:val="0"/>
          <w:noProof/>
          <w:sz w:val="21"/>
        </w:rPr>
      </w:pPr>
      <w:hyperlink w:anchor="_Toc529771650" w:history="1">
        <w:r w:rsidR="007C54E4" w:rsidRPr="00036C82">
          <w:rPr>
            <w:rStyle w:val="afff2"/>
            <w:noProof/>
            <w:color w:val="auto"/>
          </w:rPr>
          <w:t>附件</w:t>
        </w:r>
        <w:r w:rsidR="007C54E4" w:rsidRPr="00036C82">
          <w:rPr>
            <w:rStyle w:val="afff2"/>
            <w:noProof/>
            <w:color w:val="auto"/>
          </w:rPr>
          <w:t>4.</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技术响应文件格式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_Toc529771650 \h </w:instrText>
        </w:r>
        <w:r w:rsidR="00BD5A83" w:rsidRPr="00036C82">
          <w:rPr>
            <w:noProof/>
            <w:webHidden/>
          </w:rPr>
        </w:r>
        <w:r w:rsidR="00BD5A83" w:rsidRPr="00036C82">
          <w:rPr>
            <w:noProof/>
            <w:webHidden/>
          </w:rPr>
          <w:fldChar w:fldCharType="separate"/>
        </w:r>
        <w:r w:rsidR="007C54E4" w:rsidRPr="00036C82">
          <w:rPr>
            <w:noProof/>
            <w:webHidden/>
          </w:rPr>
          <w:t>77</w:t>
        </w:r>
        <w:r w:rsidR="00BD5A83" w:rsidRPr="00036C82">
          <w:rPr>
            <w:noProof/>
            <w:webHidden/>
          </w:rPr>
          <w:fldChar w:fldCharType="end"/>
        </w:r>
      </w:hyperlink>
    </w:p>
    <w:p w14:paraId="62FDC81D"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51" w:history="1">
        <w:r w:rsidR="007C54E4" w:rsidRPr="00036C82">
          <w:rPr>
            <w:rStyle w:val="afff2"/>
            <w:noProof/>
            <w:color w:val="auto"/>
          </w:rPr>
          <w:t>附件</w:t>
        </w:r>
        <w:r w:rsidR="007C54E4" w:rsidRPr="00036C82">
          <w:rPr>
            <w:rStyle w:val="afff2"/>
            <w:noProof/>
            <w:color w:val="auto"/>
          </w:rPr>
          <w:t>4-1.</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投标人声明函格式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_Toc529771651 \h </w:instrText>
        </w:r>
        <w:r w:rsidR="00BD5A83" w:rsidRPr="00036C82">
          <w:rPr>
            <w:noProof/>
            <w:webHidden/>
          </w:rPr>
        </w:r>
        <w:r w:rsidR="00BD5A83" w:rsidRPr="00036C82">
          <w:rPr>
            <w:noProof/>
            <w:webHidden/>
          </w:rPr>
          <w:fldChar w:fldCharType="separate"/>
        </w:r>
        <w:r w:rsidR="007C54E4" w:rsidRPr="00036C82">
          <w:rPr>
            <w:noProof/>
            <w:webHidden/>
          </w:rPr>
          <w:t>78</w:t>
        </w:r>
        <w:r w:rsidR="00BD5A83" w:rsidRPr="00036C82">
          <w:rPr>
            <w:noProof/>
            <w:webHidden/>
          </w:rPr>
          <w:fldChar w:fldCharType="end"/>
        </w:r>
      </w:hyperlink>
    </w:p>
    <w:p w14:paraId="3CF2F5CC"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52" w:history="1">
        <w:r w:rsidR="007C54E4" w:rsidRPr="00036C82">
          <w:rPr>
            <w:rStyle w:val="afff2"/>
            <w:noProof/>
            <w:color w:val="auto"/>
          </w:rPr>
          <w:t>附件</w:t>
        </w:r>
        <w:r w:rsidR="007C54E4" w:rsidRPr="00036C82">
          <w:rPr>
            <w:rStyle w:val="afff2"/>
            <w:noProof/>
            <w:color w:val="auto"/>
          </w:rPr>
          <w:t>4-2.</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项目实施方案格式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_Toc529771652 \h </w:instrText>
        </w:r>
        <w:r w:rsidR="00BD5A83" w:rsidRPr="00036C82">
          <w:rPr>
            <w:noProof/>
            <w:webHidden/>
          </w:rPr>
        </w:r>
        <w:r w:rsidR="00BD5A83" w:rsidRPr="00036C82">
          <w:rPr>
            <w:noProof/>
            <w:webHidden/>
          </w:rPr>
          <w:fldChar w:fldCharType="separate"/>
        </w:r>
        <w:r w:rsidR="007C54E4" w:rsidRPr="00036C82">
          <w:rPr>
            <w:noProof/>
            <w:webHidden/>
          </w:rPr>
          <w:t>79</w:t>
        </w:r>
        <w:r w:rsidR="00BD5A83" w:rsidRPr="00036C82">
          <w:rPr>
            <w:noProof/>
            <w:webHidden/>
          </w:rPr>
          <w:fldChar w:fldCharType="end"/>
        </w:r>
      </w:hyperlink>
    </w:p>
    <w:p w14:paraId="4FCC7737"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53" w:history="1">
        <w:r w:rsidR="007C54E4" w:rsidRPr="00036C82">
          <w:rPr>
            <w:rStyle w:val="afff2"/>
            <w:noProof/>
            <w:color w:val="auto"/>
          </w:rPr>
          <w:t>附件</w:t>
        </w:r>
        <w:r w:rsidR="007C54E4" w:rsidRPr="00036C82">
          <w:rPr>
            <w:rStyle w:val="afff2"/>
            <w:noProof/>
            <w:color w:val="auto"/>
          </w:rPr>
          <w:t>4-3.</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投入本项目货物清单格式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_Toc529771653 \h </w:instrText>
        </w:r>
        <w:r w:rsidR="00BD5A83" w:rsidRPr="00036C82">
          <w:rPr>
            <w:noProof/>
            <w:webHidden/>
          </w:rPr>
        </w:r>
        <w:r w:rsidR="00BD5A83" w:rsidRPr="00036C82">
          <w:rPr>
            <w:noProof/>
            <w:webHidden/>
          </w:rPr>
          <w:fldChar w:fldCharType="separate"/>
        </w:r>
        <w:r w:rsidR="007C54E4" w:rsidRPr="00036C82">
          <w:rPr>
            <w:noProof/>
            <w:webHidden/>
          </w:rPr>
          <w:t>80</w:t>
        </w:r>
        <w:r w:rsidR="00BD5A83" w:rsidRPr="00036C82">
          <w:rPr>
            <w:noProof/>
            <w:webHidden/>
          </w:rPr>
          <w:fldChar w:fldCharType="end"/>
        </w:r>
      </w:hyperlink>
    </w:p>
    <w:p w14:paraId="7206463B"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54" w:history="1">
        <w:r w:rsidR="007C54E4" w:rsidRPr="00036C82">
          <w:rPr>
            <w:rStyle w:val="afff2"/>
            <w:noProof/>
            <w:color w:val="auto"/>
          </w:rPr>
          <w:t>附件</w:t>
        </w:r>
        <w:r w:rsidR="007C54E4" w:rsidRPr="00036C82">
          <w:rPr>
            <w:rStyle w:val="afff2"/>
            <w:noProof/>
            <w:color w:val="auto"/>
          </w:rPr>
          <w:t>4-4.</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项目负责人及管理技术人员一览表格式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_Toc529771654 \h </w:instrText>
        </w:r>
        <w:r w:rsidR="00BD5A83" w:rsidRPr="00036C82">
          <w:rPr>
            <w:noProof/>
            <w:webHidden/>
          </w:rPr>
        </w:r>
        <w:r w:rsidR="00BD5A83" w:rsidRPr="00036C82">
          <w:rPr>
            <w:noProof/>
            <w:webHidden/>
          </w:rPr>
          <w:fldChar w:fldCharType="separate"/>
        </w:r>
        <w:r w:rsidR="007C54E4" w:rsidRPr="00036C82">
          <w:rPr>
            <w:noProof/>
            <w:webHidden/>
          </w:rPr>
          <w:t>81</w:t>
        </w:r>
        <w:r w:rsidR="00BD5A83" w:rsidRPr="00036C82">
          <w:rPr>
            <w:noProof/>
            <w:webHidden/>
          </w:rPr>
          <w:fldChar w:fldCharType="end"/>
        </w:r>
      </w:hyperlink>
    </w:p>
    <w:p w14:paraId="75C129AF"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55" w:history="1">
        <w:r w:rsidR="007C54E4" w:rsidRPr="00036C82">
          <w:rPr>
            <w:rStyle w:val="afff2"/>
            <w:noProof/>
            <w:color w:val="auto"/>
          </w:rPr>
          <w:t>附件</w:t>
        </w:r>
        <w:r w:rsidR="007C54E4" w:rsidRPr="00036C82">
          <w:rPr>
            <w:rStyle w:val="afff2"/>
            <w:noProof/>
            <w:color w:val="auto"/>
          </w:rPr>
          <w:t>4-5.</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服务计划及承诺格式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_Toc529771655 \h </w:instrText>
        </w:r>
        <w:r w:rsidR="00BD5A83" w:rsidRPr="00036C82">
          <w:rPr>
            <w:noProof/>
            <w:webHidden/>
          </w:rPr>
        </w:r>
        <w:r w:rsidR="00BD5A83" w:rsidRPr="00036C82">
          <w:rPr>
            <w:noProof/>
            <w:webHidden/>
          </w:rPr>
          <w:fldChar w:fldCharType="separate"/>
        </w:r>
        <w:r w:rsidR="007C54E4" w:rsidRPr="00036C82">
          <w:rPr>
            <w:noProof/>
            <w:webHidden/>
          </w:rPr>
          <w:t>82</w:t>
        </w:r>
        <w:r w:rsidR="00BD5A83" w:rsidRPr="00036C82">
          <w:rPr>
            <w:noProof/>
            <w:webHidden/>
          </w:rPr>
          <w:fldChar w:fldCharType="end"/>
        </w:r>
      </w:hyperlink>
    </w:p>
    <w:p w14:paraId="0E692047"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56" w:history="1">
        <w:r w:rsidR="007C54E4" w:rsidRPr="00036C82">
          <w:rPr>
            <w:rStyle w:val="afff2"/>
            <w:noProof/>
            <w:color w:val="auto"/>
          </w:rPr>
          <w:t>附件</w:t>
        </w:r>
        <w:r w:rsidR="007C54E4" w:rsidRPr="00036C82">
          <w:rPr>
            <w:rStyle w:val="afff2"/>
            <w:noProof/>
            <w:color w:val="auto"/>
          </w:rPr>
          <w:t>4-6.</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技术条款偏离表格式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_Toc529771656 \h </w:instrText>
        </w:r>
        <w:r w:rsidR="00BD5A83" w:rsidRPr="00036C82">
          <w:rPr>
            <w:noProof/>
            <w:webHidden/>
          </w:rPr>
        </w:r>
        <w:r w:rsidR="00BD5A83" w:rsidRPr="00036C82">
          <w:rPr>
            <w:noProof/>
            <w:webHidden/>
          </w:rPr>
          <w:fldChar w:fldCharType="separate"/>
        </w:r>
        <w:r w:rsidR="007C54E4" w:rsidRPr="00036C82">
          <w:rPr>
            <w:noProof/>
            <w:webHidden/>
          </w:rPr>
          <w:t>83</w:t>
        </w:r>
        <w:r w:rsidR="00BD5A83" w:rsidRPr="00036C82">
          <w:rPr>
            <w:noProof/>
            <w:webHidden/>
          </w:rPr>
          <w:fldChar w:fldCharType="end"/>
        </w:r>
      </w:hyperlink>
    </w:p>
    <w:p w14:paraId="72080773" w14:textId="77777777" w:rsidR="007C54E4" w:rsidRPr="00036C82" w:rsidRDefault="00E24F76">
      <w:pPr>
        <w:pStyle w:val="26"/>
        <w:tabs>
          <w:tab w:val="left" w:pos="870"/>
          <w:tab w:val="right" w:leader="dot" w:pos="9174"/>
        </w:tabs>
        <w:rPr>
          <w:rFonts w:asciiTheme="minorHAnsi" w:eastAsiaTheme="minorEastAsia" w:hAnsiTheme="minorHAnsi" w:cstheme="minorBidi"/>
          <w:bCs w:val="0"/>
          <w:smallCaps w:val="0"/>
          <w:noProof/>
          <w:sz w:val="21"/>
        </w:rPr>
      </w:pPr>
      <w:hyperlink w:anchor="_Toc529771657" w:history="1">
        <w:r w:rsidR="007C54E4" w:rsidRPr="00036C82">
          <w:rPr>
            <w:rStyle w:val="afff2"/>
            <w:noProof/>
            <w:color w:val="auto"/>
          </w:rPr>
          <w:t>附件</w:t>
        </w:r>
        <w:r w:rsidR="007C54E4" w:rsidRPr="00036C82">
          <w:rPr>
            <w:rStyle w:val="afff2"/>
            <w:noProof/>
            <w:color w:val="auto"/>
          </w:rPr>
          <w:t>5.</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唱标信封内容</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_Toc529771657 \h </w:instrText>
        </w:r>
        <w:r w:rsidR="00BD5A83" w:rsidRPr="00036C82">
          <w:rPr>
            <w:noProof/>
            <w:webHidden/>
          </w:rPr>
        </w:r>
        <w:r w:rsidR="00BD5A83" w:rsidRPr="00036C82">
          <w:rPr>
            <w:noProof/>
            <w:webHidden/>
          </w:rPr>
          <w:fldChar w:fldCharType="separate"/>
        </w:r>
        <w:r w:rsidR="007C54E4" w:rsidRPr="00036C82">
          <w:rPr>
            <w:noProof/>
            <w:webHidden/>
          </w:rPr>
          <w:t>85</w:t>
        </w:r>
        <w:r w:rsidR="00BD5A83" w:rsidRPr="00036C82">
          <w:rPr>
            <w:noProof/>
            <w:webHidden/>
          </w:rPr>
          <w:fldChar w:fldCharType="end"/>
        </w:r>
      </w:hyperlink>
    </w:p>
    <w:p w14:paraId="3912C7CE" w14:textId="77777777" w:rsidR="007C54E4" w:rsidRPr="00036C82" w:rsidRDefault="00E24F76">
      <w:pPr>
        <w:pStyle w:val="26"/>
        <w:tabs>
          <w:tab w:val="left" w:pos="870"/>
          <w:tab w:val="right" w:leader="dot" w:pos="9174"/>
        </w:tabs>
        <w:rPr>
          <w:rFonts w:asciiTheme="minorHAnsi" w:eastAsiaTheme="minorEastAsia" w:hAnsiTheme="minorHAnsi" w:cstheme="minorBidi"/>
          <w:bCs w:val="0"/>
          <w:smallCaps w:val="0"/>
          <w:noProof/>
          <w:sz w:val="21"/>
        </w:rPr>
      </w:pPr>
      <w:hyperlink w:anchor="_Toc529771658" w:history="1">
        <w:r w:rsidR="007C54E4" w:rsidRPr="00036C82">
          <w:rPr>
            <w:rStyle w:val="afff2"/>
            <w:noProof/>
            <w:color w:val="auto"/>
          </w:rPr>
          <w:t>附件</w:t>
        </w:r>
        <w:r w:rsidR="007C54E4" w:rsidRPr="00036C82">
          <w:rPr>
            <w:rStyle w:val="afff2"/>
            <w:noProof/>
            <w:color w:val="auto"/>
          </w:rPr>
          <w:t>6.</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其他附件（投标人根据实际情况使用）</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_Toc529771658 \h </w:instrText>
        </w:r>
        <w:r w:rsidR="00BD5A83" w:rsidRPr="00036C82">
          <w:rPr>
            <w:noProof/>
            <w:webHidden/>
          </w:rPr>
        </w:r>
        <w:r w:rsidR="00BD5A83" w:rsidRPr="00036C82">
          <w:rPr>
            <w:noProof/>
            <w:webHidden/>
          </w:rPr>
          <w:fldChar w:fldCharType="separate"/>
        </w:r>
        <w:r w:rsidR="007C54E4" w:rsidRPr="00036C82">
          <w:rPr>
            <w:noProof/>
            <w:webHidden/>
          </w:rPr>
          <w:t>86</w:t>
        </w:r>
        <w:r w:rsidR="00BD5A83" w:rsidRPr="00036C82">
          <w:rPr>
            <w:noProof/>
            <w:webHidden/>
          </w:rPr>
          <w:fldChar w:fldCharType="end"/>
        </w:r>
      </w:hyperlink>
    </w:p>
    <w:p w14:paraId="2087FB96"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59" w:history="1">
        <w:r w:rsidR="007C54E4" w:rsidRPr="00036C82">
          <w:rPr>
            <w:rStyle w:val="afff2"/>
            <w:noProof/>
            <w:color w:val="auto"/>
          </w:rPr>
          <w:t>附件</w:t>
        </w:r>
        <w:r w:rsidR="007C54E4" w:rsidRPr="00036C82">
          <w:rPr>
            <w:rStyle w:val="afff2"/>
            <w:noProof/>
            <w:color w:val="auto"/>
          </w:rPr>
          <w:t>6-1.</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投标保证金汇入情况说明格式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_Toc529771659 \h </w:instrText>
        </w:r>
        <w:r w:rsidR="00BD5A83" w:rsidRPr="00036C82">
          <w:rPr>
            <w:noProof/>
            <w:webHidden/>
          </w:rPr>
        </w:r>
        <w:r w:rsidR="00BD5A83" w:rsidRPr="00036C82">
          <w:rPr>
            <w:noProof/>
            <w:webHidden/>
          </w:rPr>
          <w:fldChar w:fldCharType="separate"/>
        </w:r>
        <w:r w:rsidR="007C54E4" w:rsidRPr="00036C82">
          <w:rPr>
            <w:noProof/>
            <w:webHidden/>
          </w:rPr>
          <w:t>86</w:t>
        </w:r>
        <w:r w:rsidR="00BD5A83" w:rsidRPr="00036C82">
          <w:rPr>
            <w:noProof/>
            <w:webHidden/>
          </w:rPr>
          <w:fldChar w:fldCharType="end"/>
        </w:r>
      </w:hyperlink>
    </w:p>
    <w:p w14:paraId="1BCB637D"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60" w:history="1">
        <w:r w:rsidR="007C54E4" w:rsidRPr="00036C82">
          <w:rPr>
            <w:rStyle w:val="afff2"/>
            <w:noProof/>
            <w:color w:val="auto"/>
          </w:rPr>
          <w:t>附件</w:t>
        </w:r>
        <w:r w:rsidR="007C54E4" w:rsidRPr="00036C82">
          <w:rPr>
            <w:rStyle w:val="afff2"/>
            <w:noProof/>
            <w:color w:val="auto"/>
          </w:rPr>
          <w:t>6-2.</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政府采购投标担保函格式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_Toc529771660 \h </w:instrText>
        </w:r>
        <w:r w:rsidR="00BD5A83" w:rsidRPr="00036C82">
          <w:rPr>
            <w:noProof/>
            <w:webHidden/>
          </w:rPr>
        </w:r>
        <w:r w:rsidR="00BD5A83" w:rsidRPr="00036C82">
          <w:rPr>
            <w:noProof/>
            <w:webHidden/>
          </w:rPr>
          <w:fldChar w:fldCharType="separate"/>
        </w:r>
        <w:r w:rsidR="007C54E4" w:rsidRPr="00036C82">
          <w:rPr>
            <w:noProof/>
            <w:webHidden/>
          </w:rPr>
          <w:t>87</w:t>
        </w:r>
        <w:r w:rsidR="00BD5A83" w:rsidRPr="00036C82">
          <w:rPr>
            <w:noProof/>
            <w:webHidden/>
          </w:rPr>
          <w:fldChar w:fldCharType="end"/>
        </w:r>
      </w:hyperlink>
    </w:p>
    <w:p w14:paraId="64B47C83"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61" w:history="1">
        <w:r w:rsidR="007C54E4" w:rsidRPr="00036C82">
          <w:rPr>
            <w:rStyle w:val="afff2"/>
            <w:noProof/>
            <w:color w:val="auto"/>
          </w:rPr>
          <w:t>附件</w:t>
        </w:r>
        <w:r w:rsidR="007C54E4" w:rsidRPr="00036C82">
          <w:rPr>
            <w:rStyle w:val="afff2"/>
            <w:noProof/>
            <w:color w:val="auto"/>
          </w:rPr>
          <w:t>6-3.</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政府采购履约担保函格式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_Toc529771661 \h </w:instrText>
        </w:r>
        <w:r w:rsidR="00BD5A83" w:rsidRPr="00036C82">
          <w:rPr>
            <w:noProof/>
            <w:webHidden/>
          </w:rPr>
        </w:r>
        <w:r w:rsidR="00BD5A83" w:rsidRPr="00036C82">
          <w:rPr>
            <w:noProof/>
            <w:webHidden/>
          </w:rPr>
          <w:fldChar w:fldCharType="separate"/>
        </w:r>
        <w:r w:rsidR="007C54E4" w:rsidRPr="00036C82">
          <w:rPr>
            <w:noProof/>
            <w:webHidden/>
          </w:rPr>
          <w:t>89</w:t>
        </w:r>
        <w:r w:rsidR="00BD5A83" w:rsidRPr="00036C82">
          <w:rPr>
            <w:noProof/>
            <w:webHidden/>
          </w:rPr>
          <w:fldChar w:fldCharType="end"/>
        </w:r>
      </w:hyperlink>
    </w:p>
    <w:p w14:paraId="7B19A014"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62" w:history="1">
        <w:r w:rsidR="007C54E4" w:rsidRPr="00036C82">
          <w:rPr>
            <w:rStyle w:val="afff2"/>
            <w:noProof/>
            <w:color w:val="auto"/>
          </w:rPr>
          <w:t>附件</w:t>
        </w:r>
        <w:r w:rsidR="007C54E4" w:rsidRPr="00036C82">
          <w:rPr>
            <w:rStyle w:val="afff2"/>
            <w:noProof/>
            <w:color w:val="auto"/>
          </w:rPr>
          <w:t>6-4.</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联合体共同投标协议书格式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_Toc529771662 \h </w:instrText>
        </w:r>
        <w:r w:rsidR="00BD5A83" w:rsidRPr="00036C82">
          <w:rPr>
            <w:noProof/>
            <w:webHidden/>
          </w:rPr>
        </w:r>
        <w:r w:rsidR="00BD5A83" w:rsidRPr="00036C82">
          <w:rPr>
            <w:noProof/>
            <w:webHidden/>
          </w:rPr>
          <w:fldChar w:fldCharType="separate"/>
        </w:r>
        <w:r w:rsidR="007C54E4" w:rsidRPr="00036C82">
          <w:rPr>
            <w:noProof/>
            <w:webHidden/>
          </w:rPr>
          <w:t>91</w:t>
        </w:r>
        <w:r w:rsidR="00BD5A83" w:rsidRPr="00036C82">
          <w:rPr>
            <w:noProof/>
            <w:webHidden/>
          </w:rPr>
          <w:fldChar w:fldCharType="end"/>
        </w:r>
      </w:hyperlink>
    </w:p>
    <w:p w14:paraId="211F0E16" w14:textId="77777777" w:rsidR="007C54E4" w:rsidRPr="00036C82" w:rsidRDefault="00E24F76">
      <w:pPr>
        <w:pStyle w:val="26"/>
        <w:tabs>
          <w:tab w:val="left" w:pos="1053"/>
          <w:tab w:val="right" w:leader="dot" w:pos="9174"/>
        </w:tabs>
        <w:rPr>
          <w:rFonts w:asciiTheme="minorHAnsi" w:eastAsiaTheme="minorEastAsia" w:hAnsiTheme="minorHAnsi" w:cstheme="minorBidi"/>
          <w:bCs w:val="0"/>
          <w:smallCaps w:val="0"/>
          <w:noProof/>
          <w:sz w:val="21"/>
        </w:rPr>
      </w:pPr>
      <w:hyperlink w:anchor="_Toc529771663" w:history="1">
        <w:r w:rsidR="007C54E4" w:rsidRPr="00036C82">
          <w:rPr>
            <w:rStyle w:val="afff2"/>
            <w:noProof/>
            <w:color w:val="auto"/>
          </w:rPr>
          <w:t>附件</w:t>
        </w:r>
        <w:r w:rsidR="007C54E4" w:rsidRPr="00036C82">
          <w:rPr>
            <w:rStyle w:val="afff2"/>
            <w:noProof/>
            <w:color w:val="auto"/>
          </w:rPr>
          <w:t>6-5.</w:t>
        </w:r>
        <w:r w:rsidR="007C54E4" w:rsidRPr="00036C82">
          <w:rPr>
            <w:rFonts w:asciiTheme="minorHAnsi" w:eastAsiaTheme="minorEastAsia" w:hAnsiTheme="minorHAnsi" w:cstheme="minorBidi"/>
            <w:bCs w:val="0"/>
            <w:smallCaps w:val="0"/>
            <w:noProof/>
            <w:sz w:val="21"/>
          </w:rPr>
          <w:tab/>
        </w:r>
        <w:r w:rsidR="007C54E4" w:rsidRPr="00036C82">
          <w:rPr>
            <w:rStyle w:val="afff2"/>
            <w:b/>
            <w:noProof/>
            <w:color w:val="auto"/>
          </w:rPr>
          <w:t>询问函、质疑函参考格式</w:t>
        </w:r>
        <w:r w:rsidR="007C54E4" w:rsidRPr="00036C82">
          <w:rPr>
            <w:noProof/>
            <w:webHidden/>
          </w:rPr>
          <w:tab/>
        </w:r>
        <w:r w:rsidR="00BD5A83" w:rsidRPr="00036C82">
          <w:rPr>
            <w:noProof/>
            <w:webHidden/>
          </w:rPr>
          <w:fldChar w:fldCharType="begin"/>
        </w:r>
        <w:r w:rsidR="007C54E4" w:rsidRPr="00036C82">
          <w:rPr>
            <w:noProof/>
            <w:webHidden/>
          </w:rPr>
          <w:instrText xml:space="preserve"> PAGEREF _Toc529771663 \h </w:instrText>
        </w:r>
        <w:r w:rsidR="00BD5A83" w:rsidRPr="00036C82">
          <w:rPr>
            <w:noProof/>
            <w:webHidden/>
          </w:rPr>
        </w:r>
        <w:r w:rsidR="00BD5A83" w:rsidRPr="00036C82">
          <w:rPr>
            <w:noProof/>
            <w:webHidden/>
          </w:rPr>
          <w:fldChar w:fldCharType="separate"/>
        </w:r>
        <w:r w:rsidR="007C54E4" w:rsidRPr="00036C82">
          <w:rPr>
            <w:noProof/>
            <w:webHidden/>
          </w:rPr>
          <w:t>93</w:t>
        </w:r>
        <w:r w:rsidR="00BD5A83" w:rsidRPr="00036C82">
          <w:rPr>
            <w:noProof/>
            <w:webHidden/>
          </w:rPr>
          <w:fldChar w:fldCharType="end"/>
        </w:r>
      </w:hyperlink>
    </w:p>
    <w:p w14:paraId="3F6C2E58" w14:textId="77777777" w:rsidR="002979A2" w:rsidRPr="00036C82" w:rsidRDefault="00BD5A83">
      <w:pPr>
        <w:spacing w:line="360" w:lineRule="auto"/>
        <w:rPr>
          <w:sz w:val="24"/>
        </w:rPr>
      </w:pPr>
      <w:r w:rsidRPr="00036C82">
        <w:rPr>
          <w:szCs w:val="22"/>
          <w:u w:val="single"/>
        </w:rPr>
        <w:fldChar w:fldCharType="end"/>
      </w:r>
      <w:r w:rsidR="009C13D3" w:rsidRPr="00036C82">
        <w:rPr>
          <w:b/>
        </w:rPr>
        <w:br w:type="page"/>
      </w:r>
    </w:p>
    <w:p w14:paraId="343AC355" w14:textId="77777777" w:rsidR="002979A2" w:rsidRPr="00036C82" w:rsidRDefault="002979A2">
      <w:pPr>
        <w:spacing w:line="460" w:lineRule="atLeast"/>
        <w:ind w:firstLineChars="200" w:firstLine="487"/>
        <w:rPr>
          <w:sz w:val="24"/>
        </w:rPr>
      </w:pPr>
    </w:p>
    <w:p w14:paraId="4D6453CB" w14:textId="77777777" w:rsidR="002979A2" w:rsidRPr="00036C82" w:rsidRDefault="002979A2">
      <w:pPr>
        <w:spacing w:line="460" w:lineRule="atLeast"/>
        <w:ind w:firstLineChars="200" w:firstLine="487"/>
        <w:rPr>
          <w:sz w:val="24"/>
        </w:rPr>
      </w:pPr>
    </w:p>
    <w:p w14:paraId="1CEF6A44" w14:textId="77777777" w:rsidR="002979A2" w:rsidRPr="00036C82" w:rsidRDefault="002979A2">
      <w:pPr>
        <w:spacing w:line="460" w:lineRule="atLeast"/>
        <w:ind w:firstLineChars="200" w:firstLine="487"/>
        <w:rPr>
          <w:sz w:val="24"/>
        </w:rPr>
      </w:pPr>
    </w:p>
    <w:p w14:paraId="27CC6C2D" w14:textId="77777777" w:rsidR="002979A2" w:rsidRPr="00036C82" w:rsidRDefault="002979A2">
      <w:pPr>
        <w:spacing w:line="460" w:lineRule="atLeast"/>
        <w:ind w:firstLineChars="200" w:firstLine="487"/>
        <w:rPr>
          <w:sz w:val="24"/>
        </w:rPr>
      </w:pPr>
    </w:p>
    <w:p w14:paraId="685EBA09" w14:textId="77777777" w:rsidR="002979A2" w:rsidRPr="00036C82" w:rsidRDefault="002979A2">
      <w:pPr>
        <w:spacing w:line="460" w:lineRule="atLeast"/>
        <w:ind w:firstLineChars="200" w:firstLine="487"/>
        <w:rPr>
          <w:sz w:val="24"/>
        </w:rPr>
      </w:pPr>
    </w:p>
    <w:p w14:paraId="1513D43F" w14:textId="77777777" w:rsidR="002979A2" w:rsidRPr="00036C82" w:rsidRDefault="002979A2">
      <w:pPr>
        <w:spacing w:line="460" w:lineRule="atLeast"/>
        <w:ind w:firstLineChars="200" w:firstLine="487"/>
        <w:rPr>
          <w:sz w:val="24"/>
        </w:rPr>
      </w:pPr>
    </w:p>
    <w:p w14:paraId="34C23AB9" w14:textId="77777777" w:rsidR="002979A2" w:rsidRPr="00036C82" w:rsidRDefault="002979A2">
      <w:pPr>
        <w:spacing w:line="460" w:lineRule="atLeast"/>
        <w:ind w:firstLineChars="200" w:firstLine="487"/>
        <w:rPr>
          <w:sz w:val="24"/>
        </w:rPr>
      </w:pPr>
    </w:p>
    <w:p w14:paraId="1A5389C6" w14:textId="77777777" w:rsidR="002979A2" w:rsidRPr="00036C82" w:rsidRDefault="002979A2">
      <w:pPr>
        <w:spacing w:line="460" w:lineRule="atLeast"/>
        <w:ind w:firstLineChars="200" w:firstLine="487"/>
        <w:rPr>
          <w:sz w:val="24"/>
        </w:rPr>
      </w:pPr>
    </w:p>
    <w:p w14:paraId="11D93E1C" w14:textId="77777777" w:rsidR="002979A2" w:rsidRPr="00036C82" w:rsidRDefault="002979A2">
      <w:pPr>
        <w:spacing w:line="460" w:lineRule="atLeast"/>
        <w:ind w:firstLineChars="200" w:firstLine="487"/>
        <w:rPr>
          <w:sz w:val="24"/>
        </w:rPr>
      </w:pPr>
    </w:p>
    <w:p w14:paraId="56306F18" w14:textId="77777777" w:rsidR="002979A2" w:rsidRPr="00036C82" w:rsidRDefault="002979A2">
      <w:pPr>
        <w:spacing w:line="460" w:lineRule="atLeast"/>
        <w:rPr>
          <w:sz w:val="24"/>
        </w:rPr>
      </w:pPr>
    </w:p>
    <w:p w14:paraId="1B22CB08" w14:textId="77777777" w:rsidR="002979A2" w:rsidRPr="00036C82" w:rsidRDefault="002979A2">
      <w:pPr>
        <w:spacing w:line="460" w:lineRule="atLeast"/>
        <w:ind w:firstLineChars="200" w:firstLine="487"/>
        <w:rPr>
          <w:sz w:val="24"/>
        </w:rPr>
      </w:pPr>
    </w:p>
    <w:p w14:paraId="20D3A72F" w14:textId="77777777" w:rsidR="002979A2" w:rsidRPr="00036C82" w:rsidRDefault="009C13D3">
      <w:pPr>
        <w:pStyle w:val="1"/>
        <w:spacing w:before="0" w:after="0" w:line="240" w:lineRule="auto"/>
        <w:jc w:val="center"/>
        <w:rPr>
          <w:sz w:val="52"/>
          <w:szCs w:val="52"/>
        </w:rPr>
      </w:pPr>
      <w:bookmarkStart w:id="1" w:name="_Toc239500795"/>
      <w:bookmarkStart w:id="2" w:name="_Toc529771576"/>
      <w:r w:rsidRPr="00036C82">
        <w:rPr>
          <w:sz w:val="52"/>
          <w:szCs w:val="52"/>
        </w:rPr>
        <w:t>第一章</w:t>
      </w:r>
      <w:r w:rsidRPr="00036C82">
        <w:rPr>
          <w:sz w:val="52"/>
          <w:szCs w:val="52"/>
        </w:rPr>
        <w:t xml:space="preserve">  </w:t>
      </w:r>
      <w:bookmarkEnd w:id="1"/>
      <w:r w:rsidRPr="00036C82">
        <w:rPr>
          <w:sz w:val="52"/>
          <w:szCs w:val="52"/>
        </w:rPr>
        <w:t>投标邀请函</w:t>
      </w:r>
      <w:bookmarkEnd w:id="2"/>
    </w:p>
    <w:p w14:paraId="72C16F2B" w14:textId="77777777" w:rsidR="002979A2" w:rsidRPr="00036C82" w:rsidRDefault="009C13D3">
      <w:pPr>
        <w:spacing w:line="460" w:lineRule="atLeast"/>
        <w:ind w:firstLineChars="200" w:firstLine="487"/>
        <w:jc w:val="center"/>
        <w:rPr>
          <w:b/>
          <w:sz w:val="44"/>
          <w:szCs w:val="44"/>
        </w:rPr>
      </w:pPr>
      <w:r w:rsidRPr="00036C82">
        <w:rPr>
          <w:sz w:val="24"/>
        </w:rPr>
        <w:br w:type="page"/>
      </w:r>
      <w:r w:rsidRPr="00036C82">
        <w:rPr>
          <w:b/>
          <w:sz w:val="44"/>
          <w:szCs w:val="44"/>
        </w:rPr>
        <w:lastRenderedPageBreak/>
        <w:t>投标邀请函</w:t>
      </w:r>
    </w:p>
    <w:p w14:paraId="01D2AE33" w14:textId="5AD37E48" w:rsidR="002979A2" w:rsidRPr="00036C82" w:rsidRDefault="009C13D3">
      <w:pPr>
        <w:spacing w:line="460" w:lineRule="atLeast"/>
        <w:ind w:firstLineChars="200" w:firstLine="487"/>
        <w:rPr>
          <w:sz w:val="24"/>
        </w:rPr>
      </w:pPr>
      <w:r w:rsidRPr="00036C82">
        <w:rPr>
          <w:sz w:val="24"/>
        </w:rPr>
        <w:t>广东洲际招标代理有限公司（以下简</w:t>
      </w:r>
      <w:r w:rsidRPr="00036C82">
        <w:rPr>
          <w:rFonts w:ascii="宋体" w:hAnsi="宋体"/>
          <w:sz w:val="24"/>
        </w:rPr>
        <w:t>称“</w:t>
      </w:r>
      <w:r w:rsidRPr="00036C82">
        <w:rPr>
          <w:rFonts w:ascii="宋体" w:hAnsi="宋体" w:hint="eastAsia"/>
          <w:sz w:val="24"/>
        </w:rPr>
        <w:t>采购代理机构</w:t>
      </w:r>
      <w:r w:rsidRPr="00036C82">
        <w:rPr>
          <w:rFonts w:ascii="宋体" w:hAnsi="宋体"/>
          <w:sz w:val="24"/>
        </w:rPr>
        <w:t>”</w:t>
      </w:r>
      <w:r w:rsidRPr="00036C82">
        <w:rPr>
          <w:rFonts w:hAnsi="宋体"/>
          <w:sz w:val="24"/>
        </w:rPr>
        <w:t>）</w:t>
      </w:r>
      <w:r w:rsidRPr="00036C82">
        <w:rPr>
          <w:sz w:val="24"/>
        </w:rPr>
        <w:t>受</w:t>
      </w:r>
      <w:r w:rsidRPr="00036C82">
        <w:rPr>
          <w:b/>
          <w:sz w:val="24"/>
        </w:rPr>
        <w:t>东莞理工学院</w:t>
      </w:r>
      <w:r w:rsidRPr="00036C82">
        <w:rPr>
          <w:sz w:val="24"/>
        </w:rPr>
        <w:t>（以下简</w:t>
      </w:r>
      <w:r w:rsidRPr="00036C82">
        <w:rPr>
          <w:rFonts w:ascii="宋体" w:hAnsi="宋体"/>
          <w:sz w:val="24"/>
        </w:rPr>
        <w:t>称“采购人”</w:t>
      </w:r>
      <w:r w:rsidRPr="00036C82">
        <w:rPr>
          <w:sz w:val="24"/>
        </w:rPr>
        <w:t>）委托，就</w:t>
      </w:r>
      <w:r w:rsidR="00487EF0">
        <w:rPr>
          <w:b/>
          <w:sz w:val="24"/>
        </w:rPr>
        <w:t>科技创新研究院气相色谱仪及全自动化学吸附仪设备</w:t>
      </w:r>
      <w:r w:rsidRPr="00036C82">
        <w:rPr>
          <w:sz w:val="24"/>
        </w:rPr>
        <w:t>进行国内公开招标采购，欢迎符合资格的投标人参加投标。</w:t>
      </w:r>
    </w:p>
    <w:p w14:paraId="0A718B76" w14:textId="77777777" w:rsidR="002979A2" w:rsidRPr="00036C82" w:rsidRDefault="009C13D3">
      <w:pPr>
        <w:spacing w:line="460" w:lineRule="atLeast"/>
        <w:ind w:firstLineChars="200" w:firstLine="489"/>
        <w:rPr>
          <w:b/>
          <w:sz w:val="24"/>
        </w:rPr>
      </w:pPr>
      <w:r w:rsidRPr="00036C82">
        <w:rPr>
          <w:b/>
          <w:sz w:val="24"/>
        </w:rPr>
        <w:t>一、招标项目信息</w:t>
      </w:r>
    </w:p>
    <w:p w14:paraId="40FFD26F" w14:textId="33B961EC" w:rsidR="002979A2" w:rsidRPr="00036C82" w:rsidRDefault="009C13D3">
      <w:pPr>
        <w:spacing w:line="460" w:lineRule="atLeast"/>
        <w:ind w:leftChars="228" w:left="2192" w:hangingChars="700" w:hanging="1705"/>
        <w:rPr>
          <w:sz w:val="24"/>
        </w:rPr>
      </w:pPr>
      <w:r w:rsidRPr="00036C82">
        <w:rPr>
          <w:sz w:val="24"/>
        </w:rPr>
        <w:t>1</w:t>
      </w:r>
      <w:r w:rsidRPr="00036C82">
        <w:rPr>
          <w:sz w:val="24"/>
        </w:rPr>
        <w:t>、项目名称：</w:t>
      </w:r>
      <w:r w:rsidR="00487EF0">
        <w:rPr>
          <w:sz w:val="24"/>
        </w:rPr>
        <w:t>科技创新研究院气相色谱仪及全自动化学吸附仪设备</w:t>
      </w:r>
      <w:r w:rsidRPr="00036C82">
        <w:rPr>
          <w:sz w:val="24"/>
        </w:rPr>
        <w:t>；</w:t>
      </w:r>
    </w:p>
    <w:p w14:paraId="3138CF5F" w14:textId="1D95297B" w:rsidR="002979A2" w:rsidRPr="00487EF0" w:rsidRDefault="009C13D3">
      <w:pPr>
        <w:spacing w:line="460" w:lineRule="atLeast"/>
        <w:ind w:leftChars="228" w:left="2192" w:hangingChars="700" w:hanging="1705"/>
        <w:rPr>
          <w:sz w:val="24"/>
        </w:rPr>
      </w:pPr>
      <w:r w:rsidRPr="00487EF0">
        <w:rPr>
          <w:sz w:val="24"/>
        </w:rPr>
        <w:t>2</w:t>
      </w:r>
      <w:r w:rsidRPr="00487EF0">
        <w:rPr>
          <w:sz w:val="24"/>
        </w:rPr>
        <w:t>、项目编号：</w:t>
      </w:r>
      <w:r w:rsidR="00487EF0" w:rsidRPr="00487EF0">
        <w:rPr>
          <w:sz w:val="24"/>
        </w:rPr>
        <w:t>441900-201811-0003001001-0124</w:t>
      </w:r>
      <w:r w:rsidRPr="00487EF0">
        <w:rPr>
          <w:sz w:val="24"/>
        </w:rPr>
        <w:t>；</w:t>
      </w:r>
    </w:p>
    <w:p w14:paraId="6B783F02" w14:textId="77777777" w:rsidR="002979A2" w:rsidRPr="00487EF0" w:rsidRDefault="009C13D3">
      <w:pPr>
        <w:spacing w:line="460" w:lineRule="atLeast"/>
        <w:ind w:leftChars="228" w:left="2192" w:hangingChars="700" w:hanging="1705"/>
        <w:rPr>
          <w:sz w:val="24"/>
        </w:rPr>
      </w:pPr>
      <w:r w:rsidRPr="00487EF0">
        <w:rPr>
          <w:sz w:val="24"/>
        </w:rPr>
        <w:t>3</w:t>
      </w:r>
      <w:r w:rsidRPr="00487EF0">
        <w:rPr>
          <w:sz w:val="24"/>
        </w:rPr>
        <w:t>、财政预算金额：</w:t>
      </w:r>
      <w:r w:rsidRPr="00487EF0">
        <w:rPr>
          <w:sz w:val="24"/>
        </w:rPr>
        <w:t>¥950,000.00</w:t>
      </w:r>
      <w:r w:rsidRPr="00487EF0">
        <w:rPr>
          <w:sz w:val="24"/>
        </w:rPr>
        <w:t>；</w:t>
      </w:r>
      <w:r w:rsidRPr="00487EF0">
        <w:rPr>
          <w:sz w:val="24"/>
        </w:rPr>
        <w:t xml:space="preserve"> </w:t>
      </w:r>
    </w:p>
    <w:p w14:paraId="7F162536" w14:textId="77777777" w:rsidR="002979A2" w:rsidRPr="00487EF0" w:rsidRDefault="009C13D3">
      <w:pPr>
        <w:spacing w:line="460" w:lineRule="atLeast"/>
        <w:ind w:leftChars="228" w:left="2192" w:hangingChars="700" w:hanging="1705"/>
        <w:rPr>
          <w:sz w:val="24"/>
        </w:rPr>
      </w:pPr>
      <w:r w:rsidRPr="00487EF0">
        <w:rPr>
          <w:sz w:val="24"/>
        </w:rPr>
        <w:t>4</w:t>
      </w:r>
      <w:r w:rsidRPr="00487EF0">
        <w:rPr>
          <w:sz w:val="24"/>
        </w:rPr>
        <w:t>、采购项目内容及需求：</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714"/>
        <w:gridCol w:w="1185"/>
        <w:gridCol w:w="2429"/>
        <w:gridCol w:w="1949"/>
      </w:tblGrid>
      <w:tr w:rsidR="002979A2" w:rsidRPr="00036C82" w14:paraId="70A177A3" w14:textId="77777777">
        <w:trPr>
          <w:trHeight w:val="23"/>
          <w:jc w:val="center"/>
        </w:trPr>
        <w:tc>
          <w:tcPr>
            <w:tcW w:w="897" w:type="dxa"/>
            <w:vAlign w:val="center"/>
          </w:tcPr>
          <w:p w14:paraId="0F9E81A1" w14:textId="77777777" w:rsidR="002979A2" w:rsidRPr="00036C82" w:rsidRDefault="009C13D3">
            <w:pPr>
              <w:spacing w:line="360" w:lineRule="auto"/>
              <w:jc w:val="center"/>
              <w:rPr>
                <w:b/>
                <w:kern w:val="0"/>
                <w:sz w:val="24"/>
              </w:rPr>
            </w:pPr>
            <w:r w:rsidRPr="00036C82">
              <w:rPr>
                <w:rFonts w:hint="eastAsia"/>
                <w:b/>
                <w:sz w:val="24"/>
              </w:rPr>
              <w:t>包号</w:t>
            </w:r>
          </w:p>
        </w:tc>
        <w:tc>
          <w:tcPr>
            <w:tcW w:w="2714" w:type="dxa"/>
            <w:vAlign w:val="center"/>
          </w:tcPr>
          <w:p w14:paraId="4EDFBE73" w14:textId="77777777" w:rsidR="002979A2" w:rsidRPr="00036C82" w:rsidRDefault="009C13D3">
            <w:pPr>
              <w:spacing w:line="360" w:lineRule="auto"/>
              <w:jc w:val="center"/>
              <w:rPr>
                <w:b/>
                <w:kern w:val="0"/>
                <w:sz w:val="24"/>
              </w:rPr>
            </w:pPr>
            <w:r w:rsidRPr="00036C82">
              <w:rPr>
                <w:rFonts w:hint="eastAsia"/>
                <w:b/>
                <w:kern w:val="0"/>
                <w:sz w:val="24"/>
              </w:rPr>
              <w:t>货物服务名称</w:t>
            </w:r>
          </w:p>
        </w:tc>
        <w:tc>
          <w:tcPr>
            <w:tcW w:w="1185" w:type="dxa"/>
            <w:vAlign w:val="center"/>
          </w:tcPr>
          <w:p w14:paraId="789A2E1F" w14:textId="77777777" w:rsidR="002979A2" w:rsidRPr="00036C82" w:rsidRDefault="009C13D3">
            <w:pPr>
              <w:spacing w:line="360" w:lineRule="auto"/>
              <w:jc w:val="center"/>
              <w:rPr>
                <w:b/>
                <w:kern w:val="0"/>
                <w:sz w:val="24"/>
              </w:rPr>
            </w:pPr>
            <w:r w:rsidRPr="00036C82">
              <w:rPr>
                <w:rFonts w:hint="eastAsia"/>
                <w:b/>
                <w:kern w:val="0"/>
                <w:sz w:val="24"/>
              </w:rPr>
              <w:t>数量</w:t>
            </w:r>
          </w:p>
        </w:tc>
        <w:tc>
          <w:tcPr>
            <w:tcW w:w="2429" w:type="dxa"/>
            <w:vAlign w:val="center"/>
          </w:tcPr>
          <w:p w14:paraId="4DE84E20" w14:textId="77777777" w:rsidR="002979A2" w:rsidRPr="00036C82" w:rsidRDefault="009C13D3">
            <w:pPr>
              <w:spacing w:line="360" w:lineRule="auto"/>
              <w:jc w:val="center"/>
              <w:rPr>
                <w:b/>
                <w:kern w:val="0"/>
                <w:sz w:val="24"/>
              </w:rPr>
            </w:pPr>
            <w:r w:rsidRPr="00036C82">
              <w:rPr>
                <w:rFonts w:hint="eastAsia"/>
                <w:b/>
                <w:kern w:val="0"/>
                <w:sz w:val="24"/>
              </w:rPr>
              <w:t>技术规格、参数及要求</w:t>
            </w:r>
          </w:p>
        </w:tc>
        <w:tc>
          <w:tcPr>
            <w:tcW w:w="1949" w:type="dxa"/>
            <w:vAlign w:val="center"/>
          </w:tcPr>
          <w:p w14:paraId="640A0CFF" w14:textId="77777777" w:rsidR="002979A2" w:rsidRPr="00036C82" w:rsidRDefault="009C13D3">
            <w:pPr>
              <w:spacing w:line="360" w:lineRule="auto"/>
              <w:jc w:val="center"/>
              <w:rPr>
                <w:b/>
                <w:kern w:val="0"/>
                <w:sz w:val="24"/>
              </w:rPr>
            </w:pPr>
            <w:r w:rsidRPr="00036C82">
              <w:rPr>
                <w:rFonts w:hint="eastAsia"/>
                <w:b/>
                <w:kern w:val="0"/>
                <w:sz w:val="24"/>
              </w:rPr>
              <w:t>预算金额</w:t>
            </w:r>
          </w:p>
        </w:tc>
      </w:tr>
      <w:tr w:rsidR="009C13D3" w:rsidRPr="00036C82" w14:paraId="026328A4" w14:textId="77777777" w:rsidTr="009C13D3">
        <w:trPr>
          <w:trHeight w:val="23"/>
          <w:jc w:val="center"/>
        </w:trPr>
        <w:tc>
          <w:tcPr>
            <w:tcW w:w="897" w:type="dxa"/>
            <w:vAlign w:val="center"/>
          </w:tcPr>
          <w:p w14:paraId="7D77A2B8" w14:textId="77777777" w:rsidR="009C13D3" w:rsidRPr="00036C82" w:rsidRDefault="009C13D3" w:rsidP="009C13D3">
            <w:pPr>
              <w:spacing w:line="360" w:lineRule="auto"/>
              <w:jc w:val="center"/>
              <w:rPr>
                <w:kern w:val="0"/>
                <w:sz w:val="24"/>
              </w:rPr>
            </w:pPr>
            <w:r w:rsidRPr="00036C82">
              <w:rPr>
                <w:rFonts w:hint="eastAsia"/>
                <w:kern w:val="0"/>
                <w:sz w:val="24"/>
              </w:rPr>
              <w:t>A</w:t>
            </w:r>
          </w:p>
        </w:tc>
        <w:tc>
          <w:tcPr>
            <w:tcW w:w="2714" w:type="dxa"/>
            <w:vAlign w:val="center"/>
          </w:tcPr>
          <w:p w14:paraId="71AA6C72" w14:textId="79743A2B" w:rsidR="009C13D3" w:rsidRPr="00036C82" w:rsidRDefault="00487EF0" w:rsidP="009C13D3">
            <w:pPr>
              <w:spacing w:line="360" w:lineRule="auto"/>
              <w:jc w:val="center"/>
              <w:rPr>
                <w:sz w:val="24"/>
              </w:rPr>
            </w:pPr>
            <w:r>
              <w:rPr>
                <w:rFonts w:hint="eastAsia"/>
                <w:sz w:val="24"/>
              </w:rPr>
              <w:t>科技创新研究院气相色谱仪及全自动化学吸附仪设备</w:t>
            </w:r>
          </w:p>
        </w:tc>
        <w:tc>
          <w:tcPr>
            <w:tcW w:w="1185" w:type="dxa"/>
            <w:vAlign w:val="center"/>
          </w:tcPr>
          <w:p w14:paraId="320F3824" w14:textId="77777777" w:rsidR="009C13D3" w:rsidRPr="00036C82" w:rsidRDefault="009C13D3" w:rsidP="009C13D3">
            <w:pPr>
              <w:spacing w:line="360" w:lineRule="auto"/>
              <w:jc w:val="center"/>
              <w:rPr>
                <w:sz w:val="24"/>
              </w:rPr>
            </w:pPr>
            <w:r w:rsidRPr="00036C82">
              <w:rPr>
                <w:rFonts w:hint="eastAsia"/>
                <w:sz w:val="24"/>
              </w:rPr>
              <w:t>1</w:t>
            </w:r>
            <w:r w:rsidRPr="00036C82">
              <w:rPr>
                <w:rFonts w:hint="eastAsia"/>
                <w:sz w:val="24"/>
              </w:rPr>
              <w:t>项</w:t>
            </w:r>
          </w:p>
        </w:tc>
        <w:tc>
          <w:tcPr>
            <w:tcW w:w="2429" w:type="dxa"/>
            <w:vAlign w:val="center"/>
          </w:tcPr>
          <w:p w14:paraId="0CE9981F" w14:textId="77777777" w:rsidR="009C13D3" w:rsidRPr="00036C82" w:rsidRDefault="009C13D3" w:rsidP="009C13D3">
            <w:pPr>
              <w:spacing w:line="360" w:lineRule="auto"/>
              <w:jc w:val="center"/>
              <w:rPr>
                <w:sz w:val="24"/>
              </w:rPr>
            </w:pPr>
            <w:r w:rsidRPr="00036C82">
              <w:rPr>
                <w:rFonts w:hint="eastAsia"/>
                <w:sz w:val="24"/>
              </w:rPr>
              <w:t>请参阅第四章《用户需求书》。</w:t>
            </w:r>
          </w:p>
        </w:tc>
        <w:tc>
          <w:tcPr>
            <w:tcW w:w="1949" w:type="dxa"/>
            <w:vAlign w:val="center"/>
          </w:tcPr>
          <w:p w14:paraId="787D84F8" w14:textId="77777777" w:rsidR="009C13D3" w:rsidRPr="00036C82" w:rsidRDefault="001F6F59" w:rsidP="009C13D3">
            <w:pPr>
              <w:spacing w:line="360" w:lineRule="auto"/>
              <w:jc w:val="center"/>
              <w:rPr>
                <w:sz w:val="24"/>
              </w:rPr>
            </w:pPr>
            <w:r w:rsidRPr="00036C82">
              <w:rPr>
                <w:rFonts w:hint="eastAsia"/>
                <w:sz w:val="24"/>
              </w:rPr>
              <w:t>¥</w:t>
            </w:r>
            <w:r w:rsidRPr="00036C82">
              <w:rPr>
                <w:sz w:val="24"/>
              </w:rPr>
              <w:t>950,000.00</w:t>
            </w:r>
          </w:p>
        </w:tc>
      </w:tr>
    </w:tbl>
    <w:p w14:paraId="311AC983" w14:textId="77777777" w:rsidR="002979A2" w:rsidRPr="00036C82" w:rsidRDefault="009C13D3">
      <w:pPr>
        <w:spacing w:line="460" w:lineRule="atLeast"/>
        <w:ind w:firstLineChars="145" w:firstLine="355"/>
        <w:rPr>
          <w:b/>
          <w:sz w:val="24"/>
        </w:rPr>
      </w:pPr>
      <w:r w:rsidRPr="00036C82">
        <w:rPr>
          <w:b/>
          <w:snapToGrid w:val="0"/>
          <w:sz w:val="24"/>
        </w:rPr>
        <w:t>二、</w:t>
      </w:r>
      <w:r w:rsidRPr="00036C82">
        <w:rPr>
          <w:rFonts w:hint="eastAsia"/>
          <w:b/>
          <w:snapToGrid w:val="0"/>
          <w:sz w:val="24"/>
        </w:rPr>
        <w:t>投标人资格条件</w:t>
      </w:r>
      <w:r w:rsidRPr="00036C82">
        <w:rPr>
          <w:b/>
          <w:sz w:val="24"/>
        </w:rPr>
        <w:t>：</w:t>
      </w:r>
    </w:p>
    <w:p w14:paraId="6BB16754" w14:textId="77777777" w:rsidR="002979A2" w:rsidRPr="00036C82" w:rsidRDefault="009C13D3">
      <w:pPr>
        <w:numPr>
          <w:ilvl w:val="0"/>
          <w:numId w:val="6"/>
        </w:numPr>
        <w:spacing w:line="360" w:lineRule="auto"/>
        <w:ind w:left="0" w:firstLine="425"/>
        <w:rPr>
          <w:sz w:val="24"/>
        </w:rPr>
      </w:pPr>
      <w:r w:rsidRPr="00036C82">
        <w:rPr>
          <w:sz w:val="24"/>
        </w:rPr>
        <w:t>投标人</w:t>
      </w:r>
      <w:r w:rsidRPr="00036C82">
        <w:rPr>
          <w:rFonts w:hint="eastAsia"/>
          <w:sz w:val="24"/>
        </w:rPr>
        <w:t>须符合《中华人民共和国政府采购法》第二十二条规定</w:t>
      </w:r>
      <w:r w:rsidRPr="00036C82">
        <w:rPr>
          <w:sz w:val="24"/>
        </w:rPr>
        <w:t>；</w:t>
      </w:r>
    </w:p>
    <w:p w14:paraId="0FD5EFF7" w14:textId="77777777" w:rsidR="002979A2" w:rsidRPr="00036C82" w:rsidRDefault="009C13D3">
      <w:pPr>
        <w:numPr>
          <w:ilvl w:val="0"/>
          <w:numId w:val="6"/>
        </w:numPr>
        <w:spacing w:line="360" w:lineRule="auto"/>
        <w:ind w:left="0" w:firstLine="425"/>
        <w:rPr>
          <w:sz w:val="24"/>
        </w:rPr>
      </w:pPr>
      <w:r w:rsidRPr="00036C82">
        <w:rPr>
          <w:rFonts w:hint="eastAsia"/>
          <w:sz w:val="24"/>
        </w:rPr>
        <w:t>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1D638051" w14:textId="77777777" w:rsidR="002979A2" w:rsidRPr="00036C82" w:rsidRDefault="009C13D3">
      <w:pPr>
        <w:numPr>
          <w:ilvl w:val="0"/>
          <w:numId w:val="6"/>
        </w:numPr>
        <w:spacing w:line="360" w:lineRule="auto"/>
        <w:ind w:left="0" w:firstLine="425"/>
        <w:rPr>
          <w:sz w:val="24"/>
        </w:rPr>
      </w:pPr>
      <w:r w:rsidRPr="00036C82">
        <w:rPr>
          <w:rFonts w:hint="eastAsia"/>
          <w:sz w:val="24"/>
        </w:rPr>
        <w:t>投标人未被列入“信用中国”网站</w:t>
      </w:r>
      <w:r w:rsidRPr="00036C82">
        <w:rPr>
          <w:rFonts w:hint="eastAsia"/>
          <w:sz w:val="24"/>
        </w:rPr>
        <w:t>(www.creditchina.gov.cn)</w:t>
      </w:r>
      <w:r w:rsidRPr="00036C82">
        <w:rPr>
          <w:rFonts w:hint="eastAsia"/>
          <w:sz w:val="24"/>
        </w:rPr>
        <w:t>“记录失信被执行人或重大税收违法案件当事人名单或政府采购严重违法失信行为”记录名单；不处于中国政府采购网</w:t>
      </w:r>
      <w:r w:rsidRPr="00036C82">
        <w:rPr>
          <w:rFonts w:hint="eastAsia"/>
          <w:sz w:val="24"/>
        </w:rPr>
        <w:t>(www.ccgp.gov.cn)</w:t>
      </w:r>
      <w:r w:rsidRPr="00036C82">
        <w:rPr>
          <w:rFonts w:hint="eastAsia"/>
          <w:sz w:val="24"/>
        </w:rPr>
        <w:t>“政府采购严重违法失信行为信息记录”中的禁止参加政府采购活动期间。（以采购代理机构于投标截止日当天在“信用中国”网站（</w:t>
      </w:r>
      <w:r w:rsidRPr="00036C82">
        <w:rPr>
          <w:rFonts w:hint="eastAsia"/>
          <w:sz w:val="24"/>
        </w:rPr>
        <w:t>www.creditchina.gov.cn</w:t>
      </w:r>
      <w:r w:rsidRPr="00036C82">
        <w:rPr>
          <w:rFonts w:hint="eastAsia"/>
          <w:sz w:val="24"/>
        </w:rPr>
        <w:t>）及中国政府采购网</w:t>
      </w:r>
      <w:r w:rsidRPr="00036C82">
        <w:rPr>
          <w:rFonts w:hint="eastAsia"/>
          <w:sz w:val="24"/>
        </w:rPr>
        <w:t>(www.ccgp.gov.cn)</w:t>
      </w:r>
      <w:r w:rsidRPr="00036C82">
        <w:rPr>
          <w:rFonts w:hint="eastAsia"/>
          <w:sz w:val="24"/>
        </w:rPr>
        <w:t>查询结果为准，如相关失信记录已失效，投标人需提供相关证明资料）；</w:t>
      </w:r>
    </w:p>
    <w:p w14:paraId="0D3E7600" w14:textId="77777777" w:rsidR="002979A2" w:rsidRPr="00036C82" w:rsidRDefault="009C13D3">
      <w:pPr>
        <w:numPr>
          <w:ilvl w:val="0"/>
          <w:numId w:val="6"/>
        </w:numPr>
        <w:spacing w:line="360" w:lineRule="auto"/>
        <w:ind w:left="0" w:firstLine="425"/>
        <w:rPr>
          <w:sz w:val="24"/>
        </w:rPr>
      </w:pPr>
      <w:r w:rsidRPr="00036C82">
        <w:rPr>
          <w:rFonts w:hint="eastAsia"/>
          <w:sz w:val="24"/>
        </w:rPr>
        <w:t>本项目不接受联合体投标。</w:t>
      </w:r>
    </w:p>
    <w:p w14:paraId="304197EC" w14:textId="77777777" w:rsidR="002979A2" w:rsidRPr="00036C82" w:rsidRDefault="009C13D3">
      <w:pPr>
        <w:spacing w:line="460" w:lineRule="atLeast"/>
        <w:ind w:firstLineChars="225" w:firstLine="550"/>
        <w:rPr>
          <w:b/>
          <w:sz w:val="24"/>
        </w:rPr>
      </w:pPr>
      <w:r w:rsidRPr="00036C82">
        <w:rPr>
          <w:b/>
          <w:sz w:val="24"/>
        </w:rPr>
        <w:t>三、获取招标文件的时间、地点、方式及招标文件售价</w:t>
      </w:r>
    </w:p>
    <w:p w14:paraId="5F6DFBDE" w14:textId="4C9402EF" w:rsidR="002979A2" w:rsidRPr="00036C82" w:rsidRDefault="009C13D3">
      <w:pPr>
        <w:pStyle w:val="2a"/>
        <w:spacing w:line="440" w:lineRule="exact"/>
        <w:ind w:leftChars="74" w:left="158" w:firstLineChars="156" w:firstLine="380"/>
        <w:rPr>
          <w:rFonts w:ascii="Times New Roman" w:eastAsia="宋体" w:hAnsi="Times New Roman"/>
          <w:bCs/>
          <w:sz w:val="24"/>
          <w:szCs w:val="24"/>
        </w:rPr>
      </w:pPr>
      <w:r w:rsidRPr="00036C82">
        <w:rPr>
          <w:rFonts w:ascii="Times New Roman" w:eastAsia="宋体" w:hAnsi="Times New Roman"/>
          <w:sz w:val="24"/>
        </w:rPr>
        <w:t>1</w:t>
      </w:r>
      <w:r w:rsidRPr="00036C82">
        <w:rPr>
          <w:rFonts w:ascii="Times New Roman" w:eastAsia="宋体" w:hAnsi="Times New Roman"/>
          <w:sz w:val="24"/>
        </w:rPr>
        <w:t>、</w:t>
      </w:r>
      <w:r w:rsidRPr="00036C82">
        <w:rPr>
          <w:rFonts w:ascii="Times New Roman" w:eastAsia="宋体" w:hAnsi="Times New Roman"/>
          <w:sz w:val="24"/>
        </w:rPr>
        <w:t xml:space="preserve"> </w:t>
      </w:r>
      <w:r w:rsidRPr="00036C82">
        <w:rPr>
          <w:rFonts w:ascii="Times New Roman" w:eastAsia="宋体" w:hAnsi="Times New Roman"/>
          <w:sz w:val="24"/>
        </w:rPr>
        <w:t>获取招标文件时间：</w:t>
      </w:r>
      <w:r w:rsidR="00E24F76">
        <w:rPr>
          <w:rFonts w:ascii="Times New Roman" w:eastAsia="宋体" w:hAnsi="Times New Roman"/>
          <w:b/>
          <w:sz w:val="24"/>
        </w:rPr>
        <w:t>2018</w:t>
      </w:r>
      <w:r w:rsidRPr="00036C82">
        <w:rPr>
          <w:rFonts w:ascii="Times New Roman" w:eastAsia="宋体" w:hAnsi="Times New Roman"/>
          <w:b/>
          <w:sz w:val="24"/>
        </w:rPr>
        <w:t>年</w:t>
      </w:r>
      <w:r w:rsidR="00E24F76">
        <w:rPr>
          <w:rFonts w:ascii="Times New Roman" w:eastAsia="宋体" w:hAnsi="Times New Roman"/>
          <w:b/>
          <w:sz w:val="24"/>
        </w:rPr>
        <w:t>12</w:t>
      </w:r>
      <w:r w:rsidRPr="00036C82">
        <w:rPr>
          <w:rFonts w:ascii="Times New Roman" w:eastAsia="宋体" w:hAnsi="Times New Roman"/>
          <w:b/>
          <w:sz w:val="24"/>
        </w:rPr>
        <w:t>月</w:t>
      </w:r>
      <w:r w:rsidR="00E24F76">
        <w:rPr>
          <w:rFonts w:ascii="Times New Roman" w:eastAsia="宋体" w:hAnsi="Times New Roman"/>
          <w:b/>
          <w:sz w:val="24"/>
        </w:rPr>
        <w:t>06</w:t>
      </w:r>
      <w:r w:rsidRPr="00036C82">
        <w:rPr>
          <w:rFonts w:ascii="Times New Roman" w:eastAsia="宋体" w:hAnsi="Times New Roman"/>
          <w:b/>
          <w:sz w:val="24"/>
        </w:rPr>
        <w:t>日</w:t>
      </w:r>
      <w:r w:rsidRPr="00036C82">
        <w:rPr>
          <w:rFonts w:ascii="Times New Roman" w:eastAsia="宋体" w:hAnsi="Times New Roman"/>
          <w:sz w:val="24"/>
        </w:rPr>
        <w:t>至</w:t>
      </w:r>
      <w:r w:rsidR="00E24F76">
        <w:rPr>
          <w:rFonts w:ascii="Times New Roman" w:eastAsia="宋体" w:hAnsi="Times New Roman"/>
          <w:b/>
          <w:sz w:val="24"/>
        </w:rPr>
        <w:t>2018</w:t>
      </w:r>
      <w:r w:rsidRPr="00036C82">
        <w:rPr>
          <w:rFonts w:ascii="Times New Roman" w:eastAsia="宋体" w:hAnsi="Times New Roman"/>
          <w:b/>
          <w:sz w:val="24"/>
        </w:rPr>
        <w:t>年</w:t>
      </w:r>
      <w:r w:rsidR="00E24F76">
        <w:rPr>
          <w:rFonts w:ascii="Times New Roman" w:eastAsia="宋体" w:hAnsi="Times New Roman"/>
          <w:b/>
          <w:sz w:val="24"/>
        </w:rPr>
        <w:t>12</w:t>
      </w:r>
      <w:r w:rsidRPr="00036C82">
        <w:rPr>
          <w:rFonts w:ascii="Times New Roman" w:eastAsia="宋体" w:hAnsi="Times New Roman"/>
          <w:b/>
          <w:sz w:val="24"/>
        </w:rPr>
        <w:t>月</w:t>
      </w:r>
      <w:r w:rsidR="00E24F76">
        <w:rPr>
          <w:rFonts w:ascii="Times New Roman" w:eastAsia="宋体" w:hAnsi="Times New Roman"/>
          <w:b/>
          <w:sz w:val="24"/>
        </w:rPr>
        <w:t>13</w:t>
      </w:r>
      <w:r w:rsidRPr="00036C82">
        <w:rPr>
          <w:rFonts w:ascii="Times New Roman" w:eastAsia="宋体" w:hAnsi="Times New Roman"/>
          <w:b/>
          <w:sz w:val="24"/>
        </w:rPr>
        <w:t>日</w:t>
      </w:r>
      <w:r w:rsidRPr="00036C82">
        <w:rPr>
          <w:rFonts w:ascii="Times New Roman" w:eastAsia="宋体" w:hAnsi="Times New Roman"/>
          <w:sz w:val="24"/>
        </w:rPr>
        <w:t>（节假日除外），上午</w:t>
      </w:r>
      <w:r w:rsidRPr="00036C82">
        <w:rPr>
          <w:rFonts w:ascii="Times New Roman" w:eastAsia="宋体" w:hAnsi="Times New Roman"/>
          <w:sz w:val="24"/>
        </w:rPr>
        <w:t>9:00</w:t>
      </w:r>
      <w:r w:rsidRPr="00036C82">
        <w:rPr>
          <w:rFonts w:ascii="Times New Roman" w:eastAsia="宋体" w:hAnsi="Times New Roman"/>
          <w:sz w:val="24"/>
        </w:rPr>
        <w:t>～</w:t>
      </w:r>
      <w:r w:rsidRPr="00036C82">
        <w:rPr>
          <w:rFonts w:ascii="Times New Roman" w:eastAsia="宋体" w:hAnsi="Times New Roman"/>
          <w:sz w:val="24"/>
        </w:rPr>
        <w:t>12:00</w:t>
      </w:r>
      <w:r w:rsidRPr="00036C82">
        <w:rPr>
          <w:rFonts w:ascii="Times New Roman" w:eastAsia="宋体" w:hAnsi="Times New Roman"/>
          <w:sz w:val="24"/>
        </w:rPr>
        <w:t>，下午</w:t>
      </w:r>
      <w:r w:rsidRPr="00036C82">
        <w:rPr>
          <w:rFonts w:ascii="Times New Roman" w:eastAsia="宋体" w:hAnsi="Times New Roman"/>
          <w:sz w:val="24"/>
        </w:rPr>
        <w:t>14:00</w:t>
      </w:r>
      <w:r w:rsidRPr="00036C82">
        <w:rPr>
          <w:rFonts w:ascii="Times New Roman" w:eastAsia="宋体" w:hAnsi="Times New Roman"/>
          <w:sz w:val="24"/>
        </w:rPr>
        <w:t>～</w:t>
      </w:r>
      <w:r w:rsidRPr="00036C82">
        <w:rPr>
          <w:rFonts w:ascii="Times New Roman" w:eastAsia="宋体" w:hAnsi="Times New Roman"/>
          <w:sz w:val="24"/>
        </w:rPr>
        <w:t>17:00</w:t>
      </w:r>
      <w:r w:rsidRPr="00036C82">
        <w:rPr>
          <w:rFonts w:ascii="Times New Roman" w:eastAsia="宋体" w:hAnsi="Times New Roman"/>
          <w:sz w:val="24"/>
        </w:rPr>
        <w:t>（北京时间）。</w:t>
      </w:r>
      <w:r w:rsidRPr="00036C82">
        <w:rPr>
          <w:rFonts w:ascii="Times New Roman" w:eastAsia="宋体" w:hAnsi="Times New Roman"/>
          <w:bCs/>
          <w:sz w:val="24"/>
          <w:szCs w:val="24"/>
        </w:rPr>
        <w:t>本项目招标文件公示时间为：</w:t>
      </w:r>
      <w:r w:rsidR="00E24F76">
        <w:rPr>
          <w:rFonts w:ascii="Times New Roman" w:eastAsia="宋体" w:hAnsi="Times New Roman"/>
          <w:b/>
          <w:sz w:val="24"/>
        </w:rPr>
        <w:t>2018</w:t>
      </w:r>
      <w:r w:rsidR="00E24F76" w:rsidRPr="00036C82">
        <w:rPr>
          <w:rFonts w:ascii="Times New Roman" w:eastAsia="宋体" w:hAnsi="Times New Roman"/>
          <w:b/>
          <w:sz w:val="24"/>
        </w:rPr>
        <w:lastRenderedPageBreak/>
        <w:t>年</w:t>
      </w:r>
      <w:r w:rsidR="00E24F76">
        <w:rPr>
          <w:rFonts w:ascii="Times New Roman" w:eastAsia="宋体" w:hAnsi="Times New Roman"/>
          <w:b/>
          <w:sz w:val="24"/>
        </w:rPr>
        <w:t>12</w:t>
      </w:r>
      <w:r w:rsidR="00E24F76" w:rsidRPr="00036C82">
        <w:rPr>
          <w:rFonts w:ascii="Times New Roman" w:eastAsia="宋体" w:hAnsi="Times New Roman"/>
          <w:b/>
          <w:sz w:val="24"/>
        </w:rPr>
        <w:t>月</w:t>
      </w:r>
      <w:r w:rsidR="00E24F76">
        <w:rPr>
          <w:rFonts w:ascii="Times New Roman" w:eastAsia="宋体" w:hAnsi="Times New Roman"/>
          <w:b/>
          <w:sz w:val="24"/>
        </w:rPr>
        <w:t>06</w:t>
      </w:r>
      <w:r w:rsidR="00E24F76" w:rsidRPr="00036C82">
        <w:rPr>
          <w:rFonts w:ascii="Times New Roman" w:eastAsia="宋体" w:hAnsi="Times New Roman"/>
          <w:b/>
          <w:sz w:val="24"/>
        </w:rPr>
        <w:t>日</w:t>
      </w:r>
      <w:r w:rsidR="00E24F76" w:rsidRPr="00036C82">
        <w:rPr>
          <w:rFonts w:ascii="Times New Roman" w:eastAsia="宋体" w:hAnsi="Times New Roman"/>
          <w:sz w:val="24"/>
        </w:rPr>
        <w:t>至</w:t>
      </w:r>
      <w:r w:rsidR="00E24F76">
        <w:rPr>
          <w:rFonts w:ascii="Times New Roman" w:eastAsia="宋体" w:hAnsi="Times New Roman"/>
          <w:b/>
          <w:sz w:val="24"/>
        </w:rPr>
        <w:t>2018</w:t>
      </w:r>
      <w:r w:rsidR="00E24F76" w:rsidRPr="00036C82">
        <w:rPr>
          <w:rFonts w:ascii="Times New Roman" w:eastAsia="宋体" w:hAnsi="Times New Roman"/>
          <w:b/>
          <w:sz w:val="24"/>
        </w:rPr>
        <w:t>年</w:t>
      </w:r>
      <w:r w:rsidR="00E24F76">
        <w:rPr>
          <w:rFonts w:ascii="Times New Roman" w:eastAsia="宋体" w:hAnsi="Times New Roman"/>
          <w:b/>
          <w:sz w:val="24"/>
        </w:rPr>
        <w:t>12</w:t>
      </w:r>
      <w:r w:rsidR="00E24F76" w:rsidRPr="00036C82">
        <w:rPr>
          <w:rFonts w:ascii="Times New Roman" w:eastAsia="宋体" w:hAnsi="Times New Roman"/>
          <w:b/>
          <w:sz w:val="24"/>
        </w:rPr>
        <w:t>月</w:t>
      </w:r>
      <w:r w:rsidR="00E24F76">
        <w:rPr>
          <w:rFonts w:ascii="Times New Roman" w:eastAsia="宋体" w:hAnsi="Times New Roman"/>
          <w:b/>
          <w:sz w:val="24"/>
        </w:rPr>
        <w:t>13</w:t>
      </w:r>
      <w:r w:rsidR="00E24F76" w:rsidRPr="00036C82">
        <w:rPr>
          <w:rFonts w:ascii="Times New Roman" w:eastAsia="宋体" w:hAnsi="Times New Roman"/>
          <w:b/>
          <w:sz w:val="24"/>
        </w:rPr>
        <w:t>日</w:t>
      </w:r>
      <w:r w:rsidRPr="00036C82">
        <w:rPr>
          <w:rFonts w:ascii="Times New Roman" w:eastAsia="宋体" w:hAnsi="Times New Roman"/>
          <w:bCs/>
          <w:sz w:val="24"/>
          <w:szCs w:val="24"/>
        </w:rPr>
        <w:t>。</w:t>
      </w:r>
    </w:p>
    <w:p w14:paraId="19646A43" w14:textId="77777777" w:rsidR="002979A2" w:rsidRPr="00036C82" w:rsidRDefault="009C13D3">
      <w:pPr>
        <w:spacing w:line="360" w:lineRule="auto"/>
        <w:ind w:firstLineChars="200" w:firstLine="487"/>
        <w:rPr>
          <w:sz w:val="24"/>
        </w:rPr>
      </w:pPr>
      <w:r w:rsidRPr="00036C82">
        <w:rPr>
          <w:sz w:val="24"/>
        </w:rPr>
        <w:t>2</w:t>
      </w:r>
      <w:r w:rsidRPr="00036C82">
        <w:rPr>
          <w:sz w:val="24"/>
        </w:rPr>
        <w:t>、获取招标文件地点：</w:t>
      </w:r>
      <w:r w:rsidRPr="00036C82">
        <w:rPr>
          <w:bCs/>
          <w:sz w:val="24"/>
        </w:rPr>
        <w:t>东莞市南城区元美路</w:t>
      </w:r>
      <w:r w:rsidRPr="00036C82">
        <w:rPr>
          <w:rFonts w:hint="eastAsia"/>
          <w:bCs/>
          <w:sz w:val="24"/>
        </w:rPr>
        <w:t>2</w:t>
      </w:r>
      <w:r w:rsidRPr="00036C82">
        <w:rPr>
          <w:rFonts w:hint="eastAsia"/>
          <w:bCs/>
          <w:sz w:val="24"/>
        </w:rPr>
        <w:t>号</w:t>
      </w:r>
      <w:r w:rsidRPr="00036C82">
        <w:rPr>
          <w:bCs/>
          <w:sz w:val="24"/>
        </w:rPr>
        <w:t>财富广场</w:t>
      </w:r>
      <w:r w:rsidRPr="00036C82">
        <w:rPr>
          <w:bCs/>
          <w:sz w:val="24"/>
        </w:rPr>
        <w:t>B</w:t>
      </w:r>
      <w:r w:rsidRPr="00036C82">
        <w:rPr>
          <w:bCs/>
          <w:sz w:val="24"/>
        </w:rPr>
        <w:t>座</w:t>
      </w:r>
      <w:r w:rsidRPr="00036C82">
        <w:rPr>
          <w:bCs/>
          <w:sz w:val="24"/>
        </w:rPr>
        <w:t>13A</w:t>
      </w:r>
      <w:r w:rsidRPr="00036C82">
        <w:rPr>
          <w:bCs/>
          <w:sz w:val="24"/>
        </w:rPr>
        <w:t>层</w:t>
      </w:r>
      <w:r w:rsidRPr="00036C82">
        <w:rPr>
          <w:bCs/>
          <w:sz w:val="24"/>
        </w:rPr>
        <w:t>13A08</w:t>
      </w:r>
      <w:r w:rsidRPr="00036C82">
        <w:rPr>
          <w:bCs/>
          <w:sz w:val="24"/>
        </w:rPr>
        <w:t>室</w:t>
      </w:r>
    </w:p>
    <w:p w14:paraId="3C4D546C" w14:textId="77777777" w:rsidR="002979A2" w:rsidRPr="00036C82" w:rsidRDefault="009C13D3">
      <w:pPr>
        <w:spacing w:line="360" w:lineRule="auto"/>
        <w:ind w:firstLineChars="350" w:firstLine="853"/>
        <w:rPr>
          <w:sz w:val="24"/>
        </w:rPr>
      </w:pPr>
      <w:r w:rsidRPr="00036C82">
        <w:rPr>
          <w:sz w:val="24"/>
        </w:rPr>
        <w:t>联系人：</w:t>
      </w:r>
      <w:r w:rsidRPr="00036C82">
        <w:rPr>
          <w:sz w:val="24"/>
        </w:rPr>
        <w:t xml:space="preserve"> </w:t>
      </w:r>
      <w:r w:rsidRPr="00036C82">
        <w:rPr>
          <w:rFonts w:hint="eastAsia"/>
          <w:sz w:val="24"/>
        </w:rPr>
        <w:t>郭</w:t>
      </w:r>
      <w:r w:rsidRPr="00036C82">
        <w:rPr>
          <w:sz w:val="24"/>
        </w:rPr>
        <w:t>小姐</w:t>
      </w:r>
    </w:p>
    <w:p w14:paraId="7DAC8308" w14:textId="77777777" w:rsidR="002979A2" w:rsidRPr="00036C82" w:rsidRDefault="009C13D3">
      <w:pPr>
        <w:spacing w:line="360" w:lineRule="auto"/>
        <w:ind w:firstLineChars="350" w:firstLine="853"/>
        <w:rPr>
          <w:bCs/>
          <w:sz w:val="24"/>
        </w:rPr>
      </w:pPr>
      <w:r w:rsidRPr="00036C82">
        <w:rPr>
          <w:sz w:val="24"/>
        </w:rPr>
        <w:t>联系电话：</w:t>
      </w:r>
      <w:r w:rsidRPr="00036C82">
        <w:rPr>
          <w:sz w:val="24"/>
        </w:rPr>
        <w:t>0769</w:t>
      </w:r>
      <w:r w:rsidRPr="00036C82">
        <w:rPr>
          <w:bCs/>
          <w:sz w:val="24"/>
        </w:rPr>
        <w:t>-23328188</w:t>
      </w:r>
    </w:p>
    <w:p w14:paraId="5E2BB4E7" w14:textId="77777777" w:rsidR="002979A2" w:rsidRPr="00036C82" w:rsidRDefault="009C13D3">
      <w:pPr>
        <w:pStyle w:val="2a"/>
        <w:numPr>
          <w:ilvl w:val="0"/>
          <w:numId w:val="7"/>
        </w:numPr>
        <w:spacing w:line="360" w:lineRule="auto"/>
        <w:ind w:leftChars="74" w:left="158" w:firstLineChars="154" w:firstLine="375"/>
        <w:rPr>
          <w:rFonts w:ascii="Times New Roman" w:eastAsia="宋体" w:hAnsi="Times New Roman"/>
          <w:sz w:val="24"/>
        </w:rPr>
      </w:pPr>
      <w:r w:rsidRPr="00036C82">
        <w:rPr>
          <w:rFonts w:ascii="Times New Roman" w:eastAsia="宋体" w:hAnsi="Times New Roman"/>
          <w:sz w:val="24"/>
        </w:rPr>
        <w:t>获取招标文件方式：</w:t>
      </w:r>
      <w:r w:rsidRPr="00036C82">
        <w:rPr>
          <w:rFonts w:ascii="Times New Roman" w:eastAsia="宋体" w:hAnsi="Times New Roman" w:hint="eastAsia"/>
          <w:sz w:val="24"/>
        </w:rPr>
        <w:t>投标人在购买招标文件时须提供如下证明材料：法人或其他组织提供《营业执照》或《事业单位法人证书》或其他合法组织登记证书复印件（加盖公章）；自然人只需提交身份证复印件。</w:t>
      </w:r>
    </w:p>
    <w:p w14:paraId="4DC7EA71" w14:textId="77777777" w:rsidR="002979A2" w:rsidRPr="00036C82" w:rsidRDefault="009C13D3">
      <w:pPr>
        <w:pStyle w:val="2a"/>
        <w:numPr>
          <w:ilvl w:val="0"/>
          <w:numId w:val="7"/>
        </w:numPr>
        <w:spacing w:line="360" w:lineRule="auto"/>
        <w:ind w:leftChars="74" w:left="158" w:firstLineChars="154" w:firstLine="377"/>
        <w:rPr>
          <w:rFonts w:ascii="Times New Roman" w:eastAsia="宋体" w:hAnsi="Times New Roman"/>
          <w:b/>
          <w:bCs/>
          <w:sz w:val="24"/>
        </w:rPr>
      </w:pPr>
      <w:r w:rsidRPr="00036C82">
        <w:rPr>
          <w:rFonts w:ascii="Times New Roman" w:eastAsia="宋体" w:hAnsi="Times New Roman" w:hint="eastAsia"/>
          <w:b/>
          <w:bCs/>
          <w:sz w:val="24"/>
        </w:rPr>
        <w:t>凡参与本项目政府采购活动的供应商：①必须通过东莞市政府采购网（</w:t>
      </w:r>
      <w:r w:rsidRPr="00036C82">
        <w:rPr>
          <w:rFonts w:ascii="Times New Roman" w:eastAsia="宋体" w:hAnsi="Times New Roman" w:hint="eastAsia"/>
          <w:b/>
          <w:bCs/>
          <w:sz w:val="24"/>
        </w:rPr>
        <w:t>http://czj.dg.gov.cn/dggp</w:t>
      </w:r>
      <w:r w:rsidRPr="00036C82">
        <w:rPr>
          <w:rFonts w:ascii="Times New Roman" w:eastAsia="宋体" w:hAnsi="Times New Roman" w:hint="eastAsia"/>
          <w:b/>
          <w:bCs/>
          <w:sz w:val="24"/>
        </w:rPr>
        <w:t>）或东莞市公共资源交易网（</w:t>
      </w:r>
      <w:r w:rsidRPr="00036C82">
        <w:rPr>
          <w:rFonts w:ascii="Times New Roman" w:eastAsia="宋体" w:hAnsi="Times New Roman" w:hint="eastAsia"/>
          <w:b/>
          <w:bCs/>
          <w:sz w:val="24"/>
        </w:rPr>
        <w:t>http://ggzy.dg.gov.cn</w:t>
      </w:r>
      <w:r w:rsidRPr="00036C82">
        <w:rPr>
          <w:rFonts w:ascii="Times New Roman" w:eastAsia="宋体" w:hAnsi="Times New Roman" w:hint="eastAsia"/>
          <w:b/>
          <w:bCs/>
          <w:sz w:val="24"/>
        </w:rPr>
        <w:t>）进行建档入库，已在市公共资源交易中心入库（企业身份为“政府采购类”）的除外。入库路径：</w:t>
      </w:r>
      <w:r w:rsidRPr="00036C82">
        <w:rPr>
          <w:rFonts w:ascii="Times New Roman" w:eastAsia="宋体" w:hAnsi="Times New Roman" w:hint="eastAsia"/>
          <w:b/>
          <w:bCs/>
          <w:sz w:val="24"/>
        </w:rPr>
        <w:t>1.</w:t>
      </w:r>
      <w:r w:rsidRPr="00036C82">
        <w:rPr>
          <w:rFonts w:ascii="Times New Roman" w:eastAsia="宋体" w:hAnsi="Times New Roman" w:hint="eastAsia"/>
          <w:b/>
          <w:bCs/>
          <w:sz w:val="24"/>
        </w:rPr>
        <w:t>东莞市政府采购网</w:t>
      </w:r>
      <w:r w:rsidRPr="00036C82">
        <w:rPr>
          <w:rFonts w:ascii="Times New Roman" w:eastAsia="宋体" w:hAnsi="Times New Roman" w:hint="eastAsia"/>
          <w:b/>
          <w:bCs/>
          <w:sz w:val="24"/>
        </w:rPr>
        <w:t>-</w:t>
      </w:r>
      <w:r w:rsidRPr="00036C82">
        <w:rPr>
          <w:rFonts w:ascii="Times New Roman" w:eastAsia="宋体" w:hAnsi="Times New Roman" w:hint="eastAsia"/>
          <w:b/>
          <w:bCs/>
          <w:sz w:val="24"/>
        </w:rPr>
        <w:t>供应商注册；</w:t>
      </w:r>
      <w:r w:rsidRPr="00036C82">
        <w:rPr>
          <w:rFonts w:ascii="Times New Roman" w:eastAsia="宋体" w:hAnsi="Times New Roman" w:hint="eastAsia"/>
          <w:b/>
          <w:bCs/>
          <w:sz w:val="24"/>
        </w:rPr>
        <w:t>2.</w:t>
      </w:r>
      <w:r w:rsidRPr="00036C82">
        <w:rPr>
          <w:rFonts w:ascii="Times New Roman" w:eastAsia="宋体" w:hAnsi="Times New Roman" w:hint="eastAsia"/>
          <w:b/>
          <w:bCs/>
          <w:sz w:val="24"/>
        </w:rPr>
        <w:t>东莞市公共资源交易网</w:t>
      </w:r>
      <w:r w:rsidRPr="00036C82">
        <w:rPr>
          <w:rFonts w:ascii="Times New Roman" w:eastAsia="宋体" w:hAnsi="Times New Roman" w:hint="eastAsia"/>
          <w:b/>
          <w:bCs/>
          <w:sz w:val="24"/>
        </w:rPr>
        <w:t>-</w:t>
      </w:r>
      <w:r w:rsidRPr="00036C82">
        <w:rPr>
          <w:rFonts w:ascii="Times New Roman" w:eastAsia="宋体" w:hAnsi="Times New Roman" w:hint="eastAsia"/>
          <w:b/>
          <w:bCs/>
          <w:sz w:val="24"/>
        </w:rPr>
        <w:t>企业信息登记</w:t>
      </w:r>
      <w:r w:rsidRPr="00036C82">
        <w:rPr>
          <w:rFonts w:ascii="Times New Roman" w:eastAsia="宋体" w:hAnsi="Times New Roman" w:hint="eastAsia"/>
          <w:b/>
          <w:bCs/>
          <w:sz w:val="24"/>
        </w:rPr>
        <w:t>-</w:t>
      </w:r>
      <w:r w:rsidRPr="00036C82">
        <w:rPr>
          <w:rFonts w:ascii="Times New Roman" w:eastAsia="宋体" w:hAnsi="Times New Roman" w:hint="eastAsia"/>
          <w:b/>
          <w:bCs/>
          <w:sz w:val="24"/>
        </w:rPr>
        <w:t>公共资源交易企业库。②必须通过广东省政府采购网（</w:t>
      </w:r>
      <w:r w:rsidRPr="00036C82">
        <w:rPr>
          <w:rFonts w:ascii="Times New Roman" w:eastAsia="宋体" w:hAnsi="Times New Roman" w:hint="eastAsia"/>
          <w:b/>
          <w:bCs/>
          <w:sz w:val="24"/>
        </w:rPr>
        <w:t>http://www.gdgpo.gov.cn/</w:t>
      </w:r>
      <w:r w:rsidRPr="00036C82">
        <w:rPr>
          <w:rFonts w:ascii="Times New Roman" w:eastAsia="宋体" w:hAnsi="Times New Roman" w:hint="eastAsia"/>
          <w:b/>
          <w:bCs/>
          <w:sz w:val="24"/>
        </w:rPr>
        <w:t>）进行建档入库，入库路径：广东省政府采购网</w:t>
      </w:r>
      <w:r w:rsidRPr="00036C82">
        <w:rPr>
          <w:rFonts w:ascii="Times New Roman" w:eastAsia="宋体" w:hAnsi="Times New Roman" w:hint="eastAsia"/>
          <w:b/>
          <w:bCs/>
          <w:sz w:val="24"/>
        </w:rPr>
        <w:t>-</w:t>
      </w:r>
      <w:r w:rsidRPr="00036C82">
        <w:rPr>
          <w:rFonts w:ascii="Times New Roman" w:eastAsia="宋体" w:hAnsi="Times New Roman" w:hint="eastAsia"/>
          <w:b/>
          <w:bCs/>
          <w:sz w:val="24"/>
        </w:rPr>
        <w:t>政府采购供应商（注册），办事指南连接：</w:t>
      </w:r>
      <w:r w:rsidRPr="00036C82">
        <w:rPr>
          <w:rFonts w:ascii="Times New Roman" w:eastAsia="宋体" w:hAnsi="Times New Roman" w:hint="eastAsia"/>
          <w:b/>
          <w:bCs/>
          <w:sz w:val="24"/>
        </w:rPr>
        <w:t>http://www.gdgpo.com/workEnchiridion.html</w:t>
      </w:r>
      <w:r w:rsidRPr="00036C82">
        <w:rPr>
          <w:rFonts w:ascii="Times New Roman" w:eastAsia="宋体" w:hAnsi="Times New Roman" w:hint="eastAsia"/>
          <w:b/>
          <w:bCs/>
          <w:sz w:val="24"/>
        </w:rPr>
        <w:t>。</w:t>
      </w:r>
    </w:p>
    <w:p w14:paraId="0979D9CE" w14:textId="77777777" w:rsidR="002979A2" w:rsidRPr="00036C82" w:rsidRDefault="009C13D3">
      <w:pPr>
        <w:pStyle w:val="2a"/>
        <w:numPr>
          <w:ilvl w:val="0"/>
          <w:numId w:val="7"/>
        </w:numPr>
        <w:spacing w:line="360" w:lineRule="auto"/>
        <w:ind w:leftChars="74" w:left="158" w:firstLineChars="154" w:firstLine="375"/>
        <w:rPr>
          <w:rFonts w:ascii="Times New Roman" w:eastAsia="宋体" w:hAnsi="Times New Roman"/>
          <w:sz w:val="24"/>
        </w:rPr>
      </w:pPr>
      <w:r w:rsidRPr="00036C82">
        <w:rPr>
          <w:rFonts w:ascii="Times New Roman" w:eastAsia="宋体" w:hAnsi="Times New Roman" w:hint="eastAsia"/>
          <w:sz w:val="24"/>
        </w:rPr>
        <w:t>招标文件售价：每套人民币</w:t>
      </w:r>
      <w:r w:rsidRPr="00036C82">
        <w:rPr>
          <w:rFonts w:ascii="Times New Roman" w:eastAsia="宋体" w:hAnsi="Times New Roman" w:hint="eastAsia"/>
          <w:sz w:val="24"/>
        </w:rPr>
        <w:t>150</w:t>
      </w:r>
      <w:r w:rsidRPr="00036C82">
        <w:rPr>
          <w:rFonts w:ascii="Times New Roman" w:eastAsia="宋体" w:hAnsi="Times New Roman" w:hint="eastAsia"/>
          <w:sz w:val="24"/>
        </w:rPr>
        <w:t>元（售后不退）。</w:t>
      </w:r>
    </w:p>
    <w:p w14:paraId="22A564C4" w14:textId="77777777" w:rsidR="002979A2" w:rsidRPr="00036C82" w:rsidRDefault="009C13D3">
      <w:pPr>
        <w:pStyle w:val="2a"/>
        <w:numPr>
          <w:ilvl w:val="0"/>
          <w:numId w:val="7"/>
        </w:numPr>
        <w:spacing w:line="360" w:lineRule="auto"/>
        <w:ind w:leftChars="74" w:left="158" w:firstLineChars="154" w:firstLine="375"/>
        <w:rPr>
          <w:rFonts w:ascii="Times New Roman" w:eastAsia="宋体" w:hAnsi="Times New Roman"/>
          <w:sz w:val="24"/>
        </w:rPr>
      </w:pPr>
      <w:r w:rsidRPr="00036C82">
        <w:rPr>
          <w:rFonts w:ascii="Times New Roman" w:eastAsia="宋体" w:hAnsi="Times New Roman" w:hint="eastAsia"/>
          <w:sz w:val="24"/>
        </w:rPr>
        <w:t>购买了招标文件，而不参加投标的供应商，请在开标日期三日前以书面形式通知采购代理机构。</w:t>
      </w:r>
    </w:p>
    <w:p w14:paraId="3E177E22" w14:textId="77777777" w:rsidR="002979A2" w:rsidRPr="00036C82" w:rsidRDefault="009C13D3">
      <w:pPr>
        <w:spacing w:line="460" w:lineRule="atLeast"/>
        <w:ind w:firstLineChars="200" w:firstLine="489"/>
        <w:rPr>
          <w:b/>
          <w:sz w:val="24"/>
        </w:rPr>
      </w:pPr>
      <w:r w:rsidRPr="00036C82">
        <w:rPr>
          <w:b/>
          <w:sz w:val="24"/>
        </w:rPr>
        <w:t>四、开标时间、地点及事宜</w:t>
      </w:r>
    </w:p>
    <w:p w14:paraId="264EAA68" w14:textId="0D5D50F0" w:rsidR="002979A2" w:rsidRPr="00036C82" w:rsidRDefault="009C13D3">
      <w:pPr>
        <w:spacing w:line="460" w:lineRule="atLeast"/>
        <w:ind w:firstLineChars="200" w:firstLine="487"/>
        <w:rPr>
          <w:sz w:val="24"/>
        </w:rPr>
      </w:pPr>
      <w:r w:rsidRPr="00036C82">
        <w:rPr>
          <w:sz w:val="24"/>
        </w:rPr>
        <w:t>1</w:t>
      </w:r>
      <w:r w:rsidRPr="00036C82">
        <w:rPr>
          <w:sz w:val="24"/>
        </w:rPr>
        <w:t>、投标文件递交时间：</w:t>
      </w:r>
      <w:r w:rsidR="00E24F76">
        <w:rPr>
          <w:b/>
          <w:sz w:val="24"/>
          <w:szCs w:val="28"/>
        </w:rPr>
        <w:t>2018</w:t>
      </w:r>
      <w:r w:rsidRPr="00036C82">
        <w:rPr>
          <w:b/>
          <w:sz w:val="24"/>
          <w:szCs w:val="28"/>
        </w:rPr>
        <w:t>年</w:t>
      </w:r>
      <w:r w:rsidR="00E24F76">
        <w:rPr>
          <w:b/>
          <w:sz w:val="24"/>
          <w:szCs w:val="28"/>
        </w:rPr>
        <w:t>12</w:t>
      </w:r>
      <w:r w:rsidRPr="00036C82">
        <w:rPr>
          <w:b/>
          <w:sz w:val="24"/>
          <w:szCs w:val="28"/>
        </w:rPr>
        <w:t>月</w:t>
      </w:r>
      <w:r w:rsidR="00E24F76">
        <w:rPr>
          <w:b/>
          <w:sz w:val="24"/>
          <w:szCs w:val="28"/>
        </w:rPr>
        <w:t>27</w:t>
      </w:r>
      <w:r w:rsidRPr="00036C82">
        <w:rPr>
          <w:b/>
          <w:sz w:val="24"/>
          <w:szCs w:val="28"/>
        </w:rPr>
        <w:t>日</w:t>
      </w:r>
      <w:r w:rsidR="00E24F76">
        <w:rPr>
          <w:rFonts w:hint="eastAsia"/>
          <w:b/>
          <w:sz w:val="24"/>
          <w:szCs w:val="28"/>
        </w:rPr>
        <w:t>1</w:t>
      </w:r>
      <w:r w:rsidR="00E24F76">
        <w:rPr>
          <w:b/>
          <w:sz w:val="24"/>
          <w:szCs w:val="28"/>
        </w:rPr>
        <w:t>4</w:t>
      </w:r>
      <w:r w:rsidRPr="00036C82">
        <w:rPr>
          <w:b/>
          <w:sz w:val="24"/>
          <w:szCs w:val="28"/>
        </w:rPr>
        <w:t>:00</w:t>
      </w:r>
      <w:r w:rsidRPr="00036C82">
        <w:rPr>
          <w:sz w:val="24"/>
        </w:rPr>
        <w:t>～</w:t>
      </w:r>
      <w:r w:rsidR="00E24F76">
        <w:rPr>
          <w:b/>
          <w:sz w:val="24"/>
          <w:szCs w:val="28"/>
        </w:rPr>
        <w:t>14</w:t>
      </w:r>
      <w:r w:rsidRPr="00036C82">
        <w:rPr>
          <w:b/>
          <w:sz w:val="24"/>
          <w:szCs w:val="28"/>
        </w:rPr>
        <w:t>:30</w:t>
      </w:r>
      <w:r w:rsidRPr="00036C82">
        <w:rPr>
          <w:sz w:val="24"/>
        </w:rPr>
        <w:t>（北京时间）</w:t>
      </w:r>
    </w:p>
    <w:p w14:paraId="32EC1945" w14:textId="7C0DA417" w:rsidR="002979A2" w:rsidRPr="00036C82" w:rsidRDefault="009C13D3">
      <w:pPr>
        <w:spacing w:line="460" w:lineRule="atLeast"/>
        <w:ind w:firstLineChars="200" w:firstLine="487"/>
        <w:rPr>
          <w:sz w:val="24"/>
        </w:rPr>
      </w:pPr>
      <w:r w:rsidRPr="00036C82">
        <w:rPr>
          <w:sz w:val="24"/>
        </w:rPr>
        <w:t>2</w:t>
      </w:r>
      <w:r w:rsidRPr="00036C82">
        <w:rPr>
          <w:sz w:val="24"/>
        </w:rPr>
        <w:t>、投标截止及开标时间：</w:t>
      </w:r>
      <w:r w:rsidR="00E24F76">
        <w:rPr>
          <w:b/>
          <w:sz w:val="24"/>
          <w:szCs w:val="28"/>
        </w:rPr>
        <w:t>2018</w:t>
      </w:r>
      <w:r w:rsidRPr="00036C82">
        <w:rPr>
          <w:b/>
          <w:sz w:val="24"/>
          <w:szCs w:val="28"/>
        </w:rPr>
        <w:t>年</w:t>
      </w:r>
      <w:r w:rsidR="00E24F76">
        <w:rPr>
          <w:b/>
          <w:sz w:val="24"/>
          <w:szCs w:val="28"/>
        </w:rPr>
        <w:t>12</w:t>
      </w:r>
      <w:r w:rsidRPr="00036C82">
        <w:rPr>
          <w:b/>
          <w:sz w:val="24"/>
          <w:szCs w:val="28"/>
        </w:rPr>
        <w:t>月</w:t>
      </w:r>
      <w:r w:rsidR="00E24F76">
        <w:rPr>
          <w:b/>
          <w:sz w:val="24"/>
          <w:szCs w:val="28"/>
        </w:rPr>
        <w:t>27</w:t>
      </w:r>
      <w:r w:rsidRPr="00036C82">
        <w:rPr>
          <w:b/>
          <w:sz w:val="24"/>
          <w:szCs w:val="28"/>
        </w:rPr>
        <w:t>日</w:t>
      </w:r>
      <w:r w:rsidR="00E24F76">
        <w:rPr>
          <w:rFonts w:hint="eastAsia"/>
          <w:b/>
          <w:sz w:val="24"/>
          <w:szCs w:val="28"/>
        </w:rPr>
        <w:t>1</w:t>
      </w:r>
      <w:r w:rsidR="00E24F76">
        <w:rPr>
          <w:b/>
          <w:sz w:val="24"/>
          <w:szCs w:val="28"/>
        </w:rPr>
        <w:t>4</w:t>
      </w:r>
      <w:r w:rsidRPr="00036C82">
        <w:rPr>
          <w:b/>
          <w:sz w:val="24"/>
          <w:szCs w:val="28"/>
        </w:rPr>
        <w:t>:30</w:t>
      </w:r>
      <w:r w:rsidRPr="00036C82">
        <w:rPr>
          <w:sz w:val="24"/>
        </w:rPr>
        <w:t>（北京时间）</w:t>
      </w:r>
    </w:p>
    <w:p w14:paraId="26923C77" w14:textId="09339ACE" w:rsidR="002979A2" w:rsidRPr="00036C82" w:rsidRDefault="009C13D3">
      <w:pPr>
        <w:spacing w:line="460" w:lineRule="atLeast"/>
        <w:ind w:leftChars="242" w:left="1978" w:hangingChars="600" w:hanging="1461"/>
        <w:rPr>
          <w:b/>
          <w:sz w:val="24"/>
        </w:rPr>
      </w:pPr>
      <w:r w:rsidRPr="00036C82">
        <w:rPr>
          <w:sz w:val="24"/>
        </w:rPr>
        <w:t>3</w:t>
      </w:r>
      <w:r w:rsidRPr="00036C82">
        <w:rPr>
          <w:sz w:val="24"/>
        </w:rPr>
        <w:t>、开标地点：</w:t>
      </w:r>
      <w:r w:rsidRPr="00036C82">
        <w:rPr>
          <w:rFonts w:hint="eastAsia"/>
          <w:b/>
          <w:sz w:val="24"/>
        </w:rPr>
        <w:t>广东省东莞市南城区西平社区宏伟三路</w:t>
      </w:r>
      <w:r w:rsidRPr="00036C82">
        <w:rPr>
          <w:rFonts w:hint="eastAsia"/>
          <w:b/>
          <w:sz w:val="24"/>
        </w:rPr>
        <w:t>45</w:t>
      </w:r>
      <w:r w:rsidRPr="00036C82">
        <w:rPr>
          <w:rFonts w:hint="eastAsia"/>
          <w:b/>
          <w:sz w:val="24"/>
        </w:rPr>
        <w:t>号东莞市公共资源交易中心</w:t>
      </w:r>
      <w:r w:rsidRPr="00036C82">
        <w:rPr>
          <w:b/>
          <w:sz w:val="24"/>
        </w:rPr>
        <w:t>开标</w:t>
      </w:r>
      <w:r w:rsidR="00E24F76">
        <w:rPr>
          <w:rFonts w:hint="eastAsia"/>
          <w:b/>
          <w:sz w:val="24"/>
        </w:rPr>
        <w:t>六</w:t>
      </w:r>
      <w:r w:rsidRPr="00036C82">
        <w:rPr>
          <w:b/>
          <w:sz w:val="24"/>
        </w:rPr>
        <w:t>室。</w:t>
      </w:r>
      <w:r w:rsidRPr="00036C82">
        <w:rPr>
          <w:b/>
          <w:sz w:val="24"/>
        </w:rPr>
        <w:t xml:space="preserve"> </w:t>
      </w:r>
    </w:p>
    <w:p w14:paraId="5326773F" w14:textId="77777777" w:rsidR="002979A2" w:rsidRPr="00036C82" w:rsidRDefault="009C13D3">
      <w:pPr>
        <w:pStyle w:val="2a"/>
        <w:spacing w:line="460" w:lineRule="atLeast"/>
        <w:ind w:leftChars="234" w:left="1961" w:hangingChars="600" w:hanging="1461"/>
        <w:rPr>
          <w:rFonts w:ascii="Times New Roman" w:eastAsia="宋体" w:hAnsi="Times New Roman"/>
          <w:sz w:val="24"/>
          <w:szCs w:val="24"/>
        </w:rPr>
      </w:pPr>
      <w:r w:rsidRPr="00036C82">
        <w:rPr>
          <w:rFonts w:ascii="Times New Roman" w:eastAsia="宋体" w:hAnsi="Times New Roman" w:hint="eastAsia"/>
          <w:sz w:val="24"/>
          <w:szCs w:val="24"/>
        </w:rPr>
        <w:t>4</w:t>
      </w:r>
      <w:r w:rsidRPr="00036C82">
        <w:rPr>
          <w:rFonts w:ascii="Times New Roman" w:eastAsia="宋体" w:hAnsi="Times New Roman"/>
          <w:sz w:val="24"/>
          <w:szCs w:val="24"/>
        </w:rPr>
        <w:t>、</w:t>
      </w:r>
      <w:r w:rsidRPr="00036C82">
        <w:rPr>
          <w:rFonts w:ascii="Times New Roman" w:eastAsia="宋体" w:hAnsi="Times New Roman" w:hint="eastAsia"/>
          <w:sz w:val="24"/>
          <w:szCs w:val="24"/>
        </w:rPr>
        <w:t>本项目只接受已办理报名及登记购买招标文件的供应商的投标。</w:t>
      </w:r>
    </w:p>
    <w:p w14:paraId="05B999CF" w14:textId="77777777" w:rsidR="002979A2" w:rsidRPr="00036C82" w:rsidRDefault="009C13D3">
      <w:pPr>
        <w:spacing w:line="460" w:lineRule="atLeast"/>
        <w:ind w:leftChars="228" w:left="966" w:hangingChars="196" w:hanging="479"/>
        <w:rPr>
          <w:b/>
          <w:sz w:val="24"/>
        </w:rPr>
      </w:pPr>
      <w:r w:rsidRPr="00036C82">
        <w:rPr>
          <w:b/>
          <w:sz w:val="24"/>
        </w:rPr>
        <w:t>五、采购人及采购代理机构联系方式：</w:t>
      </w:r>
    </w:p>
    <w:p w14:paraId="3C4E5F95" w14:textId="77777777" w:rsidR="002979A2" w:rsidRPr="00036C82" w:rsidRDefault="009C13D3">
      <w:pPr>
        <w:spacing w:line="360" w:lineRule="auto"/>
        <w:ind w:leftChars="228" w:left="966" w:hangingChars="196" w:hanging="479"/>
        <w:rPr>
          <w:b/>
          <w:sz w:val="24"/>
        </w:rPr>
      </w:pPr>
      <w:r w:rsidRPr="00036C82">
        <w:rPr>
          <w:b/>
          <w:sz w:val="24"/>
        </w:rPr>
        <w:t>1</w:t>
      </w:r>
      <w:r w:rsidRPr="00036C82">
        <w:rPr>
          <w:rFonts w:hint="eastAsia"/>
          <w:b/>
          <w:sz w:val="24"/>
        </w:rPr>
        <w:t>、采购代理机构联系方式：</w:t>
      </w:r>
    </w:p>
    <w:p w14:paraId="25B5B89D" w14:textId="77777777" w:rsidR="002979A2" w:rsidRPr="00036C82" w:rsidRDefault="009C13D3">
      <w:pPr>
        <w:spacing w:line="360" w:lineRule="auto"/>
        <w:ind w:firstLineChars="200" w:firstLine="487"/>
        <w:rPr>
          <w:sz w:val="24"/>
        </w:rPr>
      </w:pPr>
      <w:r w:rsidRPr="00036C82">
        <w:rPr>
          <w:rFonts w:hint="eastAsia"/>
          <w:sz w:val="24"/>
        </w:rPr>
        <w:t>联系人：娄先生</w:t>
      </w:r>
      <w:r w:rsidRPr="00036C82">
        <w:rPr>
          <w:rFonts w:hint="eastAsia"/>
          <w:sz w:val="24"/>
        </w:rPr>
        <w:t xml:space="preserve">    </w:t>
      </w:r>
    </w:p>
    <w:p w14:paraId="47781E93" w14:textId="77777777" w:rsidR="002979A2" w:rsidRPr="00036C82" w:rsidRDefault="009C13D3">
      <w:pPr>
        <w:spacing w:line="360" w:lineRule="auto"/>
        <w:ind w:firstLineChars="200" w:firstLine="487"/>
        <w:rPr>
          <w:sz w:val="24"/>
        </w:rPr>
      </w:pPr>
      <w:r w:rsidRPr="00036C82">
        <w:rPr>
          <w:rFonts w:hint="eastAsia"/>
          <w:sz w:val="24"/>
        </w:rPr>
        <w:t>电话：</w:t>
      </w:r>
      <w:r w:rsidRPr="00036C82">
        <w:rPr>
          <w:sz w:val="24"/>
        </w:rPr>
        <w:t>0769</w:t>
      </w:r>
      <w:r w:rsidRPr="00036C82">
        <w:rPr>
          <w:bCs/>
          <w:sz w:val="24"/>
        </w:rPr>
        <w:t>-23328188</w:t>
      </w:r>
      <w:r w:rsidRPr="00036C82">
        <w:rPr>
          <w:rFonts w:hint="eastAsia"/>
          <w:bCs/>
          <w:sz w:val="24"/>
        </w:rPr>
        <w:t xml:space="preserve">    </w:t>
      </w:r>
      <w:r w:rsidRPr="00036C82">
        <w:rPr>
          <w:rFonts w:hint="eastAsia"/>
          <w:sz w:val="24"/>
        </w:rPr>
        <w:t>传真：</w:t>
      </w:r>
      <w:r w:rsidRPr="00036C82">
        <w:rPr>
          <w:sz w:val="24"/>
        </w:rPr>
        <w:t>0769-23328866</w:t>
      </w:r>
      <w:r w:rsidRPr="00036C82">
        <w:rPr>
          <w:rFonts w:hint="eastAsia"/>
          <w:sz w:val="24"/>
        </w:rPr>
        <w:t xml:space="preserve">   </w:t>
      </w:r>
      <w:r w:rsidRPr="00036C82">
        <w:rPr>
          <w:bCs/>
          <w:sz w:val="24"/>
        </w:rPr>
        <w:t>E</w:t>
      </w:r>
      <w:r w:rsidRPr="00036C82">
        <w:rPr>
          <w:rFonts w:hint="eastAsia"/>
          <w:bCs/>
          <w:sz w:val="24"/>
        </w:rPr>
        <w:t>-</w:t>
      </w:r>
      <w:r w:rsidRPr="00036C82">
        <w:rPr>
          <w:bCs/>
          <w:sz w:val="24"/>
        </w:rPr>
        <w:t>mail</w:t>
      </w:r>
      <w:r w:rsidRPr="00036C82">
        <w:rPr>
          <w:rFonts w:hint="eastAsia"/>
          <w:bCs/>
          <w:sz w:val="24"/>
        </w:rPr>
        <w:t>：</w:t>
      </w:r>
      <w:hyperlink r:id="rId9" w:history="1">
        <w:r w:rsidRPr="00036C82">
          <w:rPr>
            <w:bCs/>
            <w:sz w:val="24"/>
          </w:rPr>
          <w:t>3478473573@</w:t>
        </w:r>
        <w:r w:rsidRPr="00036C82">
          <w:rPr>
            <w:rFonts w:hint="eastAsia"/>
            <w:bCs/>
            <w:sz w:val="24"/>
          </w:rPr>
          <w:t>QQ</w:t>
        </w:r>
        <w:r w:rsidRPr="00036C82">
          <w:rPr>
            <w:bCs/>
            <w:sz w:val="24"/>
          </w:rPr>
          <w:t>.com</w:t>
        </w:r>
      </w:hyperlink>
    </w:p>
    <w:p w14:paraId="6639C870" w14:textId="77777777" w:rsidR="002979A2" w:rsidRPr="00036C82" w:rsidRDefault="009C13D3">
      <w:pPr>
        <w:spacing w:line="360" w:lineRule="auto"/>
        <w:ind w:firstLineChars="200" w:firstLine="487"/>
        <w:rPr>
          <w:sz w:val="24"/>
        </w:rPr>
      </w:pPr>
      <w:r w:rsidRPr="00036C82">
        <w:rPr>
          <w:rFonts w:hint="eastAsia"/>
          <w:sz w:val="24"/>
        </w:rPr>
        <w:t>通讯地址：</w:t>
      </w:r>
      <w:r w:rsidRPr="00036C82">
        <w:rPr>
          <w:rFonts w:hint="eastAsia"/>
          <w:bCs/>
          <w:sz w:val="24"/>
        </w:rPr>
        <w:t>东莞市南城区元美路</w:t>
      </w:r>
      <w:r w:rsidRPr="00036C82">
        <w:rPr>
          <w:rFonts w:hint="eastAsia"/>
          <w:bCs/>
          <w:sz w:val="24"/>
        </w:rPr>
        <w:t>2</w:t>
      </w:r>
      <w:r w:rsidRPr="00036C82">
        <w:rPr>
          <w:rFonts w:hint="eastAsia"/>
          <w:bCs/>
          <w:sz w:val="24"/>
        </w:rPr>
        <w:t>号财富广场</w:t>
      </w:r>
      <w:r w:rsidRPr="00036C82">
        <w:rPr>
          <w:bCs/>
          <w:sz w:val="24"/>
        </w:rPr>
        <w:t>B</w:t>
      </w:r>
      <w:r w:rsidRPr="00036C82">
        <w:rPr>
          <w:rFonts w:hint="eastAsia"/>
          <w:bCs/>
          <w:sz w:val="24"/>
        </w:rPr>
        <w:t>座</w:t>
      </w:r>
      <w:r w:rsidRPr="00036C82">
        <w:rPr>
          <w:bCs/>
          <w:sz w:val="24"/>
        </w:rPr>
        <w:t>13A</w:t>
      </w:r>
      <w:r w:rsidRPr="00036C82">
        <w:rPr>
          <w:rFonts w:hint="eastAsia"/>
          <w:bCs/>
          <w:sz w:val="24"/>
        </w:rPr>
        <w:t>层</w:t>
      </w:r>
      <w:r w:rsidRPr="00036C82">
        <w:rPr>
          <w:bCs/>
          <w:sz w:val="24"/>
        </w:rPr>
        <w:t>13A08</w:t>
      </w:r>
      <w:r w:rsidRPr="00036C82">
        <w:rPr>
          <w:rFonts w:hint="eastAsia"/>
          <w:bCs/>
          <w:sz w:val="24"/>
        </w:rPr>
        <w:t>室</w:t>
      </w:r>
    </w:p>
    <w:p w14:paraId="51CB6520" w14:textId="77777777" w:rsidR="002979A2" w:rsidRPr="00036C82" w:rsidRDefault="009C13D3">
      <w:pPr>
        <w:spacing w:line="360" w:lineRule="auto"/>
        <w:ind w:leftChars="228" w:left="966" w:hangingChars="196" w:hanging="479"/>
        <w:rPr>
          <w:b/>
          <w:sz w:val="24"/>
        </w:rPr>
      </w:pPr>
      <w:r w:rsidRPr="00036C82">
        <w:rPr>
          <w:b/>
          <w:sz w:val="24"/>
        </w:rPr>
        <w:t>2</w:t>
      </w:r>
      <w:r w:rsidRPr="00036C82">
        <w:rPr>
          <w:rFonts w:hint="eastAsia"/>
          <w:b/>
          <w:sz w:val="24"/>
        </w:rPr>
        <w:t>、采购人联系方式：</w:t>
      </w:r>
    </w:p>
    <w:p w14:paraId="02F360CF" w14:textId="77777777" w:rsidR="002979A2" w:rsidRPr="00036C82" w:rsidRDefault="009C13D3">
      <w:pPr>
        <w:spacing w:line="360" w:lineRule="auto"/>
        <w:ind w:firstLineChars="200" w:firstLine="487"/>
        <w:rPr>
          <w:sz w:val="24"/>
        </w:rPr>
      </w:pPr>
      <w:r w:rsidRPr="00036C82">
        <w:rPr>
          <w:rFonts w:hint="eastAsia"/>
          <w:sz w:val="24"/>
        </w:rPr>
        <w:lastRenderedPageBreak/>
        <w:t>联系人：</w:t>
      </w:r>
      <w:r w:rsidRPr="00036C82">
        <w:rPr>
          <w:rFonts w:hint="eastAsia"/>
          <w:sz w:val="24"/>
        </w:rPr>
        <w:t xml:space="preserve"> </w:t>
      </w:r>
      <w:r w:rsidRPr="00036C82">
        <w:rPr>
          <w:sz w:val="24"/>
        </w:rPr>
        <w:t xml:space="preserve"> </w:t>
      </w:r>
      <w:r w:rsidRPr="00036C82">
        <w:rPr>
          <w:rFonts w:hint="eastAsia"/>
          <w:sz w:val="24"/>
        </w:rPr>
        <w:t>叶老师</w:t>
      </w:r>
      <w:r w:rsidRPr="00036C82">
        <w:rPr>
          <w:rFonts w:hint="eastAsia"/>
          <w:sz w:val="24"/>
        </w:rPr>
        <w:t xml:space="preserve">    </w:t>
      </w:r>
      <w:r w:rsidRPr="00036C82">
        <w:rPr>
          <w:rFonts w:hint="eastAsia"/>
          <w:sz w:val="24"/>
        </w:rPr>
        <w:t>电话：</w:t>
      </w:r>
      <w:r w:rsidRPr="00036C82">
        <w:rPr>
          <w:sz w:val="24"/>
        </w:rPr>
        <w:t>0769-</w:t>
      </w:r>
      <w:r w:rsidRPr="00036C82">
        <w:rPr>
          <w:rFonts w:hint="eastAsia"/>
          <w:sz w:val="24"/>
        </w:rPr>
        <w:t>2</w:t>
      </w:r>
      <w:r w:rsidRPr="00036C82">
        <w:rPr>
          <w:sz w:val="24"/>
        </w:rPr>
        <w:t>2861688</w:t>
      </w:r>
    </w:p>
    <w:p w14:paraId="4DD5930E" w14:textId="77777777" w:rsidR="002979A2" w:rsidRPr="00036C82" w:rsidRDefault="009C13D3">
      <w:pPr>
        <w:spacing w:line="360" w:lineRule="auto"/>
        <w:ind w:firstLineChars="200" w:firstLine="487"/>
        <w:rPr>
          <w:sz w:val="24"/>
        </w:rPr>
      </w:pPr>
      <w:r w:rsidRPr="00036C82">
        <w:rPr>
          <w:rFonts w:hint="eastAsia"/>
          <w:sz w:val="24"/>
        </w:rPr>
        <w:t>通讯地址：东莞市松山湖科技产业园区大学路</w:t>
      </w:r>
      <w:r w:rsidRPr="00036C82">
        <w:rPr>
          <w:rFonts w:hint="eastAsia"/>
          <w:sz w:val="24"/>
        </w:rPr>
        <w:t>1</w:t>
      </w:r>
      <w:r w:rsidRPr="00036C82">
        <w:rPr>
          <w:rFonts w:hint="eastAsia"/>
          <w:sz w:val="24"/>
        </w:rPr>
        <w:t>号</w:t>
      </w:r>
      <w:r w:rsidRPr="00036C82">
        <w:rPr>
          <w:rFonts w:hint="eastAsia"/>
          <w:sz w:val="24"/>
        </w:rPr>
        <w:t xml:space="preserve"> </w:t>
      </w:r>
    </w:p>
    <w:p w14:paraId="15776039" w14:textId="77777777" w:rsidR="002979A2" w:rsidRPr="00036C82" w:rsidRDefault="002979A2">
      <w:pPr>
        <w:spacing w:line="460" w:lineRule="atLeast"/>
        <w:ind w:rightChars="185" w:right="395"/>
        <w:jc w:val="right"/>
      </w:pPr>
    </w:p>
    <w:p w14:paraId="1FB336E9" w14:textId="77777777" w:rsidR="002979A2" w:rsidRPr="00036C82" w:rsidRDefault="009C13D3">
      <w:pPr>
        <w:widowControl/>
        <w:tabs>
          <w:tab w:val="left" w:pos="567"/>
        </w:tabs>
        <w:autoSpaceDE w:val="0"/>
        <w:autoSpaceDN w:val="0"/>
        <w:spacing w:line="360" w:lineRule="auto"/>
        <w:ind w:left="577" w:hangingChars="270" w:hanging="577"/>
        <w:jc w:val="center"/>
        <w:textAlignment w:val="bottom"/>
      </w:pPr>
      <w:r w:rsidRPr="00036C82">
        <w:br w:type="page"/>
      </w:r>
    </w:p>
    <w:p w14:paraId="394E5812"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0D9572B3"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395DED6F"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636A7BD6"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071DA9A5"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1801DDCF"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1AA710E3"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163FA145"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221A8E83"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6FDA0523"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1A040FD8" w14:textId="77777777" w:rsidR="002979A2" w:rsidRPr="00036C82" w:rsidRDefault="002979A2">
      <w:pPr>
        <w:widowControl/>
        <w:tabs>
          <w:tab w:val="left" w:pos="567"/>
        </w:tabs>
        <w:autoSpaceDE w:val="0"/>
        <w:autoSpaceDN w:val="0"/>
        <w:spacing w:line="360" w:lineRule="auto"/>
        <w:ind w:left="577" w:hangingChars="270" w:hanging="577"/>
        <w:jc w:val="center"/>
        <w:textAlignment w:val="bottom"/>
      </w:pPr>
    </w:p>
    <w:p w14:paraId="28E09C53" w14:textId="77777777" w:rsidR="002979A2" w:rsidRPr="00036C82" w:rsidRDefault="009C13D3">
      <w:pPr>
        <w:pStyle w:val="1"/>
        <w:spacing w:before="0" w:after="0" w:line="240" w:lineRule="auto"/>
        <w:jc w:val="center"/>
        <w:rPr>
          <w:sz w:val="52"/>
          <w:szCs w:val="52"/>
        </w:rPr>
      </w:pPr>
      <w:bookmarkStart w:id="3" w:name="_Toc239500797"/>
      <w:bookmarkStart w:id="4" w:name="_Toc529771577"/>
      <w:r w:rsidRPr="00036C82">
        <w:rPr>
          <w:sz w:val="52"/>
          <w:szCs w:val="52"/>
        </w:rPr>
        <w:t>第二章</w:t>
      </w:r>
      <w:r w:rsidRPr="00036C82">
        <w:rPr>
          <w:sz w:val="52"/>
          <w:szCs w:val="52"/>
        </w:rPr>
        <w:t xml:space="preserve">  </w:t>
      </w:r>
      <w:r w:rsidRPr="00036C82">
        <w:rPr>
          <w:sz w:val="52"/>
          <w:szCs w:val="52"/>
        </w:rPr>
        <w:t>投标人须知</w:t>
      </w:r>
      <w:bookmarkEnd w:id="3"/>
      <w:bookmarkEnd w:id="4"/>
    </w:p>
    <w:p w14:paraId="4BD9E13C" w14:textId="77777777" w:rsidR="002979A2" w:rsidRPr="00036C82" w:rsidRDefault="009C13D3">
      <w:pPr>
        <w:pStyle w:val="3"/>
        <w:numPr>
          <w:ilvl w:val="0"/>
          <w:numId w:val="8"/>
        </w:numPr>
        <w:spacing w:line="400" w:lineRule="exact"/>
        <w:jc w:val="center"/>
      </w:pPr>
      <w:r w:rsidRPr="00036C82">
        <w:br w:type="page"/>
      </w:r>
      <w:r w:rsidRPr="00036C82">
        <w:lastRenderedPageBreak/>
        <w:t xml:space="preserve"> </w:t>
      </w:r>
      <w:bookmarkStart w:id="5" w:name="_Toc329872476"/>
      <w:bookmarkStart w:id="6" w:name="_Toc529771578"/>
      <w:r w:rsidRPr="00036C82">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2979A2" w:rsidRPr="00036C82" w14:paraId="02866007" w14:textId="77777777">
        <w:trPr>
          <w:trHeight w:val="433"/>
          <w:jc w:val="center"/>
        </w:trPr>
        <w:tc>
          <w:tcPr>
            <w:tcW w:w="2165" w:type="dxa"/>
            <w:shd w:val="clear" w:color="auto" w:fill="D9D9D9"/>
            <w:vAlign w:val="center"/>
          </w:tcPr>
          <w:p w14:paraId="00A2A6C6" w14:textId="77777777" w:rsidR="002979A2" w:rsidRPr="00036C82" w:rsidRDefault="009C13D3">
            <w:pPr>
              <w:spacing w:after="120" w:line="240" w:lineRule="atLeast"/>
              <w:jc w:val="center"/>
              <w:rPr>
                <w:b/>
                <w:szCs w:val="21"/>
              </w:rPr>
            </w:pPr>
            <w:bookmarkStart w:id="7" w:name="OLE_LINK5"/>
            <w:r w:rsidRPr="00036C82">
              <w:rPr>
                <w:b/>
                <w:szCs w:val="21"/>
              </w:rPr>
              <w:t>采购人</w:t>
            </w:r>
          </w:p>
        </w:tc>
        <w:tc>
          <w:tcPr>
            <w:tcW w:w="1790" w:type="dxa"/>
            <w:shd w:val="clear" w:color="auto" w:fill="D9D9D9"/>
            <w:vAlign w:val="center"/>
          </w:tcPr>
          <w:p w14:paraId="7AE4A396" w14:textId="77777777" w:rsidR="002979A2" w:rsidRPr="00036C82" w:rsidRDefault="009C13D3">
            <w:pPr>
              <w:spacing w:after="120" w:line="240" w:lineRule="atLeast"/>
              <w:jc w:val="center"/>
              <w:rPr>
                <w:b/>
                <w:szCs w:val="21"/>
              </w:rPr>
            </w:pPr>
            <w:r w:rsidRPr="00036C82">
              <w:rPr>
                <w:b/>
                <w:szCs w:val="21"/>
              </w:rPr>
              <w:t>管理机构</w:t>
            </w:r>
          </w:p>
        </w:tc>
        <w:tc>
          <w:tcPr>
            <w:tcW w:w="2863" w:type="dxa"/>
            <w:shd w:val="clear" w:color="auto" w:fill="D9D9D9"/>
            <w:vAlign w:val="center"/>
          </w:tcPr>
          <w:p w14:paraId="3064B166" w14:textId="77777777" w:rsidR="002979A2" w:rsidRPr="00036C82" w:rsidRDefault="009C13D3">
            <w:pPr>
              <w:spacing w:after="120" w:line="240" w:lineRule="atLeast"/>
              <w:jc w:val="center"/>
              <w:rPr>
                <w:b/>
                <w:szCs w:val="21"/>
              </w:rPr>
            </w:pPr>
            <w:r w:rsidRPr="00036C82">
              <w:rPr>
                <w:b/>
                <w:szCs w:val="21"/>
              </w:rPr>
              <w:t>代理机构</w:t>
            </w:r>
          </w:p>
        </w:tc>
        <w:tc>
          <w:tcPr>
            <w:tcW w:w="2180" w:type="dxa"/>
            <w:shd w:val="clear" w:color="auto" w:fill="D9D9D9"/>
            <w:vAlign w:val="center"/>
          </w:tcPr>
          <w:p w14:paraId="21F65778" w14:textId="77777777" w:rsidR="002979A2" w:rsidRPr="00036C82" w:rsidRDefault="009C13D3">
            <w:pPr>
              <w:spacing w:after="120" w:line="240" w:lineRule="atLeast"/>
              <w:jc w:val="center"/>
              <w:rPr>
                <w:b/>
                <w:szCs w:val="21"/>
              </w:rPr>
            </w:pPr>
            <w:r w:rsidRPr="00036C82">
              <w:rPr>
                <w:b/>
                <w:szCs w:val="21"/>
              </w:rPr>
              <w:t>投标人</w:t>
            </w:r>
          </w:p>
        </w:tc>
      </w:tr>
      <w:tr w:rsidR="002979A2" w:rsidRPr="00036C82" w14:paraId="1B986261" w14:textId="77777777">
        <w:trPr>
          <w:trHeight w:val="11023"/>
          <w:jc w:val="center"/>
        </w:trPr>
        <w:tc>
          <w:tcPr>
            <w:tcW w:w="2165" w:type="dxa"/>
            <w:shd w:val="clear" w:color="auto" w:fill="E6E6E6"/>
          </w:tcPr>
          <w:p w14:paraId="781EA051" w14:textId="77777777" w:rsidR="002979A2" w:rsidRPr="00036C82" w:rsidRDefault="009C13D3">
            <w:pPr>
              <w:shd w:val="clear" w:color="auto" w:fill="E6E6E6"/>
              <w:spacing w:after="120"/>
              <w:jc w:val="center"/>
              <w:rPr>
                <w:b/>
                <w:szCs w:val="21"/>
              </w:rPr>
            </w:pPr>
            <w:r w:rsidRPr="00036C82">
              <w:rPr>
                <w:b/>
                <w:szCs w:val="21"/>
              </w:rPr>
              <w:t>明确采购需求</w:t>
            </w:r>
          </w:p>
          <w:p w14:paraId="49F930F9" w14:textId="77777777" w:rsidR="002979A2" w:rsidRPr="00036C82" w:rsidRDefault="009C13D3">
            <w:pPr>
              <w:shd w:val="clear" w:color="auto" w:fill="E6E6E6"/>
              <w:spacing w:after="120" w:line="240" w:lineRule="exact"/>
              <w:jc w:val="center"/>
              <w:rPr>
                <w:b/>
                <w:szCs w:val="21"/>
              </w:rPr>
            </w:pPr>
            <w:r w:rsidRPr="00036C82">
              <w:rPr>
                <w:b/>
                <w:szCs w:val="21"/>
              </w:rPr>
              <w:t>↓</w:t>
            </w:r>
          </w:p>
          <w:p w14:paraId="77D8A070" w14:textId="77777777" w:rsidR="002979A2" w:rsidRPr="00036C82" w:rsidRDefault="009C13D3">
            <w:pPr>
              <w:shd w:val="clear" w:color="auto" w:fill="E6E6E6"/>
              <w:spacing w:after="120" w:line="240" w:lineRule="exact"/>
              <w:jc w:val="center"/>
              <w:rPr>
                <w:b/>
                <w:szCs w:val="21"/>
              </w:rPr>
            </w:pPr>
            <w:r w:rsidRPr="00036C82">
              <w:rPr>
                <w:b/>
                <w:szCs w:val="21"/>
              </w:rPr>
              <w:t>编制采购预算</w:t>
            </w:r>
          </w:p>
          <w:p w14:paraId="4C8FDCAD" w14:textId="77777777" w:rsidR="002979A2" w:rsidRPr="00036C82" w:rsidRDefault="009C13D3">
            <w:pPr>
              <w:shd w:val="clear" w:color="auto" w:fill="E6E6E6"/>
              <w:spacing w:after="120" w:line="240" w:lineRule="exact"/>
              <w:jc w:val="center"/>
              <w:rPr>
                <w:b/>
                <w:szCs w:val="21"/>
              </w:rPr>
            </w:pPr>
            <w:r w:rsidRPr="00036C82">
              <w:rPr>
                <w:b/>
                <w:szCs w:val="21"/>
              </w:rPr>
              <w:t>↓</w:t>
            </w:r>
          </w:p>
          <w:p w14:paraId="4611B994" w14:textId="77777777" w:rsidR="002979A2" w:rsidRPr="00036C82" w:rsidRDefault="009C13D3">
            <w:pPr>
              <w:shd w:val="clear" w:color="auto" w:fill="E6E6E6"/>
              <w:spacing w:after="120" w:line="240" w:lineRule="exact"/>
              <w:jc w:val="center"/>
              <w:rPr>
                <w:b/>
                <w:szCs w:val="21"/>
              </w:rPr>
            </w:pPr>
            <w:r w:rsidRPr="00036C82">
              <w:rPr>
                <w:b/>
                <w:szCs w:val="21"/>
              </w:rPr>
              <w:t>落实采购资金</w:t>
            </w:r>
          </w:p>
          <w:p w14:paraId="31094FB6" w14:textId="77777777" w:rsidR="002979A2" w:rsidRPr="00036C82" w:rsidRDefault="009C13D3">
            <w:pPr>
              <w:shd w:val="clear" w:color="auto" w:fill="E6E6E6"/>
              <w:spacing w:after="120" w:line="240" w:lineRule="exact"/>
              <w:jc w:val="center"/>
              <w:rPr>
                <w:b/>
                <w:szCs w:val="21"/>
              </w:rPr>
            </w:pPr>
            <w:r w:rsidRPr="00036C82">
              <w:rPr>
                <w:b/>
                <w:szCs w:val="21"/>
              </w:rPr>
              <w:t>↓</w:t>
            </w:r>
          </w:p>
          <w:p w14:paraId="4D43D700" w14:textId="77777777" w:rsidR="002979A2" w:rsidRPr="00036C82" w:rsidRDefault="009C13D3">
            <w:pPr>
              <w:shd w:val="clear" w:color="auto" w:fill="E6E6E6"/>
              <w:spacing w:after="120" w:line="240" w:lineRule="exact"/>
              <w:jc w:val="right"/>
              <w:rPr>
                <w:b/>
                <w:szCs w:val="21"/>
              </w:rPr>
            </w:pPr>
            <w:r w:rsidRPr="00036C82">
              <w:rPr>
                <w:b/>
                <w:szCs w:val="21"/>
              </w:rPr>
              <w:t>编制采购计划</w:t>
            </w:r>
            <w:r w:rsidRPr="00036C82">
              <w:rPr>
                <w:b/>
                <w:szCs w:val="21"/>
              </w:rPr>
              <w:t>→</w:t>
            </w:r>
          </w:p>
          <w:p w14:paraId="3E9C0BB1" w14:textId="77777777" w:rsidR="002979A2" w:rsidRPr="00036C82" w:rsidRDefault="002979A2">
            <w:pPr>
              <w:shd w:val="clear" w:color="auto" w:fill="E6E6E6"/>
              <w:spacing w:after="120" w:line="240" w:lineRule="exact"/>
              <w:jc w:val="center"/>
              <w:rPr>
                <w:b/>
                <w:szCs w:val="21"/>
              </w:rPr>
            </w:pPr>
          </w:p>
          <w:p w14:paraId="03796656" w14:textId="77777777" w:rsidR="002979A2" w:rsidRPr="00036C82" w:rsidRDefault="009C13D3">
            <w:pPr>
              <w:shd w:val="clear" w:color="auto" w:fill="E6E6E6"/>
              <w:spacing w:after="120" w:line="240" w:lineRule="exact"/>
              <w:jc w:val="center"/>
              <w:rPr>
                <w:b/>
                <w:szCs w:val="21"/>
              </w:rPr>
            </w:pPr>
            <w:r w:rsidRPr="00036C82">
              <w:rPr>
                <w:b/>
                <w:szCs w:val="21"/>
              </w:rPr>
              <w:t>提供需求资料</w:t>
            </w:r>
          </w:p>
          <w:p w14:paraId="6357AD55" w14:textId="77777777" w:rsidR="002979A2" w:rsidRPr="00036C82" w:rsidRDefault="00E24F76">
            <w:pPr>
              <w:shd w:val="clear" w:color="auto" w:fill="E6E6E6"/>
              <w:spacing w:after="120" w:line="240" w:lineRule="exact"/>
              <w:jc w:val="center"/>
              <w:rPr>
                <w:b/>
                <w:szCs w:val="21"/>
              </w:rPr>
            </w:pPr>
            <w:r>
              <w:rPr>
                <w:b/>
                <w:noProof/>
                <w:szCs w:val="21"/>
              </w:rPr>
              <w:pict w14:anchorId="118BFEF3">
                <v:line id="直线 277" o:spid="_x0000_s1026" style="position:absolute;left:0;text-align:left;flip:x y;z-index:251677696;visibility:visibl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">
                  <v:stroke dashstyle="1 1" startarrow="block" endarrow="block" endcap="round"/>
                </v:line>
              </w:pict>
            </w:r>
            <w:r w:rsidR="009C13D3" w:rsidRPr="00036C82">
              <w:rPr>
                <w:b/>
                <w:szCs w:val="21"/>
              </w:rPr>
              <w:t>签</w:t>
            </w:r>
            <w:r w:rsidR="009C13D3" w:rsidRPr="00036C82">
              <w:rPr>
                <w:rFonts w:hint="eastAsia"/>
                <w:b/>
                <w:szCs w:val="21"/>
              </w:rPr>
              <w:t>订</w:t>
            </w:r>
            <w:r w:rsidR="009C13D3" w:rsidRPr="00036C82">
              <w:rPr>
                <w:b/>
                <w:szCs w:val="21"/>
              </w:rPr>
              <w:t>协议</w:t>
            </w:r>
          </w:p>
          <w:p w14:paraId="35A189A5" w14:textId="77777777" w:rsidR="002979A2" w:rsidRPr="00036C82" w:rsidRDefault="002979A2">
            <w:pPr>
              <w:shd w:val="clear" w:color="auto" w:fill="E6E6E6"/>
              <w:spacing w:after="120" w:line="240" w:lineRule="exact"/>
              <w:jc w:val="center"/>
              <w:rPr>
                <w:b/>
                <w:szCs w:val="21"/>
              </w:rPr>
            </w:pPr>
          </w:p>
          <w:p w14:paraId="112A4AC6" w14:textId="77777777" w:rsidR="002979A2" w:rsidRPr="00036C82" w:rsidRDefault="00E24F76">
            <w:pPr>
              <w:shd w:val="clear" w:color="auto" w:fill="E6E6E6"/>
              <w:spacing w:after="120" w:line="240" w:lineRule="exact"/>
              <w:jc w:val="center"/>
              <w:rPr>
                <w:b/>
                <w:szCs w:val="21"/>
              </w:rPr>
            </w:pPr>
            <w:r>
              <w:rPr>
                <w:b/>
                <w:noProof/>
                <w:szCs w:val="21"/>
              </w:rPr>
              <w:pict w14:anchorId="42C05B8C">
                <v:line id="直线 268" o:spid="_x0000_s1049" style="position:absolute;left:0;text-align:left;flip:y;z-index:251659264;visibility:visibl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"/>
              </w:pict>
            </w:r>
            <w:r>
              <w:rPr>
                <w:b/>
                <w:noProof/>
                <w:szCs w:val="21"/>
              </w:rPr>
              <w:pict w14:anchorId="6884F2F2">
                <v:line id="直线 267" o:spid="_x0000_s1048" style="position:absolute;left:0;text-align:left;z-index:251657216;visibility:visibl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72ywEAAGQ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"/>
              </w:pict>
            </w:r>
          </w:p>
          <w:p w14:paraId="1E833A84" w14:textId="77777777" w:rsidR="002979A2" w:rsidRPr="00036C82" w:rsidRDefault="009C13D3">
            <w:pPr>
              <w:shd w:val="clear" w:color="auto" w:fill="E6E6E6"/>
              <w:spacing w:after="120" w:line="240" w:lineRule="exact"/>
              <w:jc w:val="center"/>
              <w:rPr>
                <w:b/>
                <w:szCs w:val="21"/>
              </w:rPr>
            </w:pPr>
            <w:r w:rsidRPr="00036C82">
              <w:rPr>
                <w:b/>
                <w:szCs w:val="21"/>
              </w:rPr>
              <w:t>招标文件确认</w:t>
            </w:r>
          </w:p>
          <w:p w14:paraId="2B68905A" w14:textId="77777777" w:rsidR="002979A2" w:rsidRPr="00036C82" w:rsidRDefault="00E24F76">
            <w:pPr>
              <w:shd w:val="clear" w:color="auto" w:fill="E6E6E6"/>
              <w:spacing w:after="120" w:line="240" w:lineRule="exact"/>
              <w:jc w:val="center"/>
              <w:rPr>
                <w:b/>
                <w:szCs w:val="21"/>
              </w:rPr>
            </w:pPr>
            <w:r>
              <w:rPr>
                <w:b/>
                <w:noProof/>
                <w:szCs w:val="21"/>
              </w:rPr>
              <w:pict w14:anchorId="4F69116B">
                <v:line id="直线 262" o:spid="_x0000_s1047" style="position:absolute;left:0;text-align:left;z-index:251646976;visibility:visibl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">
                  <v:stroke endarrow="block"/>
                </v:line>
              </w:pict>
            </w:r>
            <w:r>
              <w:rPr>
                <w:b/>
                <w:noProof/>
                <w:szCs w:val="21"/>
              </w:rPr>
              <w:pict w14:anchorId="0CCE181B">
                <v:line id="直线 266" o:spid="_x0000_s1046" style="position:absolute;left:0;text-align:left;z-index:251655168;visibility:visibl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"/>
              </w:pict>
            </w:r>
          </w:p>
          <w:p w14:paraId="6576A196" w14:textId="77777777" w:rsidR="002979A2" w:rsidRPr="00036C82" w:rsidRDefault="002979A2">
            <w:pPr>
              <w:shd w:val="clear" w:color="auto" w:fill="E6E6E6"/>
              <w:spacing w:after="120" w:line="240" w:lineRule="exact"/>
              <w:jc w:val="center"/>
              <w:rPr>
                <w:b/>
                <w:szCs w:val="21"/>
              </w:rPr>
            </w:pPr>
          </w:p>
          <w:p w14:paraId="1321EFFB" w14:textId="77777777" w:rsidR="002979A2" w:rsidRPr="00036C82" w:rsidRDefault="002979A2">
            <w:pPr>
              <w:shd w:val="clear" w:color="auto" w:fill="E6E6E6"/>
              <w:spacing w:after="120" w:line="240" w:lineRule="exact"/>
              <w:jc w:val="center"/>
              <w:rPr>
                <w:b/>
                <w:szCs w:val="21"/>
              </w:rPr>
            </w:pPr>
          </w:p>
          <w:p w14:paraId="180026A9" w14:textId="77777777" w:rsidR="002979A2" w:rsidRPr="00036C82" w:rsidRDefault="002979A2">
            <w:pPr>
              <w:shd w:val="clear" w:color="auto" w:fill="E6E6E6"/>
              <w:spacing w:after="120" w:line="240" w:lineRule="exact"/>
              <w:jc w:val="center"/>
              <w:rPr>
                <w:b/>
                <w:szCs w:val="21"/>
              </w:rPr>
            </w:pPr>
          </w:p>
          <w:p w14:paraId="58D7D6E4" w14:textId="77777777" w:rsidR="002979A2" w:rsidRPr="00036C82" w:rsidRDefault="00E24F76">
            <w:pPr>
              <w:shd w:val="clear" w:color="auto" w:fill="E6E6E6"/>
              <w:spacing w:after="120" w:line="240" w:lineRule="exact"/>
              <w:jc w:val="center"/>
              <w:rPr>
                <w:b/>
                <w:szCs w:val="21"/>
              </w:rPr>
            </w:pPr>
            <w:r>
              <w:rPr>
                <w:b/>
                <w:noProof/>
                <w:szCs w:val="21"/>
              </w:rPr>
              <w:pict w14:anchorId="597F7C4E">
                <v:line id="直线 270" o:spid="_x0000_s1045" style="position:absolute;left:0;text-align:left;flip:x;z-index:251663360;visibility:visibl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">
                  <v:stroke endarrow="block"/>
                </v:line>
              </w:pict>
            </w:r>
            <w:r>
              <w:rPr>
                <w:b/>
                <w:noProof/>
                <w:szCs w:val="21"/>
              </w:rPr>
              <w:pict w14:anchorId="0AD09488">
                <v:line id="直线 269" o:spid="_x0000_s1044" style="position:absolute;left:0;text-align:left;flip:x;z-index:251661312;visibility:visibl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"/>
              </w:pict>
            </w:r>
          </w:p>
          <w:p w14:paraId="6B5BDD30" w14:textId="77777777" w:rsidR="002979A2" w:rsidRPr="00036C82" w:rsidRDefault="002979A2">
            <w:pPr>
              <w:shd w:val="clear" w:color="auto" w:fill="E6E6E6"/>
              <w:spacing w:after="120" w:line="240" w:lineRule="exact"/>
              <w:jc w:val="center"/>
              <w:rPr>
                <w:b/>
                <w:szCs w:val="21"/>
              </w:rPr>
            </w:pPr>
          </w:p>
          <w:p w14:paraId="3E417E03" w14:textId="77777777" w:rsidR="002979A2" w:rsidRPr="00036C82" w:rsidRDefault="002979A2">
            <w:pPr>
              <w:shd w:val="clear" w:color="auto" w:fill="E6E6E6"/>
              <w:spacing w:after="120" w:line="240" w:lineRule="exact"/>
              <w:jc w:val="center"/>
              <w:rPr>
                <w:b/>
                <w:szCs w:val="21"/>
              </w:rPr>
            </w:pPr>
          </w:p>
          <w:p w14:paraId="718C116D" w14:textId="77777777" w:rsidR="002979A2" w:rsidRPr="00036C82" w:rsidRDefault="002979A2">
            <w:pPr>
              <w:shd w:val="clear" w:color="auto" w:fill="E6E6E6"/>
              <w:spacing w:after="120" w:line="240" w:lineRule="exact"/>
              <w:jc w:val="center"/>
              <w:rPr>
                <w:b/>
                <w:szCs w:val="21"/>
              </w:rPr>
            </w:pPr>
          </w:p>
          <w:p w14:paraId="258588B9" w14:textId="77777777" w:rsidR="002979A2" w:rsidRPr="00036C82" w:rsidRDefault="009C13D3">
            <w:pPr>
              <w:shd w:val="clear" w:color="auto" w:fill="E6E6E6"/>
              <w:spacing w:after="120" w:line="240" w:lineRule="exact"/>
              <w:jc w:val="center"/>
              <w:rPr>
                <w:b/>
                <w:szCs w:val="21"/>
              </w:rPr>
            </w:pPr>
            <w:r w:rsidRPr="00036C82">
              <w:rPr>
                <w:b/>
                <w:szCs w:val="21"/>
              </w:rPr>
              <w:t>开标</w:t>
            </w:r>
          </w:p>
          <w:p w14:paraId="0EDADA15" w14:textId="77777777" w:rsidR="002979A2" w:rsidRPr="00036C82" w:rsidRDefault="009C13D3">
            <w:pPr>
              <w:spacing w:after="120" w:line="240" w:lineRule="exact"/>
              <w:jc w:val="center"/>
              <w:rPr>
                <w:b/>
                <w:szCs w:val="21"/>
              </w:rPr>
            </w:pPr>
            <w:r w:rsidRPr="00036C82">
              <w:rPr>
                <w:b/>
                <w:szCs w:val="21"/>
              </w:rPr>
              <w:t>↓</w:t>
            </w:r>
          </w:p>
          <w:p w14:paraId="7CED05EE" w14:textId="77777777" w:rsidR="002979A2" w:rsidRPr="00036C82" w:rsidRDefault="009C13D3">
            <w:pPr>
              <w:shd w:val="clear" w:color="auto" w:fill="E6E6E6"/>
              <w:spacing w:after="120" w:line="240" w:lineRule="exact"/>
              <w:jc w:val="center"/>
              <w:rPr>
                <w:b/>
                <w:szCs w:val="21"/>
              </w:rPr>
            </w:pPr>
            <w:r w:rsidRPr="00036C82">
              <w:rPr>
                <w:rFonts w:hint="eastAsia"/>
                <w:b/>
                <w:szCs w:val="21"/>
              </w:rPr>
              <w:t>资格审查</w:t>
            </w:r>
            <w:r w:rsidRPr="00036C82">
              <w:rPr>
                <w:b/>
                <w:szCs w:val="21"/>
              </w:rPr>
              <w:t>/</w:t>
            </w:r>
            <w:r w:rsidRPr="00036C82">
              <w:rPr>
                <w:b/>
                <w:szCs w:val="21"/>
              </w:rPr>
              <w:t>评标</w:t>
            </w:r>
          </w:p>
          <w:p w14:paraId="2C098568" w14:textId="77777777" w:rsidR="002979A2" w:rsidRPr="00036C82" w:rsidRDefault="009C13D3">
            <w:pPr>
              <w:shd w:val="clear" w:color="auto" w:fill="E6E6E6"/>
              <w:spacing w:after="120" w:line="240" w:lineRule="exact"/>
              <w:jc w:val="center"/>
              <w:rPr>
                <w:b/>
                <w:szCs w:val="21"/>
              </w:rPr>
            </w:pPr>
            <w:r w:rsidRPr="00036C82">
              <w:rPr>
                <w:b/>
                <w:szCs w:val="21"/>
              </w:rPr>
              <w:t>↓</w:t>
            </w:r>
          </w:p>
          <w:p w14:paraId="044FA9B2" w14:textId="77777777" w:rsidR="002979A2" w:rsidRPr="00036C82" w:rsidRDefault="00E24F76">
            <w:pPr>
              <w:shd w:val="clear" w:color="auto" w:fill="E6E6E6"/>
              <w:spacing w:after="120" w:line="240" w:lineRule="exact"/>
              <w:jc w:val="center"/>
              <w:rPr>
                <w:b/>
                <w:szCs w:val="21"/>
              </w:rPr>
            </w:pPr>
            <w:r>
              <w:rPr>
                <w:b/>
                <w:noProof/>
                <w:szCs w:val="21"/>
              </w:rPr>
              <w:pict w14:anchorId="7EDED0DC">
                <v:line id="直线 264" o:spid="_x0000_s1043" style="position:absolute;left:0;text-align:left;z-index:251651072;visibility:visibl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">
                  <v:stroke endarrow="block"/>
                </v:line>
              </w:pict>
            </w:r>
            <w:r w:rsidR="009C13D3" w:rsidRPr="00036C82">
              <w:rPr>
                <w:b/>
                <w:szCs w:val="21"/>
              </w:rPr>
              <w:t>确认结果</w:t>
            </w:r>
          </w:p>
          <w:p w14:paraId="7F2DCD01" w14:textId="77777777" w:rsidR="002979A2" w:rsidRPr="00036C82" w:rsidRDefault="002979A2">
            <w:pPr>
              <w:shd w:val="clear" w:color="auto" w:fill="E6E6E6"/>
              <w:spacing w:after="120" w:line="240" w:lineRule="exact"/>
              <w:jc w:val="center"/>
              <w:rPr>
                <w:b/>
                <w:szCs w:val="21"/>
              </w:rPr>
            </w:pPr>
          </w:p>
          <w:p w14:paraId="1B1E9A2C" w14:textId="77777777" w:rsidR="002979A2" w:rsidRPr="00036C82" w:rsidRDefault="002979A2">
            <w:pPr>
              <w:shd w:val="clear" w:color="auto" w:fill="E6E6E6"/>
              <w:spacing w:after="120" w:line="240" w:lineRule="exact"/>
              <w:jc w:val="center"/>
              <w:rPr>
                <w:b/>
                <w:szCs w:val="21"/>
              </w:rPr>
            </w:pPr>
          </w:p>
          <w:p w14:paraId="000D58BD" w14:textId="77777777" w:rsidR="002979A2" w:rsidRPr="00036C82" w:rsidRDefault="002979A2">
            <w:pPr>
              <w:shd w:val="clear" w:color="auto" w:fill="E6E6E6"/>
              <w:spacing w:after="120" w:line="240" w:lineRule="exact"/>
              <w:jc w:val="center"/>
              <w:rPr>
                <w:b/>
                <w:szCs w:val="21"/>
              </w:rPr>
            </w:pPr>
          </w:p>
          <w:p w14:paraId="1B11FA78" w14:textId="77777777" w:rsidR="002979A2" w:rsidRPr="00036C82" w:rsidRDefault="002979A2">
            <w:pPr>
              <w:shd w:val="clear" w:color="auto" w:fill="E6E6E6"/>
              <w:spacing w:after="120" w:line="240" w:lineRule="exact"/>
              <w:jc w:val="center"/>
              <w:rPr>
                <w:b/>
                <w:szCs w:val="21"/>
              </w:rPr>
            </w:pPr>
          </w:p>
          <w:p w14:paraId="1BC27CBA" w14:textId="77777777" w:rsidR="002979A2" w:rsidRPr="00036C82" w:rsidRDefault="002979A2">
            <w:pPr>
              <w:shd w:val="clear" w:color="auto" w:fill="E6E6E6"/>
              <w:spacing w:after="120" w:line="240" w:lineRule="exact"/>
              <w:jc w:val="center"/>
              <w:rPr>
                <w:b/>
                <w:szCs w:val="21"/>
              </w:rPr>
            </w:pPr>
          </w:p>
          <w:p w14:paraId="0F37B65A" w14:textId="77777777" w:rsidR="002979A2" w:rsidRPr="00036C82" w:rsidRDefault="00E24F76">
            <w:pPr>
              <w:shd w:val="clear" w:color="auto" w:fill="E6E6E6"/>
              <w:spacing w:after="120" w:line="240" w:lineRule="exact"/>
              <w:jc w:val="center"/>
              <w:rPr>
                <w:b/>
                <w:szCs w:val="21"/>
              </w:rPr>
            </w:pPr>
            <w:r>
              <w:rPr>
                <w:b/>
                <w:noProof/>
                <w:szCs w:val="21"/>
              </w:rPr>
              <w:pict w14:anchorId="44FF959C">
                <v:line id="直线 276" o:spid="_x0000_s1042" style="position:absolute;left:0;text-align:left;flip:y;z-index:251675648;visibility:visibl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">
                  <v:stroke dashstyle="1 1" startarrow="block" endarrow="block" endcap="round"/>
                </v:line>
              </w:pict>
            </w:r>
            <w:r w:rsidR="009C13D3" w:rsidRPr="00036C82">
              <w:rPr>
                <w:b/>
                <w:szCs w:val="21"/>
              </w:rPr>
              <w:t>合同签</w:t>
            </w:r>
            <w:r w:rsidR="009C13D3" w:rsidRPr="00036C82">
              <w:rPr>
                <w:rFonts w:hint="eastAsia"/>
                <w:b/>
                <w:szCs w:val="21"/>
              </w:rPr>
              <w:t>订</w:t>
            </w:r>
          </w:p>
          <w:p w14:paraId="675B58CF" w14:textId="77777777" w:rsidR="002979A2" w:rsidRPr="00036C82" w:rsidRDefault="009C13D3">
            <w:pPr>
              <w:shd w:val="clear" w:color="auto" w:fill="E6E6E6"/>
              <w:spacing w:after="120" w:line="240" w:lineRule="exact"/>
              <w:jc w:val="center"/>
              <w:rPr>
                <w:b/>
                <w:szCs w:val="21"/>
              </w:rPr>
            </w:pPr>
            <w:r w:rsidRPr="00036C82">
              <w:rPr>
                <w:b/>
                <w:szCs w:val="21"/>
              </w:rPr>
              <w:t>↓</w:t>
            </w:r>
          </w:p>
          <w:p w14:paraId="366AED4B" w14:textId="77777777" w:rsidR="002979A2" w:rsidRPr="00036C82" w:rsidRDefault="00E24F76">
            <w:pPr>
              <w:shd w:val="clear" w:color="auto" w:fill="E6E6E6"/>
              <w:spacing w:after="120" w:line="240" w:lineRule="exact"/>
              <w:jc w:val="center"/>
              <w:rPr>
                <w:b/>
                <w:szCs w:val="21"/>
              </w:rPr>
            </w:pPr>
            <w:r>
              <w:rPr>
                <w:b/>
                <w:noProof/>
                <w:szCs w:val="21"/>
              </w:rPr>
              <w:pict w14:anchorId="1C1B6E18">
                <v:line id="直线 275" o:spid="_x0000_s1041" style="position:absolute;left:0;text-align:left;flip:x;z-index:251673600;visibility:visibl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">
                  <v:stroke endarrow="block"/>
                </v:line>
              </w:pict>
            </w:r>
            <w:r w:rsidR="009C13D3" w:rsidRPr="00036C82">
              <w:rPr>
                <w:b/>
                <w:szCs w:val="21"/>
              </w:rPr>
              <w:t>验收</w:t>
            </w:r>
          </w:p>
        </w:tc>
        <w:tc>
          <w:tcPr>
            <w:tcW w:w="1790" w:type="dxa"/>
            <w:shd w:val="clear" w:color="auto" w:fill="auto"/>
          </w:tcPr>
          <w:p w14:paraId="3F1E25E5" w14:textId="77777777" w:rsidR="002979A2" w:rsidRPr="00036C82" w:rsidRDefault="002979A2">
            <w:pPr>
              <w:spacing w:after="120"/>
              <w:jc w:val="center"/>
              <w:rPr>
                <w:b/>
                <w:szCs w:val="21"/>
              </w:rPr>
            </w:pPr>
          </w:p>
          <w:p w14:paraId="02A09F42" w14:textId="77777777" w:rsidR="002979A2" w:rsidRPr="00036C82" w:rsidRDefault="002979A2">
            <w:pPr>
              <w:spacing w:after="120" w:line="240" w:lineRule="exact"/>
              <w:jc w:val="center"/>
              <w:rPr>
                <w:b/>
                <w:szCs w:val="21"/>
              </w:rPr>
            </w:pPr>
          </w:p>
          <w:p w14:paraId="670A4B04" w14:textId="77777777" w:rsidR="002979A2" w:rsidRPr="00036C82" w:rsidRDefault="002979A2">
            <w:pPr>
              <w:spacing w:after="120" w:line="240" w:lineRule="exact"/>
              <w:jc w:val="center"/>
              <w:rPr>
                <w:b/>
                <w:szCs w:val="21"/>
              </w:rPr>
            </w:pPr>
          </w:p>
          <w:p w14:paraId="10ECC076" w14:textId="77777777" w:rsidR="002979A2" w:rsidRPr="00036C82" w:rsidRDefault="002979A2">
            <w:pPr>
              <w:spacing w:after="120" w:line="240" w:lineRule="exact"/>
              <w:jc w:val="center"/>
              <w:rPr>
                <w:b/>
                <w:szCs w:val="21"/>
              </w:rPr>
            </w:pPr>
          </w:p>
          <w:p w14:paraId="65A0177A" w14:textId="77777777" w:rsidR="002979A2" w:rsidRPr="00036C82" w:rsidRDefault="002979A2">
            <w:pPr>
              <w:spacing w:after="120" w:line="240" w:lineRule="exact"/>
              <w:jc w:val="center"/>
              <w:rPr>
                <w:b/>
                <w:szCs w:val="21"/>
              </w:rPr>
            </w:pPr>
          </w:p>
          <w:p w14:paraId="49B18E64" w14:textId="77777777" w:rsidR="002979A2" w:rsidRPr="00036C82" w:rsidRDefault="002979A2">
            <w:pPr>
              <w:spacing w:after="120" w:line="240" w:lineRule="exact"/>
              <w:jc w:val="center"/>
              <w:rPr>
                <w:b/>
                <w:szCs w:val="21"/>
              </w:rPr>
            </w:pPr>
          </w:p>
          <w:p w14:paraId="3BB081D2" w14:textId="77777777" w:rsidR="002979A2" w:rsidRPr="00036C82" w:rsidRDefault="009C13D3">
            <w:pPr>
              <w:spacing w:after="120" w:line="240" w:lineRule="exact"/>
              <w:jc w:val="center"/>
              <w:rPr>
                <w:b/>
                <w:szCs w:val="21"/>
              </w:rPr>
            </w:pPr>
            <w:r w:rsidRPr="00036C82">
              <w:rPr>
                <w:b/>
                <w:szCs w:val="21"/>
              </w:rPr>
              <w:t>取得采购计划</w:t>
            </w:r>
          </w:p>
          <w:p w14:paraId="7D7139EA" w14:textId="77777777" w:rsidR="002979A2" w:rsidRPr="00036C82" w:rsidRDefault="009C13D3">
            <w:pPr>
              <w:spacing w:after="120" w:line="240" w:lineRule="exact"/>
              <w:jc w:val="center"/>
              <w:rPr>
                <w:b/>
                <w:szCs w:val="21"/>
              </w:rPr>
            </w:pPr>
            <w:r w:rsidRPr="00036C82">
              <w:rPr>
                <w:b/>
                <w:szCs w:val="21"/>
              </w:rPr>
              <w:t>↓</w:t>
            </w:r>
          </w:p>
          <w:p w14:paraId="7BC7C409" w14:textId="77777777" w:rsidR="002979A2" w:rsidRPr="00036C82" w:rsidRDefault="00E24F76">
            <w:pPr>
              <w:spacing w:after="120" w:line="240" w:lineRule="exact"/>
              <w:jc w:val="center"/>
              <w:rPr>
                <w:b/>
                <w:szCs w:val="21"/>
              </w:rPr>
            </w:pPr>
            <w:r>
              <w:rPr>
                <w:b/>
                <w:noProof/>
                <w:szCs w:val="21"/>
              </w:rPr>
              <w:pict w14:anchorId="635B6230">
                <v:line id="直线 261" o:spid="_x0000_s1040" style="position:absolute;left:0;text-align:left;z-index:251644928;visibility:visibl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">
                  <v:stroke endarrow="block"/>
                </v:line>
              </w:pict>
            </w:r>
            <w:r w:rsidR="009C13D3" w:rsidRPr="00036C82">
              <w:rPr>
                <w:b/>
                <w:szCs w:val="21"/>
              </w:rPr>
              <w:t>确认采购方式</w:t>
            </w:r>
          </w:p>
          <w:p w14:paraId="39B87B31" w14:textId="77777777" w:rsidR="002979A2" w:rsidRPr="00036C82" w:rsidRDefault="002979A2">
            <w:pPr>
              <w:spacing w:after="120" w:line="240" w:lineRule="exact"/>
              <w:jc w:val="center"/>
              <w:rPr>
                <w:b/>
                <w:szCs w:val="21"/>
              </w:rPr>
            </w:pPr>
          </w:p>
          <w:p w14:paraId="755ACC42" w14:textId="77777777" w:rsidR="002979A2" w:rsidRPr="00036C82" w:rsidRDefault="002979A2">
            <w:pPr>
              <w:spacing w:after="120" w:line="240" w:lineRule="exact"/>
              <w:jc w:val="center"/>
              <w:rPr>
                <w:b/>
                <w:szCs w:val="21"/>
              </w:rPr>
            </w:pPr>
          </w:p>
          <w:p w14:paraId="375AE86D" w14:textId="77777777" w:rsidR="002979A2" w:rsidRPr="00036C82" w:rsidRDefault="002979A2">
            <w:pPr>
              <w:spacing w:after="120" w:line="240" w:lineRule="exact"/>
              <w:jc w:val="center"/>
              <w:rPr>
                <w:b/>
                <w:szCs w:val="21"/>
              </w:rPr>
            </w:pPr>
          </w:p>
          <w:p w14:paraId="35937F88" w14:textId="77777777" w:rsidR="002979A2" w:rsidRPr="00036C82" w:rsidRDefault="002979A2">
            <w:pPr>
              <w:spacing w:after="120" w:line="240" w:lineRule="exact"/>
              <w:jc w:val="center"/>
              <w:rPr>
                <w:b/>
                <w:szCs w:val="21"/>
              </w:rPr>
            </w:pPr>
          </w:p>
          <w:p w14:paraId="76904764" w14:textId="77777777" w:rsidR="002979A2" w:rsidRPr="00036C82" w:rsidRDefault="002979A2">
            <w:pPr>
              <w:spacing w:after="120" w:line="240" w:lineRule="exact"/>
              <w:jc w:val="center"/>
              <w:rPr>
                <w:b/>
                <w:szCs w:val="21"/>
              </w:rPr>
            </w:pPr>
          </w:p>
          <w:p w14:paraId="180FB001" w14:textId="77777777" w:rsidR="002979A2" w:rsidRPr="00036C82" w:rsidRDefault="002979A2">
            <w:pPr>
              <w:spacing w:after="120" w:line="240" w:lineRule="exact"/>
              <w:jc w:val="center"/>
              <w:rPr>
                <w:b/>
                <w:szCs w:val="21"/>
              </w:rPr>
            </w:pPr>
          </w:p>
          <w:p w14:paraId="2CDFE6C3" w14:textId="77777777" w:rsidR="002979A2" w:rsidRPr="00036C82" w:rsidRDefault="002979A2">
            <w:pPr>
              <w:spacing w:after="120" w:line="240" w:lineRule="exact"/>
              <w:jc w:val="center"/>
              <w:rPr>
                <w:b/>
                <w:szCs w:val="21"/>
              </w:rPr>
            </w:pPr>
          </w:p>
          <w:p w14:paraId="24A49CDC" w14:textId="77777777" w:rsidR="002979A2" w:rsidRPr="00036C82" w:rsidRDefault="002979A2">
            <w:pPr>
              <w:spacing w:after="120" w:line="240" w:lineRule="exact"/>
              <w:jc w:val="center"/>
              <w:rPr>
                <w:b/>
                <w:szCs w:val="21"/>
              </w:rPr>
            </w:pPr>
          </w:p>
          <w:p w14:paraId="5A226B7A" w14:textId="77777777" w:rsidR="002979A2" w:rsidRPr="00036C82" w:rsidRDefault="00E24F76">
            <w:pPr>
              <w:spacing w:after="120" w:line="240" w:lineRule="exact"/>
              <w:jc w:val="center"/>
              <w:rPr>
                <w:b/>
                <w:szCs w:val="21"/>
              </w:rPr>
            </w:pPr>
            <w:r>
              <w:rPr>
                <w:b/>
                <w:noProof/>
                <w:szCs w:val="21"/>
              </w:rPr>
              <w:pict w14:anchorId="43D2B29D">
                <v:line id="直线 271" o:spid="_x0000_s1039" style="position:absolute;left:0;text-align:left;flip:x;z-index:251665408;visibility:visibl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">
                  <v:stroke endarrow="block"/>
                </v:line>
              </w:pict>
            </w:r>
            <w:r w:rsidR="009C13D3" w:rsidRPr="00036C82">
              <w:rPr>
                <w:b/>
                <w:szCs w:val="21"/>
              </w:rPr>
              <w:t>组建评委会</w:t>
            </w:r>
          </w:p>
          <w:p w14:paraId="75821310" w14:textId="77777777" w:rsidR="002979A2" w:rsidRPr="00036C82" w:rsidRDefault="002979A2">
            <w:pPr>
              <w:spacing w:after="120" w:line="240" w:lineRule="exact"/>
              <w:jc w:val="center"/>
              <w:rPr>
                <w:b/>
                <w:szCs w:val="21"/>
              </w:rPr>
            </w:pPr>
          </w:p>
          <w:p w14:paraId="1A2254A9" w14:textId="77777777" w:rsidR="002979A2" w:rsidRPr="00036C82" w:rsidRDefault="002979A2">
            <w:pPr>
              <w:spacing w:after="120" w:line="240" w:lineRule="exact"/>
              <w:jc w:val="center"/>
              <w:rPr>
                <w:b/>
                <w:szCs w:val="21"/>
              </w:rPr>
            </w:pPr>
          </w:p>
          <w:p w14:paraId="32169703" w14:textId="77777777" w:rsidR="002979A2" w:rsidRPr="00036C82" w:rsidRDefault="002979A2">
            <w:pPr>
              <w:spacing w:after="120" w:line="240" w:lineRule="exact"/>
              <w:jc w:val="center"/>
              <w:rPr>
                <w:b/>
                <w:szCs w:val="21"/>
              </w:rPr>
            </w:pPr>
          </w:p>
          <w:p w14:paraId="27AC09BC" w14:textId="77777777" w:rsidR="002979A2" w:rsidRPr="00036C82" w:rsidRDefault="002979A2">
            <w:pPr>
              <w:spacing w:after="120" w:line="240" w:lineRule="exact"/>
              <w:jc w:val="center"/>
              <w:rPr>
                <w:b/>
                <w:szCs w:val="21"/>
              </w:rPr>
            </w:pPr>
          </w:p>
          <w:p w14:paraId="0DFE3B41" w14:textId="77777777" w:rsidR="002979A2" w:rsidRPr="00036C82" w:rsidRDefault="002979A2">
            <w:pPr>
              <w:spacing w:after="120" w:line="240" w:lineRule="exact"/>
              <w:jc w:val="center"/>
              <w:rPr>
                <w:b/>
                <w:szCs w:val="21"/>
              </w:rPr>
            </w:pPr>
          </w:p>
          <w:p w14:paraId="6D33EACD" w14:textId="77777777" w:rsidR="002979A2" w:rsidRPr="00036C82" w:rsidRDefault="00E24F76">
            <w:pPr>
              <w:spacing w:after="120" w:line="240" w:lineRule="exact"/>
              <w:jc w:val="center"/>
              <w:rPr>
                <w:b/>
                <w:szCs w:val="21"/>
              </w:rPr>
            </w:pPr>
            <w:r>
              <w:rPr>
                <w:b/>
                <w:noProof/>
                <w:szCs w:val="21"/>
              </w:rPr>
              <w:pict w14:anchorId="051B0F73">
                <v:line id="直线 265" o:spid="_x0000_s1038" style="position:absolute;left:0;text-align:left;flip:x;z-index:251653120;visibility:visibl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">
                  <v:stroke endarrow="block"/>
                </v:line>
              </w:pict>
            </w:r>
          </w:p>
          <w:p w14:paraId="7BC3B188" w14:textId="77777777" w:rsidR="002979A2" w:rsidRPr="00036C82" w:rsidRDefault="002979A2">
            <w:pPr>
              <w:spacing w:after="120" w:line="240" w:lineRule="exact"/>
              <w:jc w:val="center"/>
              <w:rPr>
                <w:b/>
                <w:szCs w:val="21"/>
              </w:rPr>
            </w:pPr>
          </w:p>
          <w:p w14:paraId="1D7EA060" w14:textId="77777777" w:rsidR="002979A2" w:rsidRPr="00036C82" w:rsidRDefault="002979A2">
            <w:pPr>
              <w:spacing w:after="120" w:line="240" w:lineRule="exact"/>
              <w:jc w:val="center"/>
              <w:rPr>
                <w:b/>
                <w:szCs w:val="21"/>
              </w:rPr>
            </w:pPr>
          </w:p>
          <w:p w14:paraId="1DDB40FE" w14:textId="77777777" w:rsidR="002979A2" w:rsidRPr="00036C82" w:rsidRDefault="002979A2">
            <w:pPr>
              <w:spacing w:after="120" w:line="240" w:lineRule="exact"/>
              <w:jc w:val="center"/>
              <w:rPr>
                <w:b/>
                <w:szCs w:val="21"/>
              </w:rPr>
            </w:pPr>
          </w:p>
          <w:p w14:paraId="7F591A00" w14:textId="77777777" w:rsidR="002979A2" w:rsidRPr="00036C82" w:rsidRDefault="002979A2">
            <w:pPr>
              <w:spacing w:after="120" w:line="240" w:lineRule="exact"/>
              <w:jc w:val="center"/>
              <w:rPr>
                <w:b/>
                <w:szCs w:val="21"/>
              </w:rPr>
            </w:pPr>
          </w:p>
          <w:p w14:paraId="18476804" w14:textId="77777777" w:rsidR="002979A2" w:rsidRPr="00036C82" w:rsidRDefault="002979A2">
            <w:pPr>
              <w:spacing w:after="120" w:line="240" w:lineRule="exact"/>
              <w:jc w:val="center"/>
              <w:rPr>
                <w:b/>
                <w:szCs w:val="21"/>
              </w:rPr>
            </w:pPr>
          </w:p>
          <w:p w14:paraId="066E183B" w14:textId="77777777" w:rsidR="002979A2" w:rsidRPr="00036C82" w:rsidRDefault="002979A2">
            <w:pPr>
              <w:spacing w:after="120" w:line="240" w:lineRule="exact"/>
              <w:jc w:val="center"/>
              <w:rPr>
                <w:b/>
                <w:szCs w:val="21"/>
              </w:rPr>
            </w:pPr>
          </w:p>
          <w:p w14:paraId="48A43A71" w14:textId="77777777" w:rsidR="002979A2" w:rsidRPr="00036C82" w:rsidRDefault="002979A2">
            <w:pPr>
              <w:spacing w:after="120" w:line="240" w:lineRule="exact"/>
              <w:jc w:val="center"/>
              <w:rPr>
                <w:b/>
                <w:szCs w:val="21"/>
              </w:rPr>
            </w:pPr>
          </w:p>
          <w:p w14:paraId="5F62E4EE" w14:textId="77777777" w:rsidR="002979A2" w:rsidRPr="00036C82" w:rsidRDefault="002979A2">
            <w:pPr>
              <w:spacing w:after="120" w:line="240" w:lineRule="exact"/>
              <w:jc w:val="center"/>
              <w:rPr>
                <w:b/>
                <w:szCs w:val="21"/>
              </w:rPr>
            </w:pPr>
          </w:p>
          <w:p w14:paraId="6FF55D2B" w14:textId="77777777" w:rsidR="002979A2" w:rsidRPr="00036C82" w:rsidRDefault="002979A2">
            <w:pPr>
              <w:spacing w:after="120" w:line="240" w:lineRule="exact"/>
              <w:jc w:val="center"/>
              <w:rPr>
                <w:b/>
                <w:szCs w:val="21"/>
              </w:rPr>
            </w:pPr>
          </w:p>
          <w:p w14:paraId="33042B3D" w14:textId="77777777" w:rsidR="002979A2" w:rsidRPr="00036C82" w:rsidRDefault="002979A2">
            <w:pPr>
              <w:spacing w:after="120" w:line="240" w:lineRule="exact"/>
              <w:jc w:val="center"/>
              <w:rPr>
                <w:b/>
                <w:szCs w:val="21"/>
              </w:rPr>
            </w:pPr>
          </w:p>
        </w:tc>
        <w:tc>
          <w:tcPr>
            <w:tcW w:w="2863" w:type="dxa"/>
            <w:shd w:val="clear" w:color="auto" w:fill="auto"/>
          </w:tcPr>
          <w:p w14:paraId="41FB9D4D" w14:textId="77777777" w:rsidR="002979A2" w:rsidRPr="00036C82" w:rsidRDefault="002979A2">
            <w:pPr>
              <w:spacing w:after="120"/>
              <w:jc w:val="center"/>
              <w:rPr>
                <w:b/>
                <w:szCs w:val="21"/>
              </w:rPr>
            </w:pPr>
          </w:p>
          <w:p w14:paraId="6CCE5A27" w14:textId="77777777" w:rsidR="002979A2" w:rsidRPr="00036C82" w:rsidRDefault="002979A2">
            <w:pPr>
              <w:spacing w:after="120" w:line="240" w:lineRule="exact"/>
              <w:jc w:val="center"/>
              <w:rPr>
                <w:b/>
                <w:szCs w:val="21"/>
              </w:rPr>
            </w:pPr>
          </w:p>
          <w:p w14:paraId="43657970" w14:textId="77777777" w:rsidR="002979A2" w:rsidRPr="00036C82" w:rsidRDefault="002979A2">
            <w:pPr>
              <w:spacing w:after="120" w:line="240" w:lineRule="exact"/>
              <w:jc w:val="center"/>
              <w:rPr>
                <w:b/>
                <w:szCs w:val="21"/>
              </w:rPr>
            </w:pPr>
          </w:p>
          <w:p w14:paraId="26F08D7D" w14:textId="77777777" w:rsidR="002979A2" w:rsidRPr="00036C82" w:rsidRDefault="002979A2">
            <w:pPr>
              <w:spacing w:after="120" w:line="240" w:lineRule="exact"/>
              <w:jc w:val="center"/>
              <w:rPr>
                <w:b/>
                <w:szCs w:val="21"/>
              </w:rPr>
            </w:pPr>
          </w:p>
          <w:p w14:paraId="7570B90B" w14:textId="77777777" w:rsidR="002979A2" w:rsidRPr="00036C82" w:rsidRDefault="002979A2">
            <w:pPr>
              <w:spacing w:after="120" w:line="240" w:lineRule="exact"/>
              <w:jc w:val="center"/>
              <w:rPr>
                <w:b/>
                <w:szCs w:val="21"/>
              </w:rPr>
            </w:pPr>
          </w:p>
          <w:p w14:paraId="0077C386" w14:textId="77777777" w:rsidR="002979A2" w:rsidRPr="00036C82" w:rsidRDefault="002979A2">
            <w:pPr>
              <w:spacing w:after="120" w:line="240" w:lineRule="exact"/>
              <w:jc w:val="center"/>
              <w:rPr>
                <w:b/>
                <w:szCs w:val="21"/>
              </w:rPr>
            </w:pPr>
          </w:p>
          <w:p w14:paraId="0D94AE25" w14:textId="77777777" w:rsidR="002979A2" w:rsidRPr="00036C82" w:rsidRDefault="002979A2">
            <w:pPr>
              <w:spacing w:after="120" w:line="240" w:lineRule="exact"/>
              <w:jc w:val="center"/>
              <w:rPr>
                <w:b/>
                <w:szCs w:val="21"/>
              </w:rPr>
            </w:pPr>
          </w:p>
          <w:p w14:paraId="1BE97957" w14:textId="77777777" w:rsidR="002979A2" w:rsidRPr="00036C82" w:rsidRDefault="002979A2">
            <w:pPr>
              <w:spacing w:after="120" w:line="240" w:lineRule="exact"/>
              <w:jc w:val="center"/>
              <w:rPr>
                <w:b/>
                <w:szCs w:val="21"/>
              </w:rPr>
            </w:pPr>
          </w:p>
          <w:p w14:paraId="66E0D0EA" w14:textId="77777777" w:rsidR="002979A2" w:rsidRPr="00036C82" w:rsidRDefault="009C13D3">
            <w:pPr>
              <w:spacing w:after="120" w:line="240" w:lineRule="exact"/>
              <w:jc w:val="center"/>
              <w:rPr>
                <w:b/>
                <w:szCs w:val="21"/>
              </w:rPr>
            </w:pPr>
            <w:r w:rsidRPr="00036C82">
              <w:rPr>
                <w:b/>
                <w:szCs w:val="21"/>
              </w:rPr>
              <w:t>采购人提供需求资料</w:t>
            </w:r>
          </w:p>
          <w:p w14:paraId="59BB7C15" w14:textId="77777777" w:rsidR="002979A2" w:rsidRPr="00036C82" w:rsidRDefault="009C13D3">
            <w:pPr>
              <w:spacing w:after="120" w:line="240" w:lineRule="exact"/>
              <w:jc w:val="center"/>
              <w:rPr>
                <w:b/>
                <w:szCs w:val="21"/>
              </w:rPr>
            </w:pPr>
            <w:r w:rsidRPr="00036C82">
              <w:rPr>
                <w:b/>
                <w:szCs w:val="21"/>
              </w:rPr>
              <w:t>签订协议</w:t>
            </w:r>
          </w:p>
          <w:p w14:paraId="08941656" w14:textId="77777777" w:rsidR="002979A2" w:rsidRPr="00036C82" w:rsidRDefault="009C13D3">
            <w:pPr>
              <w:spacing w:after="120" w:line="240" w:lineRule="exact"/>
              <w:jc w:val="center"/>
              <w:rPr>
                <w:b/>
                <w:szCs w:val="21"/>
              </w:rPr>
            </w:pPr>
            <w:r w:rsidRPr="00036C82">
              <w:rPr>
                <w:b/>
                <w:szCs w:val="21"/>
              </w:rPr>
              <w:t>↓</w:t>
            </w:r>
          </w:p>
          <w:p w14:paraId="34299984" w14:textId="77777777" w:rsidR="002979A2" w:rsidRPr="00036C82" w:rsidRDefault="009C13D3">
            <w:pPr>
              <w:spacing w:after="120" w:line="300" w:lineRule="exact"/>
              <w:jc w:val="center"/>
              <w:rPr>
                <w:b/>
                <w:szCs w:val="21"/>
              </w:rPr>
            </w:pPr>
            <w:r w:rsidRPr="00036C82">
              <w:rPr>
                <w:b/>
                <w:szCs w:val="21"/>
              </w:rPr>
              <w:t>编制招标文件</w:t>
            </w:r>
          </w:p>
          <w:p w14:paraId="3AF3203D" w14:textId="77777777" w:rsidR="002979A2" w:rsidRPr="00036C82" w:rsidRDefault="002979A2">
            <w:pPr>
              <w:spacing w:after="120" w:line="240" w:lineRule="exact"/>
              <w:jc w:val="center"/>
              <w:rPr>
                <w:b/>
                <w:szCs w:val="21"/>
              </w:rPr>
            </w:pPr>
          </w:p>
          <w:p w14:paraId="1C28A259" w14:textId="77777777" w:rsidR="002979A2" w:rsidRPr="00036C82" w:rsidRDefault="00E24F76">
            <w:pPr>
              <w:spacing w:after="120" w:line="240" w:lineRule="exact"/>
              <w:jc w:val="center"/>
              <w:rPr>
                <w:b/>
                <w:szCs w:val="21"/>
              </w:rPr>
            </w:pPr>
            <w:r>
              <w:rPr>
                <w:b/>
                <w:noProof/>
                <w:szCs w:val="21"/>
              </w:rPr>
              <w:pict w14:anchorId="7A2C5D28">
                <v:line id="直线 260" o:spid="_x0000_s1037" style="position:absolute;left:0;text-align:left;flip:y;z-index:251642880;visibility:visibl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"/>
              </w:pict>
            </w:r>
            <w:r w:rsidR="009C13D3" w:rsidRPr="00036C82">
              <w:rPr>
                <w:b/>
                <w:szCs w:val="21"/>
              </w:rPr>
              <w:t>发布招标公告</w:t>
            </w:r>
            <w:r w:rsidR="009C13D3" w:rsidRPr="00036C82">
              <w:rPr>
                <w:b/>
                <w:szCs w:val="21"/>
              </w:rPr>
              <w:t>/</w:t>
            </w:r>
            <w:r w:rsidR="009C13D3" w:rsidRPr="00036C82">
              <w:rPr>
                <w:b/>
                <w:szCs w:val="21"/>
              </w:rPr>
              <w:t>发函邀请</w:t>
            </w:r>
          </w:p>
          <w:p w14:paraId="5DE8F02B" w14:textId="77777777" w:rsidR="002979A2" w:rsidRPr="00036C82" w:rsidRDefault="009C13D3">
            <w:pPr>
              <w:spacing w:after="120" w:line="240" w:lineRule="exact"/>
              <w:jc w:val="center"/>
              <w:rPr>
                <w:b/>
                <w:szCs w:val="21"/>
              </w:rPr>
            </w:pPr>
            <w:r w:rsidRPr="00036C82">
              <w:rPr>
                <w:b/>
                <w:szCs w:val="21"/>
              </w:rPr>
              <w:t>↓</w:t>
            </w:r>
          </w:p>
          <w:p w14:paraId="4C529888" w14:textId="77777777" w:rsidR="002979A2" w:rsidRPr="00036C82" w:rsidRDefault="009C13D3">
            <w:pPr>
              <w:spacing w:after="120" w:line="240" w:lineRule="exact"/>
              <w:jc w:val="center"/>
              <w:rPr>
                <w:b/>
                <w:szCs w:val="21"/>
              </w:rPr>
            </w:pPr>
            <w:r w:rsidRPr="00036C82">
              <w:rPr>
                <w:b/>
                <w:szCs w:val="21"/>
              </w:rPr>
              <w:t>招标答疑会（可选）</w:t>
            </w:r>
          </w:p>
          <w:p w14:paraId="17B27D5D" w14:textId="77777777" w:rsidR="002979A2" w:rsidRPr="00036C82" w:rsidRDefault="009C13D3">
            <w:pPr>
              <w:spacing w:after="120" w:line="240" w:lineRule="exact"/>
              <w:jc w:val="center"/>
              <w:rPr>
                <w:b/>
                <w:szCs w:val="21"/>
              </w:rPr>
            </w:pPr>
            <w:r w:rsidRPr="00036C82">
              <w:rPr>
                <w:b/>
                <w:szCs w:val="21"/>
              </w:rPr>
              <w:t>↓</w:t>
            </w:r>
          </w:p>
          <w:p w14:paraId="3580181A" w14:textId="77777777" w:rsidR="002979A2" w:rsidRPr="00036C82" w:rsidRDefault="009C13D3">
            <w:pPr>
              <w:spacing w:after="120" w:line="240" w:lineRule="exact"/>
              <w:jc w:val="center"/>
              <w:rPr>
                <w:b/>
                <w:szCs w:val="21"/>
              </w:rPr>
            </w:pPr>
            <w:r w:rsidRPr="00036C82">
              <w:rPr>
                <w:b/>
                <w:szCs w:val="21"/>
              </w:rPr>
              <w:t>招标文件澄清及修改</w:t>
            </w:r>
          </w:p>
          <w:p w14:paraId="0E296395" w14:textId="77777777" w:rsidR="002979A2" w:rsidRPr="00036C82" w:rsidRDefault="009C13D3">
            <w:pPr>
              <w:spacing w:after="120" w:line="240" w:lineRule="exact"/>
              <w:jc w:val="center"/>
              <w:rPr>
                <w:b/>
                <w:szCs w:val="21"/>
              </w:rPr>
            </w:pPr>
            <w:r w:rsidRPr="00036C82">
              <w:rPr>
                <w:b/>
                <w:szCs w:val="21"/>
              </w:rPr>
              <w:t>↓</w:t>
            </w:r>
          </w:p>
          <w:p w14:paraId="64DDFF34" w14:textId="77777777" w:rsidR="002979A2" w:rsidRPr="00036C82" w:rsidRDefault="00E24F76">
            <w:pPr>
              <w:spacing w:after="120" w:line="240" w:lineRule="exact"/>
              <w:jc w:val="center"/>
              <w:rPr>
                <w:b/>
                <w:szCs w:val="21"/>
              </w:rPr>
            </w:pPr>
            <w:r>
              <w:rPr>
                <w:b/>
                <w:noProof/>
                <w:szCs w:val="21"/>
              </w:rPr>
              <w:pict w14:anchorId="12FEB215">
                <v:line id="直线 263" o:spid="_x0000_s1036" style="position:absolute;left:0;text-align:left;flip:x;z-index:251649024;visibility:visibl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">
                  <v:stroke endarrow="block"/>
                </v:line>
              </w:pict>
            </w:r>
            <w:r w:rsidR="009C13D3" w:rsidRPr="00036C82">
              <w:rPr>
                <w:b/>
                <w:szCs w:val="21"/>
              </w:rPr>
              <w:t>收取投标文件</w:t>
            </w:r>
          </w:p>
          <w:p w14:paraId="339450F2" w14:textId="77777777" w:rsidR="002979A2" w:rsidRPr="00036C82" w:rsidRDefault="009C13D3">
            <w:pPr>
              <w:spacing w:after="120" w:line="240" w:lineRule="exact"/>
              <w:jc w:val="center"/>
              <w:rPr>
                <w:b/>
                <w:szCs w:val="21"/>
              </w:rPr>
            </w:pPr>
            <w:r w:rsidRPr="00036C82">
              <w:rPr>
                <w:b/>
                <w:szCs w:val="21"/>
              </w:rPr>
              <w:t>↓</w:t>
            </w:r>
          </w:p>
          <w:p w14:paraId="5BF232B2" w14:textId="77777777" w:rsidR="002979A2" w:rsidRPr="00036C82" w:rsidRDefault="00E24F76">
            <w:pPr>
              <w:spacing w:after="120" w:line="240" w:lineRule="exact"/>
              <w:jc w:val="center"/>
              <w:rPr>
                <w:b/>
                <w:szCs w:val="21"/>
              </w:rPr>
            </w:pPr>
            <w:r>
              <w:rPr>
                <w:b/>
                <w:noProof/>
                <w:szCs w:val="21"/>
              </w:rPr>
              <w:pict w14:anchorId="50028E7E">
                <v:line id="直线 278" o:spid="_x0000_s1035" style="position:absolute;left:0;text-align:left;flip:x;z-index:251679744;visibility:visibl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">
                  <v:stroke endarrow="block"/>
                </v:line>
              </w:pict>
            </w:r>
            <w:r w:rsidR="009C13D3" w:rsidRPr="00036C82">
              <w:rPr>
                <w:b/>
                <w:szCs w:val="21"/>
              </w:rPr>
              <w:t>开标</w:t>
            </w:r>
          </w:p>
          <w:p w14:paraId="758FCE3F" w14:textId="77777777" w:rsidR="002979A2" w:rsidRPr="00036C82" w:rsidRDefault="009C13D3">
            <w:pPr>
              <w:spacing w:after="120" w:line="240" w:lineRule="exact"/>
              <w:jc w:val="center"/>
              <w:rPr>
                <w:b/>
                <w:szCs w:val="21"/>
              </w:rPr>
            </w:pPr>
            <w:r w:rsidRPr="00036C82">
              <w:rPr>
                <w:b/>
                <w:szCs w:val="21"/>
              </w:rPr>
              <w:t>↓</w:t>
            </w:r>
          </w:p>
          <w:p w14:paraId="28E84332" w14:textId="77777777" w:rsidR="002979A2" w:rsidRPr="00036C82" w:rsidRDefault="009C13D3">
            <w:pPr>
              <w:spacing w:after="120" w:line="240" w:lineRule="exact"/>
              <w:jc w:val="center"/>
              <w:rPr>
                <w:b/>
                <w:szCs w:val="21"/>
              </w:rPr>
            </w:pPr>
            <w:r w:rsidRPr="00036C82">
              <w:rPr>
                <w:rFonts w:hint="eastAsia"/>
                <w:b/>
                <w:szCs w:val="21"/>
              </w:rPr>
              <w:t>资格审查</w:t>
            </w:r>
            <w:r w:rsidRPr="00036C82">
              <w:rPr>
                <w:b/>
                <w:szCs w:val="21"/>
              </w:rPr>
              <w:t>/</w:t>
            </w:r>
            <w:r w:rsidRPr="00036C82">
              <w:rPr>
                <w:b/>
                <w:szCs w:val="21"/>
              </w:rPr>
              <w:t>评标</w:t>
            </w:r>
          </w:p>
          <w:p w14:paraId="716695D3" w14:textId="77777777" w:rsidR="002979A2" w:rsidRPr="00036C82" w:rsidRDefault="002979A2">
            <w:pPr>
              <w:spacing w:after="120" w:line="240" w:lineRule="exact"/>
              <w:jc w:val="center"/>
              <w:rPr>
                <w:b/>
                <w:szCs w:val="21"/>
              </w:rPr>
            </w:pPr>
          </w:p>
          <w:p w14:paraId="078EB67E" w14:textId="77777777" w:rsidR="002979A2" w:rsidRPr="00036C82" w:rsidRDefault="009C13D3">
            <w:pPr>
              <w:spacing w:after="120" w:line="240" w:lineRule="exact"/>
              <w:jc w:val="center"/>
              <w:rPr>
                <w:b/>
                <w:szCs w:val="21"/>
              </w:rPr>
            </w:pPr>
            <w:r w:rsidRPr="00036C82">
              <w:rPr>
                <w:b/>
                <w:szCs w:val="21"/>
              </w:rPr>
              <w:t>结果公</w:t>
            </w:r>
            <w:r w:rsidRPr="00036C82">
              <w:rPr>
                <w:rFonts w:hint="eastAsia"/>
                <w:b/>
                <w:szCs w:val="21"/>
              </w:rPr>
              <w:t>告</w:t>
            </w:r>
          </w:p>
          <w:p w14:paraId="08FBB68D" w14:textId="77777777" w:rsidR="002979A2" w:rsidRPr="00036C82" w:rsidRDefault="009C13D3">
            <w:pPr>
              <w:spacing w:after="120" w:line="240" w:lineRule="exact"/>
              <w:jc w:val="center"/>
              <w:rPr>
                <w:b/>
                <w:szCs w:val="21"/>
              </w:rPr>
            </w:pPr>
            <w:r w:rsidRPr="00036C82">
              <w:rPr>
                <w:b/>
                <w:szCs w:val="21"/>
              </w:rPr>
              <w:t>↓</w:t>
            </w:r>
          </w:p>
          <w:p w14:paraId="3B96EA3B" w14:textId="77777777" w:rsidR="002979A2" w:rsidRPr="00036C82" w:rsidRDefault="00E24F76">
            <w:pPr>
              <w:spacing w:after="120" w:line="240" w:lineRule="exact"/>
              <w:jc w:val="center"/>
              <w:rPr>
                <w:b/>
                <w:szCs w:val="21"/>
              </w:rPr>
            </w:pPr>
            <w:r>
              <w:rPr>
                <w:b/>
                <w:noProof/>
                <w:szCs w:val="21"/>
              </w:rPr>
              <w:pict w14:anchorId="0D2160D4">
                <v:line id="直线 273" o:spid="_x0000_s1034" style="position:absolute;left:0;text-align:left;z-index:251669504;visibility:visibl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">
                  <v:stroke endarrow="block"/>
                </v:line>
              </w:pict>
            </w:r>
            <w:r w:rsidR="009C13D3" w:rsidRPr="00036C82">
              <w:rPr>
                <w:b/>
                <w:szCs w:val="21"/>
              </w:rPr>
              <w:t>发中标通知书、落标通知书和中标结果通知</w:t>
            </w:r>
          </w:p>
          <w:p w14:paraId="27A4BD51" w14:textId="77777777" w:rsidR="002979A2" w:rsidRPr="00036C82" w:rsidRDefault="00E24F76">
            <w:pPr>
              <w:spacing w:after="120" w:line="240" w:lineRule="exact"/>
              <w:jc w:val="center"/>
              <w:rPr>
                <w:b/>
                <w:szCs w:val="21"/>
              </w:rPr>
            </w:pPr>
            <w:r>
              <w:rPr>
                <w:b/>
                <w:noProof/>
                <w:szCs w:val="21"/>
              </w:rPr>
              <w:pict w14:anchorId="548C4B74">
                <v:line id="直线 272" o:spid="_x0000_s1033" style="position:absolute;left:0;text-align:left;z-index:251667456;visibility:visibl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">
                  <v:stroke endarrow="block"/>
                </v:line>
              </w:pict>
            </w:r>
          </w:p>
          <w:p w14:paraId="75FF84C5" w14:textId="77777777" w:rsidR="002979A2" w:rsidRPr="00036C82" w:rsidRDefault="002979A2">
            <w:pPr>
              <w:spacing w:after="120" w:line="240" w:lineRule="exact"/>
              <w:jc w:val="center"/>
              <w:rPr>
                <w:b/>
                <w:szCs w:val="21"/>
              </w:rPr>
            </w:pPr>
          </w:p>
          <w:p w14:paraId="66956A2E" w14:textId="77777777" w:rsidR="002979A2" w:rsidRPr="00036C82" w:rsidRDefault="002979A2">
            <w:pPr>
              <w:spacing w:after="120" w:line="240" w:lineRule="exact"/>
              <w:jc w:val="center"/>
              <w:rPr>
                <w:b/>
                <w:szCs w:val="21"/>
              </w:rPr>
            </w:pPr>
          </w:p>
          <w:p w14:paraId="0D176737" w14:textId="77777777" w:rsidR="002979A2" w:rsidRPr="00036C82" w:rsidRDefault="002979A2">
            <w:pPr>
              <w:spacing w:after="120" w:line="240" w:lineRule="exact"/>
              <w:jc w:val="center"/>
              <w:rPr>
                <w:b/>
                <w:szCs w:val="21"/>
              </w:rPr>
            </w:pPr>
          </w:p>
          <w:p w14:paraId="55DF7029" w14:textId="77777777" w:rsidR="002979A2" w:rsidRPr="00036C82" w:rsidRDefault="00E24F76">
            <w:pPr>
              <w:spacing w:after="120" w:line="240" w:lineRule="exact"/>
              <w:jc w:val="center"/>
              <w:rPr>
                <w:b/>
                <w:szCs w:val="21"/>
              </w:rPr>
            </w:pPr>
            <w:r>
              <w:rPr>
                <w:b/>
                <w:noProof/>
                <w:szCs w:val="21"/>
              </w:rPr>
              <w:pict w14:anchorId="253781F3">
                <v:line id="直线 274" o:spid="_x0000_s1032" style="position:absolute;left:0;text-align:left;flip:x;z-index:251671552;visibility:visibl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">
                  <v:stroke endarrow="block"/>
                </v:line>
              </w:pict>
            </w:r>
            <w:r w:rsidR="009C13D3" w:rsidRPr="00036C82">
              <w:rPr>
                <w:b/>
                <w:szCs w:val="21"/>
              </w:rPr>
              <w:t>履行跟踪</w:t>
            </w:r>
          </w:p>
        </w:tc>
        <w:tc>
          <w:tcPr>
            <w:tcW w:w="2180" w:type="dxa"/>
            <w:shd w:val="clear" w:color="auto" w:fill="E6E6E6"/>
          </w:tcPr>
          <w:p w14:paraId="77DEC429" w14:textId="77777777" w:rsidR="002979A2" w:rsidRPr="00036C82" w:rsidRDefault="002979A2">
            <w:pPr>
              <w:spacing w:after="120"/>
              <w:jc w:val="center"/>
              <w:rPr>
                <w:b/>
                <w:szCs w:val="21"/>
              </w:rPr>
            </w:pPr>
          </w:p>
          <w:p w14:paraId="38184EFB" w14:textId="77777777" w:rsidR="002979A2" w:rsidRPr="00036C82" w:rsidRDefault="002979A2">
            <w:pPr>
              <w:spacing w:after="120" w:line="240" w:lineRule="exact"/>
              <w:jc w:val="center"/>
              <w:rPr>
                <w:b/>
                <w:szCs w:val="21"/>
              </w:rPr>
            </w:pPr>
          </w:p>
          <w:p w14:paraId="179AD737" w14:textId="77777777" w:rsidR="002979A2" w:rsidRPr="00036C82" w:rsidRDefault="002979A2">
            <w:pPr>
              <w:spacing w:after="120" w:line="240" w:lineRule="exact"/>
              <w:jc w:val="center"/>
              <w:rPr>
                <w:b/>
                <w:szCs w:val="21"/>
              </w:rPr>
            </w:pPr>
          </w:p>
          <w:p w14:paraId="2A3F1F44" w14:textId="77777777" w:rsidR="002979A2" w:rsidRPr="00036C82" w:rsidRDefault="002979A2">
            <w:pPr>
              <w:spacing w:after="120" w:line="240" w:lineRule="exact"/>
              <w:jc w:val="center"/>
              <w:rPr>
                <w:b/>
                <w:szCs w:val="21"/>
              </w:rPr>
            </w:pPr>
          </w:p>
          <w:p w14:paraId="529F35B7" w14:textId="77777777" w:rsidR="002979A2" w:rsidRPr="00036C82" w:rsidRDefault="002979A2">
            <w:pPr>
              <w:spacing w:after="120" w:line="240" w:lineRule="exact"/>
              <w:jc w:val="center"/>
              <w:rPr>
                <w:b/>
                <w:szCs w:val="21"/>
              </w:rPr>
            </w:pPr>
          </w:p>
          <w:p w14:paraId="40DC884B" w14:textId="77777777" w:rsidR="002979A2" w:rsidRPr="00036C82" w:rsidRDefault="002979A2">
            <w:pPr>
              <w:spacing w:after="120" w:line="240" w:lineRule="exact"/>
              <w:jc w:val="center"/>
              <w:rPr>
                <w:b/>
                <w:szCs w:val="21"/>
              </w:rPr>
            </w:pPr>
          </w:p>
          <w:p w14:paraId="676584C7" w14:textId="77777777" w:rsidR="002979A2" w:rsidRPr="00036C82" w:rsidRDefault="002979A2">
            <w:pPr>
              <w:spacing w:after="120" w:line="240" w:lineRule="exact"/>
              <w:jc w:val="center"/>
              <w:rPr>
                <w:b/>
                <w:szCs w:val="21"/>
              </w:rPr>
            </w:pPr>
          </w:p>
          <w:p w14:paraId="3CA3B6D6" w14:textId="77777777" w:rsidR="002979A2" w:rsidRPr="00036C82" w:rsidRDefault="002979A2">
            <w:pPr>
              <w:spacing w:after="120" w:line="240" w:lineRule="exact"/>
              <w:jc w:val="center"/>
              <w:rPr>
                <w:b/>
                <w:szCs w:val="21"/>
              </w:rPr>
            </w:pPr>
          </w:p>
          <w:p w14:paraId="6FAA02D6" w14:textId="77777777" w:rsidR="002979A2" w:rsidRPr="00036C82" w:rsidRDefault="002979A2">
            <w:pPr>
              <w:spacing w:after="120" w:line="240" w:lineRule="exact"/>
              <w:jc w:val="center"/>
              <w:rPr>
                <w:b/>
                <w:szCs w:val="21"/>
              </w:rPr>
            </w:pPr>
          </w:p>
          <w:p w14:paraId="683BB670" w14:textId="77777777" w:rsidR="002979A2" w:rsidRPr="00036C82" w:rsidRDefault="002979A2">
            <w:pPr>
              <w:spacing w:after="120" w:line="240" w:lineRule="exact"/>
              <w:jc w:val="center"/>
              <w:rPr>
                <w:b/>
                <w:szCs w:val="21"/>
              </w:rPr>
            </w:pPr>
          </w:p>
          <w:p w14:paraId="55D2D9B4" w14:textId="77777777" w:rsidR="002979A2" w:rsidRPr="00036C82" w:rsidRDefault="002979A2">
            <w:pPr>
              <w:spacing w:after="120" w:line="240" w:lineRule="exact"/>
              <w:jc w:val="center"/>
              <w:rPr>
                <w:b/>
                <w:szCs w:val="21"/>
              </w:rPr>
            </w:pPr>
          </w:p>
          <w:p w14:paraId="14F6A144" w14:textId="77777777" w:rsidR="002979A2" w:rsidRPr="00036C82" w:rsidRDefault="002979A2">
            <w:pPr>
              <w:spacing w:after="120" w:line="240" w:lineRule="exact"/>
              <w:jc w:val="center"/>
              <w:rPr>
                <w:b/>
                <w:szCs w:val="21"/>
              </w:rPr>
            </w:pPr>
          </w:p>
          <w:p w14:paraId="54955D22" w14:textId="77777777" w:rsidR="002979A2" w:rsidRPr="00036C82" w:rsidRDefault="002979A2">
            <w:pPr>
              <w:spacing w:after="120" w:line="240" w:lineRule="exact"/>
              <w:jc w:val="center"/>
              <w:rPr>
                <w:b/>
                <w:szCs w:val="21"/>
              </w:rPr>
            </w:pPr>
          </w:p>
          <w:p w14:paraId="0122BA5F" w14:textId="77777777" w:rsidR="002979A2" w:rsidRPr="00036C82" w:rsidRDefault="009C13D3">
            <w:pPr>
              <w:spacing w:after="120" w:line="240" w:lineRule="exact"/>
              <w:jc w:val="center"/>
              <w:rPr>
                <w:b/>
                <w:szCs w:val="21"/>
              </w:rPr>
            </w:pPr>
            <w:r w:rsidRPr="00036C82">
              <w:rPr>
                <w:b/>
                <w:szCs w:val="21"/>
              </w:rPr>
              <w:t>购买招标文件</w:t>
            </w:r>
          </w:p>
          <w:p w14:paraId="2C5479E6" w14:textId="77777777" w:rsidR="002979A2" w:rsidRPr="00036C82" w:rsidRDefault="009C13D3">
            <w:pPr>
              <w:spacing w:after="120" w:line="240" w:lineRule="exact"/>
              <w:jc w:val="center"/>
              <w:rPr>
                <w:b/>
                <w:szCs w:val="21"/>
              </w:rPr>
            </w:pPr>
            <w:r w:rsidRPr="00036C82">
              <w:rPr>
                <w:b/>
                <w:szCs w:val="21"/>
              </w:rPr>
              <w:t>↓</w:t>
            </w:r>
          </w:p>
          <w:p w14:paraId="3FD5268D" w14:textId="77777777" w:rsidR="002979A2" w:rsidRPr="00036C82" w:rsidRDefault="009C13D3">
            <w:pPr>
              <w:spacing w:after="120" w:line="300" w:lineRule="exact"/>
              <w:jc w:val="center"/>
              <w:rPr>
                <w:b/>
                <w:szCs w:val="21"/>
              </w:rPr>
            </w:pPr>
            <w:r w:rsidRPr="00036C82">
              <w:rPr>
                <w:b/>
                <w:szCs w:val="21"/>
              </w:rPr>
              <w:t>编制投标文件</w:t>
            </w:r>
          </w:p>
          <w:p w14:paraId="6F34C4D3" w14:textId="77777777" w:rsidR="002979A2" w:rsidRPr="00036C82" w:rsidRDefault="009C13D3">
            <w:pPr>
              <w:spacing w:after="120" w:line="160" w:lineRule="exact"/>
              <w:jc w:val="center"/>
              <w:rPr>
                <w:b/>
                <w:szCs w:val="21"/>
              </w:rPr>
            </w:pPr>
            <w:r w:rsidRPr="00036C82">
              <w:rPr>
                <w:b/>
                <w:szCs w:val="21"/>
              </w:rPr>
              <w:t>↓</w:t>
            </w:r>
          </w:p>
          <w:p w14:paraId="566FD3D4" w14:textId="77777777" w:rsidR="002979A2" w:rsidRPr="00036C82" w:rsidRDefault="009C13D3">
            <w:pPr>
              <w:spacing w:after="120" w:line="360" w:lineRule="exact"/>
              <w:jc w:val="center"/>
              <w:rPr>
                <w:b/>
                <w:szCs w:val="21"/>
              </w:rPr>
            </w:pPr>
            <w:r w:rsidRPr="00036C82">
              <w:rPr>
                <w:b/>
                <w:szCs w:val="21"/>
              </w:rPr>
              <w:t>递交投标保证金</w:t>
            </w:r>
          </w:p>
          <w:p w14:paraId="1B1E4B8D" w14:textId="77777777" w:rsidR="002979A2" w:rsidRPr="00036C82" w:rsidRDefault="009C13D3">
            <w:pPr>
              <w:spacing w:after="120" w:line="160" w:lineRule="exact"/>
              <w:jc w:val="center"/>
              <w:rPr>
                <w:b/>
                <w:szCs w:val="21"/>
              </w:rPr>
            </w:pPr>
            <w:r w:rsidRPr="00036C82">
              <w:rPr>
                <w:b/>
                <w:szCs w:val="21"/>
              </w:rPr>
              <w:t>↓</w:t>
            </w:r>
          </w:p>
          <w:p w14:paraId="74452A66" w14:textId="77777777" w:rsidR="002979A2" w:rsidRPr="00036C82" w:rsidRDefault="009C13D3">
            <w:pPr>
              <w:spacing w:after="120" w:line="240" w:lineRule="exact"/>
              <w:jc w:val="center"/>
              <w:rPr>
                <w:b/>
                <w:szCs w:val="21"/>
              </w:rPr>
            </w:pPr>
            <w:r w:rsidRPr="00036C82">
              <w:rPr>
                <w:b/>
                <w:szCs w:val="21"/>
              </w:rPr>
              <w:t>递交投标文件</w:t>
            </w:r>
          </w:p>
          <w:p w14:paraId="1C788484" w14:textId="77777777" w:rsidR="002979A2" w:rsidRPr="00036C82" w:rsidRDefault="009C13D3">
            <w:pPr>
              <w:spacing w:after="120" w:line="160" w:lineRule="exact"/>
              <w:jc w:val="center"/>
              <w:rPr>
                <w:b/>
                <w:szCs w:val="21"/>
              </w:rPr>
            </w:pPr>
            <w:r w:rsidRPr="00036C82">
              <w:rPr>
                <w:b/>
                <w:szCs w:val="21"/>
              </w:rPr>
              <w:t>↓</w:t>
            </w:r>
          </w:p>
          <w:p w14:paraId="5680805D" w14:textId="77777777" w:rsidR="002979A2" w:rsidRPr="00036C82" w:rsidRDefault="009C13D3">
            <w:pPr>
              <w:spacing w:after="120" w:line="240" w:lineRule="exact"/>
              <w:jc w:val="center"/>
              <w:rPr>
                <w:b/>
                <w:szCs w:val="21"/>
              </w:rPr>
            </w:pPr>
            <w:r w:rsidRPr="00036C82">
              <w:rPr>
                <w:b/>
                <w:szCs w:val="21"/>
              </w:rPr>
              <w:t>参与开标</w:t>
            </w:r>
          </w:p>
          <w:p w14:paraId="1AC94368" w14:textId="77777777" w:rsidR="002979A2" w:rsidRPr="00036C82" w:rsidRDefault="002979A2">
            <w:pPr>
              <w:spacing w:after="120" w:line="160" w:lineRule="exact"/>
              <w:jc w:val="center"/>
              <w:rPr>
                <w:b/>
                <w:szCs w:val="21"/>
              </w:rPr>
            </w:pPr>
          </w:p>
          <w:p w14:paraId="362BBB88" w14:textId="77777777" w:rsidR="002979A2" w:rsidRPr="00036C82" w:rsidRDefault="009C13D3">
            <w:pPr>
              <w:spacing w:after="120" w:line="240" w:lineRule="exact"/>
              <w:jc w:val="center"/>
              <w:rPr>
                <w:b/>
                <w:szCs w:val="21"/>
              </w:rPr>
            </w:pPr>
            <w:r w:rsidRPr="00036C82">
              <w:rPr>
                <w:b/>
                <w:szCs w:val="21"/>
              </w:rPr>
              <w:t>（中标单位）</w:t>
            </w:r>
          </w:p>
          <w:p w14:paraId="46C62693" w14:textId="77777777" w:rsidR="002979A2" w:rsidRPr="00036C82" w:rsidRDefault="009C13D3">
            <w:pPr>
              <w:spacing w:after="120" w:line="240" w:lineRule="exact"/>
              <w:jc w:val="center"/>
              <w:rPr>
                <w:b/>
                <w:szCs w:val="21"/>
              </w:rPr>
            </w:pPr>
            <w:r w:rsidRPr="00036C82">
              <w:rPr>
                <w:b/>
                <w:szCs w:val="21"/>
              </w:rPr>
              <w:t>提交原件核对</w:t>
            </w:r>
          </w:p>
          <w:p w14:paraId="3AC2AAE5" w14:textId="77777777" w:rsidR="002979A2" w:rsidRPr="00036C82" w:rsidRDefault="009C13D3">
            <w:pPr>
              <w:spacing w:after="120" w:line="240" w:lineRule="exact"/>
              <w:jc w:val="center"/>
              <w:rPr>
                <w:b/>
                <w:szCs w:val="21"/>
              </w:rPr>
            </w:pPr>
            <w:r w:rsidRPr="00036C82">
              <w:rPr>
                <w:b/>
                <w:szCs w:val="21"/>
              </w:rPr>
              <w:t>↓</w:t>
            </w:r>
          </w:p>
          <w:p w14:paraId="5922F6B2" w14:textId="77777777" w:rsidR="002979A2" w:rsidRPr="00036C82" w:rsidRDefault="009C13D3">
            <w:pPr>
              <w:spacing w:after="120" w:line="300" w:lineRule="exact"/>
              <w:jc w:val="center"/>
              <w:rPr>
                <w:b/>
                <w:szCs w:val="21"/>
              </w:rPr>
            </w:pPr>
            <w:r w:rsidRPr="00036C82">
              <w:rPr>
                <w:b/>
                <w:szCs w:val="21"/>
              </w:rPr>
              <w:t>缴纳招标代理服务费</w:t>
            </w:r>
          </w:p>
          <w:p w14:paraId="2D5EECE6" w14:textId="77777777" w:rsidR="002979A2" w:rsidRPr="00036C82" w:rsidRDefault="009C13D3">
            <w:pPr>
              <w:spacing w:after="120" w:line="240" w:lineRule="exact"/>
              <w:jc w:val="center"/>
              <w:rPr>
                <w:b/>
                <w:szCs w:val="21"/>
              </w:rPr>
            </w:pPr>
            <w:r w:rsidRPr="00036C82">
              <w:rPr>
                <w:b/>
                <w:szCs w:val="21"/>
              </w:rPr>
              <w:t>↓</w:t>
            </w:r>
          </w:p>
          <w:p w14:paraId="2DB2EC0D" w14:textId="77777777" w:rsidR="002979A2" w:rsidRPr="00036C82" w:rsidRDefault="009C13D3">
            <w:pPr>
              <w:spacing w:after="120" w:line="240" w:lineRule="exact"/>
              <w:jc w:val="center"/>
              <w:rPr>
                <w:b/>
                <w:szCs w:val="21"/>
              </w:rPr>
            </w:pPr>
            <w:r w:rsidRPr="00036C82">
              <w:rPr>
                <w:b/>
                <w:szCs w:val="21"/>
              </w:rPr>
              <w:t>领取中标通知书</w:t>
            </w:r>
          </w:p>
          <w:p w14:paraId="441686EA" w14:textId="77777777" w:rsidR="002979A2" w:rsidRPr="00036C82" w:rsidRDefault="00E24F76">
            <w:pPr>
              <w:spacing w:after="120" w:line="240" w:lineRule="exact"/>
              <w:jc w:val="center"/>
              <w:rPr>
                <w:b/>
                <w:szCs w:val="21"/>
              </w:rPr>
            </w:pPr>
            <w:r>
              <w:rPr>
                <w:b/>
                <w:noProof/>
                <w:szCs w:val="21"/>
              </w:rPr>
              <w:pict w14:anchorId="5D8114D4">
                <v:line id="直线 279" o:spid="_x0000_s1031" style="position:absolute;left:0;text-align:left;flip:x;z-index:251681792;visibility:visibl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">
                  <v:stroke endarrow="block"/>
                </v:line>
              </w:pict>
            </w:r>
          </w:p>
          <w:p w14:paraId="2F4290D5" w14:textId="77777777" w:rsidR="002979A2" w:rsidRPr="00036C82" w:rsidRDefault="002979A2">
            <w:pPr>
              <w:spacing w:after="120" w:line="240" w:lineRule="exact"/>
              <w:jc w:val="center"/>
              <w:rPr>
                <w:b/>
                <w:szCs w:val="21"/>
              </w:rPr>
            </w:pPr>
          </w:p>
          <w:p w14:paraId="27BAFC58" w14:textId="77777777" w:rsidR="002979A2" w:rsidRPr="00036C82" w:rsidRDefault="009C13D3">
            <w:pPr>
              <w:spacing w:after="120" w:line="300" w:lineRule="exact"/>
              <w:jc w:val="center"/>
              <w:rPr>
                <w:b/>
                <w:szCs w:val="21"/>
              </w:rPr>
            </w:pPr>
            <w:r w:rsidRPr="00036C82">
              <w:rPr>
                <w:b/>
                <w:szCs w:val="21"/>
              </w:rPr>
              <w:t>合同签</w:t>
            </w:r>
            <w:r w:rsidRPr="00036C82">
              <w:rPr>
                <w:rFonts w:hint="eastAsia"/>
                <w:b/>
                <w:szCs w:val="21"/>
              </w:rPr>
              <w:t>订</w:t>
            </w:r>
          </w:p>
          <w:p w14:paraId="4B6F81F4" w14:textId="77777777" w:rsidR="002979A2" w:rsidRPr="00036C82" w:rsidRDefault="009C13D3">
            <w:pPr>
              <w:spacing w:after="120" w:line="240" w:lineRule="exact"/>
              <w:jc w:val="center"/>
              <w:rPr>
                <w:b/>
                <w:szCs w:val="21"/>
              </w:rPr>
            </w:pPr>
            <w:r w:rsidRPr="00036C82">
              <w:rPr>
                <w:b/>
                <w:szCs w:val="21"/>
              </w:rPr>
              <w:t>↓</w:t>
            </w:r>
          </w:p>
          <w:p w14:paraId="0FD93A25" w14:textId="77777777" w:rsidR="002979A2" w:rsidRPr="00036C82" w:rsidRDefault="009C13D3">
            <w:pPr>
              <w:spacing w:after="120" w:line="240" w:lineRule="exact"/>
              <w:jc w:val="center"/>
              <w:rPr>
                <w:b/>
                <w:szCs w:val="21"/>
              </w:rPr>
            </w:pPr>
            <w:r w:rsidRPr="00036C82">
              <w:rPr>
                <w:b/>
                <w:szCs w:val="21"/>
              </w:rPr>
              <w:t>合同履行</w:t>
            </w:r>
          </w:p>
        </w:tc>
      </w:tr>
    </w:tbl>
    <w:p w14:paraId="4002DAE9" w14:textId="77777777" w:rsidR="002979A2" w:rsidRPr="00036C82" w:rsidRDefault="009C13D3">
      <w:pPr>
        <w:pStyle w:val="3"/>
        <w:numPr>
          <w:ilvl w:val="0"/>
          <w:numId w:val="8"/>
        </w:numPr>
        <w:spacing w:before="120" w:after="120" w:line="240" w:lineRule="auto"/>
        <w:ind w:left="777"/>
        <w:jc w:val="center"/>
      </w:pPr>
      <w:bookmarkStart w:id="8" w:name="_Toc529771579"/>
      <w:bookmarkEnd w:id="7"/>
      <w:r w:rsidRPr="00036C82">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2979A2" w:rsidRPr="00036C82" w14:paraId="082BB8C5" w14:textId="77777777">
        <w:trPr>
          <w:trHeight w:val="23"/>
          <w:jc w:val="center"/>
        </w:trPr>
        <w:tc>
          <w:tcPr>
            <w:tcW w:w="667" w:type="dxa"/>
            <w:vAlign w:val="center"/>
          </w:tcPr>
          <w:p w14:paraId="4894F4E9" w14:textId="77777777" w:rsidR="002979A2" w:rsidRPr="00036C82" w:rsidRDefault="009C13D3">
            <w:pPr>
              <w:spacing w:line="360" w:lineRule="auto"/>
              <w:jc w:val="center"/>
              <w:rPr>
                <w:b/>
                <w:szCs w:val="21"/>
              </w:rPr>
            </w:pPr>
            <w:bookmarkStart w:id="9" w:name="_Ref354826850"/>
            <w:r w:rsidRPr="00036C82">
              <w:rPr>
                <w:b/>
                <w:szCs w:val="21"/>
              </w:rPr>
              <w:t>序号</w:t>
            </w:r>
          </w:p>
        </w:tc>
        <w:tc>
          <w:tcPr>
            <w:tcW w:w="5913" w:type="dxa"/>
            <w:vAlign w:val="center"/>
          </w:tcPr>
          <w:p w14:paraId="15846770" w14:textId="77777777" w:rsidR="002979A2" w:rsidRPr="00036C82" w:rsidRDefault="009C13D3">
            <w:pPr>
              <w:spacing w:line="360" w:lineRule="auto"/>
              <w:jc w:val="center"/>
              <w:rPr>
                <w:b/>
                <w:szCs w:val="21"/>
              </w:rPr>
            </w:pPr>
            <w:r w:rsidRPr="00036C82">
              <w:rPr>
                <w:rFonts w:hint="eastAsia"/>
                <w:b/>
                <w:szCs w:val="21"/>
              </w:rPr>
              <w:t>资格审查</w:t>
            </w:r>
            <w:r w:rsidRPr="00036C82">
              <w:rPr>
                <w:b/>
                <w:szCs w:val="21"/>
              </w:rPr>
              <w:t>条款</w:t>
            </w:r>
          </w:p>
        </w:tc>
        <w:tc>
          <w:tcPr>
            <w:tcW w:w="922" w:type="dxa"/>
            <w:vAlign w:val="center"/>
          </w:tcPr>
          <w:p w14:paraId="1380F088" w14:textId="77777777" w:rsidR="002979A2" w:rsidRPr="00036C82" w:rsidRDefault="009C13D3">
            <w:pPr>
              <w:spacing w:line="360" w:lineRule="auto"/>
              <w:jc w:val="center"/>
              <w:rPr>
                <w:b/>
                <w:szCs w:val="21"/>
              </w:rPr>
            </w:pPr>
            <w:r w:rsidRPr="00036C82">
              <w:rPr>
                <w:b/>
                <w:szCs w:val="21"/>
              </w:rPr>
              <w:t>A</w:t>
            </w:r>
            <w:r w:rsidRPr="00036C82">
              <w:rPr>
                <w:b/>
                <w:szCs w:val="21"/>
              </w:rPr>
              <w:t>公司</w:t>
            </w:r>
          </w:p>
        </w:tc>
        <w:tc>
          <w:tcPr>
            <w:tcW w:w="903" w:type="dxa"/>
            <w:vAlign w:val="center"/>
          </w:tcPr>
          <w:p w14:paraId="549857C3" w14:textId="77777777" w:rsidR="002979A2" w:rsidRPr="00036C82" w:rsidRDefault="009C13D3">
            <w:pPr>
              <w:spacing w:line="360" w:lineRule="auto"/>
              <w:jc w:val="center"/>
              <w:rPr>
                <w:b/>
                <w:szCs w:val="21"/>
              </w:rPr>
            </w:pPr>
            <w:r w:rsidRPr="00036C82">
              <w:rPr>
                <w:b/>
                <w:szCs w:val="21"/>
              </w:rPr>
              <w:t>B</w:t>
            </w:r>
            <w:r w:rsidRPr="00036C82">
              <w:rPr>
                <w:b/>
                <w:szCs w:val="21"/>
              </w:rPr>
              <w:t>公司</w:t>
            </w:r>
          </w:p>
        </w:tc>
        <w:tc>
          <w:tcPr>
            <w:tcW w:w="943" w:type="dxa"/>
            <w:vAlign w:val="center"/>
          </w:tcPr>
          <w:p w14:paraId="736BC32E" w14:textId="77777777" w:rsidR="002979A2" w:rsidRPr="00036C82" w:rsidRDefault="009C13D3">
            <w:pPr>
              <w:spacing w:line="360" w:lineRule="auto"/>
              <w:jc w:val="center"/>
              <w:rPr>
                <w:b/>
                <w:szCs w:val="21"/>
              </w:rPr>
            </w:pPr>
            <w:r w:rsidRPr="00036C82">
              <w:rPr>
                <w:rFonts w:hint="eastAsia"/>
                <w:b/>
                <w:szCs w:val="21"/>
              </w:rPr>
              <w:t>C</w:t>
            </w:r>
            <w:r w:rsidRPr="00036C82">
              <w:rPr>
                <w:rFonts w:hint="eastAsia"/>
                <w:b/>
                <w:szCs w:val="21"/>
              </w:rPr>
              <w:t>公司</w:t>
            </w:r>
          </w:p>
        </w:tc>
      </w:tr>
      <w:tr w:rsidR="002979A2" w:rsidRPr="00036C82" w14:paraId="30573E85" w14:textId="77777777">
        <w:trPr>
          <w:trHeight w:val="23"/>
          <w:jc w:val="center"/>
        </w:trPr>
        <w:tc>
          <w:tcPr>
            <w:tcW w:w="667" w:type="dxa"/>
            <w:vAlign w:val="center"/>
          </w:tcPr>
          <w:p w14:paraId="105C1731" w14:textId="77777777" w:rsidR="002979A2" w:rsidRPr="00036C82" w:rsidRDefault="009C13D3">
            <w:pPr>
              <w:spacing w:line="360" w:lineRule="auto"/>
              <w:jc w:val="center"/>
              <w:rPr>
                <w:b/>
                <w:szCs w:val="21"/>
              </w:rPr>
            </w:pPr>
            <w:r w:rsidRPr="00036C82">
              <w:rPr>
                <w:b/>
                <w:szCs w:val="21"/>
              </w:rPr>
              <w:t>1</w:t>
            </w:r>
          </w:p>
        </w:tc>
        <w:tc>
          <w:tcPr>
            <w:tcW w:w="5913" w:type="dxa"/>
          </w:tcPr>
          <w:p w14:paraId="37F25A10" w14:textId="77777777" w:rsidR="002979A2" w:rsidRPr="00036C82" w:rsidRDefault="009C13D3">
            <w:pPr>
              <w:spacing w:line="360" w:lineRule="auto"/>
              <w:rPr>
                <w:b/>
                <w:szCs w:val="21"/>
              </w:rPr>
            </w:pPr>
            <w:r w:rsidRPr="00036C82">
              <w:rPr>
                <w:b/>
                <w:szCs w:val="21"/>
              </w:rPr>
              <w:t>投标人满足招标文件中</w:t>
            </w:r>
            <w:r w:rsidRPr="00036C82">
              <w:rPr>
                <w:b/>
                <w:szCs w:val="21"/>
              </w:rPr>
              <w:t>“</w:t>
            </w:r>
            <w:r w:rsidRPr="00036C82">
              <w:rPr>
                <w:rFonts w:hint="eastAsia"/>
                <w:b/>
                <w:szCs w:val="21"/>
              </w:rPr>
              <w:t>投标人资格条件”的条款。</w:t>
            </w:r>
          </w:p>
        </w:tc>
        <w:tc>
          <w:tcPr>
            <w:tcW w:w="922" w:type="dxa"/>
          </w:tcPr>
          <w:p w14:paraId="6775F88B" w14:textId="77777777" w:rsidR="002979A2" w:rsidRPr="00036C82" w:rsidRDefault="002979A2">
            <w:pPr>
              <w:spacing w:line="360" w:lineRule="auto"/>
              <w:rPr>
                <w:szCs w:val="21"/>
              </w:rPr>
            </w:pPr>
          </w:p>
        </w:tc>
        <w:tc>
          <w:tcPr>
            <w:tcW w:w="903" w:type="dxa"/>
          </w:tcPr>
          <w:p w14:paraId="33CCD971" w14:textId="77777777" w:rsidR="002979A2" w:rsidRPr="00036C82" w:rsidRDefault="002979A2">
            <w:pPr>
              <w:spacing w:line="360" w:lineRule="auto"/>
              <w:rPr>
                <w:szCs w:val="21"/>
              </w:rPr>
            </w:pPr>
          </w:p>
        </w:tc>
        <w:tc>
          <w:tcPr>
            <w:tcW w:w="943" w:type="dxa"/>
          </w:tcPr>
          <w:p w14:paraId="54BEA1EF" w14:textId="77777777" w:rsidR="002979A2" w:rsidRPr="00036C82" w:rsidRDefault="002979A2">
            <w:pPr>
              <w:spacing w:line="360" w:lineRule="auto"/>
              <w:rPr>
                <w:szCs w:val="21"/>
              </w:rPr>
            </w:pPr>
          </w:p>
        </w:tc>
      </w:tr>
      <w:tr w:rsidR="002979A2" w:rsidRPr="00036C82" w14:paraId="59E440B7" w14:textId="77777777">
        <w:trPr>
          <w:trHeight w:val="23"/>
          <w:jc w:val="center"/>
        </w:trPr>
        <w:tc>
          <w:tcPr>
            <w:tcW w:w="667" w:type="dxa"/>
            <w:vAlign w:val="center"/>
          </w:tcPr>
          <w:p w14:paraId="1E062EFD" w14:textId="77777777" w:rsidR="002979A2" w:rsidRPr="00036C82" w:rsidRDefault="009C13D3">
            <w:pPr>
              <w:spacing w:line="360" w:lineRule="auto"/>
              <w:jc w:val="center"/>
              <w:rPr>
                <w:b/>
                <w:szCs w:val="21"/>
              </w:rPr>
            </w:pPr>
            <w:r w:rsidRPr="00036C82">
              <w:rPr>
                <w:b/>
                <w:szCs w:val="21"/>
              </w:rPr>
              <w:t>2</w:t>
            </w:r>
          </w:p>
        </w:tc>
        <w:tc>
          <w:tcPr>
            <w:tcW w:w="5913" w:type="dxa"/>
          </w:tcPr>
          <w:p w14:paraId="6E455C00" w14:textId="77777777" w:rsidR="002979A2" w:rsidRPr="00036C82" w:rsidRDefault="009C13D3">
            <w:pPr>
              <w:spacing w:line="360" w:lineRule="auto"/>
              <w:rPr>
                <w:b/>
                <w:szCs w:val="21"/>
              </w:rPr>
            </w:pPr>
            <w:r w:rsidRPr="00036C82">
              <w:rPr>
                <w:b/>
                <w:szCs w:val="21"/>
              </w:rPr>
              <w:t>资格证明文件的数量、制作、</w:t>
            </w:r>
            <w:r w:rsidRPr="00036C82">
              <w:rPr>
                <w:rFonts w:hint="eastAsia"/>
                <w:b/>
                <w:szCs w:val="21"/>
              </w:rPr>
              <w:t>签署、盖章</w:t>
            </w:r>
            <w:r w:rsidRPr="00036C82">
              <w:rPr>
                <w:b/>
                <w:szCs w:val="21"/>
              </w:rPr>
              <w:t>符合</w:t>
            </w:r>
            <w:r w:rsidRPr="00036C82">
              <w:rPr>
                <w:rFonts w:hint="eastAsia"/>
                <w:b/>
                <w:szCs w:val="21"/>
              </w:rPr>
              <w:t>招标文件</w:t>
            </w:r>
            <w:r w:rsidRPr="00036C82">
              <w:rPr>
                <w:b/>
                <w:szCs w:val="21"/>
              </w:rPr>
              <w:t>要求。</w:t>
            </w:r>
          </w:p>
        </w:tc>
        <w:tc>
          <w:tcPr>
            <w:tcW w:w="922" w:type="dxa"/>
          </w:tcPr>
          <w:p w14:paraId="75E75FC3" w14:textId="77777777" w:rsidR="002979A2" w:rsidRPr="00036C82" w:rsidRDefault="002979A2">
            <w:pPr>
              <w:spacing w:line="360" w:lineRule="auto"/>
              <w:rPr>
                <w:szCs w:val="21"/>
              </w:rPr>
            </w:pPr>
          </w:p>
        </w:tc>
        <w:tc>
          <w:tcPr>
            <w:tcW w:w="903" w:type="dxa"/>
          </w:tcPr>
          <w:p w14:paraId="4851AE1B" w14:textId="77777777" w:rsidR="002979A2" w:rsidRPr="00036C82" w:rsidRDefault="002979A2">
            <w:pPr>
              <w:spacing w:line="360" w:lineRule="auto"/>
              <w:rPr>
                <w:szCs w:val="21"/>
              </w:rPr>
            </w:pPr>
          </w:p>
        </w:tc>
        <w:tc>
          <w:tcPr>
            <w:tcW w:w="943" w:type="dxa"/>
          </w:tcPr>
          <w:p w14:paraId="00911BCD" w14:textId="77777777" w:rsidR="002979A2" w:rsidRPr="00036C82" w:rsidRDefault="002979A2">
            <w:pPr>
              <w:spacing w:line="360" w:lineRule="auto"/>
              <w:rPr>
                <w:szCs w:val="21"/>
              </w:rPr>
            </w:pPr>
          </w:p>
        </w:tc>
      </w:tr>
      <w:tr w:rsidR="002979A2" w:rsidRPr="00036C82" w14:paraId="229FBD54" w14:textId="77777777">
        <w:trPr>
          <w:trHeight w:val="23"/>
          <w:jc w:val="center"/>
        </w:trPr>
        <w:tc>
          <w:tcPr>
            <w:tcW w:w="667" w:type="dxa"/>
            <w:vAlign w:val="center"/>
          </w:tcPr>
          <w:p w14:paraId="2493A3FF" w14:textId="77777777" w:rsidR="002979A2" w:rsidRPr="00036C82" w:rsidRDefault="009C13D3">
            <w:pPr>
              <w:spacing w:line="360" w:lineRule="auto"/>
              <w:jc w:val="center"/>
              <w:rPr>
                <w:b/>
                <w:szCs w:val="21"/>
              </w:rPr>
            </w:pPr>
            <w:r w:rsidRPr="00036C82">
              <w:rPr>
                <w:rFonts w:hint="eastAsia"/>
                <w:b/>
                <w:szCs w:val="21"/>
              </w:rPr>
              <w:t>3</w:t>
            </w:r>
          </w:p>
        </w:tc>
        <w:tc>
          <w:tcPr>
            <w:tcW w:w="5913" w:type="dxa"/>
          </w:tcPr>
          <w:p w14:paraId="4F0721B6" w14:textId="77777777" w:rsidR="002979A2" w:rsidRPr="00036C82" w:rsidRDefault="009C13D3">
            <w:pPr>
              <w:spacing w:line="360" w:lineRule="auto"/>
              <w:rPr>
                <w:b/>
                <w:szCs w:val="21"/>
              </w:rPr>
            </w:pPr>
            <w:r w:rsidRPr="00036C82">
              <w:rPr>
                <w:b/>
                <w:szCs w:val="21"/>
              </w:rPr>
              <w:t>投标人已按招标文件要求提交投标保证金。</w:t>
            </w:r>
          </w:p>
        </w:tc>
        <w:tc>
          <w:tcPr>
            <w:tcW w:w="922" w:type="dxa"/>
          </w:tcPr>
          <w:p w14:paraId="5FA5262C" w14:textId="77777777" w:rsidR="002979A2" w:rsidRPr="00036C82" w:rsidRDefault="002979A2">
            <w:pPr>
              <w:spacing w:line="360" w:lineRule="auto"/>
              <w:rPr>
                <w:szCs w:val="21"/>
              </w:rPr>
            </w:pPr>
          </w:p>
        </w:tc>
        <w:tc>
          <w:tcPr>
            <w:tcW w:w="903" w:type="dxa"/>
          </w:tcPr>
          <w:p w14:paraId="5DB644C4" w14:textId="77777777" w:rsidR="002979A2" w:rsidRPr="00036C82" w:rsidRDefault="002979A2">
            <w:pPr>
              <w:spacing w:line="360" w:lineRule="auto"/>
              <w:rPr>
                <w:szCs w:val="21"/>
              </w:rPr>
            </w:pPr>
          </w:p>
        </w:tc>
        <w:tc>
          <w:tcPr>
            <w:tcW w:w="943" w:type="dxa"/>
          </w:tcPr>
          <w:p w14:paraId="34790ACA" w14:textId="77777777" w:rsidR="002979A2" w:rsidRPr="00036C82" w:rsidRDefault="002979A2">
            <w:pPr>
              <w:spacing w:line="360" w:lineRule="auto"/>
              <w:rPr>
                <w:szCs w:val="21"/>
              </w:rPr>
            </w:pPr>
          </w:p>
        </w:tc>
      </w:tr>
      <w:tr w:rsidR="002979A2" w:rsidRPr="00036C82" w14:paraId="28D12EEF" w14:textId="77777777">
        <w:trPr>
          <w:trHeight w:val="23"/>
          <w:jc w:val="center"/>
        </w:trPr>
        <w:tc>
          <w:tcPr>
            <w:tcW w:w="667" w:type="dxa"/>
            <w:vAlign w:val="center"/>
          </w:tcPr>
          <w:p w14:paraId="652F001A" w14:textId="77777777" w:rsidR="002979A2" w:rsidRPr="00036C82" w:rsidRDefault="009C13D3">
            <w:pPr>
              <w:spacing w:line="360" w:lineRule="auto"/>
              <w:jc w:val="center"/>
              <w:rPr>
                <w:b/>
                <w:szCs w:val="21"/>
              </w:rPr>
            </w:pPr>
            <w:r w:rsidRPr="00036C82">
              <w:rPr>
                <w:b/>
                <w:szCs w:val="21"/>
              </w:rPr>
              <w:t>4</w:t>
            </w:r>
          </w:p>
        </w:tc>
        <w:tc>
          <w:tcPr>
            <w:tcW w:w="5913" w:type="dxa"/>
          </w:tcPr>
          <w:p w14:paraId="5723D550" w14:textId="77777777" w:rsidR="002979A2" w:rsidRPr="00036C82" w:rsidRDefault="009C13D3">
            <w:pPr>
              <w:spacing w:line="360" w:lineRule="exact"/>
              <w:rPr>
                <w:b/>
                <w:szCs w:val="21"/>
              </w:rPr>
            </w:pPr>
            <w:r w:rsidRPr="00036C82">
              <w:rPr>
                <w:b/>
                <w:szCs w:val="21"/>
              </w:rPr>
              <w:t>未出现法律</w:t>
            </w:r>
            <w:r w:rsidRPr="00036C82">
              <w:rPr>
                <w:rFonts w:hint="eastAsia"/>
                <w:b/>
                <w:szCs w:val="21"/>
              </w:rPr>
              <w:t>、</w:t>
            </w:r>
            <w:r w:rsidRPr="00036C82">
              <w:rPr>
                <w:b/>
                <w:szCs w:val="21"/>
              </w:rPr>
              <w:t>法规</w:t>
            </w:r>
            <w:r w:rsidRPr="00036C82">
              <w:rPr>
                <w:rFonts w:hint="eastAsia"/>
                <w:b/>
                <w:szCs w:val="21"/>
              </w:rPr>
              <w:t>或</w:t>
            </w:r>
            <w:r w:rsidRPr="00036C82">
              <w:rPr>
                <w:b/>
                <w:szCs w:val="21"/>
              </w:rPr>
              <w:t>招标文件中规定</w:t>
            </w:r>
            <w:r w:rsidRPr="00036C82">
              <w:rPr>
                <w:rFonts w:hint="eastAsia"/>
                <w:b/>
                <w:szCs w:val="21"/>
              </w:rPr>
              <w:t>资格无效</w:t>
            </w:r>
            <w:r w:rsidRPr="00036C82">
              <w:rPr>
                <w:b/>
                <w:szCs w:val="21"/>
              </w:rPr>
              <w:t>的其它情形。</w:t>
            </w:r>
          </w:p>
        </w:tc>
        <w:tc>
          <w:tcPr>
            <w:tcW w:w="922" w:type="dxa"/>
          </w:tcPr>
          <w:p w14:paraId="14BB3F2C" w14:textId="77777777" w:rsidR="002979A2" w:rsidRPr="00036C82" w:rsidRDefault="002979A2">
            <w:pPr>
              <w:spacing w:line="360" w:lineRule="auto"/>
              <w:rPr>
                <w:szCs w:val="21"/>
              </w:rPr>
            </w:pPr>
          </w:p>
        </w:tc>
        <w:tc>
          <w:tcPr>
            <w:tcW w:w="903" w:type="dxa"/>
          </w:tcPr>
          <w:p w14:paraId="6E733E0B" w14:textId="77777777" w:rsidR="002979A2" w:rsidRPr="00036C82" w:rsidRDefault="002979A2">
            <w:pPr>
              <w:spacing w:line="360" w:lineRule="auto"/>
              <w:rPr>
                <w:szCs w:val="21"/>
              </w:rPr>
            </w:pPr>
          </w:p>
        </w:tc>
        <w:tc>
          <w:tcPr>
            <w:tcW w:w="943" w:type="dxa"/>
          </w:tcPr>
          <w:p w14:paraId="56201BA3" w14:textId="77777777" w:rsidR="002979A2" w:rsidRPr="00036C82" w:rsidRDefault="002979A2">
            <w:pPr>
              <w:spacing w:line="360" w:lineRule="auto"/>
              <w:rPr>
                <w:szCs w:val="21"/>
              </w:rPr>
            </w:pPr>
          </w:p>
        </w:tc>
      </w:tr>
      <w:tr w:rsidR="002979A2" w:rsidRPr="00036C82" w14:paraId="7D0A8790" w14:textId="77777777">
        <w:trPr>
          <w:trHeight w:val="23"/>
          <w:jc w:val="center"/>
        </w:trPr>
        <w:tc>
          <w:tcPr>
            <w:tcW w:w="9348" w:type="dxa"/>
            <w:gridSpan w:val="5"/>
            <w:vAlign w:val="center"/>
          </w:tcPr>
          <w:p w14:paraId="7C023DD1" w14:textId="77777777" w:rsidR="002979A2" w:rsidRPr="00036C82" w:rsidRDefault="009C13D3">
            <w:pPr>
              <w:jc w:val="center"/>
              <w:rPr>
                <w:sz w:val="18"/>
                <w:szCs w:val="18"/>
              </w:rPr>
            </w:pPr>
            <w:r w:rsidRPr="00036C82">
              <w:rPr>
                <w:b/>
                <w:sz w:val="18"/>
                <w:szCs w:val="18"/>
              </w:rPr>
              <w:t>通过</w:t>
            </w:r>
            <w:r w:rsidRPr="00036C82">
              <w:rPr>
                <w:rFonts w:hint="eastAsia"/>
                <w:b/>
                <w:sz w:val="18"/>
                <w:szCs w:val="18"/>
              </w:rPr>
              <w:t>资格审查</w:t>
            </w:r>
            <w:r w:rsidRPr="00036C82">
              <w:rPr>
                <w:b/>
                <w:sz w:val="18"/>
                <w:szCs w:val="18"/>
              </w:rPr>
              <w:t>的打</w:t>
            </w:r>
            <w:r w:rsidRPr="00036C82">
              <w:rPr>
                <w:b/>
                <w:sz w:val="18"/>
                <w:szCs w:val="18"/>
              </w:rPr>
              <w:t>"○"</w:t>
            </w:r>
            <w:r w:rsidRPr="00036C82">
              <w:rPr>
                <w:b/>
                <w:sz w:val="18"/>
                <w:szCs w:val="18"/>
              </w:rPr>
              <w:t>，不通过</w:t>
            </w:r>
            <w:r w:rsidRPr="00036C82">
              <w:rPr>
                <w:rFonts w:hint="eastAsia"/>
                <w:b/>
                <w:sz w:val="18"/>
                <w:szCs w:val="18"/>
              </w:rPr>
              <w:t>资格审查</w:t>
            </w:r>
            <w:r w:rsidRPr="00036C82">
              <w:rPr>
                <w:b/>
                <w:sz w:val="18"/>
                <w:szCs w:val="18"/>
              </w:rPr>
              <w:t>的打</w:t>
            </w:r>
            <w:r w:rsidRPr="00036C82">
              <w:rPr>
                <w:b/>
                <w:sz w:val="18"/>
                <w:szCs w:val="18"/>
              </w:rPr>
              <w:t>"×"</w:t>
            </w:r>
            <w:r w:rsidRPr="00036C82">
              <w:rPr>
                <w:rFonts w:hint="eastAsia"/>
                <w:b/>
                <w:sz w:val="18"/>
                <w:szCs w:val="18"/>
              </w:rPr>
              <w:t>；</w:t>
            </w:r>
            <w:r w:rsidRPr="00036C82">
              <w:rPr>
                <w:b/>
                <w:sz w:val="18"/>
                <w:szCs w:val="18"/>
              </w:rPr>
              <w:t>投标文件不满足上述情况之一的，被认定为无效投标</w:t>
            </w:r>
          </w:p>
        </w:tc>
      </w:tr>
      <w:tr w:rsidR="002979A2" w:rsidRPr="00036C82" w14:paraId="6026B898" w14:textId="77777777">
        <w:trPr>
          <w:trHeight w:val="280"/>
          <w:jc w:val="center"/>
        </w:trPr>
        <w:tc>
          <w:tcPr>
            <w:tcW w:w="6580" w:type="dxa"/>
            <w:gridSpan w:val="2"/>
            <w:vAlign w:val="center"/>
          </w:tcPr>
          <w:p w14:paraId="17FF9D45" w14:textId="77777777" w:rsidR="002979A2" w:rsidRPr="00036C82" w:rsidRDefault="009C13D3">
            <w:pPr>
              <w:spacing w:line="360" w:lineRule="auto"/>
              <w:jc w:val="center"/>
              <w:rPr>
                <w:b/>
                <w:szCs w:val="21"/>
              </w:rPr>
            </w:pPr>
            <w:r w:rsidRPr="00036C82">
              <w:rPr>
                <w:rFonts w:hint="eastAsia"/>
                <w:b/>
                <w:szCs w:val="21"/>
              </w:rPr>
              <w:t>结论</w:t>
            </w:r>
          </w:p>
        </w:tc>
        <w:tc>
          <w:tcPr>
            <w:tcW w:w="922" w:type="dxa"/>
          </w:tcPr>
          <w:p w14:paraId="44412094" w14:textId="77777777" w:rsidR="002979A2" w:rsidRPr="00036C82" w:rsidRDefault="009C13D3">
            <w:pPr>
              <w:spacing w:line="360" w:lineRule="auto"/>
              <w:jc w:val="center"/>
              <w:rPr>
                <w:b/>
                <w:szCs w:val="21"/>
              </w:rPr>
            </w:pPr>
            <w:r w:rsidRPr="00036C82">
              <w:rPr>
                <w:rFonts w:hint="eastAsia"/>
                <w:b/>
                <w:szCs w:val="21"/>
              </w:rPr>
              <w:t>通过</w:t>
            </w:r>
          </w:p>
        </w:tc>
        <w:tc>
          <w:tcPr>
            <w:tcW w:w="903" w:type="dxa"/>
          </w:tcPr>
          <w:p w14:paraId="118BB6AB" w14:textId="77777777" w:rsidR="002979A2" w:rsidRPr="00036C82" w:rsidRDefault="009C13D3">
            <w:pPr>
              <w:spacing w:line="360" w:lineRule="auto"/>
              <w:jc w:val="center"/>
              <w:rPr>
                <w:b/>
                <w:szCs w:val="21"/>
              </w:rPr>
            </w:pPr>
            <w:r w:rsidRPr="00036C82">
              <w:rPr>
                <w:rFonts w:hint="eastAsia"/>
                <w:b/>
                <w:szCs w:val="21"/>
              </w:rPr>
              <w:t>通过</w:t>
            </w:r>
          </w:p>
        </w:tc>
        <w:tc>
          <w:tcPr>
            <w:tcW w:w="943" w:type="dxa"/>
          </w:tcPr>
          <w:p w14:paraId="37EB7CFD" w14:textId="77777777" w:rsidR="002979A2" w:rsidRPr="00036C82" w:rsidRDefault="009C13D3">
            <w:pPr>
              <w:spacing w:line="360" w:lineRule="auto"/>
              <w:jc w:val="center"/>
              <w:rPr>
                <w:b/>
                <w:szCs w:val="21"/>
              </w:rPr>
            </w:pPr>
            <w:r w:rsidRPr="00036C82">
              <w:rPr>
                <w:rFonts w:hint="eastAsia"/>
                <w:b/>
                <w:szCs w:val="21"/>
              </w:rPr>
              <w:t>通过</w:t>
            </w:r>
          </w:p>
        </w:tc>
      </w:tr>
    </w:tbl>
    <w:p w14:paraId="48849262" w14:textId="77777777" w:rsidR="002979A2" w:rsidRPr="00036C82" w:rsidRDefault="009C13D3" w:rsidP="00E74228">
      <w:pPr>
        <w:spacing w:afterLines="50" w:after="156" w:line="360" w:lineRule="auto"/>
        <w:ind w:leftChars="-57" w:left="-15" w:hangingChars="50" w:hanging="107"/>
        <w:rPr>
          <w:szCs w:val="21"/>
        </w:rPr>
      </w:pPr>
      <w:r w:rsidRPr="00036C82">
        <w:rPr>
          <w:b/>
          <w:szCs w:val="21"/>
          <w:u w:val="double"/>
        </w:rPr>
        <w:t>注：本表为</w:t>
      </w:r>
      <w:r w:rsidRPr="00036C82">
        <w:rPr>
          <w:rFonts w:hint="eastAsia"/>
          <w:b/>
          <w:szCs w:val="21"/>
          <w:u w:val="double"/>
        </w:rPr>
        <w:t>资格审查</w:t>
      </w:r>
      <w:r w:rsidRPr="00036C82">
        <w:rPr>
          <w:b/>
          <w:szCs w:val="21"/>
          <w:u w:val="double"/>
        </w:rPr>
        <w:t>时使用，投标人无需填写，但必须满足上述条款，否则被认定为无效投标。</w:t>
      </w:r>
      <w:bookmarkEnd w:id="9"/>
    </w:p>
    <w:p w14:paraId="20F09A69" w14:textId="77777777" w:rsidR="002979A2" w:rsidRPr="00036C82" w:rsidRDefault="009C13D3">
      <w:pPr>
        <w:pStyle w:val="3"/>
        <w:numPr>
          <w:ilvl w:val="0"/>
          <w:numId w:val="8"/>
        </w:numPr>
        <w:spacing w:before="120" w:after="120" w:line="240" w:lineRule="auto"/>
        <w:ind w:left="777"/>
        <w:jc w:val="center"/>
      </w:pPr>
      <w:bookmarkStart w:id="10" w:name="_Toc529771580"/>
      <w:r w:rsidRPr="00036C82">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2979A2" w:rsidRPr="00036C82" w14:paraId="375C0CB9" w14:textId="77777777">
        <w:trPr>
          <w:trHeight w:val="23"/>
          <w:jc w:val="center"/>
        </w:trPr>
        <w:tc>
          <w:tcPr>
            <w:tcW w:w="667" w:type="dxa"/>
            <w:vAlign w:val="center"/>
          </w:tcPr>
          <w:p w14:paraId="49607BB2" w14:textId="77777777" w:rsidR="002979A2" w:rsidRPr="00036C82" w:rsidRDefault="009C13D3">
            <w:pPr>
              <w:spacing w:line="360" w:lineRule="auto"/>
              <w:jc w:val="center"/>
              <w:rPr>
                <w:b/>
                <w:szCs w:val="21"/>
              </w:rPr>
            </w:pPr>
            <w:r w:rsidRPr="00036C82">
              <w:rPr>
                <w:b/>
                <w:szCs w:val="21"/>
              </w:rPr>
              <w:t>序号</w:t>
            </w:r>
          </w:p>
        </w:tc>
        <w:tc>
          <w:tcPr>
            <w:tcW w:w="5913" w:type="dxa"/>
            <w:vAlign w:val="center"/>
          </w:tcPr>
          <w:p w14:paraId="1576356E" w14:textId="77777777" w:rsidR="002979A2" w:rsidRPr="00036C82" w:rsidRDefault="009C13D3">
            <w:pPr>
              <w:spacing w:line="360" w:lineRule="auto"/>
              <w:jc w:val="center"/>
              <w:rPr>
                <w:b/>
                <w:szCs w:val="21"/>
              </w:rPr>
            </w:pPr>
            <w:r w:rsidRPr="00036C82">
              <w:rPr>
                <w:rFonts w:hint="eastAsia"/>
                <w:b/>
                <w:szCs w:val="21"/>
              </w:rPr>
              <w:t>符合性审查</w:t>
            </w:r>
            <w:r w:rsidRPr="00036C82">
              <w:rPr>
                <w:b/>
                <w:szCs w:val="21"/>
              </w:rPr>
              <w:t>条款</w:t>
            </w:r>
          </w:p>
        </w:tc>
        <w:tc>
          <w:tcPr>
            <w:tcW w:w="922" w:type="dxa"/>
            <w:vAlign w:val="center"/>
          </w:tcPr>
          <w:p w14:paraId="72EC87A9" w14:textId="77777777" w:rsidR="002979A2" w:rsidRPr="00036C82" w:rsidRDefault="009C13D3">
            <w:pPr>
              <w:spacing w:line="360" w:lineRule="auto"/>
              <w:jc w:val="center"/>
              <w:rPr>
                <w:b/>
                <w:szCs w:val="21"/>
              </w:rPr>
            </w:pPr>
            <w:r w:rsidRPr="00036C82">
              <w:rPr>
                <w:b/>
                <w:szCs w:val="21"/>
              </w:rPr>
              <w:t>A</w:t>
            </w:r>
            <w:r w:rsidRPr="00036C82">
              <w:rPr>
                <w:b/>
                <w:szCs w:val="21"/>
              </w:rPr>
              <w:t>公司</w:t>
            </w:r>
          </w:p>
        </w:tc>
        <w:tc>
          <w:tcPr>
            <w:tcW w:w="903" w:type="dxa"/>
            <w:vAlign w:val="center"/>
          </w:tcPr>
          <w:p w14:paraId="771D6244" w14:textId="77777777" w:rsidR="002979A2" w:rsidRPr="00036C82" w:rsidRDefault="009C13D3">
            <w:pPr>
              <w:spacing w:line="360" w:lineRule="auto"/>
              <w:jc w:val="center"/>
              <w:rPr>
                <w:b/>
                <w:szCs w:val="21"/>
              </w:rPr>
            </w:pPr>
            <w:r w:rsidRPr="00036C82">
              <w:rPr>
                <w:b/>
                <w:szCs w:val="21"/>
              </w:rPr>
              <w:t>B</w:t>
            </w:r>
            <w:r w:rsidRPr="00036C82">
              <w:rPr>
                <w:b/>
                <w:szCs w:val="21"/>
              </w:rPr>
              <w:t>公司</w:t>
            </w:r>
          </w:p>
        </w:tc>
        <w:tc>
          <w:tcPr>
            <w:tcW w:w="943" w:type="dxa"/>
            <w:vAlign w:val="center"/>
          </w:tcPr>
          <w:p w14:paraId="3D4FBEEB" w14:textId="77777777" w:rsidR="002979A2" w:rsidRPr="00036C82" w:rsidRDefault="009C13D3">
            <w:pPr>
              <w:spacing w:line="360" w:lineRule="auto"/>
              <w:jc w:val="center"/>
              <w:rPr>
                <w:b/>
                <w:szCs w:val="21"/>
              </w:rPr>
            </w:pPr>
            <w:r w:rsidRPr="00036C82">
              <w:rPr>
                <w:rFonts w:hint="eastAsia"/>
                <w:b/>
                <w:szCs w:val="21"/>
              </w:rPr>
              <w:t>C</w:t>
            </w:r>
            <w:r w:rsidRPr="00036C82">
              <w:rPr>
                <w:rFonts w:hint="eastAsia"/>
                <w:b/>
                <w:szCs w:val="21"/>
              </w:rPr>
              <w:t>公司</w:t>
            </w:r>
          </w:p>
        </w:tc>
      </w:tr>
      <w:tr w:rsidR="002979A2" w:rsidRPr="00036C82" w14:paraId="2E6216E5" w14:textId="77777777">
        <w:trPr>
          <w:trHeight w:val="23"/>
          <w:jc w:val="center"/>
        </w:trPr>
        <w:tc>
          <w:tcPr>
            <w:tcW w:w="667" w:type="dxa"/>
            <w:vAlign w:val="center"/>
          </w:tcPr>
          <w:p w14:paraId="6160D665" w14:textId="77777777" w:rsidR="002979A2" w:rsidRPr="00036C82" w:rsidRDefault="009C13D3">
            <w:pPr>
              <w:spacing w:line="360" w:lineRule="auto"/>
              <w:jc w:val="center"/>
              <w:rPr>
                <w:b/>
                <w:szCs w:val="21"/>
              </w:rPr>
            </w:pPr>
            <w:r w:rsidRPr="00036C82">
              <w:rPr>
                <w:b/>
                <w:szCs w:val="21"/>
              </w:rPr>
              <w:t>1</w:t>
            </w:r>
          </w:p>
        </w:tc>
        <w:tc>
          <w:tcPr>
            <w:tcW w:w="5913" w:type="dxa"/>
          </w:tcPr>
          <w:p w14:paraId="5B0DBB94" w14:textId="77777777" w:rsidR="002979A2" w:rsidRPr="00036C82" w:rsidRDefault="009C13D3">
            <w:pPr>
              <w:spacing w:line="360" w:lineRule="exact"/>
              <w:rPr>
                <w:b/>
                <w:szCs w:val="21"/>
              </w:rPr>
            </w:pPr>
            <w:r w:rsidRPr="00036C82">
              <w:rPr>
                <w:b/>
                <w:szCs w:val="21"/>
              </w:rPr>
              <w:t>投标报价未超出财政批复预算。</w:t>
            </w:r>
          </w:p>
        </w:tc>
        <w:tc>
          <w:tcPr>
            <w:tcW w:w="922" w:type="dxa"/>
          </w:tcPr>
          <w:p w14:paraId="38E20345" w14:textId="77777777" w:rsidR="002979A2" w:rsidRPr="00036C82" w:rsidRDefault="002979A2">
            <w:pPr>
              <w:spacing w:line="360" w:lineRule="auto"/>
              <w:rPr>
                <w:szCs w:val="21"/>
              </w:rPr>
            </w:pPr>
          </w:p>
        </w:tc>
        <w:tc>
          <w:tcPr>
            <w:tcW w:w="903" w:type="dxa"/>
          </w:tcPr>
          <w:p w14:paraId="51A43420" w14:textId="77777777" w:rsidR="002979A2" w:rsidRPr="00036C82" w:rsidRDefault="002979A2">
            <w:pPr>
              <w:spacing w:line="360" w:lineRule="auto"/>
              <w:rPr>
                <w:szCs w:val="21"/>
              </w:rPr>
            </w:pPr>
          </w:p>
        </w:tc>
        <w:tc>
          <w:tcPr>
            <w:tcW w:w="943" w:type="dxa"/>
          </w:tcPr>
          <w:p w14:paraId="23708319" w14:textId="77777777" w:rsidR="002979A2" w:rsidRPr="00036C82" w:rsidRDefault="002979A2">
            <w:pPr>
              <w:spacing w:line="360" w:lineRule="auto"/>
              <w:rPr>
                <w:szCs w:val="21"/>
              </w:rPr>
            </w:pPr>
          </w:p>
        </w:tc>
      </w:tr>
      <w:tr w:rsidR="002979A2" w:rsidRPr="00036C82" w14:paraId="5AE2C2B4" w14:textId="77777777">
        <w:trPr>
          <w:trHeight w:val="23"/>
          <w:jc w:val="center"/>
        </w:trPr>
        <w:tc>
          <w:tcPr>
            <w:tcW w:w="667" w:type="dxa"/>
            <w:vAlign w:val="center"/>
          </w:tcPr>
          <w:p w14:paraId="04152D9B" w14:textId="77777777" w:rsidR="002979A2" w:rsidRPr="00036C82" w:rsidRDefault="009C13D3">
            <w:pPr>
              <w:spacing w:line="360" w:lineRule="auto"/>
              <w:jc w:val="center"/>
              <w:rPr>
                <w:b/>
                <w:szCs w:val="21"/>
              </w:rPr>
            </w:pPr>
            <w:r w:rsidRPr="00036C82">
              <w:rPr>
                <w:b/>
                <w:szCs w:val="21"/>
              </w:rPr>
              <w:t>2</w:t>
            </w:r>
          </w:p>
        </w:tc>
        <w:tc>
          <w:tcPr>
            <w:tcW w:w="5913" w:type="dxa"/>
          </w:tcPr>
          <w:p w14:paraId="3B8341B1" w14:textId="77777777" w:rsidR="002979A2" w:rsidRPr="00036C82" w:rsidRDefault="009C13D3">
            <w:pPr>
              <w:spacing w:line="360" w:lineRule="exact"/>
              <w:rPr>
                <w:b/>
                <w:szCs w:val="21"/>
              </w:rPr>
            </w:pPr>
            <w:r w:rsidRPr="00036C82">
              <w:rPr>
                <w:b/>
                <w:szCs w:val="21"/>
              </w:rPr>
              <w:t>投标有效期</w:t>
            </w:r>
            <w:r w:rsidRPr="00036C82">
              <w:rPr>
                <w:rFonts w:hint="eastAsia"/>
                <w:b/>
                <w:szCs w:val="21"/>
              </w:rPr>
              <w:t>满足招标文件要求。</w:t>
            </w:r>
          </w:p>
        </w:tc>
        <w:tc>
          <w:tcPr>
            <w:tcW w:w="922" w:type="dxa"/>
          </w:tcPr>
          <w:p w14:paraId="357BE77D" w14:textId="77777777" w:rsidR="002979A2" w:rsidRPr="00036C82" w:rsidRDefault="002979A2">
            <w:pPr>
              <w:spacing w:line="360" w:lineRule="auto"/>
              <w:rPr>
                <w:szCs w:val="21"/>
              </w:rPr>
            </w:pPr>
          </w:p>
        </w:tc>
        <w:tc>
          <w:tcPr>
            <w:tcW w:w="903" w:type="dxa"/>
          </w:tcPr>
          <w:p w14:paraId="6D6C651F" w14:textId="77777777" w:rsidR="002979A2" w:rsidRPr="00036C82" w:rsidRDefault="002979A2">
            <w:pPr>
              <w:spacing w:line="360" w:lineRule="auto"/>
              <w:rPr>
                <w:szCs w:val="21"/>
              </w:rPr>
            </w:pPr>
          </w:p>
        </w:tc>
        <w:tc>
          <w:tcPr>
            <w:tcW w:w="943" w:type="dxa"/>
          </w:tcPr>
          <w:p w14:paraId="727057BC" w14:textId="77777777" w:rsidR="002979A2" w:rsidRPr="00036C82" w:rsidRDefault="002979A2">
            <w:pPr>
              <w:spacing w:line="360" w:lineRule="auto"/>
              <w:rPr>
                <w:szCs w:val="21"/>
              </w:rPr>
            </w:pPr>
          </w:p>
        </w:tc>
      </w:tr>
      <w:tr w:rsidR="002979A2" w:rsidRPr="00036C82" w14:paraId="76C6BCC4" w14:textId="77777777">
        <w:trPr>
          <w:trHeight w:val="23"/>
          <w:jc w:val="center"/>
        </w:trPr>
        <w:tc>
          <w:tcPr>
            <w:tcW w:w="667" w:type="dxa"/>
            <w:vAlign w:val="center"/>
          </w:tcPr>
          <w:p w14:paraId="48545386" w14:textId="77777777" w:rsidR="002979A2" w:rsidRPr="00036C82" w:rsidRDefault="009C13D3">
            <w:pPr>
              <w:spacing w:line="360" w:lineRule="auto"/>
              <w:jc w:val="center"/>
              <w:rPr>
                <w:b/>
                <w:szCs w:val="21"/>
              </w:rPr>
            </w:pPr>
            <w:r w:rsidRPr="00036C82">
              <w:rPr>
                <w:b/>
                <w:szCs w:val="21"/>
              </w:rPr>
              <w:t>3</w:t>
            </w:r>
          </w:p>
        </w:tc>
        <w:tc>
          <w:tcPr>
            <w:tcW w:w="5913" w:type="dxa"/>
          </w:tcPr>
          <w:p w14:paraId="6615173D" w14:textId="77777777" w:rsidR="002979A2" w:rsidRPr="00036C82" w:rsidRDefault="009C13D3">
            <w:pPr>
              <w:spacing w:line="360" w:lineRule="exact"/>
              <w:rPr>
                <w:b/>
                <w:szCs w:val="21"/>
              </w:rPr>
            </w:pPr>
            <w:r w:rsidRPr="00036C82">
              <w:rPr>
                <w:b/>
                <w:szCs w:val="21"/>
              </w:rPr>
              <w:t>投标文件的数量、制作、</w:t>
            </w:r>
            <w:r w:rsidRPr="00036C82">
              <w:rPr>
                <w:rFonts w:hint="eastAsia"/>
                <w:b/>
                <w:szCs w:val="21"/>
              </w:rPr>
              <w:t>签署、盖章</w:t>
            </w:r>
            <w:r w:rsidRPr="00036C82">
              <w:rPr>
                <w:b/>
                <w:szCs w:val="21"/>
              </w:rPr>
              <w:t>符合要求；投标文件内容无严重缺漏项的；投标报价无严重缺漏项的；投标文件的关键内容字迹清楚、可辨认。</w:t>
            </w:r>
          </w:p>
        </w:tc>
        <w:tc>
          <w:tcPr>
            <w:tcW w:w="922" w:type="dxa"/>
          </w:tcPr>
          <w:p w14:paraId="52297E03" w14:textId="77777777" w:rsidR="002979A2" w:rsidRPr="00036C82" w:rsidRDefault="002979A2">
            <w:pPr>
              <w:spacing w:line="360" w:lineRule="auto"/>
              <w:rPr>
                <w:szCs w:val="21"/>
              </w:rPr>
            </w:pPr>
          </w:p>
        </w:tc>
        <w:tc>
          <w:tcPr>
            <w:tcW w:w="903" w:type="dxa"/>
          </w:tcPr>
          <w:p w14:paraId="1CD426CA" w14:textId="77777777" w:rsidR="002979A2" w:rsidRPr="00036C82" w:rsidRDefault="002979A2">
            <w:pPr>
              <w:spacing w:line="360" w:lineRule="auto"/>
              <w:rPr>
                <w:szCs w:val="21"/>
              </w:rPr>
            </w:pPr>
          </w:p>
        </w:tc>
        <w:tc>
          <w:tcPr>
            <w:tcW w:w="943" w:type="dxa"/>
          </w:tcPr>
          <w:p w14:paraId="11E0C3DD" w14:textId="77777777" w:rsidR="002979A2" w:rsidRPr="00036C82" w:rsidRDefault="002979A2">
            <w:pPr>
              <w:spacing w:line="360" w:lineRule="auto"/>
              <w:rPr>
                <w:szCs w:val="21"/>
              </w:rPr>
            </w:pPr>
          </w:p>
        </w:tc>
      </w:tr>
      <w:tr w:rsidR="002979A2" w:rsidRPr="00036C82" w14:paraId="24EC33E6" w14:textId="77777777">
        <w:trPr>
          <w:trHeight w:val="23"/>
          <w:jc w:val="center"/>
        </w:trPr>
        <w:tc>
          <w:tcPr>
            <w:tcW w:w="667" w:type="dxa"/>
            <w:vAlign w:val="center"/>
          </w:tcPr>
          <w:p w14:paraId="41448FFB" w14:textId="77777777" w:rsidR="002979A2" w:rsidRPr="00036C82" w:rsidRDefault="009C13D3">
            <w:pPr>
              <w:spacing w:line="360" w:lineRule="auto"/>
              <w:jc w:val="center"/>
              <w:rPr>
                <w:b/>
                <w:szCs w:val="21"/>
              </w:rPr>
            </w:pPr>
            <w:r w:rsidRPr="00036C82">
              <w:rPr>
                <w:b/>
                <w:szCs w:val="21"/>
              </w:rPr>
              <w:t>4</w:t>
            </w:r>
          </w:p>
        </w:tc>
        <w:tc>
          <w:tcPr>
            <w:tcW w:w="5913" w:type="dxa"/>
          </w:tcPr>
          <w:p w14:paraId="7E5475DC" w14:textId="77777777" w:rsidR="002979A2" w:rsidRPr="00036C82" w:rsidRDefault="009C13D3">
            <w:pPr>
              <w:spacing w:line="360" w:lineRule="exact"/>
              <w:rPr>
                <w:b/>
                <w:szCs w:val="21"/>
              </w:rPr>
            </w:pPr>
            <w:r w:rsidRPr="00036C82">
              <w:rPr>
                <w:szCs w:val="21"/>
              </w:rPr>
              <w:t>投标文件商务部分未出现以下情况：</w:t>
            </w:r>
            <w:r w:rsidRPr="00036C82">
              <w:rPr>
                <w:rFonts w:ascii="宋体" w:hAnsi="宋体" w:cs="宋体" w:hint="eastAsia"/>
                <w:b/>
                <w:szCs w:val="21"/>
                <w:u w:val="dotted"/>
              </w:rPr>
              <w:t>①</w:t>
            </w:r>
            <w:r w:rsidRPr="00036C82">
              <w:rPr>
                <w:b/>
                <w:szCs w:val="21"/>
                <w:u w:val="dotted"/>
              </w:rPr>
              <w:t>招标文件商务部分带</w:t>
            </w:r>
            <w:r w:rsidRPr="00036C82">
              <w:rPr>
                <w:b/>
                <w:szCs w:val="21"/>
                <w:u w:val="dotted"/>
              </w:rPr>
              <w:t>“</w:t>
            </w:r>
            <w:r w:rsidRPr="00036C82">
              <w:rPr>
                <w:rFonts w:ascii="宋体" w:hAnsi="宋体" w:cs="宋体" w:hint="eastAsia"/>
                <w:b/>
                <w:szCs w:val="21"/>
                <w:u w:val="dotted"/>
              </w:rPr>
              <w:t>★</w:t>
            </w:r>
            <w:r w:rsidRPr="00036C82">
              <w:rPr>
                <w:b/>
                <w:szCs w:val="21"/>
                <w:u w:val="dotted"/>
              </w:rPr>
              <w:t>”</w:t>
            </w:r>
            <w:r w:rsidRPr="00036C82">
              <w:rPr>
                <w:b/>
                <w:szCs w:val="21"/>
                <w:u w:val="dotted"/>
              </w:rPr>
              <w:t>的条款有负偏离的；</w:t>
            </w:r>
            <w:r w:rsidRPr="00036C82">
              <w:rPr>
                <w:rFonts w:hint="eastAsia"/>
                <w:b/>
                <w:szCs w:val="21"/>
                <w:u w:val="dotted"/>
              </w:rPr>
              <w:t>②</w:t>
            </w:r>
            <w:r w:rsidRPr="00036C82">
              <w:rPr>
                <w:b/>
                <w:szCs w:val="21"/>
                <w:u w:val="dotted"/>
              </w:rPr>
              <w:t>《商务条款响应表》</w:t>
            </w:r>
            <w:r w:rsidRPr="00036C82">
              <w:rPr>
                <w:rFonts w:hint="eastAsia"/>
                <w:b/>
                <w:szCs w:val="21"/>
                <w:u w:val="dotted"/>
              </w:rPr>
              <w:t>未按招标文件要求填写</w:t>
            </w:r>
            <w:r w:rsidRPr="00036C82">
              <w:rPr>
                <w:b/>
                <w:szCs w:val="21"/>
                <w:u w:val="dotted"/>
              </w:rPr>
              <w:t>；</w:t>
            </w:r>
            <w:r w:rsidRPr="00036C82">
              <w:rPr>
                <w:rFonts w:hint="eastAsia"/>
                <w:b/>
                <w:szCs w:val="21"/>
                <w:u w:val="dotted"/>
              </w:rPr>
              <w:t>③</w:t>
            </w:r>
            <w:r w:rsidRPr="00036C82">
              <w:rPr>
                <w:b/>
                <w:szCs w:val="21"/>
                <w:u w:val="dotted"/>
              </w:rPr>
              <w:t>投标人的报价明显低于其他通过符合性审查投标人的报价</w:t>
            </w:r>
            <w:r w:rsidRPr="00036C82">
              <w:rPr>
                <w:rFonts w:hint="eastAsia"/>
                <w:b/>
                <w:szCs w:val="21"/>
                <w:u w:val="dotted"/>
              </w:rPr>
              <w:t>，且评标委员会认为有可能影响产品质量或者不能诚信履约的</w:t>
            </w:r>
            <w:r w:rsidRPr="00036C82">
              <w:rPr>
                <w:b/>
                <w:szCs w:val="21"/>
                <w:u w:val="dotted"/>
              </w:rPr>
              <w:t>；</w:t>
            </w:r>
            <w:r w:rsidRPr="00036C82">
              <w:rPr>
                <w:rFonts w:hint="eastAsia"/>
                <w:b/>
                <w:szCs w:val="21"/>
                <w:u w:val="dotted"/>
              </w:rPr>
              <w:t>④</w:t>
            </w:r>
            <w:r w:rsidRPr="00036C82">
              <w:rPr>
                <w:b/>
                <w:szCs w:val="21"/>
                <w:u w:val="dotted"/>
              </w:rPr>
              <w:t>其它未实质性响应招标文件</w:t>
            </w:r>
            <w:r w:rsidRPr="00036C82">
              <w:rPr>
                <w:rFonts w:hint="eastAsia"/>
                <w:b/>
                <w:szCs w:val="21"/>
                <w:u w:val="dotted"/>
              </w:rPr>
              <w:t>商务</w:t>
            </w:r>
            <w:r w:rsidRPr="00036C82">
              <w:rPr>
                <w:b/>
                <w:szCs w:val="21"/>
                <w:u w:val="dotted"/>
              </w:rPr>
              <w:t>要求的。</w:t>
            </w:r>
          </w:p>
        </w:tc>
        <w:tc>
          <w:tcPr>
            <w:tcW w:w="922" w:type="dxa"/>
          </w:tcPr>
          <w:p w14:paraId="093A656C" w14:textId="77777777" w:rsidR="002979A2" w:rsidRPr="00036C82" w:rsidRDefault="002979A2">
            <w:pPr>
              <w:spacing w:line="360" w:lineRule="auto"/>
              <w:rPr>
                <w:szCs w:val="21"/>
              </w:rPr>
            </w:pPr>
          </w:p>
        </w:tc>
        <w:tc>
          <w:tcPr>
            <w:tcW w:w="903" w:type="dxa"/>
          </w:tcPr>
          <w:p w14:paraId="20519450" w14:textId="77777777" w:rsidR="002979A2" w:rsidRPr="00036C82" w:rsidRDefault="002979A2">
            <w:pPr>
              <w:spacing w:line="360" w:lineRule="auto"/>
              <w:rPr>
                <w:szCs w:val="21"/>
              </w:rPr>
            </w:pPr>
          </w:p>
        </w:tc>
        <w:tc>
          <w:tcPr>
            <w:tcW w:w="943" w:type="dxa"/>
          </w:tcPr>
          <w:p w14:paraId="74B37DC0" w14:textId="77777777" w:rsidR="002979A2" w:rsidRPr="00036C82" w:rsidRDefault="002979A2">
            <w:pPr>
              <w:spacing w:line="360" w:lineRule="auto"/>
              <w:rPr>
                <w:szCs w:val="21"/>
              </w:rPr>
            </w:pPr>
          </w:p>
        </w:tc>
      </w:tr>
      <w:tr w:rsidR="002979A2" w:rsidRPr="00036C82" w14:paraId="73D6F4EF" w14:textId="77777777">
        <w:trPr>
          <w:trHeight w:val="23"/>
          <w:jc w:val="center"/>
        </w:trPr>
        <w:tc>
          <w:tcPr>
            <w:tcW w:w="667" w:type="dxa"/>
            <w:vAlign w:val="center"/>
          </w:tcPr>
          <w:p w14:paraId="148FCFDB" w14:textId="77777777" w:rsidR="002979A2" w:rsidRPr="00036C82" w:rsidRDefault="009C13D3">
            <w:pPr>
              <w:spacing w:line="360" w:lineRule="auto"/>
              <w:jc w:val="center"/>
              <w:rPr>
                <w:b/>
                <w:szCs w:val="21"/>
              </w:rPr>
            </w:pPr>
            <w:r w:rsidRPr="00036C82">
              <w:rPr>
                <w:b/>
                <w:szCs w:val="21"/>
              </w:rPr>
              <w:t>5</w:t>
            </w:r>
          </w:p>
        </w:tc>
        <w:tc>
          <w:tcPr>
            <w:tcW w:w="5913" w:type="dxa"/>
          </w:tcPr>
          <w:p w14:paraId="6C25BB1B" w14:textId="77777777" w:rsidR="002979A2" w:rsidRPr="00036C82" w:rsidRDefault="009C13D3">
            <w:pPr>
              <w:spacing w:line="360" w:lineRule="exact"/>
              <w:rPr>
                <w:b/>
                <w:szCs w:val="21"/>
              </w:rPr>
            </w:pPr>
            <w:r w:rsidRPr="00036C82">
              <w:rPr>
                <w:szCs w:val="21"/>
              </w:rPr>
              <w:t>投标文件技术部分未出现以下情况：</w:t>
            </w:r>
            <w:r w:rsidRPr="00036C82">
              <w:rPr>
                <w:rFonts w:ascii="宋体" w:hAnsi="宋体" w:cs="宋体" w:hint="eastAsia"/>
                <w:b/>
                <w:szCs w:val="21"/>
                <w:u w:val="dotted"/>
              </w:rPr>
              <w:t>①</w:t>
            </w:r>
            <w:r w:rsidRPr="00036C82">
              <w:rPr>
                <w:b/>
                <w:szCs w:val="21"/>
                <w:u w:val="dotted"/>
              </w:rPr>
              <w:t>招标文件技术部分带</w:t>
            </w:r>
            <w:r w:rsidRPr="00036C82">
              <w:rPr>
                <w:b/>
                <w:szCs w:val="21"/>
                <w:u w:val="dotted"/>
              </w:rPr>
              <w:t>“</w:t>
            </w:r>
            <w:r w:rsidRPr="00036C82">
              <w:rPr>
                <w:rFonts w:ascii="宋体" w:hAnsi="宋体" w:cs="宋体" w:hint="eastAsia"/>
                <w:b/>
                <w:szCs w:val="21"/>
                <w:u w:val="dotted"/>
              </w:rPr>
              <w:t>★</w:t>
            </w:r>
            <w:r w:rsidRPr="00036C82">
              <w:rPr>
                <w:b/>
                <w:szCs w:val="21"/>
                <w:u w:val="dotted"/>
              </w:rPr>
              <w:t>”</w:t>
            </w:r>
            <w:r w:rsidRPr="00036C82">
              <w:rPr>
                <w:b/>
                <w:szCs w:val="21"/>
                <w:u w:val="dotted"/>
              </w:rPr>
              <w:t>的条款有负偏离的；</w:t>
            </w:r>
            <w:r w:rsidRPr="00036C82">
              <w:rPr>
                <w:rFonts w:ascii="宋体" w:hAnsi="宋体" w:cs="宋体" w:hint="eastAsia"/>
                <w:b/>
                <w:szCs w:val="21"/>
                <w:u w:val="dotted"/>
              </w:rPr>
              <w:t>②</w:t>
            </w:r>
            <w:r w:rsidRPr="00036C82">
              <w:rPr>
                <w:b/>
                <w:szCs w:val="21"/>
                <w:u w:val="dotted"/>
              </w:rPr>
              <w:t>《技术规格偏离表》</w:t>
            </w:r>
            <w:r w:rsidRPr="00036C82">
              <w:rPr>
                <w:rFonts w:hint="eastAsia"/>
                <w:b/>
                <w:szCs w:val="21"/>
                <w:u w:val="dotted"/>
              </w:rPr>
              <w:t>未按招标文件要求填写</w:t>
            </w:r>
            <w:r w:rsidRPr="00036C82">
              <w:rPr>
                <w:b/>
                <w:szCs w:val="21"/>
                <w:u w:val="dotted"/>
              </w:rPr>
              <w:t>；</w:t>
            </w:r>
            <w:r w:rsidRPr="00036C82">
              <w:rPr>
                <w:rFonts w:hint="eastAsia"/>
                <w:b/>
                <w:szCs w:val="21"/>
                <w:u w:val="dotted"/>
              </w:rPr>
              <w:t>③</w:t>
            </w:r>
            <w:r w:rsidRPr="00036C82">
              <w:rPr>
                <w:b/>
                <w:szCs w:val="21"/>
                <w:u w:val="dotted"/>
              </w:rPr>
              <w:t>其它未实质性响应招标文件技术要求的。</w:t>
            </w:r>
          </w:p>
        </w:tc>
        <w:tc>
          <w:tcPr>
            <w:tcW w:w="922" w:type="dxa"/>
          </w:tcPr>
          <w:p w14:paraId="7E87DDA3" w14:textId="77777777" w:rsidR="002979A2" w:rsidRPr="00036C82" w:rsidRDefault="002979A2">
            <w:pPr>
              <w:spacing w:line="360" w:lineRule="auto"/>
              <w:rPr>
                <w:szCs w:val="21"/>
              </w:rPr>
            </w:pPr>
          </w:p>
        </w:tc>
        <w:tc>
          <w:tcPr>
            <w:tcW w:w="903" w:type="dxa"/>
          </w:tcPr>
          <w:p w14:paraId="3D4EA688" w14:textId="77777777" w:rsidR="002979A2" w:rsidRPr="00036C82" w:rsidRDefault="002979A2">
            <w:pPr>
              <w:spacing w:line="360" w:lineRule="auto"/>
              <w:rPr>
                <w:szCs w:val="21"/>
              </w:rPr>
            </w:pPr>
          </w:p>
        </w:tc>
        <w:tc>
          <w:tcPr>
            <w:tcW w:w="943" w:type="dxa"/>
          </w:tcPr>
          <w:p w14:paraId="0D57940A" w14:textId="77777777" w:rsidR="002979A2" w:rsidRPr="00036C82" w:rsidRDefault="002979A2">
            <w:pPr>
              <w:spacing w:line="360" w:lineRule="auto"/>
              <w:rPr>
                <w:szCs w:val="21"/>
              </w:rPr>
            </w:pPr>
          </w:p>
        </w:tc>
      </w:tr>
      <w:tr w:rsidR="002979A2" w:rsidRPr="00036C82" w14:paraId="6B6AFD04" w14:textId="77777777">
        <w:trPr>
          <w:trHeight w:val="23"/>
          <w:jc w:val="center"/>
        </w:trPr>
        <w:tc>
          <w:tcPr>
            <w:tcW w:w="667" w:type="dxa"/>
            <w:vAlign w:val="center"/>
          </w:tcPr>
          <w:p w14:paraId="187F6299" w14:textId="77777777" w:rsidR="002979A2" w:rsidRPr="00036C82" w:rsidRDefault="009C13D3">
            <w:pPr>
              <w:spacing w:line="360" w:lineRule="auto"/>
              <w:jc w:val="center"/>
              <w:rPr>
                <w:b/>
                <w:szCs w:val="21"/>
              </w:rPr>
            </w:pPr>
            <w:r w:rsidRPr="00036C82">
              <w:rPr>
                <w:b/>
                <w:szCs w:val="21"/>
              </w:rPr>
              <w:t>6</w:t>
            </w:r>
          </w:p>
        </w:tc>
        <w:tc>
          <w:tcPr>
            <w:tcW w:w="5913" w:type="dxa"/>
          </w:tcPr>
          <w:p w14:paraId="69F63F1A" w14:textId="77777777" w:rsidR="002979A2" w:rsidRPr="00036C82" w:rsidRDefault="009C13D3">
            <w:pPr>
              <w:spacing w:line="360" w:lineRule="exact"/>
              <w:rPr>
                <w:b/>
                <w:szCs w:val="21"/>
              </w:rPr>
            </w:pPr>
            <w:r w:rsidRPr="00036C82">
              <w:rPr>
                <w:b/>
                <w:szCs w:val="21"/>
              </w:rPr>
              <w:t>投标报价为固定</w:t>
            </w:r>
            <w:r w:rsidRPr="00036C82">
              <w:rPr>
                <w:rFonts w:hint="eastAsia"/>
                <w:b/>
                <w:szCs w:val="21"/>
              </w:rPr>
              <w:t>价</w:t>
            </w:r>
            <w:r w:rsidRPr="00036C82">
              <w:rPr>
                <w:b/>
                <w:szCs w:val="21"/>
              </w:rPr>
              <w:t>的</w:t>
            </w:r>
            <w:r w:rsidRPr="00036C82">
              <w:rPr>
                <w:rFonts w:hint="eastAsia"/>
                <w:b/>
                <w:szCs w:val="21"/>
              </w:rPr>
              <w:t>，</w:t>
            </w:r>
            <w:r w:rsidRPr="00036C82">
              <w:rPr>
                <w:b/>
                <w:szCs w:val="21"/>
              </w:rPr>
              <w:t>投标方案</w:t>
            </w:r>
            <w:r w:rsidRPr="00036C82">
              <w:rPr>
                <w:rFonts w:hint="eastAsia"/>
                <w:b/>
                <w:szCs w:val="21"/>
              </w:rPr>
              <w:t>为固定不可选择的。</w:t>
            </w:r>
          </w:p>
        </w:tc>
        <w:tc>
          <w:tcPr>
            <w:tcW w:w="922" w:type="dxa"/>
          </w:tcPr>
          <w:p w14:paraId="26DFB924" w14:textId="77777777" w:rsidR="002979A2" w:rsidRPr="00036C82" w:rsidRDefault="002979A2">
            <w:pPr>
              <w:spacing w:line="360" w:lineRule="auto"/>
              <w:rPr>
                <w:szCs w:val="21"/>
              </w:rPr>
            </w:pPr>
          </w:p>
        </w:tc>
        <w:tc>
          <w:tcPr>
            <w:tcW w:w="903" w:type="dxa"/>
          </w:tcPr>
          <w:p w14:paraId="6FCE54BF" w14:textId="77777777" w:rsidR="002979A2" w:rsidRPr="00036C82" w:rsidRDefault="002979A2">
            <w:pPr>
              <w:spacing w:line="360" w:lineRule="auto"/>
              <w:rPr>
                <w:szCs w:val="21"/>
              </w:rPr>
            </w:pPr>
          </w:p>
        </w:tc>
        <w:tc>
          <w:tcPr>
            <w:tcW w:w="943" w:type="dxa"/>
          </w:tcPr>
          <w:p w14:paraId="599605D7" w14:textId="77777777" w:rsidR="002979A2" w:rsidRPr="00036C82" w:rsidRDefault="002979A2">
            <w:pPr>
              <w:spacing w:line="360" w:lineRule="auto"/>
              <w:rPr>
                <w:szCs w:val="21"/>
              </w:rPr>
            </w:pPr>
          </w:p>
        </w:tc>
      </w:tr>
      <w:tr w:rsidR="002979A2" w:rsidRPr="00036C82" w14:paraId="4F7FD19D" w14:textId="77777777">
        <w:trPr>
          <w:trHeight w:val="23"/>
          <w:jc w:val="center"/>
        </w:trPr>
        <w:tc>
          <w:tcPr>
            <w:tcW w:w="667" w:type="dxa"/>
            <w:vAlign w:val="center"/>
          </w:tcPr>
          <w:p w14:paraId="02798296" w14:textId="77777777" w:rsidR="002979A2" w:rsidRPr="00036C82" w:rsidRDefault="009C13D3">
            <w:pPr>
              <w:spacing w:line="360" w:lineRule="auto"/>
              <w:jc w:val="center"/>
              <w:rPr>
                <w:b/>
                <w:szCs w:val="21"/>
              </w:rPr>
            </w:pPr>
            <w:r w:rsidRPr="00036C82">
              <w:rPr>
                <w:rFonts w:hint="eastAsia"/>
                <w:b/>
                <w:szCs w:val="21"/>
              </w:rPr>
              <w:t>7</w:t>
            </w:r>
          </w:p>
        </w:tc>
        <w:tc>
          <w:tcPr>
            <w:tcW w:w="5913" w:type="dxa"/>
          </w:tcPr>
          <w:p w14:paraId="0A9358FC" w14:textId="77777777" w:rsidR="002979A2" w:rsidRPr="00036C82" w:rsidRDefault="009C13D3">
            <w:pPr>
              <w:spacing w:line="360" w:lineRule="exact"/>
              <w:rPr>
                <w:b/>
                <w:szCs w:val="21"/>
              </w:rPr>
            </w:pPr>
            <w:r w:rsidRPr="00036C82">
              <w:rPr>
                <w:b/>
                <w:szCs w:val="21"/>
              </w:rPr>
              <w:t>未出现法律</w:t>
            </w:r>
            <w:r w:rsidRPr="00036C82">
              <w:rPr>
                <w:rFonts w:hint="eastAsia"/>
                <w:b/>
                <w:szCs w:val="21"/>
              </w:rPr>
              <w:t>、</w:t>
            </w:r>
            <w:r w:rsidRPr="00036C82">
              <w:rPr>
                <w:b/>
                <w:szCs w:val="21"/>
              </w:rPr>
              <w:t>法规</w:t>
            </w:r>
            <w:r w:rsidRPr="00036C82">
              <w:rPr>
                <w:rFonts w:hint="eastAsia"/>
                <w:b/>
                <w:szCs w:val="21"/>
              </w:rPr>
              <w:t>或</w:t>
            </w:r>
            <w:r w:rsidRPr="00036C82">
              <w:rPr>
                <w:b/>
                <w:szCs w:val="21"/>
              </w:rPr>
              <w:t>招标文件中规定</w:t>
            </w:r>
            <w:r w:rsidRPr="00036C82">
              <w:rPr>
                <w:rFonts w:hint="eastAsia"/>
                <w:b/>
                <w:szCs w:val="21"/>
              </w:rPr>
              <w:t>投标无效</w:t>
            </w:r>
            <w:r w:rsidRPr="00036C82">
              <w:rPr>
                <w:b/>
                <w:szCs w:val="21"/>
              </w:rPr>
              <w:t>的其它情形。</w:t>
            </w:r>
          </w:p>
        </w:tc>
        <w:tc>
          <w:tcPr>
            <w:tcW w:w="922" w:type="dxa"/>
          </w:tcPr>
          <w:p w14:paraId="51C980A2" w14:textId="77777777" w:rsidR="002979A2" w:rsidRPr="00036C82" w:rsidRDefault="002979A2">
            <w:pPr>
              <w:spacing w:line="360" w:lineRule="auto"/>
              <w:rPr>
                <w:szCs w:val="21"/>
              </w:rPr>
            </w:pPr>
          </w:p>
        </w:tc>
        <w:tc>
          <w:tcPr>
            <w:tcW w:w="903" w:type="dxa"/>
          </w:tcPr>
          <w:p w14:paraId="3A58A374" w14:textId="77777777" w:rsidR="002979A2" w:rsidRPr="00036C82" w:rsidRDefault="002979A2">
            <w:pPr>
              <w:spacing w:line="360" w:lineRule="auto"/>
              <w:rPr>
                <w:szCs w:val="21"/>
              </w:rPr>
            </w:pPr>
          </w:p>
        </w:tc>
        <w:tc>
          <w:tcPr>
            <w:tcW w:w="943" w:type="dxa"/>
          </w:tcPr>
          <w:p w14:paraId="7583772C" w14:textId="77777777" w:rsidR="002979A2" w:rsidRPr="00036C82" w:rsidRDefault="002979A2">
            <w:pPr>
              <w:spacing w:line="360" w:lineRule="auto"/>
              <w:rPr>
                <w:szCs w:val="21"/>
              </w:rPr>
            </w:pPr>
          </w:p>
        </w:tc>
      </w:tr>
      <w:tr w:rsidR="002979A2" w:rsidRPr="00036C82" w14:paraId="152ADD9A" w14:textId="77777777">
        <w:trPr>
          <w:trHeight w:val="23"/>
          <w:jc w:val="center"/>
        </w:trPr>
        <w:tc>
          <w:tcPr>
            <w:tcW w:w="9348" w:type="dxa"/>
            <w:gridSpan w:val="5"/>
            <w:vAlign w:val="center"/>
          </w:tcPr>
          <w:p w14:paraId="75994CF9" w14:textId="77777777" w:rsidR="002979A2" w:rsidRPr="00036C82" w:rsidRDefault="009C13D3">
            <w:pPr>
              <w:jc w:val="center"/>
              <w:rPr>
                <w:b/>
                <w:sz w:val="18"/>
                <w:szCs w:val="18"/>
              </w:rPr>
            </w:pPr>
            <w:r w:rsidRPr="00036C82">
              <w:rPr>
                <w:b/>
                <w:sz w:val="18"/>
                <w:szCs w:val="18"/>
              </w:rPr>
              <w:t>通过</w:t>
            </w:r>
            <w:r w:rsidRPr="00036C82">
              <w:rPr>
                <w:rFonts w:hint="eastAsia"/>
                <w:b/>
                <w:sz w:val="18"/>
                <w:szCs w:val="18"/>
              </w:rPr>
              <w:t>符合性审查</w:t>
            </w:r>
            <w:r w:rsidRPr="00036C82">
              <w:rPr>
                <w:b/>
                <w:sz w:val="18"/>
                <w:szCs w:val="18"/>
              </w:rPr>
              <w:t>的打</w:t>
            </w:r>
            <w:r w:rsidRPr="00036C82">
              <w:rPr>
                <w:b/>
                <w:sz w:val="18"/>
                <w:szCs w:val="18"/>
              </w:rPr>
              <w:t>"○"</w:t>
            </w:r>
            <w:r w:rsidRPr="00036C82">
              <w:rPr>
                <w:b/>
                <w:sz w:val="18"/>
                <w:szCs w:val="18"/>
              </w:rPr>
              <w:t>，不通过</w:t>
            </w:r>
            <w:r w:rsidRPr="00036C82">
              <w:rPr>
                <w:rFonts w:hint="eastAsia"/>
                <w:b/>
                <w:sz w:val="18"/>
                <w:szCs w:val="18"/>
              </w:rPr>
              <w:t>符合性审查</w:t>
            </w:r>
            <w:r w:rsidRPr="00036C82">
              <w:rPr>
                <w:b/>
                <w:sz w:val="18"/>
                <w:szCs w:val="18"/>
              </w:rPr>
              <w:t>的打</w:t>
            </w:r>
            <w:r w:rsidRPr="00036C82">
              <w:rPr>
                <w:b/>
                <w:sz w:val="18"/>
                <w:szCs w:val="18"/>
              </w:rPr>
              <w:t>"×"</w:t>
            </w:r>
            <w:r w:rsidRPr="00036C82">
              <w:rPr>
                <w:rFonts w:hint="eastAsia"/>
                <w:b/>
                <w:sz w:val="18"/>
                <w:szCs w:val="18"/>
              </w:rPr>
              <w:t>；</w:t>
            </w:r>
            <w:r w:rsidRPr="00036C82">
              <w:rPr>
                <w:b/>
                <w:sz w:val="18"/>
                <w:szCs w:val="18"/>
              </w:rPr>
              <w:t>投标文件不满足上述情况之一的，被认定为无效投标</w:t>
            </w:r>
          </w:p>
        </w:tc>
      </w:tr>
      <w:tr w:rsidR="002979A2" w:rsidRPr="00036C82" w14:paraId="74BD2FDF" w14:textId="77777777">
        <w:trPr>
          <w:trHeight w:val="23"/>
          <w:jc w:val="center"/>
        </w:trPr>
        <w:tc>
          <w:tcPr>
            <w:tcW w:w="6580" w:type="dxa"/>
            <w:gridSpan w:val="2"/>
            <w:vAlign w:val="center"/>
          </w:tcPr>
          <w:p w14:paraId="28841B36" w14:textId="77777777" w:rsidR="002979A2" w:rsidRPr="00036C82" w:rsidRDefault="009C13D3">
            <w:pPr>
              <w:spacing w:line="360" w:lineRule="exact"/>
              <w:jc w:val="center"/>
              <w:rPr>
                <w:b/>
                <w:szCs w:val="21"/>
              </w:rPr>
            </w:pPr>
            <w:r w:rsidRPr="00036C82">
              <w:rPr>
                <w:rFonts w:hint="eastAsia"/>
                <w:b/>
                <w:szCs w:val="21"/>
              </w:rPr>
              <w:t>结论</w:t>
            </w:r>
          </w:p>
        </w:tc>
        <w:tc>
          <w:tcPr>
            <w:tcW w:w="922" w:type="dxa"/>
          </w:tcPr>
          <w:p w14:paraId="6F14BE48" w14:textId="77777777" w:rsidR="002979A2" w:rsidRPr="00036C82" w:rsidRDefault="009C13D3">
            <w:pPr>
              <w:spacing w:line="360" w:lineRule="exact"/>
              <w:jc w:val="center"/>
              <w:rPr>
                <w:b/>
                <w:szCs w:val="21"/>
              </w:rPr>
            </w:pPr>
            <w:r w:rsidRPr="00036C82">
              <w:rPr>
                <w:rFonts w:hint="eastAsia"/>
                <w:b/>
                <w:szCs w:val="21"/>
              </w:rPr>
              <w:t>通过</w:t>
            </w:r>
          </w:p>
        </w:tc>
        <w:tc>
          <w:tcPr>
            <w:tcW w:w="903" w:type="dxa"/>
          </w:tcPr>
          <w:p w14:paraId="09D4BDEE" w14:textId="77777777" w:rsidR="002979A2" w:rsidRPr="00036C82" w:rsidRDefault="009C13D3">
            <w:pPr>
              <w:spacing w:line="360" w:lineRule="exact"/>
              <w:jc w:val="center"/>
              <w:rPr>
                <w:b/>
                <w:szCs w:val="21"/>
              </w:rPr>
            </w:pPr>
            <w:r w:rsidRPr="00036C82">
              <w:rPr>
                <w:rFonts w:hint="eastAsia"/>
                <w:b/>
                <w:szCs w:val="21"/>
              </w:rPr>
              <w:t>通过</w:t>
            </w:r>
          </w:p>
        </w:tc>
        <w:tc>
          <w:tcPr>
            <w:tcW w:w="943" w:type="dxa"/>
          </w:tcPr>
          <w:p w14:paraId="41870AFC" w14:textId="77777777" w:rsidR="002979A2" w:rsidRPr="00036C82" w:rsidRDefault="009C13D3">
            <w:pPr>
              <w:spacing w:line="360" w:lineRule="exact"/>
              <w:jc w:val="center"/>
              <w:rPr>
                <w:b/>
                <w:szCs w:val="21"/>
              </w:rPr>
            </w:pPr>
            <w:r w:rsidRPr="00036C82">
              <w:rPr>
                <w:rFonts w:hint="eastAsia"/>
                <w:b/>
                <w:szCs w:val="21"/>
              </w:rPr>
              <w:t>通过</w:t>
            </w:r>
          </w:p>
        </w:tc>
      </w:tr>
    </w:tbl>
    <w:p w14:paraId="18E28569" w14:textId="77777777" w:rsidR="002979A2" w:rsidRPr="00036C82" w:rsidRDefault="009C13D3" w:rsidP="00E74228">
      <w:pPr>
        <w:spacing w:afterLines="50" w:after="156" w:line="360" w:lineRule="auto"/>
        <w:ind w:leftChars="-57" w:left="-15" w:hangingChars="50" w:hanging="107"/>
        <w:rPr>
          <w:szCs w:val="21"/>
        </w:rPr>
      </w:pPr>
      <w:r w:rsidRPr="00036C82">
        <w:rPr>
          <w:b/>
          <w:szCs w:val="21"/>
          <w:u w:val="double"/>
        </w:rPr>
        <w:t>注：本表为</w:t>
      </w:r>
      <w:r w:rsidRPr="00036C82">
        <w:rPr>
          <w:rFonts w:hint="eastAsia"/>
          <w:b/>
          <w:szCs w:val="21"/>
          <w:u w:val="double"/>
        </w:rPr>
        <w:t>符合性审查</w:t>
      </w:r>
      <w:r w:rsidRPr="00036C82">
        <w:rPr>
          <w:b/>
          <w:szCs w:val="21"/>
          <w:u w:val="double"/>
        </w:rPr>
        <w:t>时使用，投标人无需填写，但必须满足上述条款，否则被认定为无效投标。</w:t>
      </w:r>
    </w:p>
    <w:p w14:paraId="4524C950" w14:textId="77777777" w:rsidR="002979A2" w:rsidRPr="00036C82" w:rsidRDefault="009C13D3" w:rsidP="00E74228">
      <w:pPr>
        <w:spacing w:beforeLines="50" w:before="156" w:afterLines="50" w:after="156" w:line="360" w:lineRule="auto"/>
        <w:jc w:val="center"/>
        <w:outlineLvl w:val="1"/>
        <w:rPr>
          <w:b/>
          <w:sz w:val="32"/>
          <w:szCs w:val="32"/>
        </w:rPr>
      </w:pPr>
      <w:r w:rsidRPr="00036C82">
        <w:rPr>
          <w:b/>
          <w:sz w:val="32"/>
          <w:szCs w:val="32"/>
        </w:rPr>
        <w:br w:type="page"/>
      </w:r>
      <w:bookmarkStart w:id="11" w:name="_Toc529771581"/>
      <w:r w:rsidRPr="00036C82">
        <w:rPr>
          <w:b/>
          <w:sz w:val="32"/>
          <w:szCs w:val="32"/>
        </w:rPr>
        <w:lastRenderedPageBreak/>
        <w:t>一、说明</w:t>
      </w:r>
      <w:bookmarkEnd w:id="11"/>
    </w:p>
    <w:p w14:paraId="2F4BD66F" w14:textId="77777777" w:rsidR="002979A2" w:rsidRPr="00036C82" w:rsidRDefault="009C13D3">
      <w:pPr>
        <w:numPr>
          <w:ilvl w:val="0"/>
          <w:numId w:val="4"/>
        </w:numPr>
        <w:tabs>
          <w:tab w:val="left" w:pos="720"/>
        </w:tabs>
        <w:spacing w:line="360" w:lineRule="auto"/>
        <w:ind w:left="720" w:hanging="720"/>
        <w:outlineLvl w:val="2"/>
        <w:rPr>
          <w:b/>
          <w:sz w:val="24"/>
        </w:rPr>
      </w:pPr>
      <w:bookmarkStart w:id="12" w:name="_Toc529771582"/>
      <w:r w:rsidRPr="00036C82">
        <w:rPr>
          <w:b/>
          <w:sz w:val="24"/>
        </w:rPr>
        <w:t>招标范围及资金来源</w:t>
      </w:r>
      <w:bookmarkEnd w:id="12"/>
    </w:p>
    <w:p w14:paraId="0B6E2809" w14:textId="77777777" w:rsidR="002979A2" w:rsidRPr="00036C82" w:rsidRDefault="009C13D3">
      <w:pPr>
        <w:numPr>
          <w:ilvl w:val="1"/>
          <w:numId w:val="4"/>
        </w:numPr>
        <w:tabs>
          <w:tab w:val="left" w:pos="720"/>
        </w:tabs>
        <w:spacing w:line="360" w:lineRule="auto"/>
        <w:ind w:left="720" w:hanging="720"/>
        <w:rPr>
          <w:sz w:val="24"/>
        </w:rPr>
      </w:pPr>
      <w:r w:rsidRPr="00036C82">
        <w:rPr>
          <w:sz w:val="24"/>
        </w:rPr>
        <w:t>本招标文件适用于本次招标公告中所叙述的项目。</w:t>
      </w:r>
    </w:p>
    <w:p w14:paraId="1C028E3B" w14:textId="77777777" w:rsidR="002979A2" w:rsidRPr="00036C82" w:rsidRDefault="009C13D3">
      <w:pPr>
        <w:numPr>
          <w:ilvl w:val="1"/>
          <w:numId w:val="4"/>
        </w:numPr>
        <w:tabs>
          <w:tab w:val="left" w:pos="720"/>
        </w:tabs>
        <w:spacing w:line="360" w:lineRule="auto"/>
        <w:ind w:left="720" w:hanging="720"/>
        <w:rPr>
          <w:sz w:val="24"/>
        </w:rPr>
      </w:pPr>
      <w:r w:rsidRPr="00036C82">
        <w:rPr>
          <w:sz w:val="24"/>
        </w:rPr>
        <w:t>资金来源：财政资金。</w:t>
      </w:r>
    </w:p>
    <w:p w14:paraId="29172050" w14:textId="77777777" w:rsidR="002979A2" w:rsidRPr="00036C82" w:rsidRDefault="009C13D3">
      <w:pPr>
        <w:numPr>
          <w:ilvl w:val="1"/>
          <w:numId w:val="4"/>
        </w:numPr>
        <w:tabs>
          <w:tab w:val="left" w:pos="720"/>
        </w:tabs>
        <w:spacing w:line="360" w:lineRule="auto"/>
        <w:ind w:left="720" w:hanging="720"/>
        <w:rPr>
          <w:sz w:val="24"/>
        </w:rPr>
      </w:pPr>
      <w:r w:rsidRPr="00036C82">
        <w:rPr>
          <w:sz w:val="24"/>
        </w:rPr>
        <w:t>招标范围：详细要求见于</w:t>
      </w:r>
      <w:hyperlink w:anchor="_第四章__用户需求书" w:history="1">
        <w:r w:rsidRPr="00036C82">
          <w:rPr>
            <w:sz w:val="24"/>
            <w:u w:val="single"/>
          </w:rPr>
          <w:t>第四章《用户需求书》</w:t>
        </w:r>
      </w:hyperlink>
      <w:r w:rsidRPr="00036C82">
        <w:rPr>
          <w:sz w:val="24"/>
        </w:rPr>
        <w:t>。投标人必须对全部内容进行报价，不得缺漏。</w:t>
      </w:r>
    </w:p>
    <w:p w14:paraId="773F5D59" w14:textId="77777777" w:rsidR="002979A2" w:rsidRPr="00036C82" w:rsidRDefault="009C13D3">
      <w:pPr>
        <w:numPr>
          <w:ilvl w:val="0"/>
          <w:numId w:val="4"/>
        </w:numPr>
        <w:tabs>
          <w:tab w:val="left" w:pos="720"/>
        </w:tabs>
        <w:spacing w:line="360" w:lineRule="auto"/>
        <w:ind w:left="720" w:hanging="720"/>
        <w:outlineLvl w:val="2"/>
        <w:rPr>
          <w:b/>
          <w:snapToGrid w:val="0"/>
          <w:sz w:val="24"/>
        </w:rPr>
      </w:pPr>
      <w:bookmarkStart w:id="13" w:name="_Toc529771583"/>
      <w:r w:rsidRPr="00036C82">
        <w:rPr>
          <w:rFonts w:hint="eastAsia"/>
          <w:b/>
          <w:snapToGrid w:val="0"/>
          <w:sz w:val="24"/>
        </w:rPr>
        <w:t>投标人资格条件</w:t>
      </w:r>
      <w:bookmarkEnd w:id="13"/>
    </w:p>
    <w:p w14:paraId="54ED19B0" w14:textId="77777777" w:rsidR="002979A2" w:rsidRPr="00036C82" w:rsidRDefault="009C13D3">
      <w:pPr>
        <w:numPr>
          <w:ilvl w:val="1"/>
          <w:numId w:val="4"/>
        </w:numPr>
        <w:tabs>
          <w:tab w:val="clear" w:pos="2558"/>
          <w:tab w:val="left" w:pos="720"/>
        </w:tabs>
        <w:spacing w:line="360" w:lineRule="auto"/>
        <w:ind w:left="720" w:hanging="720"/>
        <w:rPr>
          <w:b/>
          <w:snapToGrid w:val="0"/>
          <w:sz w:val="24"/>
        </w:rPr>
      </w:pPr>
      <w:r w:rsidRPr="00036C82">
        <w:rPr>
          <w:rFonts w:hint="eastAsia"/>
          <w:b/>
          <w:snapToGrid w:val="0"/>
          <w:sz w:val="24"/>
        </w:rPr>
        <w:t>详见第一章</w:t>
      </w:r>
      <w:r w:rsidRPr="00036C82">
        <w:rPr>
          <w:rFonts w:hint="eastAsia"/>
          <w:b/>
          <w:snapToGrid w:val="0"/>
          <w:sz w:val="24"/>
        </w:rPr>
        <w:t xml:space="preserve"> </w:t>
      </w:r>
      <w:r w:rsidRPr="00036C82">
        <w:rPr>
          <w:rFonts w:hint="eastAsia"/>
          <w:b/>
          <w:snapToGrid w:val="0"/>
          <w:sz w:val="24"/>
        </w:rPr>
        <w:t>投标邀请函“二、投标人资格条件”</w:t>
      </w:r>
    </w:p>
    <w:p w14:paraId="26FF669B" w14:textId="77777777" w:rsidR="002979A2" w:rsidRPr="00036C82" w:rsidRDefault="009C13D3">
      <w:pPr>
        <w:numPr>
          <w:ilvl w:val="0"/>
          <w:numId w:val="4"/>
        </w:numPr>
        <w:tabs>
          <w:tab w:val="left" w:pos="720"/>
        </w:tabs>
        <w:spacing w:line="360" w:lineRule="auto"/>
        <w:ind w:left="720" w:hanging="720"/>
        <w:outlineLvl w:val="2"/>
        <w:rPr>
          <w:b/>
          <w:sz w:val="24"/>
        </w:rPr>
      </w:pPr>
      <w:bookmarkStart w:id="14" w:name="_Toc529771584"/>
      <w:r w:rsidRPr="00036C82">
        <w:rPr>
          <w:b/>
          <w:sz w:val="24"/>
        </w:rPr>
        <w:t>定义及解释</w:t>
      </w:r>
      <w:bookmarkEnd w:id="14"/>
    </w:p>
    <w:p w14:paraId="2F1010D7" w14:textId="77777777" w:rsidR="002979A2" w:rsidRPr="00036C82" w:rsidRDefault="009C13D3">
      <w:pPr>
        <w:numPr>
          <w:ilvl w:val="1"/>
          <w:numId w:val="4"/>
        </w:numPr>
        <w:tabs>
          <w:tab w:val="left" w:pos="720"/>
        </w:tabs>
        <w:spacing w:line="360" w:lineRule="auto"/>
        <w:ind w:left="720" w:hanging="720"/>
        <w:rPr>
          <w:sz w:val="24"/>
        </w:rPr>
      </w:pPr>
      <w:r w:rsidRPr="00036C82">
        <w:rPr>
          <w:sz w:val="24"/>
        </w:rPr>
        <w:t>采购人：</w:t>
      </w:r>
      <w:bookmarkStart w:id="15" w:name="_Hlt107746227"/>
      <w:bookmarkEnd w:id="15"/>
      <w:r w:rsidRPr="00036C82">
        <w:rPr>
          <w:sz w:val="24"/>
        </w:rPr>
        <w:t>东莞理工学院。</w:t>
      </w:r>
    </w:p>
    <w:p w14:paraId="1662DB5B"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采购代理机构</w:t>
      </w:r>
      <w:r w:rsidRPr="00036C82">
        <w:rPr>
          <w:sz w:val="24"/>
        </w:rPr>
        <w:t>：广东洲际招标代理有限公司。</w:t>
      </w:r>
    </w:p>
    <w:p w14:paraId="6985DDF7" w14:textId="77777777" w:rsidR="002979A2" w:rsidRPr="00036C82" w:rsidRDefault="009C13D3">
      <w:pPr>
        <w:numPr>
          <w:ilvl w:val="1"/>
          <w:numId w:val="4"/>
        </w:numPr>
        <w:tabs>
          <w:tab w:val="left" w:pos="720"/>
        </w:tabs>
        <w:spacing w:line="360" w:lineRule="auto"/>
        <w:ind w:left="720" w:hanging="720"/>
        <w:rPr>
          <w:sz w:val="24"/>
        </w:rPr>
      </w:pPr>
      <w:r w:rsidRPr="00036C82">
        <w:rPr>
          <w:sz w:val="24"/>
        </w:rPr>
        <w:t>招标采购单位：采购人、</w:t>
      </w:r>
      <w:r w:rsidRPr="00036C82">
        <w:rPr>
          <w:rFonts w:hint="eastAsia"/>
          <w:sz w:val="24"/>
        </w:rPr>
        <w:t>采购代理机构</w:t>
      </w:r>
      <w:r w:rsidRPr="00036C82">
        <w:rPr>
          <w:sz w:val="24"/>
        </w:rPr>
        <w:t>。</w:t>
      </w:r>
    </w:p>
    <w:p w14:paraId="4FA13781" w14:textId="77777777" w:rsidR="002979A2" w:rsidRPr="00036C82" w:rsidRDefault="009C13D3">
      <w:pPr>
        <w:numPr>
          <w:ilvl w:val="1"/>
          <w:numId w:val="4"/>
        </w:numPr>
        <w:tabs>
          <w:tab w:val="left" w:pos="720"/>
        </w:tabs>
        <w:spacing w:line="360" w:lineRule="auto"/>
        <w:ind w:left="720" w:hanging="720"/>
        <w:rPr>
          <w:sz w:val="24"/>
        </w:rPr>
      </w:pPr>
      <w:r w:rsidRPr="00036C82">
        <w:rPr>
          <w:sz w:val="24"/>
        </w:rPr>
        <w:t>投标人</w:t>
      </w:r>
      <w:r w:rsidRPr="00036C82">
        <w:rPr>
          <w:rFonts w:hint="eastAsia"/>
          <w:sz w:val="24"/>
        </w:rPr>
        <w:t>（投标供应商）</w:t>
      </w:r>
      <w:r w:rsidRPr="00036C82">
        <w:rPr>
          <w:sz w:val="24"/>
        </w:rPr>
        <w:t>：响应招标、参加投标竞争的中华人民共和国境内的法人、其他组织或者自然人。</w:t>
      </w:r>
    </w:p>
    <w:p w14:paraId="76DB237B"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中标人</w:t>
      </w:r>
      <w:r w:rsidRPr="00036C82">
        <w:rPr>
          <w:rFonts w:hint="eastAsia"/>
          <w:sz w:val="24"/>
        </w:rPr>
        <w:t>（中标供应商）</w:t>
      </w:r>
      <w:r w:rsidRPr="00036C82">
        <w:rPr>
          <w:sz w:val="24"/>
        </w:rPr>
        <w:t>：是指经法定程序确定并授予合同的投标人。</w:t>
      </w:r>
    </w:p>
    <w:p w14:paraId="4FED1ACC"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投标文件：是指投标人根据本项目文件要求，编制包含报价、</w:t>
      </w:r>
      <w:r w:rsidRPr="00036C82">
        <w:rPr>
          <w:rFonts w:hint="eastAsia"/>
          <w:sz w:val="24"/>
        </w:rPr>
        <w:t>资格、</w:t>
      </w:r>
      <w:r w:rsidRPr="00036C82">
        <w:rPr>
          <w:sz w:val="24"/>
        </w:rPr>
        <w:t>技术和商务等内容的实质性响应文件。</w:t>
      </w:r>
    </w:p>
    <w:p w14:paraId="5629DA5A" w14:textId="77777777" w:rsidR="002979A2" w:rsidRPr="00036C82" w:rsidRDefault="009C13D3">
      <w:pPr>
        <w:numPr>
          <w:ilvl w:val="1"/>
          <w:numId w:val="4"/>
        </w:numPr>
        <w:tabs>
          <w:tab w:val="left" w:pos="720"/>
        </w:tabs>
        <w:spacing w:line="360" w:lineRule="auto"/>
        <w:ind w:left="720" w:hanging="720"/>
        <w:rPr>
          <w:sz w:val="24"/>
        </w:rPr>
      </w:pPr>
      <w:r w:rsidRPr="00036C82">
        <w:rPr>
          <w:sz w:val="24"/>
        </w:rPr>
        <w:t>评标委员会：评标委员会是依《中华人民共和国政府采购法》组建的专门负责本次招标的评审工作的临时性组织。</w:t>
      </w:r>
    </w:p>
    <w:p w14:paraId="1EAA8B29" w14:textId="77777777" w:rsidR="002979A2" w:rsidRPr="00036C82" w:rsidRDefault="009C13D3">
      <w:pPr>
        <w:numPr>
          <w:ilvl w:val="1"/>
          <w:numId w:val="4"/>
        </w:numPr>
        <w:tabs>
          <w:tab w:val="left" w:pos="720"/>
        </w:tabs>
        <w:spacing w:line="360" w:lineRule="auto"/>
        <w:ind w:left="720" w:hanging="720"/>
        <w:rPr>
          <w:sz w:val="24"/>
        </w:rPr>
      </w:pPr>
      <w:r w:rsidRPr="00036C82">
        <w:rPr>
          <w:sz w:val="24"/>
        </w:rPr>
        <w:t>质保期：指非人为因素情况下，一切售后维护费用由投标人承担的期限。</w:t>
      </w:r>
    </w:p>
    <w:p w14:paraId="0FA95CEB" w14:textId="77777777" w:rsidR="002979A2" w:rsidRPr="00036C82" w:rsidRDefault="009C13D3">
      <w:pPr>
        <w:numPr>
          <w:ilvl w:val="1"/>
          <w:numId w:val="4"/>
        </w:numPr>
        <w:tabs>
          <w:tab w:val="left" w:pos="720"/>
        </w:tabs>
        <w:spacing w:line="360" w:lineRule="auto"/>
        <w:ind w:left="720" w:hanging="720"/>
        <w:rPr>
          <w:sz w:val="24"/>
        </w:rPr>
      </w:pPr>
      <w:r w:rsidRPr="00036C82">
        <w:rPr>
          <w:sz w:val="24"/>
        </w:rPr>
        <w:t>完工期</w:t>
      </w:r>
      <w:r w:rsidRPr="00036C82">
        <w:rPr>
          <w:rFonts w:hint="eastAsia"/>
          <w:sz w:val="24"/>
        </w:rPr>
        <w:t>（交货期）</w:t>
      </w:r>
      <w:r w:rsidRPr="00036C82">
        <w:rPr>
          <w:sz w:val="24"/>
        </w:rPr>
        <w:t>：</w:t>
      </w:r>
      <w:r w:rsidRPr="00036C82">
        <w:rPr>
          <w:rFonts w:hint="eastAsia"/>
          <w:sz w:val="24"/>
        </w:rPr>
        <w:t>指采购合同签订后，合同约定的</w:t>
      </w:r>
      <w:r w:rsidRPr="00036C82">
        <w:rPr>
          <w:sz w:val="24"/>
        </w:rPr>
        <w:t>项目开始</w:t>
      </w:r>
      <w:r w:rsidRPr="00036C82">
        <w:rPr>
          <w:rFonts w:hint="eastAsia"/>
          <w:sz w:val="24"/>
        </w:rPr>
        <w:t>时间</w:t>
      </w:r>
      <w:r w:rsidRPr="00036C82">
        <w:rPr>
          <w:sz w:val="24"/>
        </w:rPr>
        <w:t>至完成</w:t>
      </w:r>
      <w:r w:rsidRPr="00036C82">
        <w:rPr>
          <w:rFonts w:hint="eastAsia"/>
          <w:sz w:val="24"/>
        </w:rPr>
        <w:t>（交货）</w:t>
      </w:r>
      <w:r w:rsidRPr="00036C82">
        <w:rPr>
          <w:sz w:val="24"/>
        </w:rPr>
        <w:t>并最终验收合格的</w:t>
      </w:r>
      <w:r w:rsidRPr="00036C82">
        <w:rPr>
          <w:rFonts w:hint="eastAsia"/>
          <w:sz w:val="24"/>
        </w:rPr>
        <w:t>期限</w:t>
      </w:r>
      <w:r w:rsidRPr="00036C82">
        <w:rPr>
          <w:sz w:val="24"/>
        </w:rPr>
        <w:t>。</w:t>
      </w:r>
    </w:p>
    <w:p w14:paraId="6F5E5F9C"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服务期：指采购合同签订后，合同约定服务的期限。</w:t>
      </w:r>
    </w:p>
    <w:p w14:paraId="1286E560" w14:textId="77777777" w:rsidR="002979A2" w:rsidRPr="00036C82" w:rsidRDefault="009C13D3">
      <w:pPr>
        <w:numPr>
          <w:ilvl w:val="1"/>
          <w:numId w:val="4"/>
        </w:numPr>
        <w:tabs>
          <w:tab w:val="left" w:pos="720"/>
        </w:tabs>
        <w:spacing w:line="360" w:lineRule="auto"/>
        <w:ind w:left="720" w:hanging="720"/>
        <w:rPr>
          <w:sz w:val="24"/>
        </w:rPr>
      </w:pPr>
      <w:r w:rsidRPr="00036C82">
        <w:rPr>
          <w:sz w:val="24"/>
        </w:rPr>
        <w:t>日期：指公历日。</w:t>
      </w:r>
    </w:p>
    <w:p w14:paraId="5C1A5789" w14:textId="77777777" w:rsidR="002979A2" w:rsidRPr="00036C82" w:rsidRDefault="009C13D3">
      <w:pPr>
        <w:numPr>
          <w:ilvl w:val="1"/>
          <w:numId w:val="4"/>
        </w:numPr>
        <w:tabs>
          <w:tab w:val="left" w:pos="720"/>
        </w:tabs>
        <w:spacing w:line="360" w:lineRule="auto"/>
        <w:ind w:left="720" w:hanging="720"/>
        <w:rPr>
          <w:sz w:val="24"/>
        </w:rPr>
      </w:pPr>
      <w:r w:rsidRPr="00036C82">
        <w:rPr>
          <w:sz w:val="24"/>
        </w:rPr>
        <w:t>时间：</w:t>
      </w:r>
      <w:r w:rsidRPr="00036C82">
        <w:rPr>
          <w:sz w:val="24"/>
        </w:rPr>
        <w:t>24</w:t>
      </w:r>
      <w:r w:rsidRPr="00036C82">
        <w:rPr>
          <w:sz w:val="24"/>
        </w:rPr>
        <w:t>小时制北京时间。</w:t>
      </w:r>
    </w:p>
    <w:p w14:paraId="799CFD6E" w14:textId="77777777" w:rsidR="002979A2" w:rsidRPr="00036C82" w:rsidRDefault="009C13D3">
      <w:pPr>
        <w:numPr>
          <w:ilvl w:val="1"/>
          <w:numId w:val="4"/>
        </w:numPr>
        <w:tabs>
          <w:tab w:val="left" w:pos="720"/>
        </w:tabs>
        <w:spacing w:line="360" w:lineRule="auto"/>
        <w:ind w:left="720" w:hanging="720"/>
        <w:rPr>
          <w:sz w:val="24"/>
        </w:rPr>
      </w:pPr>
      <w:r w:rsidRPr="00036C82">
        <w:rPr>
          <w:sz w:val="24"/>
        </w:rPr>
        <w:t>货币单位均为人民币元。</w:t>
      </w:r>
    </w:p>
    <w:p w14:paraId="16B35CED" w14:textId="77777777" w:rsidR="002979A2" w:rsidRPr="00036C82" w:rsidRDefault="009C13D3">
      <w:pPr>
        <w:numPr>
          <w:ilvl w:val="1"/>
          <w:numId w:val="4"/>
        </w:numPr>
        <w:tabs>
          <w:tab w:val="left" w:pos="720"/>
        </w:tabs>
        <w:spacing w:line="360" w:lineRule="auto"/>
        <w:ind w:left="720" w:hanging="720"/>
        <w:rPr>
          <w:sz w:val="24"/>
        </w:rPr>
      </w:pPr>
      <w:r w:rsidRPr="00036C82">
        <w:rPr>
          <w:sz w:val="24"/>
        </w:rPr>
        <w:t>书面形式：是指任何手写、打印的或印刷的文件，包括专人递交</w:t>
      </w:r>
      <w:r w:rsidRPr="00036C82">
        <w:rPr>
          <w:rFonts w:hint="eastAsia"/>
          <w:sz w:val="24"/>
        </w:rPr>
        <w:t>、邮件和传真</w:t>
      </w:r>
      <w:r w:rsidRPr="00036C82">
        <w:rPr>
          <w:sz w:val="24"/>
        </w:rPr>
        <w:t>。</w:t>
      </w:r>
    </w:p>
    <w:p w14:paraId="7A009C3A" w14:textId="77777777" w:rsidR="002979A2" w:rsidRPr="00036C82" w:rsidRDefault="009C13D3">
      <w:pPr>
        <w:numPr>
          <w:ilvl w:val="1"/>
          <w:numId w:val="4"/>
        </w:numPr>
        <w:tabs>
          <w:tab w:val="left" w:pos="720"/>
        </w:tabs>
        <w:spacing w:line="360" w:lineRule="auto"/>
        <w:ind w:left="720" w:hanging="720"/>
        <w:rPr>
          <w:sz w:val="24"/>
        </w:rPr>
      </w:pPr>
      <w:r w:rsidRPr="00036C82">
        <w:rPr>
          <w:sz w:val="24"/>
        </w:rPr>
        <w:t>招标文件中的标题或题名仅起引导作用，而不应视为对招标文件内容的理解和解释。</w:t>
      </w:r>
    </w:p>
    <w:p w14:paraId="04765CC1"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lastRenderedPageBreak/>
        <w:t>盖章：一般情况指盖投标人的法定公章，除招标文件特别说明外，使用财务专用章、合同章、投标专用章等非法定公章的盖章，均作无效盖章处理。</w:t>
      </w:r>
    </w:p>
    <w:p w14:paraId="4BD0F902"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签署：一般情况指签署人亲笔签字或使用盖私章方式，除招标文件特别说明外，其他方式均作无效签署处理。</w:t>
      </w:r>
    </w:p>
    <w:p w14:paraId="2AED919A" w14:textId="77777777" w:rsidR="002979A2" w:rsidRPr="00036C82" w:rsidRDefault="009C13D3">
      <w:pPr>
        <w:numPr>
          <w:ilvl w:val="0"/>
          <w:numId w:val="4"/>
        </w:numPr>
        <w:tabs>
          <w:tab w:val="left" w:pos="720"/>
        </w:tabs>
        <w:spacing w:line="360" w:lineRule="auto"/>
        <w:ind w:left="720" w:hanging="720"/>
        <w:outlineLvl w:val="2"/>
        <w:rPr>
          <w:b/>
          <w:sz w:val="24"/>
        </w:rPr>
      </w:pPr>
      <w:bookmarkStart w:id="16" w:name="_Toc529771585"/>
      <w:r w:rsidRPr="00036C82">
        <w:rPr>
          <w:b/>
          <w:sz w:val="24"/>
        </w:rPr>
        <w:t>合格的服务和货物</w:t>
      </w:r>
      <w:bookmarkEnd w:id="16"/>
    </w:p>
    <w:p w14:paraId="76F78C8C"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11D7BB44"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服务是指除货物和工程以外的其他政府采购对象，其中包括投标人须承担的运输、安装、技术支持、培训及招标文件规定的其它服务。</w:t>
      </w:r>
    </w:p>
    <w:p w14:paraId="1C37E277" w14:textId="77777777" w:rsidR="002979A2" w:rsidRPr="00036C82" w:rsidRDefault="009C13D3">
      <w:pPr>
        <w:numPr>
          <w:ilvl w:val="1"/>
          <w:numId w:val="4"/>
        </w:numPr>
        <w:tabs>
          <w:tab w:val="left" w:pos="720"/>
        </w:tabs>
        <w:spacing w:line="360" w:lineRule="auto"/>
        <w:ind w:left="720" w:hanging="720"/>
        <w:rPr>
          <w:b/>
          <w:sz w:val="24"/>
        </w:rPr>
      </w:pPr>
      <w:r w:rsidRPr="00036C82">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26F7C301"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投标人应保证，采购人在中华人民共和国使用货物或服务的任何一部分时</w:t>
      </w:r>
      <w:r w:rsidRPr="00036C82">
        <w:rPr>
          <w:rFonts w:hint="eastAsia"/>
          <w:sz w:val="24"/>
        </w:rPr>
        <w:t>,</w:t>
      </w:r>
      <w:r w:rsidRPr="00036C82">
        <w:rPr>
          <w:rFonts w:hint="eastAsia"/>
          <w:sz w:val="24"/>
        </w:rPr>
        <w:t>采购人免受第三方提出侵犯其专利权、商标权或其它知识产权的起诉。</w:t>
      </w:r>
    </w:p>
    <w:p w14:paraId="0A00B3B1" w14:textId="77777777" w:rsidR="002979A2" w:rsidRPr="00036C82" w:rsidRDefault="009C13D3">
      <w:pPr>
        <w:numPr>
          <w:ilvl w:val="1"/>
          <w:numId w:val="4"/>
        </w:numPr>
        <w:tabs>
          <w:tab w:val="left" w:pos="720"/>
        </w:tabs>
        <w:spacing w:line="360" w:lineRule="auto"/>
        <w:ind w:left="720" w:hanging="720"/>
        <w:rPr>
          <w:sz w:val="24"/>
        </w:rPr>
      </w:pPr>
      <w:r w:rsidRPr="00036C82">
        <w:rPr>
          <w:sz w:val="24"/>
        </w:rPr>
        <w:t>服务、货物验收。</w:t>
      </w:r>
    </w:p>
    <w:p w14:paraId="57FA34DD" w14:textId="77777777" w:rsidR="002979A2" w:rsidRPr="00036C82" w:rsidRDefault="009C13D3">
      <w:pPr>
        <w:numPr>
          <w:ilvl w:val="2"/>
          <w:numId w:val="4"/>
        </w:numPr>
        <w:tabs>
          <w:tab w:val="left" w:pos="709"/>
        </w:tabs>
        <w:spacing w:line="360" w:lineRule="auto"/>
        <w:ind w:left="851" w:hanging="851"/>
        <w:rPr>
          <w:sz w:val="24"/>
        </w:rPr>
      </w:pPr>
      <w:r w:rsidRPr="00036C82">
        <w:rPr>
          <w:sz w:val="24"/>
        </w:rPr>
        <w:t>验收工作由采购人（或采购人指定的单位）和供应商共同进行。</w:t>
      </w:r>
    </w:p>
    <w:p w14:paraId="34CAD887" w14:textId="77777777" w:rsidR="002979A2" w:rsidRPr="00036C82" w:rsidRDefault="009C13D3">
      <w:pPr>
        <w:numPr>
          <w:ilvl w:val="2"/>
          <w:numId w:val="4"/>
        </w:numPr>
        <w:tabs>
          <w:tab w:val="left" w:pos="709"/>
        </w:tabs>
        <w:spacing w:line="360" w:lineRule="auto"/>
        <w:ind w:left="709" w:hanging="709"/>
        <w:rPr>
          <w:sz w:val="24"/>
        </w:rPr>
      </w:pPr>
      <w:r w:rsidRPr="00036C82">
        <w:rPr>
          <w:sz w:val="24"/>
        </w:rPr>
        <w:t>在验收时，供应商应向采购人提供服务或货物的相关资料，按采购人提出的方式验收。</w:t>
      </w:r>
    </w:p>
    <w:p w14:paraId="64E18F81" w14:textId="77777777" w:rsidR="002979A2" w:rsidRPr="00036C82" w:rsidRDefault="009C13D3">
      <w:pPr>
        <w:numPr>
          <w:ilvl w:val="2"/>
          <w:numId w:val="4"/>
        </w:numPr>
        <w:tabs>
          <w:tab w:val="left" w:pos="709"/>
        </w:tabs>
        <w:spacing w:line="360" w:lineRule="auto"/>
        <w:ind w:left="709" w:hanging="709"/>
        <w:rPr>
          <w:sz w:val="24"/>
        </w:rPr>
      </w:pPr>
      <w:r w:rsidRPr="00036C82">
        <w:rPr>
          <w:sz w:val="24"/>
        </w:rPr>
        <w:t>由采购人对货物的质量、规格和数量进行检验。如发现质量、规格和数量等任何一项</w:t>
      </w:r>
      <w:r w:rsidRPr="00036C82">
        <w:rPr>
          <w:rFonts w:hint="eastAsia"/>
          <w:sz w:val="24"/>
        </w:rPr>
        <w:t>与投标承诺不符</w:t>
      </w:r>
      <w:r w:rsidRPr="00036C82">
        <w:rPr>
          <w:sz w:val="24"/>
        </w:rPr>
        <w:t>，采购人有权拒绝接受。</w:t>
      </w:r>
    </w:p>
    <w:p w14:paraId="3C4B273F" w14:textId="77777777" w:rsidR="002979A2" w:rsidRPr="00036C82" w:rsidRDefault="009C13D3">
      <w:pPr>
        <w:numPr>
          <w:ilvl w:val="2"/>
          <w:numId w:val="4"/>
        </w:numPr>
        <w:tabs>
          <w:tab w:val="left" w:pos="709"/>
        </w:tabs>
        <w:spacing w:line="360" w:lineRule="auto"/>
        <w:ind w:left="709" w:hanging="709"/>
        <w:rPr>
          <w:sz w:val="24"/>
        </w:rPr>
      </w:pPr>
      <w:r w:rsidRPr="00036C82">
        <w:rPr>
          <w:sz w:val="24"/>
        </w:rPr>
        <w:t>由采购人对</w:t>
      </w:r>
      <w:r w:rsidRPr="00036C82">
        <w:rPr>
          <w:rFonts w:hint="eastAsia"/>
          <w:sz w:val="24"/>
        </w:rPr>
        <w:t>服务</w:t>
      </w:r>
      <w:r w:rsidRPr="00036C82">
        <w:rPr>
          <w:sz w:val="24"/>
        </w:rPr>
        <w:t>的质量进行检验。如发现</w:t>
      </w:r>
      <w:r w:rsidRPr="00036C82">
        <w:rPr>
          <w:rFonts w:hint="eastAsia"/>
          <w:sz w:val="24"/>
        </w:rPr>
        <w:t>服务</w:t>
      </w:r>
      <w:r w:rsidRPr="00036C82">
        <w:rPr>
          <w:sz w:val="24"/>
        </w:rPr>
        <w:t>质量</w:t>
      </w:r>
      <w:bookmarkStart w:id="17" w:name="_Hlk509932899"/>
      <w:r w:rsidRPr="00036C82">
        <w:rPr>
          <w:rFonts w:hint="eastAsia"/>
          <w:sz w:val="24"/>
        </w:rPr>
        <w:t>未达到投标承诺</w:t>
      </w:r>
      <w:bookmarkEnd w:id="17"/>
      <w:r w:rsidRPr="00036C82">
        <w:rPr>
          <w:sz w:val="24"/>
        </w:rPr>
        <w:t>，采购人有权拒绝接受。</w:t>
      </w:r>
    </w:p>
    <w:p w14:paraId="2A2D7E7E" w14:textId="77777777" w:rsidR="002979A2" w:rsidRPr="00036C82" w:rsidRDefault="009C13D3">
      <w:pPr>
        <w:numPr>
          <w:ilvl w:val="0"/>
          <w:numId w:val="4"/>
        </w:numPr>
        <w:tabs>
          <w:tab w:val="left" w:pos="720"/>
          <w:tab w:val="left" w:pos="1990"/>
        </w:tabs>
        <w:spacing w:line="360" w:lineRule="auto"/>
        <w:ind w:left="720" w:hanging="720"/>
        <w:outlineLvl w:val="2"/>
        <w:rPr>
          <w:b/>
          <w:sz w:val="24"/>
        </w:rPr>
      </w:pPr>
      <w:bookmarkStart w:id="18" w:name="_Ref395818383"/>
      <w:bookmarkStart w:id="19" w:name="_Toc396492228"/>
      <w:bookmarkStart w:id="20" w:name="_Toc529771586"/>
      <w:r w:rsidRPr="00036C82">
        <w:rPr>
          <w:b/>
          <w:sz w:val="24"/>
        </w:rPr>
        <w:t>采购信息发布媒体</w:t>
      </w:r>
      <w:bookmarkEnd w:id="18"/>
      <w:bookmarkEnd w:id="19"/>
      <w:bookmarkEnd w:id="20"/>
    </w:p>
    <w:p w14:paraId="2E5A831D"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广东省</w:t>
      </w:r>
      <w:r w:rsidRPr="00036C82">
        <w:rPr>
          <w:sz w:val="24"/>
        </w:rPr>
        <w:t>政府采购网</w:t>
      </w:r>
      <w:r w:rsidRPr="00036C82">
        <w:rPr>
          <w:sz w:val="24"/>
        </w:rPr>
        <w:t>(</w:t>
      </w:r>
      <w:r w:rsidRPr="00036C82">
        <w:rPr>
          <w:rFonts w:hint="eastAsia"/>
          <w:sz w:val="24"/>
        </w:rPr>
        <w:t>http://www.gdgpo.gov.cn/</w:t>
      </w:r>
      <w:r w:rsidRPr="00036C82">
        <w:rPr>
          <w:sz w:val="24"/>
        </w:rPr>
        <w:t>)</w:t>
      </w:r>
      <w:r w:rsidRPr="00036C82">
        <w:rPr>
          <w:sz w:val="24"/>
        </w:rPr>
        <w:t>。</w:t>
      </w:r>
    </w:p>
    <w:p w14:paraId="6164B31E" w14:textId="77777777" w:rsidR="002979A2" w:rsidRPr="00036C82" w:rsidRDefault="009C13D3">
      <w:pPr>
        <w:numPr>
          <w:ilvl w:val="1"/>
          <w:numId w:val="4"/>
        </w:numPr>
        <w:tabs>
          <w:tab w:val="left" w:pos="720"/>
        </w:tabs>
        <w:spacing w:line="360" w:lineRule="auto"/>
        <w:ind w:left="720" w:hanging="720"/>
        <w:rPr>
          <w:sz w:val="24"/>
        </w:rPr>
      </w:pPr>
      <w:r w:rsidRPr="00036C82">
        <w:rPr>
          <w:sz w:val="24"/>
        </w:rPr>
        <w:t>东莞市政府采购网</w:t>
      </w:r>
      <w:r w:rsidRPr="00036C82">
        <w:rPr>
          <w:sz w:val="24"/>
        </w:rPr>
        <w:t>(</w:t>
      </w:r>
      <w:hyperlink r:id="rId10" w:history="1">
        <w:r w:rsidRPr="00036C82">
          <w:rPr>
            <w:sz w:val="24"/>
          </w:rPr>
          <w:t>http://dggp.</w:t>
        </w:r>
        <w:bookmarkStart w:id="21" w:name="_Hlt396550985"/>
        <w:r w:rsidRPr="00036C82">
          <w:rPr>
            <w:sz w:val="24"/>
          </w:rPr>
          <w:t>d</w:t>
        </w:r>
        <w:bookmarkEnd w:id="21"/>
        <w:r w:rsidRPr="00036C82">
          <w:rPr>
            <w:sz w:val="24"/>
          </w:rPr>
          <w:t>g.gov.cn/</w:t>
        </w:r>
      </w:hyperlink>
      <w:r w:rsidRPr="00036C82">
        <w:rPr>
          <w:sz w:val="24"/>
        </w:rPr>
        <w:t>)</w:t>
      </w:r>
      <w:r w:rsidRPr="00036C82">
        <w:rPr>
          <w:sz w:val="24"/>
        </w:rPr>
        <w:t>。</w:t>
      </w:r>
      <w:r w:rsidRPr="00036C82">
        <w:rPr>
          <w:sz w:val="24"/>
        </w:rPr>
        <w:t xml:space="preserve"> </w:t>
      </w:r>
    </w:p>
    <w:p w14:paraId="6F387FF4" w14:textId="77777777" w:rsidR="002979A2" w:rsidRPr="00036C82" w:rsidRDefault="009C13D3">
      <w:pPr>
        <w:numPr>
          <w:ilvl w:val="0"/>
          <w:numId w:val="4"/>
        </w:numPr>
        <w:tabs>
          <w:tab w:val="left" w:pos="720"/>
        </w:tabs>
        <w:spacing w:line="400" w:lineRule="exact"/>
        <w:ind w:left="720" w:hanging="720"/>
        <w:outlineLvl w:val="2"/>
        <w:rPr>
          <w:b/>
          <w:sz w:val="24"/>
        </w:rPr>
      </w:pPr>
      <w:bookmarkStart w:id="22" w:name="_Toc529771587"/>
      <w:r w:rsidRPr="00036C82">
        <w:rPr>
          <w:b/>
          <w:sz w:val="24"/>
        </w:rPr>
        <w:t>投标费用</w:t>
      </w:r>
      <w:bookmarkEnd w:id="22"/>
    </w:p>
    <w:p w14:paraId="6591AFB8" w14:textId="77777777" w:rsidR="002979A2" w:rsidRPr="00036C82" w:rsidRDefault="009C13D3">
      <w:pPr>
        <w:numPr>
          <w:ilvl w:val="1"/>
          <w:numId w:val="4"/>
        </w:numPr>
        <w:tabs>
          <w:tab w:val="left" w:pos="720"/>
        </w:tabs>
        <w:spacing w:line="360" w:lineRule="auto"/>
        <w:ind w:left="720" w:hanging="720"/>
        <w:rPr>
          <w:sz w:val="24"/>
        </w:rPr>
      </w:pPr>
      <w:r w:rsidRPr="00036C82">
        <w:rPr>
          <w:sz w:val="24"/>
        </w:rPr>
        <w:lastRenderedPageBreak/>
        <w:t>投标人应承担所有与编写投标文件和参加投标有关的自身所有费用，不论投标结果如何，招标采购单位在任何情况下均无义务和责任承担这些费用。</w:t>
      </w:r>
    </w:p>
    <w:p w14:paraId="210F1E41" w14:textId="77777777" w:rsidR="002979A2" w:rsidRPr="00036C82" w:rsidRDefault="009C13D3">
      <w:pPr>
        <w:numPr>
          <w:ilvl w:val="0"/>
          <w:numId w:val="4"/>
        </w:numPr>
        <w:tabs>
          <w:tab w:val="left" w:pos="720"/>
        </w:tabs>
        <w:spacing w:line="360" w:lineRule="auto"/>
        <w:ind w:left="720" w:hanging="720"/>
        <w:outlineLvl w:val="2"/>
        <w:rPr>
          <w:b/>
          <w:sz w:val="24"/>
        </w:rPr>
      </w:pPr>
      <w:bookmarkStart w:id="23" w:name="_Toc529771588"/>
      <w:bookmarkStart w:id="24" w:name="_Toc297292814"/>
      <w:r w:rsidRPr="00036C82">
        <w:rPr>
          <w:b/>
          <w:sz w:val="24"/>
        </w:rPr>
        <w:t>现场考察</w:t>
      </w:r>
      <w:r w:rsidRPr="00036C82">
        <w:rPr>
          <w:rFonts w:hint="eastAsia"/>
          <w:b/>
          <w:sz w:val="24"/>
        </w:rPr>
        <w:t>和开标前</w:t>
      </w:r>
      <w:r w:rsidRPr="00036C82">
        <w:rPr>
          <w:b/>
          <w:sz w:val="24"/>
        </w:rPr>
        <w:t>答疑会</w:t>
      </w:r>
      <w:bookmarkEnd w:id="23"/>
    </w:p>
    <w:p w14:paraId="5C08797B" w14:textId="77777777" w:rsidR="002979A2" w:rsidRPr="00036C82" w:rsidRDefault="009C13D3">
      <w:pPr>
        <w:numPr>
          <w:ilvl w:val="1"/>
          <w:numId w:val="4"/>
        </w:numPr>
        <w:tabs>
          <w:tab w:val="left" w:pos="720"/>
          <w:tab w:val="left" w:pos="1617"/>
        </w:tabs>
        <w:spacing w:line="360" w:lineRule="auto"/>
        <w:ind w:left="720" w:hanging="720"/>
        <w:rPr>
          <w:sz w:val="24"/>
        </w:rPr>
      </w:pPr>
      <w:bookmarkStart w:id="25" w:name="_Ref179620557"/>
      <w:r w:rsidRPr="00036C82">
        <w:rPr>
          <w:sz w:val="24"/>
        </w:rPr>
        <w:t>如有必要，</w:t>
      </w:r>
      <w:r w:rsidRPr="00036C82">
        <w:rPr>
          <w:rFonts w:hint="eastAsia"/>
          <w:sz w:val="24"/>
        </w:rPr>
        <w:t>采购代理机构</w:t>
      </w:r>
      <w:r w:rsidRPr="00036C82">
        <w:rPr>
          <w:sz w:val="24"/>
        </w:rPr>
        <w:t>将按</w:t>
      </w:r>
      <w:r w:rsidRPr="00036C82">
        <w:rPr>
          <w:rFonts w:hint="eastAsia"/>
          <w:sz w:val="24"/>
        </w:rPr>
        <w:t>招标文件的要求</w:t>
      </w:r>
      <w:r w:rsidRPr="00036C82">
        <w:rPr>
          <w:sz w:val="24"/>
        </w:rPr>
        <w:t>或者以书面形式通知所有获取招标文件的潜在投标人组织投标人</w:t>
      </w:r>
      <w:r w:rsidRPr="00036C82">
        <w:rPr>
          <w:rFonts w:hint="eastAsia"/>
          <w:sz w:val="24"/>
        </w:rPr>
        <w:t>现场考察或召开开标前答疑会，</w:t>
      </w:r>
      <w:r w:rsidRPr="00036C82">
        <w:rPr>
          <w:sz w:val="24"/>
        </w:rPr>
        <w:t>以便投标人获取有关编制投标文件和签署合同所需的</w:t>
      </w:r>
      <w:r w:rsidRPr="00036C82">
        <w:rPr>
          <w:rFonts w:hint="eastAsia"/>
          <w:sz w:val="24"/>
        </w:rPr>
        <w:t>相关</w:t>
      </w:r>
      <w:r w:rsidRPr="00036C82">
        <w:rPr>
          <w:sz w:val="24"/>
        </w:rPr>
        <w:t>资料。</w:t>
      </w:r>
      <w:r w:rsidRPr="00036C82">
        <w:rPr>
          <w:rFonts w:hint="eastAsia"/>
          <w:sz w:val="24"/>
        </w:rPr>
        <w:t>参加现场考察或开标前答疑会</w:t>
      </w:r>
      <w:r w:rsidRPr="00036C82">
        <w:rPr>
          <w:sz w:val="24"/>
        </w:rPr>
        <w:t>所发生的费用由投标人自己承担。</w:t>
      </w:r>
      <w:bookmarkEnd w:id="25"/>
    </w:p>
    <w:p w14:paraId="4C2943AB" w14:textId="77777777" w:rsidR="002979A2" w:rsidRPr="00036C82" w:rsidRDefault="009C13D3">
      <w:pPr>
        <w:numPr>
          <w:ilvl w:val="1"/>
          <w:numId w:val="4"/>
        </w:numPr>
        <w:tabs>
          <w:tab w:val="left" w:pos="720"/>
          <w:tab w:val="left" w:pos="1617"/>
        </w:tabs>
        <w:spacing w:line="360" w:lineRule="auto"/>
        <w:ind w:left="720" w:hanging="720"/>
        <w:rPr>
          <w:sz w:val="24"/>
        </w:rPr>
      </w:pPr>
      <w:r w:rsidRPr="00036C82">
        <w:rPr>
          <w:sz w:val="24"/>
        </w:rPr>
        <w:t>采购人向投标人提供的有关现场的资料和数据，是采购人现有的能</w:t>
      </w:r>
      <w:r w:rsidRPr="00036C82">
        <w:rPr>
          <w:rFonts w:hint="eastAsia"/>
          <w:sz w:val="24"/>
        </w:rPr>
        <w:t>提供给</w:t>
      </w:r>
      <w:r w:rsidRPr="00036C82">
        <w:rPr>
          <w:sz w:val="24"/>
        </w:rPr>
        <w:t>投标人</w:t>
      </w:r>
      <w:r w:rsidRPr="00036C82">
        <w:rPr>
          <w:rFonts w:hint="eastAsia"/>
          <w:sz w:val="24"/>
        </w:rPr>
        <w:t>使</w:t>
      </w:r>
      <w:r w:rsidRPr="00036C82">
        <w:rPr>
          <w:sz w:val="24"/>
        </w:rPr>
        <w:t>用的资料</w:t>
      </w:r>
      <w:r w:rsidRPr="00036C82">
        <w:rPr>
          <w:rFonts w:hint="eastAsia"/>
          <w:sz w:val="24"/>
        </w:rPr>
        <w:t>，</w:t>
      </w:r>
      <w:r w:rsidRPr="00036C82">
        <w:rPr>
          <w:sz w:val="24"/>
        </w:rPr>
        <w:t>采购人对投标人由此而做出的推论、理解和结论概不负责。</w:t>
      </w:r>
    </w:p>
    <w:p w14:paraId="6615C4BF" w14:textId="77777777" w:rsidR="002979A2" w:rsidRPr="00036C82" w:rsidRDefault="009C13D3">
      <w:pPr>
        <w:numPr>
          <w:ilvl w:val="1"/>
          <w:numId w:val="4"/>
        </w:numPr>
        <w:tabs>
          <w:tab w:val="left" w:pos="720"/>
          <w:tab w:val="left" w:pos="1617"/>
        </w:tabs>
        <w:spacing w:line="360" w:lineRule="auto"/>
        <w:ind w:left="720" w:hanging="720"/>
        <w:rPr>
          <w:sz w:val="24"/>
        </w:rPr>
      </w:pPr>
      <w:r w:rsidRPr="00036C82">
        <w:rPr>
          <w:sz w:val="24"/>
        </w:rPr>
        <w:t>投标人及其人员经过采购人的允许，可</w:t>
      </w:r>
      <w:r w:rsidRPr="00036C82">
        <w:rPr>
          <w:rFonts w:hint="eastAsia"/>
          <w:sz w:val="24"/>
        </w:rPr>
        <w:t>以</w:t>
      </w:r>
      <w:r w:rsidRPr="00036C82">
        <w:rPr>
          <w:sz w:val="24"/>
        </w:rPr>
        <w:t>考察</w:t>
      </w:r>
      <w:r w:rsidRPr="00036C82">
        <w:rPr>
          <w:rFonts w:hint="eastAsia"/>
          <w:sz w:val="24"/>
        </w:rPr>
        <w:t>经允许</w:t>
      </w:r>
      <w:r w:rsidRPr="00036C82">
        <w:rPr>
          <w:sz w:val="24"/>
        </w:rPr>
        <w:t>进入</w:t>
      </w:r>
      <w:r w:rsidRPr="00036C82">
        <w:rPr>
          <w:rFonts w:hint="eastAsia"/>
          <w:sz w:val="24"/>
        </w:rPr>
        <w:t>的</w:t>
      </w:r>
      <w:r w:rsidRPr="00036C82">
        <w:rPr>
          <w:sz w:val="24"/>
        </w:rPr>
        <w:t>现场，但投标人及其人员不得因此使采购人及其人员承担有关的责任和蒙受损失。投标人并应对由此次现场</w:t>
      </w:r>
      <w:r w:rsidRPr="00036C82">
        <w:rPr>
          <w:rFonts w:hint="eastAsia"/>
          <w:sz w:val="24"/>
        </w:rPr>
        <w:t>考察</w:t>
      </w:r>
      <w:r w:rsidRPr="00036C82">
        <w:rPr>
          <w:sz w:val="24"/>
        </w:rPr>
        <w:t>而造成的死亡、人身伤害、财产损失、损害以及任何其它损失、损害和引起的费用和开支承担责任。</w:t>
      </w:r>
    </w:p>
    <w:p w14:paraId="6C29B41E" w14:textId="77777777" w:rsidR="002979A2" w:rsidRPr="00036C82" w:rsidRDefault="009C13D3">
      <w:pPr>
        <w:numPr>
          <w:ilvl w:val="1"/>
          <w:numId w:val="4"/>
        </w:numPr>
        <w:tabs>
          <w:tab w:val="left" w:pos="720"/>
          <w:tab w:val="left" w:pos="1617"/>
        </w:tabs>
        <w:spacing w:line="360" w:lineRule="auto"/>
        <w:ind w:left="720" w:hanging="720"/>
        <w:rPr>
          <w:sz w:val="24"/>
        </w:rPr>
      </w:pPr>
      <w:r w:rsidRPr="00036C82">
        <w:rPr>
          <w:sz w:val="24"/>
        </w:rPr>
        <w:t>如果投标人认为需要再次进行现场</w:t>
      </w:r>
      <w:r w:rsidRPr="00036C82">
        <w:rPr>
          <w:rFonts w:hint="eastAsia"/>
          <w:sz w:val="24"/>
        </w:rPr>
        <w:t>考察</w:t>
      </w:r>
      <w:r w:rsidRPr="00036C82">
        <w:rPr>
          <w:sz w:val="24"/>
        </w:rPr>
        <w:t>，</w:t>
      </w:r>
      <w:r w:rsidRPr="00036C82">
        <w:rPr>
          <w:rFonts w:hint="eastAsia"/>
          <w:sz w:val="24"/>
        </w:rPr>
        <w:t>采购人</w:t>
      </w:r>
      <w:r w:rsidRPr="00036C82">
        <w:rPr>
          <w:sz w:val="24"/>
        </w:rPr>
        <w:t>将予以支持，费用自理。</w:t>
      </w:r>
      <w:bookmarkEnd w:id="24"/>
    </w:p>
    <w:p w14:paraId="16EFCFD9" w14:textId="77777777" w:rsidR="002979A2" w:rsidRPr="00036C82" w:rsidRDefault="009C13D3" w:rsidP="00E74228">
      <w:pPr>
        <w:spacing w:beforeLines="50" w:before="156" w:afterLines="50" w:after="156" w:line="360" w:lineRule="auto"/>
        <w:jc w:val="center"/>
        <w:outlineLvl w:val="1"/>
        <w:rPr>
          <w:b/>
          <w:sz w:val="32"/>
          <w:szCs w:val="32"/>
        </w:rPr>
      </w:pPr>
      <w:bookmarkStart w:id="26" w:name="_Toc529771589"/>
      <w:r w:rsidRPr="00036C82">
        <w:rPr>
          <w:b/>
          <w:sz w:val="32"/>
          <w:szCs w:val="32"/>
        </w:rPr>
        <w:t>二、招标文件</w:t>
      </w:r>
      <w:bookmarkEnd w:id="26"/>
    </w:p>
    <w:p w14:paraId="09056F82" w14:textId="77777777" w:rsidR="002979A2" w:rsidRPr="00036C82" w:rsidRDefault="009C13D3">
      <w:pPr>
        <w:numPr>
          <w:ilvl w:val="0"/>
          <w:numId w:val="4"/>
        </w:numPr>
        <w:tabs>
          <w:tab w:val="left" w:pos="720"/>
        </w:tabs>
        <w:spacing w:line="360" w:lineRule="auto"/>
        <w:ind w:left="720" w:hanging="720"/>
        <w:outlineLvl w:val="2"/>
        <w:rPr>
          <w:b/>
          <w:sz w:val="24"/>
        </w:rPr>
      </w:pPr>
      <w:bookmarkStart w:id="27" w:name="_Toc529771590"/>
      <w:r w:rsidRPr="00036C82">
        <w:rPr>
          <w:b/>
          <w:sz w:val="24"/>
        </w:rPr>
        <w:t>招标文件的组成</w:t>
      </w:r>
      <w:bookmarkEnd w:id="27"/>
    </w:p>
    <w:p w14:paraId="30938021" w14:textId="77777777" w:rsidR="002979A2" w:rsidRPr="00036C82" w:rsidRDefault="009C13D3">
      <w:pPr>
        <w:numPr>
          <w:ilvl w:val="1"/>
          <w:numId w:val="4"/>
        </w:numPr>
        <w:tabs>
          <w:tab w:val="left" w:pos="720"/>
        </w:tabs>
        <w:spacing w:line="360" w:lineRule="auto"/>
        <w:ind w:left="720" w:hanging="720"/>
        <w:rPr>
          <w:sz w:val="24"/>
        </w:rPr>
      </w:pPr>
      <w:r w:rsidRPr="00036C82">
        <w:rPr>
          <w:sz w:val="24"/>
        </w:rPr>
        <w:t>要求提供的货物（或服务）、招标采购过程和合同条件在招标文件中均有说明。招标文件以中文文字编写，包括：</w:t>
      </w:r>
    </w:p>
    <w:p w14:paraId="25A74AC8" w14:textId="77777777" w:rsidR="002979A2" w:rsidRPr="00036C82" w:rsidRDefault="009C13D3">
      <w:pPr>
        <w:numPr>
          <w:ilvl w:val="2"/>
          <w:numId w:val="4"/>
        </w:numPr>
        <w:tabs>
          <w:tab w:val="left" w:pos="709"/>
        </w:tabs>
        <w:spacing w:line="360" w:lineRule="auto"/>
        <w:ind w:left="851" w:hanging="851"/>
        <w:rPr>
          <w:sz w:val="24"/>
        </w:rPr>
      </w:pPr>
      <w:r w:rsidRPr="00036C82">
        <w:rPr>
          <w:sz w:val="24"/>
        </w:rPr>
        <w:t>第一章</w:t>
      </w:r>
      <w:r w:rsidRPr="00036C82">
        <w:rPr>
          <w:sz w:val="24"/>
        </w:rPr>
        <w:t xml:space="preserve">  </w:t>
      </w:r>
      <w:r w:rsidRPr="00036C82">
        <w:rPr>
          <w:sz w:val="24"/>
        </w:rPr>
        <w:t>投标邀请函。</w:t>
      </w:r>
    </w:p>
    <w:p w14:paraId="1DEC9780" w14:textId="77777777" w:rsidR="002979A2" w:rsidRPr="00036C82" w:rsidRDefault="009C13D3">
      <w:pPr>
        <w:numPr>
          <w:ilvl w:val="2"/>
          <w:numId w:val="4"/>
        </w:numPr>
        <w:tabs>
          <w:tab w:val="left" w:pos="709"/>
        </w:tabs>
        <w:spacing w:line="360" w:lineRule="auto"/>
        <w:ind w:left="851" w:hanging="851"/>
        <w:rPr>
          <w:sz w:val="24"/>
        </w:rPr>
      </w:pPr>
      <w:r w:rsidRPr="00036C82">
        <w:rPr>
          <w:sz w:val="24"/>
        </w:rPr>
        <w:t>第二章</w:t>
      </w:r>
      <w:r w:rsidRPr="00036C82">
        <w:rPr>
          <w:sz w:val="24"/>
        </w:rPr>
        <w:t xml:space="preserve">  </w:t>
      </w:r>
      <w:r w:rsidRPr="00036C82">
        <w:rPr>
          <w:sz w:val="24"/>
        </w:rPr>
        <w:t>投标人须知。</w:t>
      </w:r>
    </w:p>
    <w:p w14:paraId="187CCFDC" w14:textId="77777777" w:rsidR="002979A2" w:rsidRPr="00036C82" w:rsidRDefault="009C13D3">
      <w:pPr>
        <w:numPr>
          <w:ilvl w:val="2"/>
          <w:numId w:val="4"/>
        </w:numPr>
        <w:tabs>
          <w:tab w:val="left" w:pos="709"/>
        </w:tabs>
        <w:spacing w:line="360" w:lineRule="auto"/>
        <w:ind w:left="851" w:hanging="851"/>
        <w:rPr>
          <w:sz w:val="24"/>
        </w:rPr>
      </w:pPr>
      <w:r w:rsidRPr="00036C82">
        <w:rPr>
          <w:sz w:val="24"/>
        </w:rPr>
        <w:t>第三章</w:t>
      </w:r>
      <w:r w:rsidRPr="00036C82">
        <w:rPr>
          <w:sz w:val="24"/>
        </w:rPr>
        <w:t xml:space="preserve">  </w:t>
      </w:r>
      <w:r w:rsidRPr="00036C82">
        <w:rPr>
          <w:sz w:val="24"/>
        </w:rPr>
        <w:t>合同条款（仅供参考）。</w:t>
      </w:r>
    </w:p>
    <w:p w14:paraId="073EF3E8" w14:textId="77777777" w:rsidR="002979A2" w:rsidRPr="00036C82" w:rsidRDefault="009C13D3">
      <w:pPr>
        <w:numPr>
          <w:ilvl w:val="2"/>
          <w:numId w:val="4"/>
        </w:numPr>
        <w:tabs>
          <w:tab w:val="left" w:pos="709"/>
        </w:tabs>
        <w:spacing w:line="360" w:lineRule="auto"/>
        <w:ind w:left="851" w:hanging="851"/>
        <w:rPr>
          <w:sz w:val="24"/>
        </w:rPr>
      </w:pPr>
      <w:r w:rsidRPr="00036C82">
        <w:rPr>
          <w:sz w:val="24"/>
        </w:rPr>
        <w:t>第四章</w:t>
      </w:r>
      <w:r w:rsidRPr="00036C82">
        <w:rPr>
          <w:sz w:val="24"/>
        </w:rPr>
        <w:t xml:space="preserve">  </w:t>
      </w:r>
      <w:r w:rsidRPr="00036C82">
        <w:rPr>
          <w:sz w:val="24"/>
        </w:rPr>
        <w:t>用户需求书。</w:t>
      </w:r>
    </w:p>
    <w:p w14:paraId="151FBB9D" w14:textId="77777777" w:rsidR="002979A2" w:rsidRPr="00036C82" w:rsidRDefault="009C13D3">
      <w:pPr>
        <w:numPr>
          <w:ilvl w:val="2"/>
          <w:numId w:val="4"/>
        </w:numPr>
        <w:tabs>
          <w:tab w:val="left" w:pos="709"/>
        </w:tabs>
        <w:spacing w:line="360" w:lineRule="auto"/>
        <w:ind w:left="851" w:hanging="851"/>
        <w:rPr>
          <w:sz w:val="24"/>
        </w:rPr>
      </w:pPr>
      <w:r w:rsidRPr="00036C82">
        <w:rPr>
          <w:sz w:val="24"/>
        </w:rPr>
        <w:t>第五章</w:t>
      </w:r>
      <w:r w:rsidRPr="00036C82">
        <w:rPr>
          <w:sz w:val="24"/>
        </w:rPr>
        <w:t xml:space="preserve">  </w:t>
      </w:r>
      <w:r w:rsidRPr="00036C82">
        <w:rPr>
          <w:sz w:val="24"/>
        </w:rPr>
        <w:t>附件</w:t>
      </w:r>
      <w:r w:rsidRPr="00036C82">
        <w:rPr>
          <w:sz w:val="24"/>
        </w:rPr>
        <w:t>--</w:t>
      </w:r>
      <w:r w:rsidRPr="00036C82">
        <w:rPr>
          <w:sz w:val="24"/>
        </w:rPr>
        <w:t>投标文件格式（仅供参考）。</w:t>
      </w:r>
    </w:p>
    <w:p w14:paraId="7D6D2F94" w14:textId="77777777" w:rsidR="002979A2" w:rsidRPr="00036C82" w:rsidRDefault="009C13D3">
      <w:pPr>
        <w:numPr>
          <w:ilvl w:val="2"/>
          <w:numId w:val="4"/>
        </w:numPr>
        <w:tabs>
          <w:tab w:val="left" w:pos="720"/>
          <w:tab w:val="left" w:pos="900"/>
          <w:tab w:val="left" w:pos="1333"/>
          <w:tab w:val="left" w:pos="2350"/>
        </w:tabs>
        <w:spacing w:line="360" w:lineRule="auto"/>
        <w:ind w:left="900" w:hanging="900"/>
        <w:rPr>
          <w:sz w:val="24"/>
        </w:rPr>
      </w:pPr>
      <w:r w:rsidRPr="00036C82">
        <w:rPr>
          <w:sz w:val="24"/>
        </w:rPr>
        <w:t>在招标采购过程中由招标采购单位发出的修正和补充文件等。</w:t>
      </w:r>
    </w:p>
    <w:p w14:paraId="60C72DC9"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036C82">
        <w:rPr>
          <w:rFonts w:hint="eastAsia"/>
          <w:sz w:val="24"/>
        </w:rPr>
        <w:t>该风险</w:t>
      </w:r>
      <w:r w:rsidRPr="00036C82">
        <w:rPr>
          <w:sz w:val="24"/>
        </w:rPr>
        <w:t>并可能导致其投标被拒绝，或被认定为无效投标。</w:t>
      </w:r>
    </w:p>
    <w:p w14:paraId="54345CF2" w14:textId="77777777" w:rsidR="002979A2" w:rsidRPr="00036C82" w:rsidRDefault="009C13D3">
      <w:pPr>
        <w:numPr>
          <w:ilvl w:val="0"/>
          <w:numId w:val="4"/>
        </w:numPr>
        <w:tabs>
          <w:tab w:val="left" w:pos="720"/>
        </w:tabs>
        <w:spacing w:line="360" w:lineRule="auto"/>
        <w:ind w:left="720" w:hanging="720"/>
        <w:outlineLvl w:val="2"/>
        <w:rPr>
          <w:b/>
          <w:sz w:val="24"/>
        </w:rPr>
      </w:pPr>
      <w:bookmarkStart w:id="28" w:name="_Toc421660411"/>
      <w:bookmarkStart w:id="29" w:name="_Toc396492233"/>
      <w:bookmarkStart w:id="30" w:name="_Toc529771591"/>
      <w:r w:rsidRPr="00036C82">
        <w:rPr>
          <w:b/>
          <w:sz w:val="24"/>
        </w:rPr>
        <w:lastRenderedPageBreak/>
        <w:t>招标文件的澄清及修改</w:t>
      </w:r>
      <w:bookmarkEnd w:id="28"/>
      <w:bookmarkEnd w:id="29"/>
      <w:bookmarkEnd w:id="30"/>
    </w:p>
    <w:p w14:paraId="77DEA373"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rFonts w:hint="eastAsia"/>
          <w:sz w:val="24"/>
        </w:rPr>
        <w:t>招标采购单位可以对已发出的招标文件进行必要的澄清或者修改。澄清或者修改的内容可能影响投标文件编制的，招标采购单位将在投标截止时间至少</w:t>
      </w:r>
      <w:r w:rsidRPr="00036C82">
        <w:rPr>
          <w:rFonts w:hint="eastAsia"/>
          <w:sz w:val="24"/>
        </w:rPr>
        <w:t>15</w:t>
      </w:r>
      <w:r w:rsidRPr="00036C82">
        <w:rPr>
          <w:rFonts w:hint="eastAsia"/>
          <w:sz w:val="24"/>
        </w:rPr>
        <w:t>日前，以书面形式通知所有获取招标文件的潜在投标人；不足</w:t>
      </w:r>
      <w:r w:rsidRPr="00036C82">
        <w:rPr>
          <w:rFonts w:hint="eastAsia"/>
          <w:sz w:val="24"/>
        </w:rPr>
        <w:t>15</w:t>
      </w:r>
      <w:r w:rsidRPr="00036C82">
        <w:rPr>
          <w:rFonts w:hint="eastAsia"/>
          <w:sz w:val="24"/>
        </w:rPr>
        <w:t>日的，招标采购单位将顺延提交投标文件的截止时间；并在财政部门指定的政府采购信息发布媒体上发布变更公告。</w:t>
      </w:r>
    </w:p>
    <w:p w14:paraId="3331766D"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rFonts w:hint="eastAsia"/>
          <w:sz w:val="24"/>
        </w:rPr>
        <w:t>潜在投标人收到上述通知后，应在</w:t>
      </w:r>
      <w:r w:rsidRPr="00036C82">
        <w:rPr>
          <w:rFonts w:hint="eastAsia"/>
          <w:sz w:val="24"/>
        </w:rPr>
        <w:t>24</w:t>
      </w:r>
      <w:r w:rsidRPr="00036C82">
        <w:rPr>
          <w:rFonts w:hint="eastAsia"/>
          <w:sz w:val="24"/>
        </w:rPr>
        <w:t>小时之内以书面形式（加盖章公章）向采购代理机构确认，否则将视为收悉澄清内容并有责任履行相应的义务。澄清或修改时间距投标截止时间不足</w:t>
      </w:r>
      <w:r w:rsidRPr="00036C82">
        <w:rPr>
          <w:rFonts w:hint="eastAsia"/>
          <w:sz w:val="24"/>
        </w:rPr>
        <w:t>15</w:t>
      </w:r>
      <w:r w:rsidRPr="00036C82">
        <w:rPr>
          <w:rFonts w:hint="eastAsia"/>
          <w:sz w:val="24"/>
        </w:rPr>
        <w:t>日的，招标采购单位在征得已获取招标文件的潜在投标人同意并书面确认后，可不改变投标截止时间。</w:t>
      </w:r>
    </w:p>
    <w:p w14:paraId="0B9912FC"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036C82">
        <w:rPr>
          <w:sz w:val="24"/>
        </w:rPr>
        <w:t>。</w:t>
      </w:r>
    </w:p>
    <w:p w14:paraId="0A7A09CB" w14:textId="77777777" w:rsidR="002979A2" w:rsidRPr="00036C82" w:rsidRDefault="009C13D3">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29771592"/>
      <w:r w:rsidRPr="00036C82">
        <w:rPr>
          <w:b/>
          <w:sz w:val="24"/>
        </w:rPr>
        <w:t>招标文件的询问</w:t>
      </w:r>
      <w:r w:rsidRPr="00036C82">
        <w:rPr>
          <w:rFonts w:hint="eastAsia"/>
          <w:b/>
          <w:sz w:val="24"/>
        </w:rPr>
        <w:t>、</w:t>
      </w:r>
      <w:r w:rsidRPr="00036C82">
        <w:rPr>
          <w:b/>
          <w:sz w:val="24"/>
        </w:rPr>
        <w:t>质疑</w:t>
      </w:r>
      <w:bookmarkEnd w:id="31"/>
      <w:r w:rsidRPr="00036C82">
        <w:rPr>
          <w:rFonts w:hint="eastAsia"/>
          <w:b/>
          <w:sz w:val="24"/>
        </w:rPr>
        <w:t>、投诉</w:t>
      </w:r>
      <w:bookmarkEnd w:id="32"/>
      <w:bookmarkEnd w:id="33"/>
    </w:p>
    <w:p w14:paraId="06D665B9" w14:textId="77777777" w:rsidR="002979A2" w:rsidRPr="00036C82" w:rsidRDefault="009C13D3">
      <w:pPr>
        <w:numPr>
          <w:ilvl w:val="1"/>
          <w:numId w:val="4"/>
        </w:numPr>
        <w:tabs>
          <w:tab w:val="left" w:pos="720"/>
        </w:tabs>
        <w:spacing w:line="360" w:lineRule="auto"/>
        <w:ind w:left="720" w:hanging="720"/>
        <w:rPr>
          <w:sz w:val="24"/>
        </w:rPr>
      </w:pPr>
      <w:r w:rsidRPr="00036C82">
        <w:rPr>
          <w:sz w:val="24"/>
        </w:rPr>
        <w:t>询问</w:t>
      </w:r>
    </w:p>
    <w:p w14:paraId="6A092DCA"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投标人对政府采购活动事项（招标文件、采购过程和中标结果）有疑问的，可以向招标采购单位提出询问，招标采购单位在</w:t>
      </w:r>
      <w:r w:rsidRPr="00036C82">
        <w:rPr>
          <w:rFonts w:hint="eastAsia"/>
          <w:sz w:val="24"/>
        </w:rPr>
        <w:t>3</w:t>
      </w:r>
      <w:r w:rsidRPr="00036C82">
        <w:rPr>
          <w:rFonts w:hint="eastAsia"/>
          <w:sz w:val="24"/>
        </w:rPr>
        <w:t>个工作日内对投标人依法提出的询问作出答复。</w:t>
      </w:r>
    </w:p>
    <w:p w14:paraId="7D2E9870"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质疑</w:t>
      </w:r>
    </w:p>
    <w:p w14:paraId="7F9AFCC4"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投标人认为招标文件、采购过程、中标或者成交结果使自己的权益受到损害的，可以在知道或者应知其权益受到损害之日起</w:t>
      </w:r>
      <w:r w:rsidRPr="00036C82">
        <w:rPr>
          <w:rFonts w:hint="eastAsia"/>
          <w:sz w:val="24"/>
        </w:rPr>
        <w:t>7</w:t>
      </w:r>
      <w:r w:rsidRPr="00036C82">
        <w:rPr>
          <w:rFonts w:hint="eastAsia"/>
          <w:sz w:val="24"/>
        </w:rPr>
        <w:t>个工作日内，以书面形式向采购人、采购代理机构提出质疑。</w:t>
      </w:r>
    </w:p>
    <w:p w14:paraId="77DFE39C"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投标人针对同一采购程序环节的质疑须在法定质疑期内一次性提出。</w:t>
      </w:r>
    </w:p>
    <w:p w14:paraId="632BD3FA"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提出质疑的供应商须为参与本项目采购活动的供应商。</w:t>
      </w:r>
    </w:p>
    <w:p w14:paraId="237004D9"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对招标文件提出质疑的，应当在获取招标文件或者招标文件公告期限届满之日起</w:t>
      </w:r>
      <w:r w:rsidRPr="00036C82">
        <w:rPr>
          <w:rFonts w:hint="eastAsia"/>
          <w:sz w:val="24"/>
        </w:rPr>
        <w:t>7</w:t>
      </w:r>
      <w:r w:rsidRPr="00036C82">
        <w:rPr>
          <w:rFonts w:hint="eastAsia"/>
          <w:sz w:val="24"/>
        </w:rPr>
        <w:t>个工作日内提出。</w:t>
      </w:r>
    </w:p>
    <w:p w14:paraId="1B76C94F"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036C82">
        <w:rPr>
          <w:rFonts w:hint="eastAsia"/>
          <w:sz w:val="24"/>
        </w:rPr>
        <w:lastRenderedPageBreak/>
        <w:t>表签署，并加盖公章。</w:t>
      </w:r>
    </w:p>
    <w:p w14:paraId="37159253"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质疑函的接受事宜</w:t>
      </w:r>
    </w:p>
    <w:p w14:paraId="519B3D96" w14:textId="77777777" w:rsidR="002979A2" w:rsidRPr="00036C82" w:rsidRDefault="009C13D3">
      <w:pPr>
        <w:numPr>
          <w:ilvl w:val="3"/>
          <w:numId w:val="4"/>
        </w:numPr>
        <w:tabs>
          <w:tab w:val="clear" w:pos="1990"/>
          <w:tab w:val="left" w:pos="900"/>
          <w:tab w:val="left" w:pos="1267"/>
        </w:tabs>
        <w:spacing w:line="360" w:lineRule="auto"/>
        <w:ind w:left="1320" w:hanging="1320"/>
        <w:rPr>
          <w:sz w:val="24"/>
        </w:rPr>
      </w:pPr>
      <w:r w:rsidRPr="00036C82">
        <w:rPr>
          <w:rFonts w:hint="eastAsia"/>
          <w:sz w:val="24"/>
        </w:rPr>
        <w:t>质疑函的接受方式：以纸质函件书面形式递交质疑函</w:t>
      </w:r>
    </w:p>
    <w:p w14:paraId="4B968F9D" w14:textId="77777777" w:rsidR="002979A2" w:rsidRPr="00036C82" w:rsidRDefault="009C13D3">
      <w:pPr>
        <w:numPr>
          <w:ilvl w:val="3"/>
          <w:numId w:val="4"/>
        </w:numPr>
        <w:tabs>
          <w:tab w:val="clear" w:pos="1990"/>
          <w:tab w:val="left" w:pos="900"/>
          <w:tab w:val="left" w:pos="1267"/>
        </w:tabs>
        <w:spacing w:line="360" w:lineRule="auto"/>
        <w:ind w:left="1320" w:hanging="1320"/>
        <w:rPr>
          <w:sz w:val="24"/>
        </w:rPr>
      </w:pPr>
      <w:r w:rsidRPr="00036C82">
        <w:rPr>
          <w:rFonts w:hint="eastAsia"/>
          <w:sz w:val="24"/>
        </w:rPr>
        <w:t>联系部门：广东洲际招标代理有限公司</w:t>
      </w:r>
    </w:p>
    <w:p w14:paraId="6A1057FE" w14:textId="77777777" w:rsidR="002979A2" w:rsidRPr="00036C82" w:rsidRDefault="009C13D3">
      <w:pPr>
        <w:numPr>
          <w:ilvl w:val="3"/>
          <w:numId w:val="4"/>
        </w:numPr>
        <w:tabs>
          <w:tab w:val="clear" w:pos="1990"/>
          <w:tab w:val="left" w:pos="900"/>
          <w:tab w:val="left" w:pos="1267"/>
        </w:tabs>
        <w:spacing w:line="360" w:lineRule="auto"/>
        <w:ind w:left="1320" w:hanging="1320"/>
        <w:rPr>
          <w:sz w:val="24"/>
        </w:rPr>
      </w:pPr>
      <w:r w:rsidRPr="00036C82">
        <w:rPr>
          <w:rFonts w:hint="eastAsia"/>
          <w:sz w:val="24"/>
        </w:rPr>
        <w:t>联系电话：</w:t>
      </w:r>
      <w:r w:rsidRPr="00036C82">
        <w:rPr>
          <w:rFonts w:hint="eastAsia"/>
          <w:sz w:val="24"/>
        </w:rPr>
        <w:t>0769-23328188</w:t>
      </w:r>
    </w:p>
    <w:p w14:paraId="100CA2F0" w14:textId="77777777" w:rsidR="002979A2" w:rsidRPr="00036C82" w:rsidRDefault="009C13D3">
      <w:pPr>
        <w:numPr>
          <w:ilvl w:val="3"/>
          <w:numId w:val="4"/>
        </w:numPr>
        <w:tabs>
          <w:tab w:val="clear" w:pos="1990"/>
          <w:tab w:val="left" w:pos="900"/>
          <w:tab w:val="left" w:pos="1267"/>
        </w:tabs>
        <w:spacing w:line="360" w:lineRule="auto"/>
        <w:ind w:left="1320" w:hanging="1320"/>
        <w:rPr>
          <w:sz w:val="24"/>
        </w:rPr>
      </w:pPr>
      <w:r w:rsidRPr="00036C82">
        <w:rPr>
          <w:rFonts w:hint="eastAsia"/>
          <w:sz w:val="24"/>
        </w:rPr>
        <w:t>联系人：钟先生</w:t>
      </w:r>
    </w:p>
    <w:p w14:paraId="4FD387BC" w14:textId="77777777" w:rsidR="002979A2" w:rsidRPr="00036C82" w:rsidRDefault="009C13D3">
      <w:pPr>
        <w:numPr>
          <w:ilvl w:val="3"/>
          <w:numId w:val="4"/>
        </w:numPr>
        <w:tabs>
          <w:tab w:val="clear" w:pos="1990"/>
          <w:tab w:val="left" w:pos="900"/>
          <w:tab w:val="left" w:pos="1267"/>
        </w:tabs>
        <w:spacing w:line="360" w:lineRule="auto"/>
        <w:ind w:left="1320" w:hanging="1320"/>
        <w:rPr>
          <w:sz w:val="24"/>
        </w:rPr>
      </w:pPr>
      <w:r w:rsidRPr="00036C82">
        <w:rPr>
          <w:rFonts w:hint="eastAsia"/>
          <w:sz w:val="24"/>
        </w:rPr>
        <w:t>通讯地址：东莞市南城区元美路</w:t>
      </w:r>
      <w:r w:rsidRPr="00036C82">
        <w:rPr>
          <w:rFonts w:hint="eastAsia"/>
          <w:sz w:val="24"/>
        </w:rPr>
        <w:t>2</w:t>
      </w:r>
      <w:r w:rsidRPr="00036C82">
        <w:rPr>
          <w:rFonts w:hint="eastAsia"/>
          <w:sz w:val="24"/>
        </w:rPr>
        <w:t>号财富广场</w:t>
      </w:r>
      <w:r w:rsidRPr="00036C82">
        <w:rPr>
          <w:rFonts w:hint="eastAsia"/>
          <w:sz w:val="24"/>
        </w:rPr>
        <w:t>B</w:t>
      </w:r>
      <w:r w:rsidRPr="00036C82">
        <w:rPr>
          <w:rFonts w:hint="eastAsia"/>
          <w:sz w:val="24"/>
        </w:rPr>
        <w:t>座</w:t>
      </w:r>
      <w:r w:rsidRPr="00036C82">
        <w:rPr>
          <w:rFonts w:hint="eastAsia"/>
          <w:sz w:val="24"/>
        </w:rPr>
        <w:t>13A</w:t>
      </w:r>
      <w:r w:rsidRPr="00036C82">
        <w:rPr>
          <w:rFonts w:hint="eastAsia"/>
          <w:sz w:val="24"/>
        </w:rPr>
        <w:t>层</w:t>
      </w:r>
      <w:r w:rsidRPr="00036C82">
        <w:rPr>
          <w:rFonts w:hint="eastAsia"/>
          <w:sz w:val="24"/>
        </w:rPr>
        <w:t>13A08</w:t>
      </w:r>
      <w:r w:rsidRPr="00036C82">
        <w:rPr>
          <w:rFonts w:hint="eastAsia"/>
          <w:sz w:val="24"/>
        </w:rPr>
        <w:t>室。</w:t>
      </w:r>
    </w:p>
    <w:p w14:paraId="010B1A22"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投诉</w:t>
      </w:r>
    </w:p>
    <w:p w14:paraId="21F62DDF"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招标采购单位在收到投标人的有效书面质疑后</w:t>
      </w:r>
      <w:r w:rsidRPr="00036C82">
        <w:rPr>
          <w:rFonts w:hint="eastAsia"/>
          <w:sz w:val="24"/>
        </w:rPr>
        <w:t>7</w:t>
      </w:r>
      <w:r w:rsidRPr="00036C82">
        <w:rPr>
          <w:rFonts w:hint="eastAsia"/>
          <w:sz w:val="24"/>
        </w:rPr>
        <w:t>个工作日内作出答复，但答复的内容不涉及商业秘密，质疑投标人对招标采购单位的质疑答复不满意，或招标采购单位未在规定期限内作出答复的，可以在答复期满后</w:t>
      </w:r>
      <w:r w:rsidRPr="00036C82">
        <w:rPr>
          <w:rFonts w:hint="eastAsia"/>
          <w:sz w:val="24"/>
        </w:rPr>
        <w:t>15</w:t>
      </w:r>
      <w:r w:rsidRPr="00036C82">
        <w:rPr>
          <w:rFonts w:hint="eastAsia"/>
          <w:sz w:val="24"/>
        </w:rPr>
        <w:t>个工作日内向同级政府采购监督管理部门提出投诉。</w:t>
      </w:r>
    </w:p>
    <w:p w14:paraId="7C4A7B3B" w14:textId="77777777" w:rsidR="002979A2" w:rsidRPr="00036C82" w:rsidRDefault="009C13D3" w:rsidP="00E74228">
      <w:pPr>
        <w:spacing w:beforeLines="50" w:before="156" w:afterLines="50" w:after="156" w:line="360" w:lineRule="auto"/>
        <w:jc w:val="center"/>
        <w:outlineLvl w:val="1"/>
        <w:rPr>
          <w:b/>
          <w:sz w:val="32"/>
          <w:szCs w:val="32"/>
        </w:rPr>
      </w:pPr>
      <w:bookmarkStart w:id="34" w:name="_Toc529771593"/>
      <w:r w:rsidRPr="00036C82">
        <w:rPr>
          <w:b/>
          <w:sz w:val="32"/>
          <w:szCs w:val="32"/>
        </w:rPr>
        <w:t>三、投标文件的编制</w:t>
      </w:r>
      <w:bookmarkEnd w:id="34"/>
    </w:p>
    <w:p w14:paraId="50668D1E" w14:textId="77777777" w:rsidR="002979A2" w:rsidRPr="00036C82" w:rsidRDefault="009C13D3">
      <w:pPr>
        <w:numPr>
          <w:ilvl w:val="0"/>
          <w:numId w:val="4"/>
        </w:numPr>
        <w:tabs>
          <w:tab w:val="left" w:pos="720"/>
        </w:tabs>
        <w:spacing w:line="360" w:lineRule="auto"/>
        <w:ind w:left="720" w:hanging="720"/>
        <w:outlineLvl w:val="2"/>
        <w:rPr>
          <w:b/>
          <w:sz w:val="24"/>
        </w:rPr>
      </w:pPr>
      <w:bookmarkStart w:id="35" w:name="_Toc529771594"/>
      <w:r w:rsidRPr="00036C82">
        <w:rPr>
          <w:b/>
          <w:sz w:val="24"/>
        </w:rPr>
        <w:t>投标的语言及计量单位的使用</w:t>
      </w:r>
      <w:bookmarkEnd w:id="35"/>
    </w:p>
    <w:p w14:paraId="094091BE" w14:textId="77777777" w:rsidR="002979A2" w:rsidRPr="00036C82" w:rsidRDefault="009C13D3">
      <w:pPr>
        <w:numPr>
          <w:ilvl w:val="1"/>
          <w:numId w:val="4"/>
        </w:numPr>
        <w:tabs>
          <w:tab w:val="left" w:pos="720"/>
        </w:tabs>
        <w:spacing w:line="360" w:lineRule="auto"/>
        <w:ind w:left="720" w:hanging="720"/>
        <w:rPr>
          <w:sz w:val="24"/>
        </w:rPr>
      </w:pPr>
      <w:r w:rsidRPr="00036C82">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0D23D156" w14:textId="77777777" w:rsidR="002979A2" w:rsidRPr="00036C82" w:rsidRDefault="009C13D3">
      <w:pPr>
        <w:numPr>
          <w:ilvl w:val="1"/>
          <w:numId w:val="4"/>
        </w:numPr>
        <w:tabs>
          <w:tab w:val="left" w:pos="720"/>
        </w:tabs>
        <w:spacing w:line="360" w:lineRule="auto"/>
        <w:ind w:left="720" w:hanging="720"/>
        <w:rPr>
          <w:sz w:val="24"/>
        </w:rPr>
      </w:pPr>
      <w:r w:rsidRPr="00036C82">
        <w:rPr>
          <w:sz w:val="24"/>
        </w:rPr>
        <w:t>投标文件中及所有投标人与</w:t>
      </w:r>
      <w:r w:rsidRPr="00036C82">
        <w:rPr>
          <w:rFonts w:hint="eastAsia"/>
          <w:sz w:val="24"/>
        </w:rPr>
        <w:t>采购代理机构</w:t>
      </w:r>
      <w:r w:rsidRPr="00036C82">
        <w:rPr>
          <w:sz w:val="24"/>
        </w:rPr>
        <w:t>往来文件中的计量单位采用中华人民共和国法定的计量单位。</w:t>
      </w:r>
    </w:p>
    <w:p w14:paraId="32228345" w14:textId="77777777" w:rsidR="002979A2" w:rsidRPr="00036C82" w:rsidRDefault="009C13D3">
      <w:pPr>
        <w:numPr>
          <w:ilvl w:val="0"/>
          <w:numId w:val="4"/>
        </w:numPr>
        <w:tabs>
          <w:tab w:val="left" w:pos="720"/>
        </w:tabs>
        <w:spacing w:line="360" w:lineRule="auto"/>
        <w:ind w:left="720" w:hanging="720"/>
        <w:outlineLvl w:val="2"/>
        <w:rPr>
          <w:b/>
          <w:sz w:val="24"/>
        </w:rPr>
      </w:pPr>
      <w:bookmarkStart w:id="36" w:name="_Toc529771595"/>
      <w:r w:rsidRPr="00036C82">
        <w:rPr>
          <w:b/>
          <w:sz w:val="24"/>
        </w:rPr>
        <w:t>投标文件的组成</w:t>
      </w:r>
      <w:bookmarkEnd w:id="36"/>
    </w:p>
    <w:p w14:paraId="7112BC4A" w14:textId="77777777" w:rsidR="002979A2" w:rsidRPr="00036C82" w:rsidRDefault="009C13D3">
      <w:pPr>
        <w:numPr>
          <w:ilvl w:val="1"/>
          <w:numId w:val="4"/>
        </w:numPr>
        <w:tabs>
          <w:tab w:val="left" w:pos="720"/>
        </w:tabs>
        <w:spacing w:line="360" w:lineRule="auto"/>
        <w:ind w:left="720" w:hanging="720"/>
        <w:rPr>
          <w:sz w:val="24"/>
        </w:rPr>
      </w:pPr>
      <w:bookmarkStart w:id="37" w:name="_Ref354673698"/>
      <w:r w:rsidRPr="00036C82">
        <w:rPr>
          <w:sz w:val="24"/>
        </w:rPr>
        <w:t>投标人应完整地按招标文件第五章提供的投标文件目录及格式制作投标文件，投标文件应包括但不限于下列部分：</w:t>
      </w:r>
      <w:bookmarkEnd w:id="37"/>
    </w:p>
    <w:p w14:paraId="76CE54FF" w14:textId="77777777" w:rsidR="002979A2" w:rsidRPr="00036C82" w:rsidRDefault="009C13D3">
      <w:pPr>
        <w:numPr>
          <w:ilvl w:val="2"/>
          <w:numId w:val="4"/>
        </w:numPr>
        <w:tabs>
          <w:tab w:val="left" w:pos="720"/>
          <w:tab w:val="left" w:pos="1333"/>
          <w:tab w:val="left" w:pos="2350"/>
        </w:tabs>
        <w:spacing w:line="360" w:lineRule="auto"/>
        <w:ind w:left="900" w:hanging="900"/>
        <w:rPr>
          <w:b/>
          <w:sz w:val="24"/>
        </w:rPr>
      </w:pPr>
      <w:r w:rsidRPr="00036C82">
        <w:rPr>
          <w:rFonts w:hint="eastAsia"/>
          <w:b/>
          <w:sz w:val="24"/>
        </w:rPr>
        <w:t>资格证明文件</w:t>
      </w:r>
      <w:r w:rsidRPr="00036C82">
        <w:rPr>
          <w:b/>
          <w:sz w:val="24"/>
        </w:rPr>
        <w:t>（详见附件</w:t>
      </w:r>
      <w:r w:rsidRPr="00036C82">
        <w:rPr>
          <w:b/>
          <w:sz w:val="24"/>
        </w:rPr>
        <w:t>1.</w:t>
      </w:r>
      <w:r w:rsidRPr="00036C82">
        <w:rPr>
          <w:b/>
          <w:sz w:val="24"/>
        </w:rPr>
        <w:tab/>
      </w:r>
      <w:r w:rsidRPr="00036C82">
        <w:rPr>
          <w:rFonts w:hint="eastAsia"/>
          <w:b/>
          <w:sz w:val="24"/>
        </w:rPr>
        <w:t>资格证明文件</w:t>
      </w:r>
      <w:r w:rsidRPr="00036C82">
        <w:rPr>
          <w:b/>
          <w:sz w:val="24"/>
        </w:rPr>
        <w:t>部分格式）</w:t>
      </w:r>
    </w:p>
    <w:p w14:paraId="649FAD0D" w14:textId="77777777" w:rsidR="002979A2" w:rsidRPr="00036C82" w:rsidRDefault="009C13D3">
      <w:pPr>
        <w:numPr>
          <w:ilvl w:val="2"/>
          <w:numId w:val="4"/>
        </w:numPr>
        <w:tabs>
          <w:tab w:val="left" w:pos="720"/>
          <w:tab w:val="left" w:pos="900"/>
          <w:tab w:val="left" w:pos="1333"/>
          <w:tab w:val="left" w:pos="2350"/>
        </w:tabs>
        <w:spacing w:line="360" w:lineRule="auto"/>
        <w:ind w:left="900" w:hanging="900"/>
        <w:rPr>
          <w:b/>
          <w:sz w:val="24"/>
        </w:rPr>
      </w:pPr>
      <w:r w:rsidRPr="00036C82">
        <w:rPr>
          <w:b/>
          <w:sz w:val="24"/>
        </w:rPr>
        <w:t>价格部分文件（详见附件</w:t>
      </w:r>
      <w:r w:rsidRPr="00036C82">
        <w:rPr>
          <w:rFonts w:hint="eastAsia"/>
          <w:b/>
          <w:sz w:val="24"/>
        </w:rPr>
        <w:t>2</w:t>
      </w:r>
      <w:r w:rsidRPr="00036C82">
        <w:rPr>
          <w:b/>
          <w:sz w:val="24"/>
        </w:rPr>
        <w:t>.</w:t>
      </w:r>
      <w:r w:rsidRPr="00036C82">
        <w:rPr>
          <w:b/>
          <w:sz w:val="24"/>
        </w:rPr>
        <w:tab/>
      </w:r>
      <w:r w:rsidRPr="00036C82">
        <w:rPr>
          <w:b/>
          <w:sz w:val="24"/>
        </w:rPr>
        <w:t>价格文件部分格式）</w:t>
      </w:r>
    </w:p>
    <w:p w14:paraId="5CBEB3A6" w14:textId="77777777" w:rsidR="002979A2" w:rsidRPr="00036C82" w:rsidRDefault="009C13D3">
      <w:pPr>
        <w:numPr>
          <w:ilvl w:val="2"/>
          <w:numId w:val="4"/>
        </w:numPr>
        <w:tabs>
          <w:tab w:val="left" w:pos="720"/>
          <w:tab w:val="left" w:pos="900"/>
          <w:tab w:val="left" w:pos="1333"/>
          <w:tab w:val="left" w:pos="2350"/>
        </w:tabs>
        <w:spacing w:line="360" w:lineRule="auto"/>
        <w:ind w:left="900" w:hanging="900"/>
        <w:rPr>
          <w:b/>
          <w:sz w:val="24"/>
        </w:rPr>
      </w:pPr>
      <w:r w:rsidRPr="00036C82">
        <w:rPr>
          <w:b/>
          <w:sz w:val="24"/>
        </w:rPr>
        <w:t>商务部分文件（详见附件</w:t>
      </w:r>
      <w:r w:rsidRPr="00036C82">
        <w:rPr>
          <w:rFonts w:hint="eastAsia"/>
          <w:b/>
          <w:sz w:val="24"/>
        </w:rPr>
        <w:t>3</w:t>
      </w:r>
      <w:r w:rsidRPr="00036C82">
        <w:rPr>
          <w:b/>
          <w:sz w:val="24"/>
        </w:rPr>
        <w:t>.</w:t>
      </w:r>
      <w:r w:rsidRPr="00036C82">
        <w:rPr>
          <w:b/>
          <w:sz w:val="24"/>
        </w:rPr>
        <w:tab/>
      </w:r>
      <w:r w:rsidRPr="00036C82">
        <w:rPr>
          <w:b/>
          <w:sz w:val="24"/>
        </w:rPr>
        <w:t>商务文件部分格式）</w:t>
      </w:r>
    </w:p>
    <w:p w14:paraId="1AFEBEAC" w14:textId="77777777" w:rsidR="002979A2" w:rsidRPr="00036C82" w:rsidRDefault="009C13D3">
      <w:pPr>
        <w:numPr>
          <w:ilvl w:val="2"/>
          <w:numId w:val="4"/>
        </w:numPr>
        <w:tabs>
          <w:tab w:val="left" w:pos="720"/>
          <w:tab w:val="left" w:pos="900"/>
          <w:tab w:val="left" w:pos="1333"/>
          <w:tab w:val="left" w:pos="2350"/>
        </w:tabs>
        <w:spacing w:line="360" w:lineRule="auto"/>
        <w:ind w:left="900" w:hanging="900"/>
        <w:rPr>
          <w:b/>
          <w:sz w:val="24"/>
        </w:rPr>
      </w:pPr>
      <w:r w:rsidRPr="00036C82">
        <w:rPr>
          <w:b/>
          <w:sz w:val="24"/>
        </w:rPr>
        <w:t>技术部分文件（详见附件</w:t>
      </w:r>
      <w:r w:rsidRPr="00036C82">
        <w:rPr>
          <w:rFonts w:hint="eastAsia"/>
          <w:b/>
          <w:sz w:val="24"/>
        </w:rPr>
        <w:t>4</w:t>
      </w:r>
      <w:r w:rsidRPr="00036C82">
        <w:rPr>
          <w:b/>
          <w:sz w:val="24"/>
        </w:rPr>
        <w:t>.</w:t>
      </w:r>
      <w:r w:rsidRPr="00036C82">
        <w:rPr>
          <w:b/>
          <w:sz w:val="24"/>
        </w:rPr>
        <w:tab/>
      </w:r>
      <w:r w:rsidRPr="00036C82">
        <w:rPr>
          <w:b/>
          <w:sz w:val="24"/>
        </w:rPr>
        <w:t>技术文件部分格式）</w:t>
      </w:r>
    </w:p>
    <w:p w14:paraId="39E59E62" w14:textId="77777777" w:rsidR="002979A2" w:rsidRPr="00036C82" w:rsidRDefault="009C13D3">
      <w:pPr>
        <w:numPr>
          <w:ilvl w:val="2"/>
          <w:numId w:val="4"/>
        </w:numPr>
        <w:tabs>
          <w:tab w:val="left" w:pos="720"/>
          <w:tab w:val="left" w:pos="900"/>
          <w:tab w:val="left" w:pos="1260"/>
        </w:tabs>
        <w:spacing w:line="360" w:lineRule="auto"/>
        <w:ind w:left="900" w:hanging="900"/>
        <w:rPr>
          <w:b/>
          <w:sz w:val="24"/>
        </w:rPr>
      </w:pPr>
      <w:r w:rsidRPr="00036C82">
        <w:rPr>
          <w:b/>
          <w:sz w:val="24"/>
        </w:rPr>
        <w:t>唱标信封（详见附件</w:t>
      </w:r>
      <w:r w:rsidRPr="00036C82">
        <w:rPr>
          <w:rFonts w:hint="eastAsia"/>
          <w:b/>
          <w:sz w:val="24"/>
        </w:rPr>
        <w:t>5</w:t>
      </w:r>
      <w:r w:rsidRPr="00036C82">
        <w:rPr>
          <w:b/>
          <w:sz w:val="24"/>
        </w:rPr>
        <w:t>.</w:t>
      </w:r>
      <w:r w:rsidRPr="00036C82">
        <w:rPr>
          <w:b/>
          <w:sz w:val="24"/>
        </w:rPr>
        <w:tab/>
      </w:r>
      <w:r w:rsidRPr="00036C82">
        <w:rPr>
          <w:b/>
          <w:sz w:val="24"/>
        </w:rPr>
        <w:t>须独立密封并加盖公章）</w:t>
      </w:r>
    </w:p>
    <w:p w14:paraId="38F9DD89" w14:textId="77777777" w:rsidR="002979A2" w:rsidRPr="00036C82" w:rsidRDefault="009C13D3">
      <w:pPr>
        <w:spacing w:line="360" w:lineRule="auto"/>
        <w:ind w:leftChars="331" w:left="707"/>
        <w:rPr>
          <w:b/>
          <w:sz w:val="24"/>
          <w:u w:val="single"/>
        </w:rPr>
      </w:pPr>
      <w:r w:rsidRPr="00036C82">
        <w:rPr>
          <w:rFonts w:hint="eastAsia"/>
          <w:b/>
          <w:sz w:val="24"/>
          <w:u w:val="single"/>
        </w:rPr>
        <w:lastRenderedPageBreak/>
        <w:t>备注：资格证明文件、</w:t>
      </w:r>
      <w:r w:rsidRPr="00036C82">
        <w:rPr>
          <w:b/>
          <w:sz w:val="24"/>
          <w:u w:val="single"/>
        </w:rPr>
        <w:t>价格部分文件</w:t>
      </w:r>
      <w:r w:rsidRPr="00036C82">
        <w:rPr>
          <w:rFonts w:hint="eastAsia"/>
          <w:b/>
          <w:sz w:val="24"/>
          <w:u w:val="single"/>
        </w:rPr>
        <w:t>、</w:t>
      </w:r>
      <w:r w:rsidRPr="00036C82">
        <w:rPr>
          <w:b/>
          <w:sz w:val="24"/>
          <w:u w:val="single"/>
        </w:rPr>
        <w:t>商务部分文件</w:t>
      </w:r>
      <w:r w:rsidRPr="00036C82">
        <w:rPr>
          <w:rFonts w:hint="eastAsia"/>
          <w:b/>
          <w:sz w:val="24"/>
          <w:u w:val="single"/>
        </w:rPr>
        <w:t>、</w:t>
      </w:r>
      <w:r w:rsidRPr="00036C82">
        <w:rPr>
          <w:b/>
          <w:sz w:val="24"/>
          <w:u w:val="single"/>
        </w:rPr>
        <w:t>技术部分文件</w:t>
      </w:r>
      <w:r w:rsidRPr="00036C82">
        <w:rPr>
          <w:rFonts w:hint="eastAsia"/>
          <w:b/>
          <w:sz w:val="24"/>
          <w:u w:val="single"/>
        </w:rPr>
        <w:t>可以装订成册，也可以分别单独装订。</w:t>
      </w:r>
    </w:p>
    <w:p w14:paraId="64B492A1" w14:textId="77777777" w:rsidR="002979A2" w:rsidRPr="00036C82" w:rsidRDefault="009C13D3">
      <w:pPr>
        <w:numPr>
          <w:ilvl w:val="1"/>
          <w:numId w:val="4"/>
        </w:numPr>
        <w:tabs>
          <w:tab w:val="left" w:pos="720"/>
        </w:tabs>
        <w:spacing w:line="360" w:lineRule="auto"/>
        <w:ind w:left="720" w:hanging="720"/>
        <w:rPr>
          <w:b/>
          <w:sz w:val="24"/>
        </w:rPr>
      </w:pPr>
      <w:r w:rsidRPr="00036C82">
        <w:rPr>
          <w:b/>
          <w:sz w:val="24"/>
        </w:rPr>
        <w:t>投标人应如实详细提供第</w:t>
      </w:r>
      <w:r w:rsidR="00C70F4D" w:rsidRPr="00036C82">
        <w:fldChar w:fldCharType="begin"/>
      </w:r>
      <w:r w:rsidR="00C70F4D" w:rsidRPr="00036C82">
        <w:instrText xml:space="preserve"> REF _Ref354673698 \r \h  \* MERGEFORMAT </w:instrText>
      </w:r>
      <w:r w:rsidR="00C70F4D" w:rsidRPr="00036C82">
        <w:fldChar w:fldCharType="separate"/>
      </w:r>
      <w:r w:rsidRPr="00036C82">
        <w:rPr>
          <w:b/>
          <w:sz w:val="24"/>
        </w:rPr>
        <w:t>12.1</w:t>
      </w:r>
      <w:r w:rsidR="00C70F4D" w:rsidRPr="00036C82">
        <w:fldChar w:fldCharType="end"/>
      </w:r>
      <w:r w:rsidRPr="00036C82">
        <w:rPr>
          <w:b/>
          <w:sz w:val="24"/>
        </w:rPr>
        <w:t>款所要求的全部资料。</w:t>
      </w:r>
    </w:p>
    <w:p w14:paraId="7E6A1DB9" w14:textId="77777777" w:rsidR="002979A2" w:rsidRPr="00036C82" w:rsidRDefault="009C13D3">
      <w:pPr>
        <w:numPr>
          <w:ilvl w:val="0"/>
          <w:numId w:val="4"/>
        </w:numPr>
        <w:tabs>
          <w:tab w:val="left" w:pos="720"/>
        </w:tabs>
        <w:spacing w:line="360" w:lineRule="auto"/>
        <w:ind w:left="540" w:hanging="540"/>
        <w:outlineLvl w:val="2"/>
        <w:rPr>
          <w:b/>
          <w:sz w:val="24"/>
        </w:rPr>
      </w:pPr>
      <w:bookmarkStart w:id="38" w:name="_Toc529771596"/>
      <w:r w:rsidRPr="00036C82">
        <w:rPr>
          <w:b/>
          <w:sz w:val="24"/>
        </w:rPr>
        <w:t>投标文件的格式和编写</w:t>
      </w:r>
      <w:bookmarkEnd w:id="38"/>
    </w:p>
    <w:p w14:paraId="48035059"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kern w:val="0"/>
          <w:sz w:val="24"/>
        </w:rPr>
        <w:t>投标人应完整、真实、准确地填写招标文件中提供的投标函、开标一览表</w:t>
      </w:r>
      <w:r w:rsidRPr="00036C82">
        <w:rPr>
          <w:kern w:val="0"/>
          <w:sz w:val="24"/>
        </w:rPr>
        <w:t>(</w:t>
      </w:r>
      <w:r w:rsidRPr="00036C82">
        <w:rPr>
          <w:kern w:val="0"/>
          <w:sz w:val="24"/>
        </w:rPr>
        <w:t>报价表</w:t>
      </w:r>
      <w:r w:rsidRPr="00036C82">
        <w:rPr>
          <w:kern w:val="0"/>
          <w:sz w:val="24"/>
        </w:rPr>
        <w:t>)</w:t>
      </w:r>
      <w:r w:rsidRPr="00036C82">
        <w:rPr>
          <w:kern w:val="0"/>
          <w:sz w:val="24"/>
        </w:rPr>
        <w:t>、投标分项报价表以及招标文件中规定的其它所有内容。</w:t>
      </w:r>
    </w:p>
    <w:p w14:paraId="422E2FD6" w14:textId="77777777" w:rsidR="002979A2" w:rsidRPr="00036C82" w:rsidRDefault="009C13D3">
      <w:pPr>
        <w:numPr>
          <w:ilvl w:val="1"/>
          <w:numId w:val="4"/>
        </w:numPr>
        <w:tabs>
          <w:tab w:val="left" w:pos="720"/>
          <w:tab w:val="left" w:pos="907"/>
        </w:tabs>
        <w:spacing w:line="360" w:lineRule="auto"/>
        <w:ind w:left="720" w:hanging="720"/>
        <w:rPr>
          <w:kern w:val="0"/>
          <w:sz w:val="24"/>
        </w:rPr>
      </w:pPr>
      <w:r w:rsidRPr="00036C82">
        <w:rPr>
          <w:rFonts w:hint="eastAsia"/>
          <w:kern w:val="0"/>
          <w:sz w:val="24"/>
        </w:rPr>
        <w:t>招标文件有多个包组的项目，除特别说明特定条款适用特定包组外，招标文件的所有内容对所有包组均适用。</w:t>
      </w:r>
      <w:r w:rsidRPr="00036C82">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036C82">
        <w:rPr>
          <w:kern w:val="0"/>
          <w:sz w:val="24"/>
        </w:rPr>
        <w:t xml:space="preserve"> </w:t>
      </w:r>
    </w:p>
    <w:p w14:paraId="00EE05DA" w14:textId="77777777" w:rsidR="002979A2" w:rsidRPr="00036C82" w:rsidRDefault="009C13D3">
      <w:pPr>
        <w:numPr>
          <w:ilvl w:val="1"/>
          <w:numId w:val="4"/>
        </w:numPr>
        <w:tabs>
          <w:tab w:val="left" w:pos="720"/>
          <w:tab w:val="left" w:pos="907"/>
        </w:tabs>
        <w:spacing w:line="360" w:lineRule="auto"/>
        <w:ind w:left="720" w:hanging="720"/>
        <w:rPr>
          <w:kern w:val="0"/>
          <w:sz w:val="24"/>
        </w:rPr>
      </w:pPr>
      <w:r w:rsidRPr="00036C82">
        <w:rPr>
          <w:kern w:val="0"/>
          <w:sz w:val="24"/>
        </w:rPr>
        <w:t>投标人必须对投标文件所提供的全部资料的真实性</w:t>
      </w:r>
      <w:r w:rsidRPr="00036C82">
        <w:rPr>
          <w:rFonts w:hint="eastAsia"/>
          <w:kern w:val="0"/>
          <w:sz w:val="24"/>
        </w:rPr>
        <w:t>、合法性和有效性</w:t>
      </w:r>
      <w:r w:rsidRPr="00036C82">
        <w:rPr>
          <w:kern w:val="0"/>
          <w:sz w:val="24"/>
        </w:rPr>
        <w:t>承担法律责任，并无条件接受招标采购单位及政府采购监督管理部门等对其中任何资料进行核实的要求。</w:t>
      </w:r>
      <w:r w:rsidRPr="00036C82">
        <w:rPr>
          <w:kern w:val="0"/>
          <w:sz w:val="24"/>
        </w:rPr>
        <w:t xml:space="preserve"> </w:t>
      </w:r>
    </w:p>
    <w:p w14:paraId="46633F42" w14:textId="77777777" w:rsidR="002979A2" w:rsidRPr="00036C82" w:rsidRDefault="009C13D3">
      <w:pPr>
        <w:numPr>
          <w:ilvl w:val="1"/>
          <w:numId w:val="4"/>
        </w:numPr>
        <w:tabs>
          <w:tab w:val="left" w:pos="720"/>
        </w:tabs>
        <w:spacing w:line="360" w:lineRule="auto"/>
        <w:ind w:left="720" w:hanging="720"/>
        <w:rPr>
          <w:sz w:val="24"/>
        </w:rPr>
      </w:pPr>
      <w:r w:rsidRPr="00036C82">
        <w:rPr>
          <w:kern w:val="0"/>
          <w:sz w:val="24"/>
        </w:rPr>
        <w:t>如果因为投标人的投标文件只填写和提供了本招标文件要求的部分内容和附件，或没有提供招标文件中所要求的全部资料及数据，由此造成的后果和责任由投标人承担</w:t>
      </w:r>
      <w:r w:rsidRPr="00036C82">
        <w:rPr>
          <w:sz w:val="24"/>
        </w:rPr>
        <w:t>。</w:t>
      </w:r>
    </w:p>
    <w:p w14:paraId="687E9041" w14:textId="77777777" w:rsidR="002979A2" w:rsidRPr="00036C82" w:rsidRDefault="009C13D3">
      <w:pPr>
        <w:numPr>
          <w:ilvl w:val="0"/>
          <w:numId w:val="4"/>
        </w:numPr>
        <w:tabs>
          <w:tab w:val="left" w:pos="720"/>
        </w:tabs>
        <w:spacing w:line="360" w:lineRule="auto"/>
        <w:ind w:left="540" w:hanging="540"/>
        <w:outlineLvl w:val="2"/>
        <w:rPr>
          <w:b/>
          <w:sz w:val="24"/>
        </w:rPr>
      </w:pPr>
      <w:bookmarkStart w:id="39" w:name="_Toc529771597"/>
      <w:r w:rsidRPr="00036C82">
        <w:rPr>
          <w:b/>
          <w:sz w:val="24"/>
        </w:rPr>
        <w:t>投标报价说明</w:t>
      </w:r>
      <w:bookmarkEnd w:id="39"/>
    </w:p>
    <w:p w14:paraId="5A710BA4" w14:textId="77777777" w:rsidR="002979A2" w:rsidRPr="00036C82" w:rsidRDefault="009C13D3">
      <w:pPr>
        <w:numPr>
          <w:ilvl w:val="1"/>
          <w:numId w:val="4"/>
        </w:numPr>
        <w:tabs>
          <w:tab w:val="left" w:pos="720"/>
        </w:tabs>
        <w:spacing w:line="360" w:lineRule="auto"/>
        <w:ind w:left="720" w:hanging="720"/>
        <w:rPr>
          <w:sz w:val="24"/>
        </w:rPr>
      </w:pPr>
      <w:r w:rsidRPr="00036C82">
        <w:rPr>
          <w:kern w:val="0"/>
          <w:sz w:val="24"/>
        </w:rPr>
        <w:t>投标人应按照招标</w:t>
      </w:r>
      <w:r w:rsidRPr="00036C82">
        <w:rPr>
          <w:rFonts w:ascii="宋体" w:hAnsi="宋体"/>
          <w:kern w:val="0"/>
          <w:sz w:val="24"/>
        </w:rPr>
        <w:t>文件“第四章 用户需求书”中的技</w:t>
      </w:r>
      <w:r w:rsidRPr="00036C82">
        <w:rPr>
          <w:kern w:val="0"/>
          <w:sz w:val="24"/>
        </w:rPr>
        <w:t>术规格、参数及要求规定的内容、责任范围进行报价。并按《开标一览表</w:t>
      </w:r>
      <w:r w:rsidRPr="00036C82">
        <w:rPr>
          <w:kern w:val="0"/>
          <w:sz w:val="24"/>
        </w:rPr>
        <w:t>(</w:t>
      </w:r>
      <w:r w:rsidRPr="00036C82">
        <w:rPr>
          <w:kern w:val="0"/>
          <w:sz w:val="24"/>
        </w:rPr>
        <w:t>报价表</w:t>
      </w:r>
      <w:r w:rsidRPr="00036C82">
        <w:rPr>
          <w:kern w:val="0"/>
          <w:sz w:val="24"/>
        </w:rPr>
        <w:t>)</w:t>
      </w:r>
      <w:r w:rsidRPr="00036C82">
        <w:rPr>
          <w:kern w:val="0"/>
          <w:sz w:val="24"/>
        </w:rPr>
        <w:t>》及《</w:t>
      </w:r>
      <w:r w:rsidRPr="00036C82">
        <w:rPr>
          <w:rFonts w:hint="eastAsia"/>
          <w:kern w:val="0"/>
          <w:sz w:val="24"/>
        </w:rPr>
        <w:t>报价明细表</w:t>
      </w:r>
      <w:r w:rsidRPr="00036C82">
        <w:rPr>
          <w:kern w:val="0"/>
          <w:sz w:val="24"/>
        </w:rPr>
        <w:t>》的要求报出总价和分项价格。投标总价中不得包含招标文件要求以外的内容，否则，在评标时不予核减，</w:t>
      </w:r>
      <w:r w:rsidRPr="00036C82">
        <w:rPr>
          <w:sz w:val="24"/>
        </w:rPr>
        <w:t>可以视其为投标人予以采购人的投标优惠报价。</w:t>
      </w:r>
      <w:r w:rsidRPr="00036C82">
        <w:rPr>
          <w:kern w:val="0"/>
          <w:sz w:val="24"/>
        </w:rPr>
        <w:t>投标总价中不得缺漏招标文件所要求的内容，否则，被视为包含在投标报价中。</w:t>
      </w:r>
      <w:r w:rsidRPr="00036C82">
        <w:rPr>
          <w:sz w:val="24"/>
        </w:rPr>
        <w:t>如果投标人不接受对其错误的更正，其投标将被拒绝。</w:t>
      </w:r>
    </w:p>
    <w:p w14:paraId="3DD88059" w14:textId="77777777" w:rsidR="002979A2" w:rsidRPr="00036C82" w:rsidRDefault="009C13D3">
      <w:pPr>
        <w:numPr>
          <w:ilvl w:val="1"/>
          <w:numId w:val="4"/>
        </w:numPr>
        <w:tabs>
          <w:tab w:val="left" w:pos="720"/>
        </w:tabs>
        <w:spacing w:line="360" w:lineRule="auto"/>
        <w:ind w:left="720" w:hanging="720"/>
        <w:rPr>
          <w:sz w:val="24"/>
        </w:rPr>
      </w:pPr>
      <w:r w:rsidRPr="00036C82">
        <w:rPr>
          <w:sz w:val="24"/>
        </w:rPr>
        <w:t>投标报价</w:t>
      </w:r>
      <w:r w:rsidRPr="00036C82">
        <w:rPr>
          <w:rFonts w:hint="eastAsia"/>
          <w:sz w:val="24"/>
        </w:rPr>
        <w:t>：货物包含</w:t>
      </w:r>
      <w:r w:rsidRPr="00036C82">
        <w:rPr>
          <w:sz w:val="24"/>
        </w:rPr>
        <w:t>货物及其附件的设计、采购、制造、检测、试验、包装、运输、保险、现场仓储、税费（</w:t>
      </w:r>
      <w:r w:rsidR="003C0020" w:rsidRPr="00036C82">
        <w:rPr>
          <w:rFonts w:hint="eastAsia"/>
          <w:sz w:val="24"/>
        </w:rPr>
        <w:t>投标人所投产品报价可以为人民币免税价格，投标文件上必须注明为免税价格，中标后需负责办理免税设备的相关手续及承担相关的所有费用【含办理免税证的费用】，采购人协助中标人办理免税手续</w:t>
      </w:r>
      <w:r w:rsidRPr="00036C82">
        <w:rPr>
          <w:sz w:val="24"/>
        </w:rPr>
        <w:t>）以及安装调试、软件、验收、培训、技术服务（包括技术资料、图纸的提供）、质保期</w:t>
      </w:r>
      <w:r w:rsidRPr="00036C82">
        <w:rPr>
          <w:sz w:val="24"/>
        </w:rPr>
        <w:lastRenderedPageBreak/>
        <w:t>保障等相关服务的全部费用</w:t>
      </w:r>
      <w:r w:rsidRPr="00036C82">
        <w:rPr>
          <w:rFonts w:hint="eastAsia"/>
          <w:sz w:val="24"/>
        </w:rPr>
        <w:t>；服务包含服务及其所需的人工费、工具设备费、施工费、材料费、税费及其他费用</w:t>
      </w:r>
      <w:r w:rsidRPr="00036C82">
        <w:rPr>
          <w:sz w:val="24"/>
        </w:rPr>
        <w:t>。</w:t>
      </w:r>
    </w:p>
    <w:p w14:paraId="35C0B425"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投标人所报的投标价在合同执行期间是固定不变的，不得以任何理由予以变更，以可调整的价格提交的投标文件将作为非响应性投标而予以拒绝。</w:t>
      </w:r>
    </w:p>
    <w:p w14:paraId="3CCBB2CD" w14:textId="77777777" w:rsidR="002979A2" w:rsidRPr="00036C82" w:rsidRDefault="009C13D3">
      <w:pPr>
        <w:numPr>
          <w:ilvl w:val="1"/>
          <w:numId w:val="4"/>
        </w:numPr>
        <w:tabs>
          <w:tab w:val="left" w:pos="720"/>
          <w:tab w:val="left" w:pos="907"/>
        </w:tabs>
        <w:spacing w:line="360" w:lineRule="auto"/>
        <w:ind w:left="720" w:hanging="720"/>
        <w:rPr>
          <w:sz w:val="24"/>
        </w:rPr>
      </w:pPr>
      <w:bookmarkStart w:id="40" w:name="_Ref396486359"/>
      <w:r w:rsidRPr="00036C82">
        <w:rPr>
          <w:sz w:val="24"/>
        </w:rPr>
        <w:t>本次招标不接受选择性报价，否则将被视为无效投标。</w:t>
      </w:r>
      <w:bookmarkEnd w:id="40"/>
    </w:p>
    <w:p w14:paraId="6D9747A0"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本次招标不接受具有附加条件的报价，否则将视为无效投标。</w:t>
      </w:r>
    </w:p>
    <w:p w14:paraId="5FA3A734"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本次招标</w:t>
      </w:r>
      <w:r w:rsidRPr="00036C82">
        <w:rPr>
          <w:rFonts w:hint="eastAsia"/>
          <w:sz w:val="24"/>
        </w:rPr>
        <w:t>不接受投标人中标后</w:t>
      </w:r>
      <w:r w:rsidRPr="00036C82">
        <w:rPr>
          <w:sz w:val="24"/>
        </w:rPr>
        <w:t>将</w:t>
      </w:r>
      <w:r w:rsidRPr="00036C82">
        <w:rPr>
          <w:rFonts w:hint="eastAsia"/>
          <w:sz w:val="24"/>
        </w:rPr>
        <w:t>中标</w:t>
      </w:r>
      <w:r w:rsidRPr="00036C82">
        <w:rPr>
          <w:sz w:val="24"/>
        </w:rPr>
        <w:t>项目分包，否则将视为无效投标。</w:t>
      </w:r>
    </w:p>
    <w:p w14:paraId="24526D41" w14:textId="77777777" w:rsidR="002979A2" w:rsidRPr="00036C82" w:rsidRDefault="009C13D3">
      <w:pPr>
        <w:numPr>
          <w:ilvl w:val="1"/>
          <w:numId w:val="4"/>
        </w:numPr>
        <w:tabs>
          <w:tab w:val="left" w:pos="720"/>
        </w:tabs>
        <w:spacing w:line="360" w:lineRule="auto"/>
        <w:ind w:left="720" w:hanging="720"/>
        <w:rPr>
          <w:sz w:val="24"/>
        </w:rPr>
      </w:pPr>
      <w:r w:rsidRPr="00036C82">
        <w:rPr>
          <w:sz w:val="24"/>
        </w:rPr>
        <w:t>投标人所提供的货物和服务均以人民币报价。若报价小写与大写存在差异，以大写为准，若大写表述存在歧义或含糊不清将视为无效投标。</w:t>
      </w:r>
    </w:p>
    <w:p w14:paraId="093617A8" w14:textId="77777777" w:rsidR="002979A2" w:rsidRPr="00036C82" w:rsidRDefault="009C13D3">
      <w:pPr>
        <w:numPr>
          <w:ilvl w:val="1"/>
          <w:numId w:val="4"/>
        </w:numPr>
        <w:tabs>
          <w:tab w:val="left" w:pos="720"/>
        </w:tabs>
        <w:spacing w:line="360" w:lineRule="auto"/>
        <w:ind w:left="720" w:hanging="720"/>
        <w:rPr>
          <w:b/>
          <w:sz w:val="24"/>
        </w:rPr>
      </w:pPr>
      <w:r w:rsidRPr="00036C82">
        <w:rPr>
          <w:sz w:val="24"/>
        </w:rPr>
        <w:t>中标人中标后开出的所有发票都须与中标人名称一致。</w:t>
      </w:r>
      <w:bookmarkStart w:id="41" w:name="_Toc396492241"/>
    </w:p>
    <w:p w14:paraId="7B362E9E" w14:textId="77777777" w:rsidR="002979A2" w:rsidRPr="00036C82" w:rsidRDefault="009C13D3">
      <w:pPr>
        <w:numPr>
          <w:ilvl w:val="0"/>
          <w:numId w:val="4"/>
        </w:numPr>
        <w:tabs>
          <w:tab w:val="left" w:pos="720"/>
          <w:tab w:val="left" w:pos="1990"/>
        </w:tabs>
        <w:spacing w:line="360" w:lineRule="auto"/>
        <w:ind w:left="720" w:hanging="720"/>
        <w:outlineLvl w:val="2"/>
        <w:rPr>
          <w:b/>
          <w:sz w:val="24"/>
        </w:rPr>
      </w:pPr>
      <w:bookmarkStart w:id="42" w:name="_Toc529771598"/>
      <w:r w:rsidRPr="00036C82">
        <w:rPr>
          <w:b/>
          <w:sz w:val="24"/>
        </w:rPr>
        <w:t>联合体投标</w:t>
      </w:r>
      <w:bookmarkEnd w:id="41"/>
      <w:bookmarkEnd w:id="42"/>
    </w:p>
    <w:p w14:paraId="68A75224"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招标</w:t>
      </w:r>
      <w:r w:rsidRPr="00036C82">
        <w:rPr>
          <w:rFonts w:ascii="宋体" w:hAnsi="宋体"/>
          <w:sz w:val="24"/>
        </w:rPr>
        <w:t>文件“</w:t>
      </w:r>
      <w:r w:rsidRPr="00036C82">
        <w:rPr>
          <w:rFonts w:ascii="宋体" w:hAnsi="宋体" w:hint="eastAsia"/>
          <w:sz w:val="24"/>
        </w:rPr>
        <w:t xml:space="preserve">第一章 </w:t>
      </w:r>
      <w:r w:rsidRPr="00036C82">
        <w:rPr>
          <w:rFonts w:ascii="宋体" w:hAnsi="宋体"/>
          <w:sz w:val="24"/>
        </w:rPr>
        <w:t>投标邀请函”中拒</w:t>
      </w:r>
      <w:r w:rsidRPr="00036C82">
        <w:rPr>
          <w:sz w:val="24"/>
        </w:rPr>
        <w:t>绝联合体投标的，则不接受联合体投标。如</w:t>
      </w:r>
      <w:r w:rsidRPr="00036C82">
        <w:rPr>
          <w:rFonts w:ascii="宋体" w:hAnsi="宋体"/>
          <w:sz w:val="24"/>
        </w:rPr>
        <w:t>果“投</w:t>
      </w:r>
      <w:r w:rsidRPr="00036C82">
        <w:rPr>
          <w:sz w:val="24"/>
        </w:rPr>
        <w:t>标邀</w:t>
      </w:r>
      <w:r w:rsidRPr="00036C82">
        <w:rPr>
          <w:rFonts w:ascii="宋体" w:hAnsi="宋体"/>
          <w:sz w:val="24"/>
        </w:rPr>
        <w:t>请函”中未注明“本项目拒绝联合体投标”</w:t>
      </w:r>
      <w:r w:rsidRPr="00036C82">
        <w:rPr>
          <w:sz w:val="24"/>
        </w:rPr>
        <w:t>的，则必须满足：</w:t>
      </w:r>
    </w:p>
    <w:p w14:paraId="76071AE6"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sz w:val="24"/>
        </w:rPr>
        <w:t>以联合体形式参加投标的，联</w:t>
      </w:r>
      <w:r w:rsidRPr="00036C82">
        <w:rPr>
          <w:rFonts w:ascii="宋体" w:hAnsi="宋体"/>
          <w:sz w:val="24"/>
        </w:rPr>
        <w:t>合体各方均必须符合</w:t>
      </w:r>
      <w:r w:rsidRPr="00036C82">
        <w:rPr>
          <w:rFonts w:hint="eastAsia"/>
          <w:sz w:val="24"/>
        </w:rPr>
        <w:t>《中华人民共和国政府采购法》第二十二条规定</w:t>
      </w:r>
      <w:r w:rsidRPr="00036C82">
        <w:rPr>
          <w:sz w:val="24"/>
        </w:rPr>
        <w:t>，</w:t>
      </w:r>
      <w:r w:rsidRPr="00036C82">
        <w:rPr>
          <w:rFonts w:ascii="宋体" w:hAnsi="宋体" w:hint="eastAsia"/>
          <w:sz w:val="24"/>
        </w:rPr>
        <w:t>联合体中有同类资质的供应商按照联合体分工承担相同工作的，按照资质等级较低的供应商确定资质等级。</w:t>
      </w:r>
    </w:p>
    <w:p w14:paraId="099FD202"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036C82">
        <w:rPr>
          <w:sz w:val="24"/>
        </w:rPr>
        <w:t xml:space="preserve"> </w:t>
      </w:r>
    </w:p>
    <w:p w14:paraId="5348524B"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sz w:val="24"/>
        </w:rPr>
        <w:t>联合体投标的，可以由联合体中的一方或者共同提交投标保证金，以一方名义提交投标保证金的，对联合体各方均具有约束力。</w:t>
      </w:r>
    </w:p>
    <w:p w14:paraId="1889F099"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联合体在报名登记时，必须同时提交经联合体全体成员盖章的联合投标确认函（确认函格式自定），以确认联合体的成员，否则联合体报名作无效处理。</w:t>
      </w:r>
    </w:p>
    <w:p w14:paraId="7EDFDFE4" w14:textId="77777777" w:rsidR="002979A2" w:rsidRPr="00036C82" w:rsidRDefault="009C13D3">
      <w:pPr>
        <w:numPr>
          <w:ilvl w:val="1"/>
          <w:numId w:val="4"/>
        </w:numPr>
        <w:tabs>
          <w:tab w:val="left" w:pos="720"/>
        </w:tabs>
        <w:spacing w:line="360" w:lineRule="auto"/>
        <w:ind w:left="720" w:hanging="720"/>
        <w:rPr>
          <w:sz w:val="24"/>
        </w:rPr>
      </w:pPr>
      <w:r w:rsidRPr="00036C82">
        <w:rPr>
          <w:sz w:val="24"/>
        </w:rPr>
        <w:t>联合体中标的，联合体各方应当共同与采购人签订合同。</w:t>
      </w:r>
    </w:p>
    <w:p w14:paraId="6D9D2483" w14:textId="77777777" w:rsidR="002979A2" w:rsidRPr="00036C82" w:rsidRDefault="009C13D3">
      <w:pPr>
        <w:numPr>
          <w:ilvl w:val="0"/>
          <w:numId w:val="4"/>
        </w:numPr>
        <w:tabs>
          <w:tab w:val="left" w:pos="720"/>
        </w:tabs>
        <w:spacing w:line="360" w:lineRule="auto"/>
        <w:ind w:left="720" w:hanging="720"/>
        <w:outlineLvl w:val="2"/>
        <w:rPr>
          <w:b/>
          <w:sz w:val="24"/>
        </w:rPr>
      </w:pPr>
      <w:bookmarkStart w:id="43" w:name="_Toc529771599"/>
      <w:r w:rsidRPr="00036C82">
        <w:rPr>
          <w:b/>
          <w:sz w:val="24"/>
        </w:rPr>
        <w:t>证明投标人合格和资格的文件</w:t>
      </w:r>
      <w:bookmarkEnd w:id="43"/>
      <w:r w:rsidRPr="00036C82">
        <w:rPr>
          <w:b/>
          <w:sz w:val="24"/>
        </w:rPr>
        <w:t xml:space="preserve"> </w:t>
      </w:r>
    </w:p>
    <w:p w14:paraId="408EAB01" w14:textId="77777777" w:rsidR="002979A2" w:rsidRPr="00036C82" w:rsidRDefault="009C13D3">
      <w:pPr>
        <w:numPr>
          <w:ilvl w:val="1"/>
          <w:numId w:val="4"/>
        </w:numPr>
        <w:tabs>
          <w:tab w:val="clear" w:pos="2558"/>
          <w:tab w:val="left" w:pos="720"/>
          <w:tab w:val="left" w:pos="1475"/>
        </w:tabs>
        <w:spacing w:line="360" w:lineRule="auto"/>
        <w:ind w:left="720" w:hanging="720"/>
        <w:rPr>
          <w:sz w:val="24"/>
        </w:rPr>
      </w:pPr>
      <w:r w:rsidRPr="00036C82">
        <w:rPr>
          <w:sz w:val="24"/>
        </w:rPr>
        <w:t>投标人应提交证明其有资格参加投标和中标后有能力履行合同的文件，并作为其投标文件的一部分。</w:t>
      </w:r>
    </w:p>
    <w:p w14:paraId="3C43111E" w14:textId="77777777" w:rsidR="002979A2" w:rsidRPr="00036C82" w:rsidRDefault="009C13D3">
      <w:pPr>
        <w:numPr>
          <w:ilvl w:val="1"/>
          <w:numId w:val="4"/>
        </w:numPr>
        <w:tabs>
          <w:tab w:val="clear" w:pos="2558"/>
          <w:tab w:val="left" w:pos="720"/>
          <w:tab w:val="left" w:pos="1475"/>
        </w:tabs>
        <w:spacing w:line="360" w:lineRule="auto"/>
        <w:ind w:left="720" w:hanging="720"/>
        <w:rPr>
          <w:sz w:val="24"/>
        </w:rPr>
      </w:pPr>
      <w:r w:rsidRPr="00036C82">
        <w:rPr>
          <w:b/>
          <w:sz w:val="24"/>
        </w:rPr>
        <w:t>投标人提交的资格证明文件应包括但不限于下列文件</w:t>
      </w:r>
      <w:r w:rsidRPr="00036C82">
        <w:rPr>
          <w:sz w:val="24"/>
        </w:rPr>
        <w:t>：</w:t>
      </w:r>
    </w:p>
    <w:p w14:paraId="73F477DF"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lastRenderedPageBreak/>
        <w:t>法人或者其他组织的营业执照等证明文件，自然人的身份证明</w:t>
      </w:r>
      <w:r w:rsidRPr="00036C82">
        <w:rPr>
          <w:sz w:val="24"/>
        </w:rPr>
        <w:t>复印件（加盖公章）</w:t>
      </w:r>
      <w:r w:rsidRPr="00036C82">
        <w:rPr>
          <w:rFonts w:hint="eastAsia"/>
          <w:sz w:val="24"/>
        </w:rPr>
        <w:t>（</w:t>
      </w:r>
      <w:r w:rsidRPr="00036C82">
        <w:rPr>
          <w:rFonts w:hint="eastAsia"/>
          <w:sz w:val="24"/>
          <w:szCs w:val="28"/>
        </w:rPr>
        <w:t>如</w:t>
      </w:r>
      <w:r w:rsidRPr="00036C82">
        <w:rPr>
          <w:rFonts w:hint="eastAsia"/>
          <w:sz w:val="24"/>
        </w:rPr>
        <w:t>“三证合一”的营业执照，则不需要提供税务登记证和组织机构代码证）</w:t>
      </w:r>
      <w:r w:rsidRPr="00036C82">
        <w:rPr>
          <w:sz w:val="24"/>
        </w:rPr>
        <w:t>。</w:t>
      </w:r>
    </w:p>
    <w:p w14:paraId="04A7AD43"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sz w:val="24"/>
        </w:rPr>
        <w:t>投标人的税务登记证复印件（加盖公章）。</w:t>
      </w:r>
    </w:p>
    <w:p w14:paraId="2FAE9192"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sz w:val="24"/>
        </w:rPr>
        <w:t>投标人的组织机构代码证复印件（加盖公章）。</w:t>
      </w:r>
    </w:p>
    <w:p w14:paraId="57136AA6"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sz w:val="24"/>
        </w:rPr>
        <w:t>投标人</w:t>
      </w:r>
      <w:r w:rsidRPr="00036C82">
        <w:rPr>
          <w:rFonts w:hint="eastAsia"/>
          <w:sz w:val="24"/>
        </w:rPr>
        <w:t>提供财务状况报告，依法缴纳税收和社会保障资金的相关材料（加盖公章）；</w:t>
      </w:r>
    </w:p>
    <w:p w14:paraId="1EEF4FA1"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投标人具备履行合同所必需的设备和专业技术能力的证明材料（加盖公章）；</w:t>
      </w:r>
    </w:p>
    <w:p w14:paraId="5DCE877D"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投标人参加政府采购活动前</w:t>
      </w:r>
      <w:r w:rsidRPr="00036C82">
        <w:rPr>
          <w:rFonts w:hint="eastAsia"/>
          <w:sz w:val="24"/>
        </w:rPr>
        <w:t>3</w:t>
      </w:r>
      <w:r w:rsidRPr="00036C82">
        <w:rPr>
          <w:rFonts w:hint="eastAsia"/>
          <w:sz w:val="24"/>
        </w:rPr>
        <w:t>年内在经营活动中没有重大违法记录的书面声明（加盖公章）；</w:t>
      </w:r>
    </w:p>
    <w:p w14:paraId="5730A27F" w14:textId="77777777" w:rsidR="002979A2" w:rsidRPr="00036C82" w:rsidRDefault="009C13D3">
      <w:pPr>
        <w:numPr>
          <w:ilvl w:val="2"/>
          <w:numId w:val="4"/>
        </w:numPr>
        <w:tabs>
          <w:tab w:val="clear" w:pos="1759"/>
          <w:tab w:val="left" w:pos="900"/>
          <w:tab w:val="left" w:pos="1267"/>
        </w:tabs>
        <w:spacing w:line="360" w:lineRule="auto"/>
        <w:ind w:left="900" w:hanging="900"/>
        <w:rPr>
          <w:sz w:val="24"/>
        </w:rPr>
      </w:pPr>
      <w:r w:rsidRPr="00036C82">
        <w:rPr>
          <w:rFonts w:hint="eastAsia"/>
          <w:sz w:val="24"/>
        </w:rPr>
        <w:t>满足</w:t>
      </w:r>
      <w:r w:rsidRPr="00036C82">
        <w:rPr>
          <w:rFonts w:hint="eastAsia"/>
          <w:sz w:val="24"/>
        </w:rPr>
        <w:t xml:space="preserve"> </w:t>
      </w:r>
      <w:r w:rsidRPr="00036C82">
        <w:rPr>
          <w:rFonts w:hint="eastAsia"/>
          <w:sz w:val="24"/>
        </w:rPr>
        <w:t>“投标人资格条件”条款的其他证明文件（加盖公章）。</w:t>
      </w:r>
    </w:p>
    <w:p w14:paraId="7FD6C50A" w14:textId="77777777" w:rsidR="002979A2" w:rsidRPr="00036C82" w:rsidRDefault="009C13D3">
      <w:pPr>
        <w:numPr>
          <w:ilvl w:val="2"/>
          <w:numId w:val="4"/>
        </w:numPr>
        <w:tabs>
          <w:tab w:val="clear" w:pos="1759"/>
          <w:tab w:val="left" w:pos="900"/>
          <w:tab w:val="left" w:pos="1267"/>
        </w:tabs>
        <w:spacing w:line="360" w:lineRule="auto"/>
        <w:ind w:left="900" w:hanging="900"/>
        <w:rPr>
          <w:b/>
          <w:sz w:val="24"/>
        </w:rPr>
      </w:pPr>
      <w:r w:rsidRPr="00036C82">
        <w:rPr>
          <w:rFonts w:hint="eastAsia"/>
          <w:b/>
          <w:sz w:val="24"/>
        </w:rPr>
        <w:t>投标人所提供的以上全部资料应为最新的或在有效期之内的，复印件必须加盖投标人公章。</w:t>
      </w:r>
    </w:p>
    <w:p w14:paraId="6D5207D7" w14:textId="77777777" w:rsidR="002979A2" w:rsidRPr="00036C82" w:rsidRDefault="009C13D3">
      <w:pPr>
        <w:numPr>
          <w:ilvl w:val="0"/>
          <w:numId w:val="4"/>
        </w:numPr>
        <w:tabs>
          <w:tab w:val="left" w:pos="720"/>
          <w:tab w:val="left" w:pos="1990"/>
        </w:tabs>
        <w:spacing w:line="360" w:lineRule="auto"/>
        <w:ind w:left="720" w:hanging="720"/>
        <w:outlineLvl w:val="2"/>
        <w:rPr>
          <w:b/>
          <w:sz w:val="24"/>
        </w:rPr>
      </w:pPr>
      <w:bookmarkStart w:id="44" w:name="_Toc396492243"/>
      <w:bookmarkStart w:id="45" w:name="_Toc529771600"/>
      <w:r w:rsidRPr="00036C82">
        <w:rPr>
          <w:b/>
          <w:sz w:val="24"/>
        </w:rPr>
        <w:t>证明货物及服务的合格性和符合招标文件规定的文件</w:t>
      </w:r>
      <w:bookmarkEnd w:id="44"/>
      <w:bookmarkEnd w:id="45"/>
    </w:p>
    <w:p w14:paraId="7F03C301"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投标人应提交证明文件，证明其投标的货物和服务的合格性符合招标文件规定。该证明文件作为投标文件的一部分。</w:t>
      </w:r>
    </w:p>
    <w:p w14:paraId="4E5CFFF6"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证明货物及服务与招标文件的要求相一致的文件，以文字资料、图纸和数据形式作为证明材料，包括但不限于：</w:t>
      </w:r>
    </w:p>
    <w:p w14:paraId="60D47148" w14:textId="77777777" w:rsidR="002979A2" w:rsidRPr="00036C82" w:rsidRDefault="009C13D3">
      <w:pPr>
        <w:numPr>
          <w:ilvl w:val="2"/>
          <w:numId w:val="4"/>
        </w:numPr>
        <w:tabs>
          <w:tab w:val="left" w:pos="907"/>
          <w:tab w:val="left" w:pos="1333"/>
          <w:tab w:val="left" w:pos="2350"/>
        </w:tabs>
        <w:spacing w:line="360" w:lineRule="auto"/>
        <w:ind w:left="907"/>
        <w:rPr>
          <w:sz w:val="24"/>
        </w:rPr>
      </w:pPr>
      <w:r w:rsidRPr="00036C82">
        <w:rPr>
          <w:sz w:val="24"/>
        </w:rPr>
        <w:t>货物及服务的原产地、主要技术指标和性能的详细说明；货物正常使用所必须的备件和专用工具清单，包括备件和专用工具的货源及现行价格。</w:t>
      </w:r>
    </w:p>
    <w:p w14:paraId="510ACD18" w14:textId="77777777" w:rsidR="002979A2" w:rsidRPr="00036C82" w:rsidRDefault="009C13D3">
      <w:pPr>
        <w:numPr>
          <w:ilvl w:val="2"/>
          <w:numId w:val="4"/>
        </w:numPr>
        <w:tabs>
          <w:tab w:val="left" w:pos="900"/>
        </w:tabs>
        <w:spacing w:line="360" w:lineRule="auto"/>
        <w:ind w:left="900" w:hanging="900"/>
        <w:rPr>
          <w:sz w:val="24"/>
        </w:rPr>
      </w:pPr>
      <w:r w:rsidRPr="00036C82">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036C82">
        <w:rPr>
          <w:rFonts w:hint="eastAsia"/>
          <w:sz w:val="24"/>
        </w:rPr>
        <w:t>；</w:t>
      </w:r>
      <w:r w:rsidRPr="00036C82">
        <w:rPr>
          <w:sz w:val="24"/>
        </w:rPr>
        <w:t>投标人在阐述时应注意招标文件的技术规格中指出的工艺、材料和设备的标准。</w:t>
      </w:r>
    </w:p>
    <w:p w14:paraId="266AE7D0" w14:textId="77777777" w:rsidR="002979A2" w:rsidRPr="00036C82" w:rsidRDefault="009C13D3">
      <w:pPr>
        <w:numPr>
          <w:ilvl w:val="0"/>
          <w:numId w:val="4"/>
        </w:numPr>
        <w:tabs>
          <w:tab w:val="left" w:pos="720"/>
        </w:tabs>
        <w:spacing w:line="360" w:lineRule="auto"/>
        <w:ind w:left="720" w:hanging="720"/>
        <w:outlineLvl w:val="2"/>
        <w:rPr>
          <w:b/>
          <w:sz w:val="24"/>
        </w:rPr>
      </w:pPr>
      <w:bookmarkStart w:id="46" w:name="_Toc529771601"/>
      <w:r w:rsidRPr="00036C82">
        <w:rPr>
          <w:b/>
          <w:sz w:val="24"/>
        </w:rPr>
        <w:t>投标保证金</w:t>
      </w:r>
      <w:bookmarkEnd w:id="46"/>
    </w:p>
    <w:p w14:paraId="6E4BE516" w14:textId="77777777" w:rsidR="002979A2" w:rsidRPr="00036C82" w:rsidRDefault="009C13D3">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036C82">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467"/>
        <w:gridCol w:w="1896"/>
      </w:tblGrid>
      <w:tr w:rsidR="002979A2" w:rsidRPr="00036C82" w14:paraId="27D744D5" w14:textId="77777777" w:rsidTr="00FB342E">
        <w:trPr>
          <w:trHeight w:val="554"/>
          <w:jc w:val="center"/>
        </w:trPr>
        <w:tc>
          <w:tcPr>
            <w:tcW w:w="988" w:type="dxa"/>
            <w:vAlign w:val="center"/>
          </w:tcPr>
          <w:p w14:paraId="70A0649E" w14:textId="77777777" w:rsidR="002979A2" w:rsidRPr="00036C82" w:rsidRDefault="009C13D3">
            <w:pPr>
              <w:adjustRightInd w:val="0"/>
              <w:snapToGrid w:val="0"/>
              <w:spacing w:line="360" w:lineRule="exact"/>
              <w:jc w:val="center"/>
              <w:rPr>
                <w:rFonts w:cs="宋体"/>
                <w:kern w:val="0"/>
                <w:sz w:val="24"/>
              </w:rPr>
            </w:pPr>
            <w:r w:rsidRPr="00036C82">
              <w:rPr>
                <w:rFonts w:hint="eastAsia"/>
                <w:b/>
                <w:sz w:val="24"/>
              </w:rPr>
              <w:t>包号</w:t>
            </w:r>
          </w:p>
        </w:tc>
        <w:tc>
          <w:tcPr>
            <w:tcW w:w="6467" w:type="dxa"/>
            <w:vAlign w:val="center"/>
          </w:tcPr>
          <w:p w14:paraId="5440E354" w14:textId="77777777" w:rsidR="002979A2" w:rsidRPr="00036C82" w:rsidRDefault="009C13D3">
            <w:pPr>
              <w:adjustRightInd w:val="0"/>
              <w:snapToGrid w:val="0"/>
              <w:spacing w:line="360" w:lineRule="exact"/>
              <w:jc w:val="center"/>
              <w:rPr>
                <w:rFonts w:cs="宋体"/>
                <w:kern w:val="0"/>
                <w:sz w:val="24"/>
              </w:rPr>
            </w:pPr>
            <w:r w:rsidRPr="00036C82">
              <w:rPr>
                <w:rFonts w:hint="eastAsia"/>
                <w:b/>
                <w:sz w:val="24"/>
              </w:rPr>
              <w:t>包组内容</w:t>
            </w:r>
          </w:p>
        </w:tc>
        <w:tc>
          <w:tcPr>
            <w:tcW w:w="1896" w:type="dxa"/>
            <w:vAlign w:val="center"/>
          </w:tcPr>
          <w:p w14:paraId="585DF6F0" w14:textId="77777777" w:rsidR="002979A2" w:rsidRPr="00036C82" w:rsidRDefault="009C13D3">
            <w:pPr>
              <w:adjustRightInd w:val="0"/>
              <w:snapToGrid w:val="0"/>
              <w:spacing w:line="360" w:lineRule="exact"/>
              <w:jc w:val="center"/>
              <w:rPr>
                <w:rFonts w:cs="宋体"/>
                <w:kern w:val="0"/>
                <w:sz w:val="24"/>
              </w:rPr>
            </w:pPr>
            <w:r w:rsidRPr="00036C82">
              <w:rPr>
                <w:rFonts w:hint="eastAsia"/>
                <w:b/>
                <w:sz w:val="24"/>
              </w:rPr>
              <w:t>保证金</w:t>
            </w:r>
          </w:p>
        </w:tc>
      </w:tr>
      <w:tr w:rsidR="009C13D3" w:rsidRPr="00036C82" w14:paraId="502254CA" w14:textId="77777777" w:rsidTr="00FB342E">
        <w:trPr>
          <w:trHeight w:val="70"/>
          <w:jc w:val="center"/>
        </w:trPr>
        <w:tc>
          <w:tcPr>
            <w:tcW w:w="988" w:type="dxa"/>
            <w:vAlign w:val="center"/>
          </w:tcPr>
          <w:p w14:paraId="08786B96" w14:textId="77777777" w:rsidR="009C13D3" w:rsidRPr="00036C82" w:rsidRDefault="009C13D3" w:rsidP="009C13D3">
            <w:pPr>
              <w:adjustRightInd w:val="0"/>
              <w:snapToGrid w:val="0"/>
              <w:spacing w:line="360" w:lineRule="auto"/>
              <w:jc w:val="center"/>
              <w:rPr>
                <w:rFonts w:cs="宋体"/>
                <w:kern w:val="0"/>
                <w:sz w:val="24"/>
              </w:rPr>
            </w:pPr>
            <w:r w:rsidRPr="00036C82">
              <w:rPr>
                <w:rFonts w:cs="宋体"/>
                <w:b/>
                <w:kern w:val="0"/>
                <w:sz w:val="24"/>
              </w:rPr>
              <w:t>A</w:t>
            </w:r>
            <w:r w:rsidRPr="00036C82">
              <w:rPr>
                <w:rFonts w:cs="宋体" w:hint="eastAsia"/>
                <w:b/>
                <w:kern w:val="0"/>
                <w:sz w:val="24"/>
              </w:rPr>
              <w:t>包</w:t>
            </w:r>
          </w:p>
        </w:tc>
        <w:tc>
          <w:tcPr>
            <w:tcW w:w="6467" w:type="dxa"/>
            <w:vAlign w:val="center"/>
          </w:tcPr>
          <w:p w14:paraId="0EC4028E" w14:textId="45FEDCD9" w:rsidR="009C13D3" w:rsidRPr="00036C82" w:rsidRDefault="00487EF0" w:rsidP="009C13D3">
            <w:pPr>
              <w:adjustRightInd w:val="0"/>
              <w:snapToGrid w:val="0"/>
              <w:spacing w:line="360" w:lineRule="exact"/>
              <w:jc w:val="center"/>
              <w:rPr>
                <w:b/>
                <w:sz w:val="24"/>
              </w:rPr>
            </w:pPr>
            <w:r>
              <w:rPr>
                <w:rFonts w:hint="eastAsia"/>
                <w:b/>
                <w:sz w:val="24"/>
              </w:rPr>
              <w:t>科技创新研究院气相色谱仪及全自动化学吸附仪设备</w:t>
            </w:r>
          </w:p>
        </w:tc>
        <w:tc>
          <w:tcPr>
            <w:tcW w:w="1896" w:type="dxa"/>
            <w:vAlign w:val="center"/>
          </w:tcPr>
          <w:p w14:paraId="10A2C9BF" w14:textId="77777777" w:rsidR="009C13D3" w:rsidRPr="00036C82" w:rsidRDefault="009C13D3" w:rsidP="009C13D3">
            <w:pPr>
              <w:adjustRightInd w:val="0"/>
              <w:snapToGrid w:val="0"/>
              <w:spacing w:line="360" w:lineRule="exact"/>
              <w:jc w:val="center"/>
              <w:rPr>
                <w:b/>
                <w:sz w:val="24"/>
              </w:rPr>
            </w:pPr>
            <w:r w:rsidRPr="00036C82">
              <w:rPr>
                <w:b/>
                <w:sz w:val="24"/>
              </w:rPr>
              <w:t>¥</w:t>
            </w:r>
            <w:r w:rsidR="001F6F59" w:rsidRPr="00036C82">
              <w:rPr>
                <w:b/>
                <w:sz w:val="24"/>
              </w:rPr>
              <w:t>19</w:t>
            </w:r>
            <w:r w:rsidRPr="00036C82">
              <w:rPr>
                <w:rFonts w:hint="eastAsia"/>
                <w:b/>
                <w:sz w:val="24"/>
              </w:rPr>
              <w:t>,000.00</w:t>
            </w:r>
          </w:p>
        </w:tc>
      </w:tr>
    </w:tbl>
    <w:p w14:paraId="501BB042" w14:textId="77777777" w:rsidR="002979A2" w:rsidRPr="00036C82" w:rsidRDefault="002979A2">
      <w:pPr>
        <w:adjustRightInd w:val="0"/>
        <w:snapToGrid w:val="0"/>
        <w:spacing w:line="360" w:lineRule="auto"/>
        <w:jc w:val="left"/>
        <w:rPr>
          <w:rFonts w:cs="宋体"/>
          <w:kern w:val="0"/>
          <w:sz w:val="24"/>
        </w:rPr>
      </w:pPr>
    </w:p>
    <w:p w14:paraId="5145BCE0" w14:textId="77777777" w:rsidR="002979A2" w:rsidRPr="00036C82" w:rsidRDefault="009C13D3">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036C82">
        <w:rPr>
          <w:rFonts w:cs="宋体" w:hint="eastAsia"/>
          <w:kern w:val="0"/>
          <w:sz w:val="24"/>
        </w:rPr>
        <w:t>投标人应按要求提交投标保证金，投标保证金应当以银行转账、支票、汇票、本票或者金融机构、担保机构出具的保函等非现金形式提交，投标供应商与交款人名称必须一致，非投标供应商缴纳的投标保证金无效。</w:t>
      </w:r>
      <w:bookmarkEnd w:id="48"/>
    </w:p>
    <w:p w14:paraId="7B6BC29A" w14:textId="77777777" w:rsidR="002979A2" w:rsidRPr="00036C82" w:rsidRDefault="009C13D3">
      <w:pPr>
        <w:numPr>
          <w:ilvl w:val="1"/>
          <w:numId w:val="4"/>
        </w:numPr>
        <w:tabs>
          <w:tab w:val="clear" w:pos="2558"/>
          <w:tab w:val="left" w:pos="720"/>
        </w:tabs>
        <w:adjustRightInd w:val="0"/>
        <w:snapToGrid w:val="0"/>
        <w:spacing w:line="360" w:lineRule="auto"/>
        <w:ind w:left="745" w:hangingChars="306" w:hanging="745"/>
        <w:jc w:val="left"/>
        <w:rPr>
          <w:rFonts w:cs="宋体"/>
          <w:kern w:val="0"/>
          <w:sz w:val="24"/>
        </w:rPr>
      </w:pPr>
      <w:r w:rsidRPr="00036C82">
        <w:rPr>
          <w:rFonts w:cs="宋体" w:hint="eastAsia"/>
          <w:kern w:val="0"/>
          <w:sz w:val="24"/>
        </w:rPr>
        <w:t>如项目出现分包情况的，投标人必须按包号分别提交投标保证金。</w:t>
      </w:r>
    </w:p>
    <w:p w14:paraId="701576FE" w14:textId="77777777" w:rsidR="002979A2" w:rsidRPr="00036C82" w:rsidRDefault="009C13D3">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036C82">
        <w:rPr>
          <w:rFonts w:hint="eastAsia"/>
          <w:snapToGrid w:val="0"/>
          <w:kern w:val="0"/>
          <w:sz w:val="24"/>
        </w:rPr>
        <w:t>投标保证金提交必须符合下列规定，否则作无效投标处理：</w:t>
      </w:r>
    </w:p>
    <w:p w14:paraId="0282E198" w14:textId="77777777" w:rsidR="002979A2" w:rsidRPr="00036C82" w:rsidRDefault="009C13D3">
      <w:pPr>
        <w:numPr>
          <w:ilvl w:val="2"/>
          <w:numId w:val="4"/>
        </w:numPr>
        <w:tabs>
          <w:tab w:val="left" w:pos="900"/>
          <w:tab w:val="left" w:pos="1333"/>
          <w:tab w:val="left" w:pos="2350"/>
        </w:tabs>
        <w:spacing w:line="360" w:lineRule="auto"/>
        <w:ind w:left="900" w:hanging="900"/>
        <w:rPr>
          <w:b/>
          <w:bCs/>
          <w:snapToGrid w:val="0"/>
          <w:kern w:val="0"/>
          <w:sz w:val="24"/>
        </w:rPr>
      </w:pPr>
      <w:r w:rsidRPr="00036C82">
        <w:rPr>
          <w:rFonts w:hint="eastAsia"/>
          <w:b/>
          <w:bCs/>
          <w:snapToGrid w:val="0"/>
          <w:kern w:val="0"/>
          <w:sz w:val="24"/>
        </w:rPr>
        <w:t>投标保证金以银行转账形式提交，应符合下列规定：</w:t>
      </w:r>
    </w:p>
    <w:p w14:paraId="7215264F" w14:textId="77777777" w:rsidR="002979A2" w:rsidRPr="00036C82" w:rsidRDefault="009C13D3">
      <w:pPr>
        <w:numPr>
          <w:ilvl w:val="0"/>
          <w:numId w:val="9"/>
        </w:numPr>
        <w:adjustRightInd w:val="0"/>
        <w:snapToGrid w:val="0"/>
        <w:spacing w:line="360" w:lineRule="auto"/>
        <w:ind w:leftChars="300" w:left="1338" w:hangingChars="285" w:hanging="697"/>
        <w:rPr>
          <w:b/>
          <w:sz w:val="24"/>
        </w:rPr>
      </w:pPr>
      <w:r w:rsidRPr="00036C82">
        <w:rPr>
          <w:b/>
          <w:sz w:val="24"/>
        </w:rPr>
        <w:t>收款人：广东洲际招标代理有限公司</w:t>
      </w:r>
    </w:p>
    <w:p w14:paraId="306B9758" w14:textId="77777777" w:rsidR="002979A2" w:rsidRPr="00036C82" w:rsidRDefault="009C13D3">
      <w:pPr>
        <w:adjustRightInd w:val="0"/>
        <w:snapToGrid w:val="0"/>
        <w:spacing w:line="360" w:lineRule="auto"/>
        <w:ind w:leftChars="585" w:left="1327" w:hangingChars="32" w:hanging="78"/>
        <w:rPr>
          <w:b/>
          <w:sz w:val="24"/>
        </w:rPr>
      </w:pPr>
      <w:r w:rsidRPr="00036C82">
        <w:rPr>
          <w:rFonts w:hint="eastAsia"/>
          <w:b/>
          <w:sz w:val="24"/>
        </w:rPr>
        <w:t>开户行：工商银行东莞东城支行</w:t>
      </w:r>
    </w:p>
    <w:p w14:paraId="2A99D214" w14:textId="77777777" w:rsidR="002979A2" w:rsidRPr="00036C82" w:rsidRDefault="009C13D3">
      <w:pPr>
        <w:adjustRightInd w:val="0"/>
        <w:snapToGrid w:val="0"/>
        <w:spacing w:line="360" w:lineRule="auto"/>
        <w:ind w:leftChars="585" w:left="1327" w:hangingChars="32" w:hanging="78"/>
        <w:rPr>
          <w:b/>
          <w:sz w:val="24"/>
        </w:rPr>
      </w:pPr>
      <w:r w:rsidRPr="00036C82">
        <w:rPr>
          <w:rFonts w:hint="eastAsia"/>
          <w:b/>
          <w:sz w:val="24"/>
        </w:rPr>
        <w:t>账</w:t>
      </w:r>
      <w:r w:rsidRPr="00036C82">
        <w:rPr>
          <w:rFonts w:hint="eastAsia"/>
          <w:b/>
          <w:sz w:val="24"/>
        </w:rPr>
        <w:t xml:space="preserve">  </w:t>
      </w:r>
      <w:r w:rsidRPr="00036C82">
        <w:rPr>
          <w:rFonts w:hint="eastAsia"/>
          <w:b/>
          <w:sz w:val="24"/>
        </w:rPr>
        <w:t>号：</w:t>
      </w:r>
      <w:r w:rsidRPr="00036C82">
        <w:rPr>
          <w:rFonts w:hint="eastAsia"/>
          <w:b/>
          <w:sz w:val="24"/>
        </w:rPr>
        <w:t>2010058119000034596</w:t>
      </w:r>
    </w:p>
    <w:p w14:paraId="6A1D0B33" w14:textId="77777777" w:rsidR="002979A2" w:rsidRPr="00036C82" w:rsidRDefault="009C13D3">
      <w:pPr>
        <w:adjustRightInd w:val="0"/>
        <w:snapToGrid w:val="0"/>
        <w:spacing w:line="360" w:lineRule="auto"/>
        <w:ind w:leftChars="300" w:left="1335" w:hangingChars="285" w:hanging="694"/>
        <w:rPr>
          <w:b/>
          <w:snapToGrid w:val="0"/>
          <w:kern w:val="0"/>
          <w:sz w:val="24"/>
        </w:rPr>
      </w:pPr>
      <w:r w:rsidRPr="00036C82">
        <w:rPr>
          <w:rFonts w:hint="eastAsia"/>
          <w:snapToGrid w:val="0"/>
          <w:kern w:val="0"/>
          <w:sz w:val="24"/>
        </w:rPr>
        <w:t>（</w:t>
      </w:r>
      <w:r w:rsidRPr="00036C82">
        <w:rPr>
          <w:snapToGrid w:val="0"/>
          <w:kern w:val="0"/>
          <w:sz w:val="24"/>
        </w:rPr>
        <w:t>2</w:t>
      </w:r>
      <w:r w:rsidRPr="00036C82">
        <w:rPr>
          <w:rFonts w:hint="eastAsia"/>
          <w:snapToGrid w:val="0"/>
          <w:kern w:val="0"/>
          <w:sz w:val="24"/>
        </w:rPr>
        <w:t>）</w:t>
      </w:r>
      <w:r w:rsidRPr="00036C82">
        <w:rPr>
          <w:rFonts w:hint="eastAsia"/>
          <w:b/>
          <w:snapToGrid w:val="0"/>
          <w:kern w:val="0"/>
          <w:sz w:val="24"/>
        </w:rPr>
        <w:t>投标人必须保证资金以其投标人的名称（以分公司或子公司汇款无效）在本项目投标截止时间前汇入到保证金专用账户（以银行到账时间为准），可采用银行转账方式提交，但不可以采用现金方式（包括以存现方式）提交，未按要求提交投标保证金的将导致投标无效。</w:t>
      </w:r>
    </w:p>
    <w:p w14:paraId="77439DBB" w14:textId="77777777" w:rsidR="002979A2" w:rsidRPr="00036C82" w:rsidRDefault="009C13D3">
      <w:pPr>
        <w:spacing w:line="360" w:lineRule="auto"/>
        <w:ind w:leftChars="345" w:left="737"/>
        <w:rPr>
          <w:snapToGrid w:val="0"/>
          <w:kern w:val="0"/>
          <w:sz w:val="24"/>
        </w:rPr>
      </w:pPr>
      <w:r w:rsidRPr="00036C82">
        <w:rPr>
          <w:rFonts w:hint="eastAsia"/>
          <w:b/>
          <w:bCs/>
          <w:sz w:val="24"/>
        </w:rPr>
        <w:t>注：投标人应将汇款单复印件加盖投标人公章附在《投标保证金汇入情况说明》后面（详见附件），并在递交投标文件时一起提交，但无需密封。</w:t>
      </w:r>
      <w:r w:rsidRPr="00036C82">
        <w:rPr>
          <w:b/>
          <w:sz w:val="24"/>
        </w:rPr>
        <w:t>各投标人在汇投标保证金时需在用途栏上写明项目编号。</w:t>
      </w:r>
    </w:p>
    <w:p w14:paraId="780718F3" w14:textId="77777777" w:rsidR="002979A2" w:rsidRPr="00036C82" w:rsidRDefault="009C13D3">
      <w:pPr>
        <w:numPr>
          <w:ilvl w:val="2"/>
          <w:numId w:val="4"/>
        </w:numPr>
        <w:tabs>
          <w:tab w:val="left" w:pos="900"/>
          <w:tab w:val="left" w:pos="1333"/>
          <w:tab w:val="left" w:pos="2350"/>
        </w:tabs>
        <w:spacing w:line="360" w:lineRule="auto"/>
        <w:ind w:left="900" w:hanging="900"/>
        <w:rPr>
          <w:b/>
          <w:bCs/>
          <w:snapToGrid w:val="0"/>
          <w:kern w:val="0"/>
          <w:sz w:val="24"/>
        </w:rPr>
      </w:pPr>
      <w:r w:rsidRPr="00036C82">
        <w:rPr>
          <w:rFonts w:hint="eastAsia"/>
          <w:b/>
          <w:bCs/>
          <w:snapToGrid w:val="0"/>
          <w:kern w:val="0"/>
          <w:sz w:val="24"/>
        </w:rPr>
        <w:t>投标人以其他非现金形式提交的投标保证金，必须在投标截止时间前提交相应的投标保证金凭证原件，提交时间以采购代理机构出具的回执为准。</w:t>
      </w:r>
    </w:p>
    <w:p w14:paraId="43551298" w14:textId="77777777" w:rsidR="002979A2" w:rsidRPr="00036C82" w:rsidRDefault="009C13D3">
      <w:pPr>
        <w:tabs>
          <w:tab w:val="left" w:pos="900"/>
          <w:tab w:val="left" w:pos="1049"/>
          <w:tab w:val="left" w:pos="1333"/>
          <w:tab w:val="left" w:pos="2350"/>
        </w:tabs>
        <w:spacing w:line="360" w:lineRule="auto"/>
        <w:ind w:leftChars="380" w:left="812"/>
        <w:rPr>
          <w:b/>
          <w:bCs/>
          <w:sz w:val="24"/>
        </w:rPr>
      </w:pPr>
      <w:r w:rsidRPr="00036C82">
        <w:rPr>
          <w:rFonts w:hint="eastAsia"/>
          <w:b/>
          <w:bCs/>
          <w:sz w:val="24"/>
        </w:rPr>
        <w:t>注：投标人应将投标保证金凭证原件，以及</w:t>
      </w:r>
      <w:r w:rsidRPr="00036C82">
        <w:rPr>
          <w:b/>
          <w:bCs/>
          <w:sz w:val="24"/>
        </w:rPr>
        <w:t>1</w:t>
      </w:r>
      <w:r w:rsidRPr="00036C82">
        <w:rPr>
          <w:rFonts w:hint="eastAsia"/>
          <w:b/>
          <w:bCs/>
          <w:sz w:val="24"/>
        </w:rPr>
        <w:t>份</w:t>
      </w:r>
      <w:r w:rsidRPr="00036C82">
        <w:rPr>
          <w:b/>
          <w:bCs/>
          <w:sz w:val="24"/>
        </w:rPr>
        <w:t>加盖投标人公章</w:t>
      </w:r>
      <w:r w:rsidRPr="00036C82">
        <w:rPr>
          <w:rFonts w:hint="eastAsia"/>
          <w:b/>
          <w:bCs/>
          <w:sz w:val="24"/>
        </w:rPr>
        <w:t>的复印件，在递交投标文件时一起提交，但无需密封</w:t>
      </w:r>
      <w:r w:rsidRPr="00036C82">
        <w:rPr>
          <w:b/>
          <w:bCs/>
          <w:sz w:val="24"/>
        </w:rPr>
        <w:t>。</w:t>
      </w:r>
      <w:r w:rsidRPr="00036C82">
        <w:rPr>
          <w:rFonts w:hint="eastAsia"/>
          <w:b/>
          <w:bCs/>
          <w:sz w:val="24"/>
        </w:rPr>
        <w:t>《</w:t>
      </w:r>
      <w:r w:rsidRPr="00036C82">
        <w:rPr>
          <w:rStyle w:val="GB2312"/>
          <w:rFonts w:ascii="Times New Roman" w:eastAsia="宋体" w:hAnsi="Times New Roman" w:hint="eastAsia"/>
          <w:b/>
          <w:bCs/>
        </w:rPr>
        <w:t>政府采购投标担保函格式</w:t>
      </w:r>
      <w:r w:rsidRPr="00036C82">
        <w:rPr>
          <w:rStyle w:val="GB2312"/>
          <w:rFonts w:hint="eastAsia"/>
          <w:b/>
          <w:bCs/>
        </w:rPr>
        <w:t>》详见附件</w:t>
      </w:r>
      <w:r w:rsidRPr="00036C82">
        <w:rPr>
          <w:rFonts w:hint="eastAsia"/>
          <w:b/>
          <w:bCs/>
          <w:sz w:val="24"/>
        </w:rPr>
        <w:t>。</w:t>
      </w:r>
    </w:p>
    <w:p w14:paraId="31B735D9" w14:textId="77777777" w:rsidR="002979A2" w:rsidRPr="00036C82" w:rsidRDefault="009C13D3">
      <w:pPr>
        <w:numPr>
          <w:ilvl w:val="1"/>
          <w:numId w:val="4"/>
        </w:numPr>
        <w:tabs>
          <w:tab w:val="left" w:pos="720"/>
        </w:tabs>
        <w:spacing w:line="360" w:lineRule="auto"/>
        <w:ind w:left="720" w:hanging="720"/>
        <w:rPr>
          <w:sz w:val="24"/>
        </w:rPr>
      </w:pPr>
      <w:bookmarkStart w:id="50" w:name="_Ref179619432"/>
      <w:bookmarkEnd w:id="49"/>
      <w:r w:rsidRPr="00036C82">
        <w:rPr>
          <w:rFonts w:hint="eastAsia"/>
          <w:sz w:val="24"/>
        </w:rPr>
        <w:t>未中标供应商的投标保证金自中标通知书发出后</w:t>
      </w:r>
      <w:r w:rsidRPr="00036C82">
        <w:rPr>
          <w:rFonts w:hint="eastAsia"/>
          <w:sz w:val="24"/>
        </w:rPr>
        <w:t>5</w:t>
      </w:r>
      <w:r w:rsidRPr="00036C82">
        <w:rPr>
          <w:rFonts w:hint="eastAsia"/>
          <w:sz w:val="24"/>
        </w:rPr>
        <w:t>个工作日内退还（不计利息）</w:t>
      </w:r>
      <w:r w:rsidRPr="00036C82">
        <w:rPr>
          <w:sz w:val="24"/>
        </w:rPr>
        <w:t>。</w:t>
      </w:r>
    </w:p>
    <w:p w14:paraId="5C999D7F"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中标供应商的投标保证金自政府采购合同签订之日起</w:t>
      </w:r>
      <w:r w:rsidRPr="00036C82">
        <w:rPr>
          <w:rFonts w:hint="eastAsia"/>
          <w:sz w:val="24"/>
        </w:rPr>
        <w:t>5</w:t>
      </w:r>
      <w:r w:rsidRPr="00036C82">
        <w:rPr>
          <w:rFonts w:hint="eastAsia"/>
          <w:sz w:val="24"/>
        </w:rPr>
        <w:t>个工作日内退还（不计利息）</w:t>
      </w:r>
      <w:r w:rsidRPr="00036C82">
        <w:rPr>
          <w:sz w:val="24"/>
        </w:rPr>
        <w:t>。</w:t>
      </w:r>
    </w:p>
    <w:bookmarkEnd w:id="50"/>
    <w:p w14:paraId="0C3BFEE9" w14:textId="77777777" w:rsidR="002979A2" w:rsidRPr="00036C82" w:rsidRDefault="009C13D3">
      <w:pPr>
        <w:numPr>
          <w:ilvl w:val="1"/>
          <w:numId w:val="4"/>
        </w:numPr>
        <w:tabs>
          <w:tab w:val="left" w:pos="720"/>
        </w:tabs>
        <w:spacing w:line="360" w:lineRule="auto"/>
        <w:ind w:left="720" w:hanging="720"/>
        <w:rPr>
          <w:sz w:val="24"/>
        </w:rPr>
      </w:pPr>
      <w:r w:rsidRPr="00036C82">
        <w:rPr>
          <w:sz w:val="24"/>
        </w:rPr>
        <w:t>下列任何情况发生时，投标保证金将不予退还：</w:t>
      </w:r>
    </w:p>
    <w:p w14:paraId="74AEE817"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sz w:val="24"/>
        </w:rPr>
        <w:t>投标人在招标文件中规定的投标有效期内撤</w:t>
      </w:r>
      <w:r w:rsidRPr="00036C82">
        <w:rPr>
          <w:rFonts w:hint="eastAsia"/>
          <w:sz w:val="24"/>
        </w:rPr>
        <w:t>销</w:t>
      </w:r>
      <w:r w:rsidRPr="00036C82">
        <w:rPr>
          <w:sz w:val="24"/>
        </w:rPr>
        <w:t>其投标。</w:t>
      </w:r>
    </w:p>
    <w:p w14:paraId="750AA414"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法律法规规定不予退还投标保证金的其它情形。</w:t>
      </w:r>
    </w:p>
    <w:p w14:paraId="3445787F" w14:textId="77777777" w:rsidR="002979A2" w:rsidRPr="00036C82" w:rsidRDefault="009C13D3">
      <w:pPr>
        <w:numPr>
          <w:ilvl w:val="0"/>
          <w:numId w:val="4"/>
        </w:numPr>
        <w:tabs>
          <w:tab w:val="left" w:pos="720"/>
        </w:tabs>
        <w:spacing w:line="360" w:lineRule="auto"/>
        <w:ind w:left="720" w:hanging="720"/>
        <w:outlineLvl w:val="2"/>
        <w:rPr>
          <w:b/>
          <w:sz w:val="24"/>
        </w:rPr>
      </w:pPr>
      <w:bookmarkStart w:id="51" w:name="_Toc529771602"/>
      <w:r w:rsidRPr="00036C82">
        <w:rPr>
          <w:b/>
          <w:sz w:val="24"/>
        </w:rPr>
        <w:t>投标有效期</w:t>
      </w:r>
      <w:r w:rsidRPr="00036C82">
        <w:rPr>
          <w:rFonts w:hint="eastAsia"/>
          <w:b/>
          <w:sz w:val="24"/>
        </w:rPr>
        <w:t>及商业秘密范围</w:t>
      </w:r>
      <w:bookmarkEnd w:id="51"/>
    </w:p>
    <w:p w14:paraId="682C62E5" w14:textId="77777777" w:rsidR="002979A2" w:rsidRPr="00036C82" w:rsidRDefault="009C13D3">
      <w:pPr>
        <w:numPr>
          <w:ilvl w:val="1"/>
          <w:numId w:val="4"/>
        </w:numPr>
        <w:tabs>
          <w:tab w:val="left" w:pos="720"/>
        </w:tabs>
        <w:spacing w:line="360" w:lineRule="auto"/>
        <w:ind w:left="720" w:hanging="720"/>
        <w:rPr>
          <w:sz w:val="24"/>
        </w:rPr>
      </w:pPr>
      <w:r w:rsidRPr="00036C82">
        <w:rPr>
          <w:sz w:val="24"/>
        </w:rPr>
        <w:lastRenderedPageBreak/>
        <w:t>投标有效期为投标截止时间至其后的</w:t>
      </w:r>
      <w:r w:rsidRPr="00036C82">
        <w:rPr>
          <w:b/>
          <w:sz w:val="24"/>
        </w:rPr>
        <w:t>90</w:t>
      </w:r>
      <w:r w:rsidRPr="00036C82">
        <w:rPr>
          <w:b/>
          <w:sz w:val="24"/>
        </w:rPr>
        <w:t>天</w:t>
      </w:r>
      <w:r w:rsidRPr="00036C82">
        <w:rPr>
          <w:sz w:val="24"/>
        </w:rPr>
        <w:t>，投标文件应在投标有效期内保持有效。投标有效期</w:t>
      </w:r>
      <w:r w:rsidRPr="00036C82">
        <w:rPr>
          <w:rFonts w:hint="eastAsia"/>
          <w:sz w:val="24"/>
        </w:rPr>
        <w:t>不符合招标文件规定的</w:t>
      </w:r>
      <w:r w:rsidRPr="00036C82">
        <w:rPr>
          <w:sz w:val="24"/>
        </w:rPr>
        <w:t>将被视为非</w:t>
      </w:r>
      <w:r w:rsidRPr="00036C82">
        <w:rPr>
          <w:rFonts w:hint="eastAsia"/>
          <w:sz w:val="24"/>
        </w:rPr>
        <w:t>实质性</w:t>
      </w:r>
      <w:r w:rsidRPr="00036C82">
        <w:rPr>
          <w:sz w:val="24"/>
        </w:rPr>
        <w:t>响应</w:t>
      </w:r>
      <w:r w:rsidRPr="00036C82">
        <w:rPr>
          <w:rFonts w:hint="eastAsia"/>
          <w:sz w:val="24"/>
        </w:rPr>
        <w:t>投</w:t>
      </w:r>
      <w:r w:rsidRPr="00036C82">
        <w:rPr>
          <w:sz w:val="24"/>
        </w:rPr>
        <w:t>标予以拒绝。</w:t>
      </w:r>
    </w:p>
    <w:p w14:paraId="09DAE554" w14:textId="77777777" w:rsidR="002979A2" w:rsidRPr="00036C82" w:rsidRDefault="009C13D3">
      <w:pPr>
        <w:numPr>
          <w:ilvl w:val="1"/>
          <w:numId w:val="4"/>
        </w:numPr>
        <w:tabs>
          <w:tab w:val="left" w:pos="720"/>
        </w:tabs>
        <w:spacing w:line="360" w:lineRule="auto"/>
        <w:ind w:left="720" w:hanging="720"/>
        <w:rPr>
          <w:sz w:val="24"/>
        </w:rPr>
      </w:pPr>
      <w:r w:rsidRPr="00036C82">
        <w:rPr>
          <w:sz w:val="24"/>
        </w:rPr>
        <w:t>特殊情况下，在原投标有效期截止之前，</w:t>
      </w:r>
      <w:r w:rsidRPr="00036C82">
        <w:rPr>
          <w:rFonts w:hint="eastAsia"/>
          <w:sz w:val="24"/>
        </w:rPr>
        <w:t>采购代理机构</w:t>
      </w:r>
      <w:r w:rsidRPr="00036C82">
        <w:rPr>
          <w:sz w:val="24"/>
        </w:rPr>
        <w:t>可要求投标人延长投标有效期。该要求与答复均应以书面形式提交。投标人可拒绝</w:t>
      </w:r>
      <w:r w:rsidRPr="00036C82">
        <w:rPr>
          <w:rFonts w:hint="eastAsia"/>
          <w:sz w:val="24"/>
        </w:rPr>
        <w:t>采购代理机构</w:t>
      </w:r>
      <w:r w:rsidRPr="00036C82">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2D9C7DD7"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投标文件若涉及商业秘密内容，投标人应明确列出。未列出的内容视为可公开内容。</w:t>
      </w:r>
    </w:p>
    <w:p w14:paraId="67946F07" w14:textId="77777777" w:rsidR="002979A2" w:rsidRPr="00036C82" w:rsidRDefault="009C13D3">
      <w:pPr>
        <w:numPr>
          <w:ilvl w:val="0"/>
          <w:numId w:val="4"/>
        </w:numPr>
        <w:tabs>
          <w:tab w:val="left" w:pos="720"/>
        </w:tabs>
        <w:spacing w:line="360" w:lineRule="auto"/>
        <w:ind w:left="720" w:hanging="720"/>
        <w:outlineLvl w:val="2"/>
        <w:rPr>
          <w:b/>
          <w:sz w:val="24"/>
        </w:rPr>
      </w:pPr>
      <w:bookmarkStart w:id="52" w:name="_Toc529771603"/>
      <w:r w:rsidRPr="00036C82">
        <w:rPr>
          <w:b/>
          <w:sz w:val="24"/>
        </w:rPr>
        <w:t>投标文件的式样和签署</w:t>
      </w:r>
      <w:bookmarkEnd w:id="52"/>
    </w:p>
    <w:p w14:paraId="44745C26" w14:textId="77777777" w:rsidR="002979A2" w:rsidRPr="00036C82" w:rsidRDefault="009C13D3">
      <w:pPr>
        <w:numPr>
          <w:ilvl w:val="1"/>
          <w:numId w:val="4"/>
        </w:numPr>
        <w:tabs>
          <w:tab w:val="left" w:pos="720"/>
        </w:tabs>
        <w:spacing w:line="360" w:lineRule="auto"/>
        <w:ind w:left="720" w:hanging="720"/>
        <w:rPr>
          <w:b/>
          <w:sz w:val="24"/>
        </w:rPr>
      </w:pPr>
      <w:r w:rsidRPr="00036C82">
        <w:rPr>
          <w:b/>
          <w:sz w:val="24"/>
        </w:rPr>
        <w:t>投标人应提交</w:t>
      </w:r>
      <w:r w:rsidRPr="00036C82">
        <w:rPr>
          <w:rFonts w:hint="eastAsia"/>
          <w:b/>
          <w:sz w:val="24"/>
        </w:rPr>
        <w:t>以下资料：</w:t>
      </w:r>
      <w:r w:rsidRPr="00036C82">
        <w:rPr>
          <w:rFonts w:hint="eastAsia"/>
          <w:b/>
          <w:sz w:val="24"/>
        </w:rPr>
        <w:t xml:space="preserve">      </w:t>
      </w:r>
    </w:p>
    <w:tbl>
      <w:tblPr>
        <w:tblStyle w:val="afff5"/>
        <w:tblW w:w="7580" w:type="dxa"/>
        <w:tblInd w:w="867" w:type="dxa"/>
        <w:tblLayout w:type="fixed"/>
        <w:tblLook w:val="04A0" w:firstRow="1" w:lastRow="0" w:firstColumn="1" w:lastColumn="0" w:noHBand="0" w:noVBand="1"/>
      </w:tblPr>
      <w:tblGrid>
        <w:gridCol w:w="810"/>
        <w:gridCol w:w="4040"/>
        <w:gridCol w:w="990"/>
        <w:gridCol w:w="1740"/>
      </w:tblGrid>
      <w:tr w:rsidR="002979A2" w:rsidRPr="00036C82" w14:paraId="330E5152" w14:textId="77777777">
        <w:tc>
          <w:tcPr>
            <w:tcW w:w="810" w:type="dxa"/>
            <w:vAlign w:val="center"/>
          </w:tcPr>
          <w:p w14:paraId="3EFFFA44" w14:textId="77777777" w:rsidR="002979A2" w:rsidRPr="00036C82" w:rsidRDefault="009C13D3">
            <w:pPr>
              <w:tabs>
                <w:tab w:val="left" w:pos="720"/>
              </w:tabs>
              <w:spacing w:line="360" w:lineRule="auto"/>
              <w:jc w:val="center"/>
              <w:rPr>
                <w:b/>
                <w:sz w:val="24"/>
              </w:rPr>
            </w:pPr>
            <w:r w:rsidRPr="00036C82">
              <w:rPr>
                <w:rFonts w:hint="eastAsia"/>
                <w:b/>
                <w:sz w:val="24"/>
              </w:rPr>
              <w:t>序号</w:t>
            </w:r>
          </w:p>
        </w:tc>
        <w:tc>
          <w:tcPr>
            <w:tcW w:w="4040" w:type="dxa"/>
            <w:vAlign w:val="center"/>
          </w:tcPr>
          <w:p w14:paraId="7D30E215" w14:textId="77777777" w:rsidR="002979A2" w:rsidRPr="00036C82" w:rsidRDefault="009C13D3">
            <w:pPr>
              <w:tabs>
                <w:tab w:val="left" w:pos="720"/>
              </w:tabs>
              <w:spacing w:line="360" w:lineRule="auto"/>
              <w:jc w:val="center"/>
              <w:rPr>
                <w:b/>
                <w:sz w:val="24"/>
              </w:rPr>
            </w:pPr>
            <w:r w:rsidRPr="00036C82">
              <w:rPr>
                <w:rFonts w:hint="eastAsia"/>
                <w:b/>
                <w:sz w:val="24"/>
              </w:rPr>
              <w:t>资料名称</w:t>
            </w:r>
          </w:p>
        </w:tc>
        <w:tc>
          <w:tcPr>
            <w:tcW w:w="990" w:type="dxa"/>
            <w:vAlign w:val="center"/>
          </w:tcPr>
          <w:p w14:paraId="575E4899" w14:textId="77777777" w:rsidR="002979A2" w:rsidRPr="00036C82" w:rsidRDefault="009C13D3">
            <w:pPr>
              <w:tabs>
                <w:tab w:val="left" w:pos="720"/>
              </w:tabs>
              <w:spacing w:line="360" w:lineRule="auto"/>
              <w:jc w:val="center"/>
              <w:rPr>
                <w:b/>
                <w:sz w:val="24"/>
              </w:rPr>
            </w:pPr>
            <w:r w:rsidRPr="00036C82">
              <w:rPr>
                <w:rFonts w:hint="eastAsia"/>
                <w:b/>
                <w:sz w:val="24"/>
              </w:rPr>
              <w:t>数量</w:t>
            </w:r>
          </w:p>
        </w:tc>
        <w:tc>
          <w:tcPr>
            <w:tcW w:w="1740" w:type="dxa"/>
            <w:vAlign w:val="center"/>
          </w:tcPr>
          <w:p w14:paraId="5713F0EB" w14:textId="77777777" w:rsidR="002979A2" w:rsidRPr="00036C82" w:rsidRDefault="009C13D3">
            <w:pPr>
              <w:tabs>
                <w:tab w:val="left" w:pos="720"/>
              </w:tabs>
              <w:spacing w:line="360" w:lineRule="auto"/>
              <w:jc w:val="center"/>
              <w:rPr>
                <w:b/>
                <w:sz w:val="24"/>
              </w:rPr>
            </w:pPr>
            <w:r w:rsidRPr="00036C82">
              <w:rPr>
                <w:rFonts w:hint="eastAsia"/>
                <w:b/>
                <w:sz w:val="24"/>
              </w:rPr>
              <w:t>备注</w:t>
            </w:r>
          </w:p>
        </w:tc>
      </w:tr>
      <w:tr w:rsidR="002979A2" w:rsidRPr="00036C82" w14:paraId="04AEA7CE" w14:textId="77777777">
        <w:tc>
          <w:tcPr>
            <w:tcW w:w="810" w:type="dxa"/>
            <w:vAlign w:val="center"/>
          </w:tcPr>
          <w:p w14:paraId="47528A7C" w14:textId="77777777" w:rsidR="002979A2" w:rsidRPr="00036C82" w:rsidRDefault="009C13D3">
            <w:pPr>
              <w:tabs>
                <w:tab w:val="left" w:pos="720"/>
              </w:tabs>
              <w:spacing w:line="360" w:lineRule="auto"/>
              <w:jc w:val="center"/>
              <w:rPr>
                <w:b/>
                <w:sz w:val="24"/>
              </w:rPr>
            </w:pPr>
            <w:r w:rsidRPr="00036C82">
              <w:rPr>
                <w:rFonts w:hint="eastAsia"/>
                <w:b/>
                <w:sz w:val="24"/>
              </w:rPr>
              <w:t>1</w:t>
            </w:r>
          </w:p>
        </w:tc>
        <w:tc>
          <w:tcPr>
            <w:tcW w:w="4040" w:type="dxa"/>
            <w:vAlign w:val="center"/>
          </w:tcPr>
          <w:p w14:paraId="44978CC4" w14:textId="77777777" w:rsidR="002979A2" w:rsidRPr="00036C82" w:rsidRDefault="009C13D3">
            <w:pPr>
              <w:tabs>
                <w:tab w:val="left" w:pos="720"/>
              </w:tabs>
              <w:spacing w:line="360" w:lineRule="auto"/>
              <w:jc w:val="center"/>
              <w:rPr>
                <w:b/>
                <w:sz w:val="24"/>
                <w:u w:val="double"/>
              </w:rPr>
            </w:pPr>
            <w:r w:rsidRPr="00036C82">
              <w:rPr>
                <w:rFonts w:hint="eastAsia"/>
                <w:b/>
                <w:sz w:val="24"/>
                <w:u w:val="double"/>
              </w:rPr>
              <w:t>投标文件</w:t>
            </w:r>
            <w:r w:rsidRPr="00036C82">
              <w:rPr>
                <w:b/>
                <w:sz w:val="24"/>
                <w:u w:val="double"/>
              </w:rPr>
              <w:t>正本</w:t>
            </w:r>
          </w:p>
          <w:p w14:paraId="05000D41" w14:textId="77777777" w:rsidR="002979A2" w:rsidRPr="00036C82" w:rsidRDefault="009C13D3">
            <w:pPr>
              <w:tabs>
                <w:tab w:val="left" w:pos="720"/>
              </w:tabs>
              <w:spacing w:line="360" w:lineRule="auto"/>
              <w:jc w:val="center"/>
              <w:rPr>
                <w:b/>
                <w:sz w:val="24"/>
              </w:rPr>
            </w:pPr>
            <w:r w:rsidRPr="00036C82">
              <w:rPr>
                <w:b/>
                <w:sz w:val="24"/>
              </w:rPr>
              <w:t>（包括</w:t>
            </w:r>
            <w:r w:rsidRPr="00036C82">
              <w:rPr>
                <w:rFonts w:hint="eastAsia"/>
                <w:b/>
                <w:sz w:val="24"/>
              </w:rPr>
              <w:t>资格证明文件、价</w:t>
            </w:r>
            <w:r w:rsidRPr="00036C82">
              <w:rPr>
                <w:b/>
                <w:sz w:val="24"/>
              </w:rPr>
              <w:t>格部分文件、商务部分文件和技术部分文件）</w:t>
            </w:r>
          </w:p>
        </w:tc>
        <w:tc>
          <w:tcPr>
            <w:tcW w:w="990" w:type="dxa"/>
            <w:vAlign w:val="center"/>
          </w:tcPr>
          <w:p w14:paraId="6E09261E" w14:textId="77777777" w:rsidR="002979A2" w:rsidRPr="00036C82" w:rsidRDefault="009C13D3">
            <w:pPr>
              <w:tabs>
                <w:tab w:val="left" w:pos="720"/>
              </w:tabs>
              <w:spacing w:line="360" w:lineRule="auto"/>
              <w:jc w:val="center"/>
              <w:rPr>
                <w:b/>
                <w:sz w:val="24"/>
              </w:rPr>
            </w:pPr>
            <w:r w:rsidRPr="00036C82">
              <w:rPr>
                <w:rFonts w:hint="eastAsia"/>
                <w:b/>
                <w:sz w:val="24"/>
              </w:rPr>
              <w:t>1</w:t>
            </w:r>
            <w:r w:rsidRPr="00036C82">
              <w:rPr>
                <w:rFonts w:hint="eastAsia"/>
                <w:b/>
                <w:sz w:val="24"/>
              </w:rPr>
              <w:t>套</w:t>
            </w:r>
          </w:p>
        </w:tc>
        <w:tc>
          <w:tcPr>
            <w:tcW w:w="1740" w:type="dxa"/>
            <w:vAlign w:val="center"/>
          </w:tcPr>
          <w:p w14:paraId="70082CE1" w14:textId="77777777" w:rsidR="002979A2" w:rsidRPr="00036C82" w:rsidRDefault="009C13D3">
            <w:pPr>
              <w:tabs>
                <w:tab w:val="left" w:pos="720"/>
              </w:tabs>
              <w:spacing w:line="360" w:lineRule="auto"/>
              <w:jc w:val="center"/>
              <w:rPr>
                <w:b/>
                <w:sz w:val="24"/>
              </w:rPr>
            </w:pPr>
            <w:r w:rsidRPr="00036C82">
              <w:rPr>
                <w:rFonts w:hint="eastAsia"/>
                <w:b/>
                <w:sz w:val="24"/>
              </w:rPr>
              <w:t>必须密封提交</w:t>
            </w:r>
          </w:p>
        </w:tc>
      </w:tr>
      <w:tr w:rsidR="002979A2" w:rsidRPr="00036C82" w14:paraId="009014AB" w14:textId="77777777">
        <w:tc>
          <w:tcPr>
            <w:tcW w:w="810" w:type="dxa"/>
            <w:vAlign w:val="center"/>
          </w:tcPr>
          <w:p w14:paraId="3B684B40" w14:textId="77777777" w:rsidR="002979A2" w:rsidRPr="00036C82" w:rsidRDefault="009C13D3">
            <w:pPr>
              <w:tabs>
                <w:tab w:val="left" w:pos="720"/>
              </w:tabs>
              <w:spacing w:line="360" w:lineRule="auto"/>
              <w:jc w:val="center"/>
              <w:rPr>
                <w:b/>
                <w:sz w:val="24"/>
              </w:rPr>
            </w:pPr>
            <w:r w:rsidRPr="00036C82">
              <w:rPr>
                <w:rFonts w:hint="eastAsia"/>
                <w:b/>
                <w:sz w:val="24"/>
              </w:rPr>
              <w:t>2</w:t>
            </w:r>
          </w:p>
        </w:tc>
        <w:tc>
          <w:tcPr>
            <w:tcW w:w="4040" w:type="dxa"/>
            <w:vAlign w:val="center"/>
          </w:tcPr>
          <w:p w14:paraId="2B1B9FAE" w14:textId="77777777" w:rsidR="002979A2" w:rsidRPr="00036C82" w:rsidRDefault="009C13D3">
            <w:pPr>
              <w:tabs>
                <w:tab w:val="left" w:pos="720"/>
              </w:tabs>
              <w:spacing w:line="360" w:lineRule="auto"/>
              <w:jc w:val="center"/>
              <w:rPr>
                <w:b/>
                <w:sz w:val="24"/>
                <w:u w:val="double"/>
              </w:rPr>
            </w:pPr>
            <w:r w:rsidRPr="00036C82">
              <w:rPr>
                <w:rFonts w:hint="eastAsia"/>
                <w:b/>
                <w:sz w:val="24"/>
                <w:u w:val="double"/>
              </w:rPr>
              <w:t>投标文件</w:t>
            </w:r>
            <w:r w:rsidRPr="00036C82">
              <w:rPr>
                <w:b/>
                <w:sz w:val="24"/>
                <w:u w:val="double"/>
              </w:rPr>
              <w:t>副本</w:t>
            </w:r>
          </w:p>
          <w:p w14:paraId="5DC9B059" w14:textId="77777777" w:rsidR="002979A2" w:rsidRPr="00036C82" w:rsidRDefault="009C13D3">
            <w:pPr>
              <w:tabs>
                <w:tab w:val="left" w:pos="720"/>
              </w:tabs>
              <w:spacing w:line="360" w:lineRule="auto"/>
              <w:jc w:val="center"/>
              <w:rPr>
                <w:b/>
                <w:sz w:val="24"/>
              </w:rPr>
            </w:pPr>
            <w:r w:rsidRPr="00036C82">
              <w:rPr>
                <w:b/>
                <w:sz w:val="24"/>
              </w:rPr>
              <w:t>（包括</w:t>
            </w:r>
            <w:r w:rsidRPr="00036C82">
              <w:rPr>
                <w:rFonts w:hint="eastAsia"/>
                <w:b/>
                <w:sz w:val="24"/>
              </w:rPr>
              <w:t>资格证明文件、</w:t>
            </w:r>
            <w:r w:rsidRPr="00036C82">
              <w:rPr>
                <w:b/>
                <w:sz w:val="24"/>
              </w:rPr>
              <w:t>价格部分文件、商务部分文件和技术部分文件）</w:t>
            </w:r>
          </w:p>
        </w:tc>
        <w:tc>
          <w:tcPr>
            <w:tcW w:w="990" w:type="dxa"/>
            <w:vAlign w:val="center"/>
          </w:tcPr>
          <w:p w14:paraId="1D7F33E1" w14:textId="77777777" w:rsidR="002979A2" w:rsidRPr="00036C82" w:rsidRDefault="009C13D3">
            <w:pPr>
              <w:tabs>
                <w:tab w:val="left" w:pos="720"/>
              </w:tabs>
              <w:spacing w:line="360" w:lineRule="auto"/>
              <w:jc w:val="center"/>
              <w:rPr>
                <w:b/>
                <w:sz w:val="24"/>
              </w:rPr>
            </w:pPr>
            <w:r w:rsidRPr="00036C82">
              <w:rPr>
                <w:rFonts w:hint="eastAsia"/>
                <w:b/>
                <w:sz w:val="24"/>
              </w:rPr>
              <w:t>5</w:t>
            </w:r>
            <w:r w:rsidRPr="00036C82">
              <w:rPr>
                <w:rFonts w:hint="eastAsia"/>
                <w:b/>
                <w:sz w:val="24"/>
              </w:rPr>
              <w:t>套</w:t>
            </w:r>
          </w:p>
        </w:tc>
        <w:tc>
          <w:tcPr>
            <w:tcW w:w="1740" w:type="dxa"/>
            <w:vAlign w:val="center"/>
          </w:tcPr>
          <w:p w14:paraId="33F607A5" w14:textId="77777777" w:rsidR="002979A2" w:rsidRPr="00036C82" w:rsidRDefault="009C13D3">
            <w:pPr>
              <w:tabs>
                <w:tab w:val="left" w:pos="720"/>
              </w:tabs>
              <w:spacing w:line="360" w:lineRule="auto"/>
              <w:jc w:val="center"/>
              <w:rPr>
                <w:b/>
                <w:sz w:val="24"/>
              </w:rPr>
            </w:pPr>
            <w:r w:rsidRPr="00036C82">
              <w:rPr>
                <w:rFonts w:hint="eastAsia"/>
                <w:b/>
                <w:sz w:val="24"/>
              </w:rPr>
              <w:t>必须密封提交</w:t>
            </w:r>
          </w:p>
        </w:tc>
      </w:tr>
      <w:tr w:rsidR="002979A2" w:rsidRPr="00036C82" w14:paraId="5E9FF9F1" w14:textId="77777777">
        <w:trPr>
          <w:trHeight w:val="648"/>
        </w:trPr>
        <w:tc>
          <w:tcPr>
            <w:tcW w:w="810" w:type="dxa"/>
            <w:vAlign w:val="center"/>
          </w:tcPr>
          <w:p w14:paraId="3275A1CA" w14:textId="77777777" w:rsidR="002979A2" w:rsidRPr="00036C82" w:rsidRDefault="009C13D3">
            <w:pPr>
              <w:tabs>
                <w:tab w:val="left" w:pos="720"/>
              </w:tabs>
              <w:spacing w:line="360" w:lineRule="auto"/>
              <w:jc w:val="center"/>
              <w:rPr>
                <w:b/>
                <w:sz w:val="24"/>
              </w:rPr>
            </w:pPr>
            <w:r w:rsidRPr="00036C82">
              <w:rPr>
                <w:rFonts w:hint="eastAsia"/>
                <w:b/>
                <w:sz w:val="24"/>
              </w:rPr>
              <w:t>3</w:t>
            </w:r>
          </w:p>
        </w:tc>
        <w:tc>
          <w:tcPr>
            <w:tcW w:w="4040" w:type="dxa"/>
            <w:vAlign w:val="center"/>
          </w:tcPr>
          <w:p w14:paraId="65CC88AA" w14:textId="77777777" w:rsidR="002979A2" w:rsidRPr="00036C82" w:rsidRDefault="009C13D3">
            <w:pPr>
              <w:tabs>
                <w:tab w:val="left" w:pos="720"/>
              </w:tabs>
              <w:spacing w:line="360" w:lineRule="auto"/>
              <w:jc w:val="center"/>
              <w:rPr>
                <w:b/>
                <w:sz w:val="24"/>
              </w:rPr>
            </w:pPr>
            <w:r w:rsidRPr="00036C82">
              <w:rPr>
                <w:b/>
                <w:sz w:val="24"/>
                <w:u w:val="double"/>
              </w:rPr>
              <w:t>唱标信封</w:t>
            </w:r>
          </w:p>
        </w:tc>
        <w:tc>
          <w:tcPr>
            <w:tcW w:w="990" w:type="dxa"/>
            <w:vAlign w:val="center"/>
          </w:tcPr>
          <w:p w14:paraId="72A3D5A2" w14:textId="77777777" w:rsidR="002979A2" w:rsidRPr="00036C82" w:rsidRDefault="009C13D3">
            <w:pPr>
              <w:tabs>
                <w:tab w:val="left" w:pos="720"/>
              </w:tabs>
              <w:spacing w:line="360" w:lineRule="auto"/>
              <w:jc w:val="center"/>
              <w:rPr>
                <w:b/>
                <w:sz w:val="24"/>
              </w:rPr>
            </w:pPr>
            <w:r w:rsidRPr="00036C82">
              <w:rPr>
                <w:rFonts w:hint="eastAsia"/>
                <w:b/>
                <w:sz w:val="24"/>
              </w:rPr>
              <w:t>1</w:t>
            </w:r>
            <w:r w:rsidRPr="00036C82">
              <w:rPr>
                <w:rFonts w:hint="eastAsia"/>
                <w:b/>
                <w:sz w:val="24"/>
              </w:rPr>
              <w:t>份</w:t>
            </w:r>
          </w:p>
        </w:tc>
        <w:tc>
          <w:tcPr>
            <w:tcW w:w="1740" w:type="dxa"/>
            <w:vAlign w:val="center"/>
          </w:tcPr>
          <w:p w14:paraId="1247915B" w14:textId="77777777" w:rsidR="002979A2" w:rsidRPr="00036C82" w:rsidRDefault="009C13D3">
            <w:pPr>
              <w:tabs>
                <w:tab w:val="left" w:pos="720"/>
              </w:tabs>
              <w:spacing w:line="360" w:lineRule="auto"/>
              <w:jc w:val="center"/>
              <w:rPr>
                <w:b/>
                <w:sz w:val="24"/>
              </w:rPr>
            </w:pPr>
            <w:r w:rsidRPr="00036C82">
              <w:rPr>
                <w:rFonts w:hint="eastAsia"/>
                <w:b/>
                <w:sz w:val="24"/>
              </w:rPr>
              <w:t>必须密封提交</w:t>
            </w:r>
          </w:p>
        </w:tc>
      </w:tr>
      <w:tr w:rsidR="002979A2" w:rsidRPr="00036C82" w14:paraId="771462CF" w14:textId="77777777">
        <w:trPr>
          <w:trHeight w:val="678"/>
        </w:trPr>
        <w:tc>
          <w:tcPr>
            <w:tcW w:w="810" w:type="dxa"/>
            <w:vAlign w:val="center"/>
          </w:tcPr>
          <w:p w14:paraId="3A4480FF" w14:textId="77777777" w:rsidR="002979A2" w:rsidRPr="00036C82" w:rsidRDefault="009C13D3">
            <w:pPr>
              <w:tabs>
                <w:tab w:val="left" w:pos="720"/>
              </w:tabs>
              <w:spacing w:line="360" w:lineRule="auto"/>
              <w:jc w:val="center"/>
              <w:rPr>
                <w:b/>
                <w:sz w:val="24"/>
              </w:rPr>
            </w:pPr>
            <w:r w:rsidRPr="00036C82">
              <w:rPr>
                <w:rFonts w:hint="eastAsia"/>
                <w:b/>
                <w:sz w:val="24"/>
              </w:rPr>
              <w:t>4</w:t>
            </w:r>
          </w:p>
        </w:tc>
        <w:tc>
          <w:tcPr>
            <w:tcW w:w="4040" w:type="dxa"/>
            <w:vAlign w:val="center"/>
          </w:tcPr>
          <w:p w14:paraId="7115866F" w14:textId="77777777" w:rsidR="002979A2" w:rsidRPr="00036C82" w:rsidRDefault="009C13D3">
            <w:pPr>
              <w:tabs>
                <w:tab w:val="left" w:pos="720"/>
              </w:tabs>
              <w:spacing w:line="360" w:lineRule="auto"/>
              <w:jc w:val="center"/>
              <w:rPr>
                <w:b/>
                <w:sz w:val="24"/>
              </w:rPr>
            </w:pPr>
            <w:r w:rsidRPr="00036C82">
              <w:rPr>
                <w:rFonts w:hint="eastAsia"/>
                <w:b/>
                <w:sz w:val="24"/>
              </w:rPr>
              <w:t>投标保证金凭证</w:t>
            </w:r>
          </w:p>
        </w:tc>
        <w:tc>
          <w:tcPr>
            <w:tcW w:w="990" w:type="dxa"/>
            <w:vAlign w:val="center"/>
          </w:tcPr>
          <w:p w14:paraId="61D33B52" w14:textId="77777777" w:rsidR="002979A2" w:rsidRPr="00036C82" w:rsidRDefault="009C13D3">
            <w:pPr>
              <w:tabs>
                <w:tab w:val="left" w:pos="720"/>
              </w:tabs>
              <w:spacing w:line="360" w:lineRule="auto"/>
              <w:jc w:val="center"/>
              <w:rPr>
                <w:b/>
                <w:sz w:val="24"/>
              </w:rPr>
            </w:pPr>
            <w:r w:rsidRPr="00036C82">
              <w:rPr>
                <w:rFonts w:hint="eastAsia"/>
                <w:b/>
                <w:sz w:val="24"/>
              </w:rPr>
              <w:t>1</w:t>
            </w:r>
            <w:r w:rsidRPr="00036C82">
              <w:rPr>
                <w:rFonts w:hint="eastAsia"/>
                <w:b/>
                <w:sz w:val="24"/>
              </w:rPr>
              <w:t>套</w:t>
            </w:r>
          </w:p>
        </w:tc>
        <w:tc>
          <w:tcPr>
            <w:tcW w:w="1740" w:type="dxa"/>
            <w:vAlign w:val="center"/>
          </w:tcPr>
          <w:p w14:paraId="7F97A14F" w14:textId="77777777" w:rsidR="002979A2" w:rsidRPr="00036C82" w:rsidRDefault="009C13D3">
            <w:pPr>
              <w:tabs>
                <w:tab w:val="left" w:pos="720"/>
              </w:tabs>
              <w:spacing w:line="360" w:lineRule="auto"/>
              <w:jc w:val="center"/>
              <w:rPr>
                <w:b/>
                <w:sz w:val="24"/>
              </w:rPr>
            </w:pPr>
            <w:r w:rsidRPr="00036C82">
              <w:rPr>
                <w:rFonts w:hint="eastAsia"/>
                <w:b/>
                <w:sz w:val="24"/>
              </w:rPr>
              <w:t>无需密封提交</w:t>
            </w:r>
          </w:p>
        </w:tc>
      </w:tr>
    </w:tbl>
    <w:p w14:paraId="641F9D00" w14:textId="77777777" w:rsidR="002979A2" w:rsidRPr="00036C82" w:rsidRDefault="002979A2">
      <w:pPr>
        <w:tabs>
          <w:tab w:val="left" w:pos="720"/>
          <w:tab w:val="left" w:pos="1049"/>
        </w:tabs>
        <w:spacing w:line="360" w:lineRule="auto"/>
        <w:rPr>
          <w:b/>
          <w:sz w:val="24"/>
        </w:rPr>
      </w:pPr>
    </w:p>
    <w:p w14:paraId="2BD7084E" w14:textId="77777777" w:rsidR="002979A2" w:rsidRPr="00036C82" w:rsidRDefault="009C13D3">
      <w:pPr>
        <w:numPr>
          <w:ilvl w:val="1"/>
          <w:numId w:val="4"/>
        </w:numPr>
        <w:tabs>
          <w:tab w:val="left" w:pos="720"/>
        </w:tabs>
        <w:spacing w:line="360" w:lineRule="auto"/>
        <w:ind w:left="720" w:hanging="720"/>
        <w:rPr>
          <w:sz w:val="24"/>
        </w:rPr>
      </w:pPr>
      <w:r w:rsidRPr="00036C82">
        <w:rPr>
          <w:sz w:val="24"/>
        </w:rPr>
        <w:t>投标文件必须有明确的封面，标明正本</w:t>
      </w:r>
      <w:r w:rsidRPr="00036C82">
        <w:rPr>
          <w:sz w:val="24"/>
        </w:rPr>
        <w:t>/</w:t>
      </w:r>
      <w:r w:rsidRPr="00036C82">
        <w:rPr>
          <w:sz w:val="24"/>
        </w:rPr>
        <w:t>副本；内容首页需提供文件目录</w:t>
      </w:r>
      <w:bookmarkStart w:id="53" w:name="_Hlt118104268"/>
      <w:bookmarkEnd w:id="53"/>
      <w:r w:rsidRPr="00036C82">
        <w:rPr>
          <w:sz w:val="24"/>
        </w:rPr>
        <w:t>及索引页码；必须用</w:t>
      </w:r>
      <w:r w:rsidRPr="00036C82">
        <w:rPr>
          <w:sz w:val="24"/>
        </w:rPr>
        <w:t>A4</w:t>
      </w:r>
      <w:r w:rsidRPr="00036C82">
        <w:rPr>
          <w:sz w:val="24"/>
        </w:rPr>
        <w:t>纸打印或印刷，所有投标文件必须装订成册（不允许使用活页夹）。</w:t>
      </w:r>
    </w:p>
    <w:p w14:paraId="7366631D" w14:textId="77777777" w:rsidR="002979A2" w:rsidRPr="00036C82" w:rsidRDefault="009C13D3">
      <w:pPr>
        <w:numPr>
          <w:ilvl w:val="1"/>
          <w:numId w:val="4"/>
        </w:numPr>
        <w:tabs>
          <w:tab w:val="left" w:pos="720"/>
        </w:tabs>
        <w:spacing w:line="360" w:lineRule="auto"/>
        <w:ind w:left="720" w:hanging="720"/>
        <w:rPr>
          <w:sz w:val="24"/>
        </w:rPr>
      </w:pPr>
      <w:r w:rsidRPr="00036C82">
        <w:rPr>
          <w:sz w:val="24"/>
        </w:rPr>
        <w:t>电子文件用</w:t>
      </w:r>
      <w:r w:rsidRPr="00036C82">
        <w:rPr>
          <w:sz w:val="24"/>
        </w:rPr>
        <w:t>MS WORD/EXCEL 2003</w:t>
      </w:r>
      <w:r w:rsidRPr="00036C82">
        <w:rPr>
          <w:sz w:val="24"/>
        </w:rPr>
        <w:t>（或以上）简体中文版制作，内容包括：由投标人自行制作的与正本文件一致的所有文件。电子文件由</w:t>
      </w:r>
      <w:r w:rsidRPr="00036C82">
        <w:rPr>
          <w:sz w:val="24"/>
        </w:rPr>
        <w:t>CD-R</w:t>
      </w:r>
      <w:r w:rsidRPr="00036C82">
        <w:rPr>
          <w:sz w:val="24"/>
        </w:rPr>
        <w:t>光盘或</w:t>
      </w:r>
      <w:r w:rsidRPr="00036C82">
        <w:rPr>
          <w:sz w:val="24"/>
        </w:rPr>
        <w:t>U</w:t>
      </w:r>
      <w:r w:rsidRPr="00036C82">
        <w:rPr>
          <w:sz w:val="24"/>
        </w:rPr>
        <w:t>盘</w:t>
      </w:r>
      <w:r w:rsidRPr="00036C82">
        <w:rPr>
          <w:rFonts w:ascii="宋体" w:hAnsi="宋体"/>
          <w:sz w:val="24"/>
        </w:rPr>
        <w:t>存储，标签注明投标人名字及项目名称、项目编号，并密封于“唱标信封”内</w:t>
      </w:r>
      <w:r w:rsidRPr="00036C82">
        <w:rPr>
          <w:sz w:val="24"/>
        </w:rPr>
        <w:t>。</w:t>
      </w:r>
    </w:p>
    <w:p w14:paraId="39F53404" w14:textId="77777777" w:rsidR="002979A2" w:rsidRPr="00036C82" w:rsidRDefault="009C13D3">
      <w:pPr>
        <w:numPr>
          <w:ilvl w:val="1"/>
          <w:numId w:val="4"/>
        </w:numPr>
        <w:tabs>
          <w:tab w:val="left" w:pos="720"/>
        </w:tabs>
        <w:spacing w:line="360" w:lineRule="auto"/>
        <w:ind w:left="720" w:hanging="720"/>
        <w:rPr>
          <w:sz w:val="24"/>
        </w:rPr>
      </w:pPr>
      <w:r w:rsidRPr="00036C82">
        <w:rPr>
          <w:sz w:val="24"/>
        </w:rPr>
        <w:lastRenderedPageBreak/>
        <w:t>投标文件除签字外</w:t>
      </w:r>
      <w:r w:rsidRPr="00036C82">
        <w:rPr>
          <w:rFonts w:hint="eastAsia"/>
          <w:sz w:val="24"/>
        </w:rPr>
        <w:t>应该使用</w:t>
      </w:r>
      <w:r w:rsidRPr="00036C82">
        <w:rPr>
          <w:sz w:val="24"/>
        </w:rPr>
        <w:t>印刷形式。投标人的投标文件应按招标文件格式规定盖章，由法定代表人或其授权代表签字。投标文件的任何行间插字、涂改和增删，必须由投标文件的签字人签字及在修改处加盖投标人公章。</w:t>
      </w:r>
    </w:p>
    <w:p w14:paraId="0ED94743" w14:textId="77777777" w:rsidR="002979A2" w:rsidRPr="00036C82" w:rsidRDefault="009C13D3">
      <w:pPr>
        <w:numPr>
          <w:ilvl w:val="1"/>
          <w:numId w:val="4"/>
        </w:numPr>
        <w:tabs>
          <w:tab w:val="left" w:pos="720"/>
        </w:tabs>
        <w:spacing w:line="360" w:lineRule="auto"/>
        <w:ind w:left="720" w:hanging="720"/>
        <w:rPr>
          <w:sz w:val="24"/>
        </w:rPr>
      </w:pPr>
      <w:r w:rsidRPr="00036C82">
        <w:rPr>
          <w:b/>
          <w:sz w:val="24"/>
        </w:rPr>
        <w:t>投标文件中《技术规格偏离表》必须逐条响应。</w:t>
      </w:r>
      <w:r w:rsidRPr="00036C82">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036C82">
        <w:rPr>
          <w:rFonts w:hint="eastAsia"/>
          <w:sz w:val="24"/>
        </w:rPr>
        <w:t>投标人提供虚假技术参数响应视为提供虚假材料谋取中标资格，一经发现，将交由政府采购监管部门进行处理</w:t>
      </w:r>
      <w:r w:rsidRPr="00036C82">
        <w:rPr>
          <w:sz w:val="24"/>
        </w:rPr>
        <w:t>）。</w:t>
      </w:r>
    </w:p>
    <w:p w14:paraId="408F8598" w14:textId="77777777" w:rsidR="002979A2" w:rsidRPr="00036C82" w:rsidRDefault="009C13D3">
      <w:pPr>
        <w:numPr>
          <w:ilvl w:val="1"/>
          <w:numId w:val="4"/>
        </w:numPr>
        <w:tabs>
          <w:tab w:val="clear" w:pos="2558"/>
          <w:tab w:val="left" w:pos="720"/>
          <w:tab w:val="left" w:pos="1475"/>
        </w:tabs>
        <w:spacing w:line="360" w:lineRule="auto"/>
        <w:ind w:left="720" w:hanging="720"/>
        <w:rPr>
          <w:sz w:val="24"/>
        </w:rPr>
      </w:pPr>
      <w:r w:rsidRPr="00036C82">
        <w:rPr>
          <w:b/>
          <w:sz w:val="24"/>
        </w:rPr>
        <w:t>投标文件</w:t>
      </w:r>
      <w:r w:rsidRPr="00036C82">
        <w:rPr>
          <w:b/>
          <w:sz w:val="24"/>
        </w:rPr>
        <w:t>“</w:t>
      </w:r>
      <w:r w:rsidRPr="00036C82">
        <w:rPr>
          <w:b/>
          <w:sz w:val="24"/>
        </w:rPr>
        <w:t>正本</w:t>
      </w:r>
      <w:r w:rsidRPr="00036C82">
        <w:rPr>
          <w:b/>
          <w:sz w:val="24"/>
        </w:rPr>
        <w:t>”</w:t>
      </w:r>
      <w:r w:rsidRPr="00036C82">
        <w:rPr>
          <w:b/>
          <w:sz w:val="24"/>
        </w:rPr>
        <w:t>的封面、骑缝</w:t>
      </w:r>
      <w:r w:rsidRPr="00036C82">
        <w:rPr>
          <w:rFonts w:hint="eastAsia"/>
          <w:b/>
          <w:sz w:val="24"/>
        </w:rPr>
        <w:t>（或每页）必须</w:t>
      </w:r>
      <w:r w:rsidRPr="00036C82">
        <w:rPr>
          <w:b/>
          <w:sz w:val="24"/>
        </w:rPr>
        <w:t>加盖投标人公章</w:t>
      </w:r>
      <w:r w:rsidRPr="00036C82">
        <w:rPr>
          <w:rFonts w:hint="eastAsia"/>
          <w:b/>
          <w:sz w:val="24"/>
        </w:rPr>
        <w:t>，以</w:t>
      </w:r>
      <w:r w:rsidRPr="00036C82">
        <w:rPr>
          <w:b/>
          <w:sz w:val="24"/>
        </w:rPr>
        <w:t>及主要内容（招标文件格式中要求签署和盖章的内容）</w:t>
      </w:r>
      <w:r w:rsidRPr="00036C82">
        <w:rPr>
          <w:rFonts w:hint="eastAsia"/>
          <w:b/>
          <w:sz w:val="24"/>
        </w:rPr>
        <w:t>必须</w:t>
      </w:r>
      <w:r w:rsidRPr="00036C82">
        <w:rPr>
          <w:b/>
          <w:sz w:val="24"/>
        </w:rPr>
        <w:t>由投标人的法</w:t>
      </w:r>
      <w:r w:rsidRPr="00036C82">
        <w:rPr>
          <w:rFonts w:hint="eastAsia"/>
          <w:b/>
          <w:sz w:val="24"/>
        </w:rPr>
        <w:t>定</w:t>
      </w:r>
      <w:r w:rsidRPr="00036C82">
        <w:rPr>
          <w:b/>
          <w:sz w:val="24"/>
        </w:rPr>
        <w:t>代表</w:t>
      </w:r>
      <w:r w:rsidRPr="00036C82">
        <w:rPr>
          <w:rFonts w:hint="eastAsia"/>
          <w:b/>
          <w:sz w:val="24"/>
        </w:rPr>
        <w:t>人</w:t>
      </w:r>
      <w:r w:rsidRPr="00036C82">
        <w:rPr>
          <w:b/>
          <w:sz w:val="24"/>
        </w:rPr>
        <w:t>或其授权委托人签署并加盖投标人公章。</w:t>
      </w:r>
      <w:r w:rsidRPr="00036C82">
        <w:rPr>
          <w:sz w:val="24"/>
        </w:rPr>
        <w:t>投标</w:t>
      </w:r>
      <w:r w:rsidRPr="00036C82">
        <w:rPr>
          <w:rFonts w:ascii="宋体" w:hAnsi="宋体"/>
          <w:sz w:val="24"/>
        </w:rPr>
        <w:t>文件“副本”所有资料都可以用“正本”复印而成，与“正本”具有同等法律效力。若“副本”与“正本”不符，以“正本”为准</w:t>
      </w:r>
      <w:r w:rsidRPr="00036C82">
        <w:rPr>
          <w:sz w:val="24"/>
        </w:rPr>
        <w:t>。</w:t>
      </w:r>
    </w:p>
    <w:p w14:paraId="5D04F128" w14:textId="77777777" w:rsidR="002979A2" w:rsidRPr="00036C82" w:rsidRDefault="009C13D3">
      <w:pPr>
        <w:numPr>
          <w:ilvl w:val="1"/>
          <w:numId w:val="4"/>
        </w:numPr>
        <w:tabs>
          <w:tab w:val="left" w:pos="720"/>
        </w:tabs>
        <w:spacing w:line="360" w:lineRule="auto"/>
        <w:ind w:left="720" w:hanging="720"/>
        <w:rPr>
          <w:sz w:val="24"/>
        </w:rPr>
      </w:pPr>
      <w:r w:rsidRPr="00036C82">
        <w:rPr>
          <w:sz w:val="24"/>
        </w:rPr>
        <w:t>电邮、传真形式的投标文件概不接受。</w:t>
      </w:r>
    </w:p>
    <w:p w14:paraId="21A47CAD" w14:textId="77777777" w:rsidR="002979A2" w:rsidRPr="00036C82" w:rsidRDefault="009C13D3">
      <w:pPr>
        <w:numPr>
          <w:ilvl w:val="0"/>
          <w:numId w:val="4"/>
        </w:numPr>
        <w:tabs>
          <w:tab w:val="left" w:pos="720"/>
        </w:tabs>
        <w:spacing w:line="360" w:lineRule="auto"/>
        <w:ind w:left="720" w:hanging="720"/>
        <w:outlineLvl w:val="2"/>
        <w:rPr>
          <w:b/>
          <w:sz w:val="24"/>
        </w:rPr>
      </w:pPr>
      <w:bookmarkStart w:id="54" w:name="_Toc164675573"/>
      <w:bookmarkStart w:id="55" w:name="_Toc14746829"/>
      <w:bookmarkStart w:id="56" w:name="_Toc529771604"/>
      <w:r w:rsidRPr="00036C82">
        <w:rPr>
          <w:b/>
          <w:sz w:val="24"/>
        </w:rPr>
        <w:t>不允许负偏离的重要条款</w:t>
      </w:r>
      <w:bookmarkEnd w:id="54"/>
      <w:bookmarkEnd w:id="55"/>
      <w:bookmarkEnd w:id="56"/>
    </w:p>
    <w:p w14:paraId="3E4FB6F7" w14:textId="77777777" w:rsidR="002979A2" w:rsidRPr="00036C82" w:rsidRDefault="009C13D3">
      <w:pPr>
        <w:numPr>
          <w:ilvl w:val="1"/>
          <w:numId w:val="4"/>
        </w:numPr>
        <w:tabs>
          <w:tab w:val="left" w:pos="720"/>
        </w:tabs>
        <w:spacing w:line="360" w:lineRule="auto"/>
        <w:ind w:left="720" w:hanging="720"/>
        <w:rPr>
          <w:sz w:val="24"/>
        </w:rPr>
      </w:pPr>
      <w:r w:rsidRPr="00036C82">
        <w:rPr>
          <w:sz w:val="24"/>
        </w:rPr>
        <w:t>如投标文件内容出现对招标文件中重要条款的负偏离，将导致投标无效。不允许负偏离的条款如下：</w:t>
      </w:r>
    </w:p>
    <w:p w14:paraId="132AEB77" w14:textId="77777777" w:rsidR="002979A2" w:rsidRPr="00036C82" w:rsidRDefault="009C13D3">
      <w:pPr>
        <w:numPr>
          <w:ilvl w:val="0"/>
          <w:numId w:val="10"/>
        </w:numPr>
        <w:tabs>
          <w:tab w:val="left" w:pos="1260"/>
        </w:tabs>
        <w:spacing w:line="360" w:lineRule="auto"/>
        <w:rPr>
          <w:sz w:val="24"/>
        </w:rPr>
      </w:pPr>
      <w:r w:rsidRPr="00036C82">
        <w:rPr>
          <w:rFonts w:ascii="宋体" w:hAnsi="宋体"/>
          <w:sz w:val="24"/>
        </w:rPr>
        <w:t>加注“</w:t>
      </w:r>
      <w:r w:rsidRPr="00036C82">
        <w:rPr>
          <w:rFonts w:ascii="宋体" w:hAnsi="宋体"/>
          <w:b/>
          <w:sz w:val="24"/>
        </w:rPr>
        <w:t>★</w:t>
      </w:r>
      <w:r w:rsidRPr="00036C82">
        <w:rPr>
          <w:rFonts w:ascii="宋体" w:hAnsi="宋体"/>
          <w:sz w:val="24"/>
        </w:rPr>
        <w:t>”号条</w:t>
      </w:r>
      <w:r w:rsidRPr="00036C82">
        <w:rPr>
          <w:sz w:val="24"/>
        </w:rPr>
        <w:t>款；</w:t>
      </w:r>
    </w:p>
    <w:p w14:paraId="7097DD83" w14:textId="77777777" w:rsidR="002979A2" w:rsidRPr="00036C82" w:rsidRDefault="009C13D3">
      <w:pPr>
        <w:numPr>
          <w:ilvl w:val="0"/>
          <w:numId w:val="10"/>
        </w:numPr>
        <w:tabs>
          <w:tab w:val="left" w:pos="1260"/>
        </w:tabs>
        <w:spacing w:line="360" w:lineRule="auto"/>
        <w:rPr>
          <w:sz w:val="24"/>
        </w:rPr>
      </w:pPr>
      <w:r w:rsidRPr="00036C82">
        <w:rPr>
          <w:sz w:val="24"/>
        </w:rPr>
        <w:t>招标文件规定的其他必须具备的内容。</w:t>
      </w:r>
    </w:p>
    <w:p w14:paraId="0D19EE04" w14:textId="77777777" w:rsidR="002979A2" w:rsidRPr="00036C82" w:rsidRDefault="009C13D3">
      <w:pPr>
        <w:numPr>
          <w:ilvl w:val="1"/>
          <w:numId w:val="4"/>
        </w:numPr>
        <w:tabs>
          <w:tab w:val="left" w:pos="720"/>
        </w:tabs>
        <w:spacing w:line="360" w:lineRule="auto"/>
        <w:ind w:left="720" w:hanging="720"/>
        <w:rPr>
          <w:sz w:val="24"/>
        </w:rPr>
      </w:pPr>
      <w:r w:rsidRPr="00036C82">
        <w:rPr>
          <w:sz w:val="24"/>
        </w:rPr>
        <w:t>投标文件中技术规格、参数或其他内容优于招标文件的要求视作正偏离，不构成投标无效，投标人对这种优于用户需求书要求的情况必须单独说明。</w:t>
      </w:r>
    </w:p>
    <w:p w14:paraId="36CCDA02" w14:textId="77777777" w:rsidR="002979A2" w:rsidRPr="00036C82" w:rsidRDefault="009C13D3" w:rsidP="00E74228">
      <w:pPr>
        <w:spacing w:beforeLines="50" w:before="156" w:afterLines="50" w:after="156" w:line="360" w:lineRule="auto"/>
        <w:jc w:val="center"/>
        <w:outlineLvl w:val="1"/>
        <w:rPr>
          <w:sz w:val="24"/>
        </w:rPr>
      </w:pPr>
      <w:bookmarkStart w:id="57" w:name="_Toc529771605"/>
      <w:r w:rsidRPr="00036C82">
        <w:rPr>
          <w:b/>
          <w:sz w:val="32"/>
          <w:szCs w:val="32"/>
        </w:rPr>
        <w:t>四、投标文件的递交</w:t>
      </w:r>
      <w:bookmarkEnd w:id="57"/>
    </w:p>
    <w:p w14:paraId="6BD44E4C" w14:textId="77777777" w:rsidR="002979A2" w:rsidRPr="00036C82" w:rsidRDefault="009C13D3">
      <w:pPr>
        <w:numPr>
          <w:ilvl w:val="0"/>
          <w:numId w:val="4"/>
        </w:numPr>
        <w:tabs>
          <w:tab w:val="left" w:pos="720"/>
        </w:tabs>
        <w:spacing w:line="360" w:lineRule="auto"/>
        <w:ind w:left="720" w:hanging="720"/>
        <w:outlineLvl w:val="2"/>
        <w:rPr>
          <w:b/>
          <w:sz w:val="24"/>
        </w:rPr>
      </w:pPr>
      <w:bookmarkStart w:id="58" w:name="_Toc529771606"/>
      <w:r w:rsidRPr="00036C82">
        <w:rPr>
          <w:b/>
          <w:sz w:val="24"/>
        </w:rPr>
        <w:t>投标文件的装订、密封和标记</w:t>
      </w:r>
      <w:bookmarkEnd w:id="58"/>
    </w:p>
    <w:p w14:paraId="4ACCB611" w14:textId="77777777" w:rsidR="002979A2" w:rsidRPr="00036C82" w:rsidRDefault="009C13D3">
      <w:pPr>
        <w:numPr>
          <w:ilvl w:val="1"/>
          <w:numId w:val="4"/>
        </w:numPr>
        <w:tabs>
          <w:tab w:val="left" w:pos="720"/>
        </w:tabs>
        <w:spacing w:line="360" w:lineRule="auto"/>
        <w:ind w:left="720" w:hanging="720"/>
        <w:rPr>
          <w:b/>
          <w:sz w:val="24"/>
        </w:rPr>
      </w:pPr>
      <w:r w:rsidRPr="00036C82">
        <w:rPr>
          <w:sz w:val="24"/>
        </w:rPr>
        <w:t>投标文件必须装订成册，出现掉页或漏页的由投标人自己承担。</w:t>
      </w:r>
      <w:r w:rsidRPr="00036C82">
        <w:rPr>
          <w:b/>
          <w:sz w:val="24"/>
        </w:rPr>
        <w:t>[</w:t>
      </w:r>
      <w:r w:rsidRPr="00036C82">
        <w:rPr>
          <w:b/>
          <w:sz w:val="24"/>
        </w:rPr>
        <w:t>招标文件中若要求投标人提供所投设备制造商的彩页等资料的，投标人应将这部分资料与投标文件（商务技术部分文件）一起装订提交，不得另行单独提交</w:t>
      </w:r>
      <w:r w:rsidRPr="00036C82">
        <w:rPr>
          <w:b/>
          <w:sz w:val="24"/>
        </w:rPr>
        <w:t>]</w:t>
      </w:r>
      <w:r w:rsidRPr="00036C82">
        <w:rPr>
          <w:b/>
          <w:sz w:val="24"/>
        </w:rPr>
        <w:t>。</w:t>
      </w:r>
    </w:p>
    <w:p w14:paraId="2A7178C7" w14:textId="77777777" w:rsidR="002979A2" w:rsidRPr="00036C82" w:rsidRDefault="009C13D3">
      <w:pPr>
        <w:numPr>
          <w:ilvl w:val="1"/>
          <w:numId w:val="4"/>
        </w:numPr>
        <w:tabs>
          <w:tab w:val="left" w:pos="720"/>
        </w:tabs>
        <w:spacing w:line="360" w:lineRule="auto"/>
        <w:ind w:left="720" w:hanging="720"/>
        <w:rPr>
          <w:b/>
          <w:sz w:val="24"/>
          <w:u w:val="double"/>
        </w:rPr>
      </w:pPr>
      <w:r w:rsidRPr="00036C82">
        <w:rPr>
          <w:b/>
          <w:sz w:val="24"/>
          <w:u w:val="double"/>
        </w:rPr>
        <w:t>投标人</w:t>
      </w:r>
      <w:r w:rsidRPr="00036C82">
        <w:rPr>
          <w:rFonts w:ascii="宋体" w:hAnsi="宋体"/>
          <w:b/>
          <w:sz w:val="24"/>
          <w:u w:val="double"/>
        </w:rPr>
        <w:t>应将投标文件正本、副本、唱标信封分开密封包装，且标明“正本”“副本”“唱标信封”字样，并在密封袋的封口处加盖投标人</w:t>
      </w:r>
      <w:r w:rsidRPr="00036C82">
        <w:rPr>
          <w:b/>
          <w:sz w:val="24"/>
          <w:u w:val="double"/>
        </w:rPr>
        <w:t>公章。</w:t>
      </w:r>
    </w:p>
    <w:p w14:paraId="5E333286" w14:textId="77777777" w:rsidR="002979A2" w:rsidRPr="00036C82" w:rsidRDefault="009C13D3">
      <w:pPr>
        <w:numPr>
          <w:ilvl w:val="1"/>
          <w:numId w:val="4"/>
        </w:numPr>
        <w:tabs>
          <w:tab w:val="left" w:pos="720"/>
        </w:tabs>
        <w:spacing w:line="360" w:lineRule="auto"/>
        <w:ind w:left="720" w:hanging="720"/>
        <w:rPr>
          <w:sz w:val="24"/>
        </w:rPr>
      </w:pPr>
      <w:r w:rsidRPr="00036C82">
        <w:rPr>
          <w:sz w:val="24"/>
        </w:rPr>
        <w:lastRenderedPageBreak/>
        <w:t>所有的信封封面均应标明以下内容：</w:t>
      </w:r>
      <w:r w:rsidRPr="00036C82">
        <w:rPr>
          <w:sz w:val="24"/>
        </w:rPr>
        <w:t xml:space="preserve"> </w:t>
      </w:r>
    </w:p>
    <w:p w14:paraId="6D261C6A" w14:textId="77777777" w:rsidR="002979A2" w:rsidRPr="00036C82" w:rsidRDefault="009C13D3">
      <w:pPr>
        <w:tabs>
          <w:tab w:val="left" w:pos="720"/>
        </w:tabs>
        <w:spacing w:line="360" w:lineRule="auto"/>
        <w:ind w:leftChars="428" w:left="2484" w:hangingChars="642" w:hanging="1570"/>
        <w:rPr>
          <w:b/>
          <w:sz w:val="24"/>
        </w:rPr>
      </w:pPr>
      <w:r w:rsidRPr="00036C82">
        <w:rPr>
          <w:b/>
          <w:sz w:val="24"/>
        </w:rPr>
        <w:t xml:space="preserve">1) </w:t>
      </w:r>
      <w:r w:rsidRPr="00036C82">
        <w:rPr>
          <w:b/>
          <w:sz w:val="24"/>
        </w:rPr>
        <w:t>项目名称：</w:t>
      </w:r>
      <w:r w:rsidRPr="00036C82">
        <w:rPr>
          <w:b/>
          <w:sz w:val="24"/>
          <w:u w:val="single"/>
        </w:rPr>
        <w:t xml:space="preserve">                                  </w:t>
      </w:r>
    </w:p>
    <w:p w14:paraId="6A1CF143" w14:textId="77777777" w:rsidR="002979A2" w:rsidRPr="00036C82" w:rsidRDefault="009C13D3">
      <w:pPr>
        <w:tabs>
          <w:tab w:val="left" w:pos="720"/>
        </w:tabs>
        <w:spacing w:line="360" w:lineRule="auto"/>
        <w:ind w:leftChars="428" w:left="1634" w:hanging="720"/>
        <w:rPr>
          <w:b/>
          <w:sz w:val="24"/>
          <w:u w:val="single"/>
        </w:rPr>
      </w:pPr>
      <w:r w:rsidRPr="00036C82">
        <w:rPr>
          <w:b/>
          <w:sz w:val="24"/>
        </w:rPr>
        <w:t xml:space="preserve">2) </w:t>
      </w:r>
      <w:r w:rsidRPr="00036C82">
        <w:rPr>
          <w:b/>
          <w:sz w:val="24"/>
        </w:rPr>
        <w:t>项目编号：</w:t>
      </w:r>
      <w:r w:rsidRPr="00036C82">
        <w:rPr>
          <w:b/>
          <w:sz w:val="24"/>
          <w:u w:val="single"/>
        </w:rPr>
        <w:t xml:space="preserve">                                  </w:t>
      </w:r>
    </w:p>
    <w:p w14:paraId="736080C3" w14:textId="77777777" w:rsidR="002979A2" w:rsidRPr="00036C82" w:rsidRDefault="009C13D3">
      <w:pPr>
        <w:tabs>
          <w:tab w:val="left" w:pos="720"/>
        </w:tabs>
        <w:spacing w:line="360" w:lineRule="auto"/>
        <w:ind w:leftChars="428" w:left="1634" w:hanging="720"/>
        <w:rPr>
          <w:b/>
          <w:sz w:val="24"/>
          <w:u w:val="single"/>
        </w:rPr>
      </w:pPr>
      <w:r w:rsidRPr="00036C82">
        <w:rPr>
          <w:b/>
          <w:sz w:val="24"/>
        </w:rPr>
        <w:t xml:space="preserve">3) </w:t>
      </w:r>
      <w:r w:rsidRPr="00036C82">
        <w:rPr>
          <w:b/>
          <w:sz w:val="24"/>
        </w:rPr>
        <w:t>采购人名称：</w:t>
      </w:r>
      <w:r w:rsidRPr="00036C82">
        <w:rPr>
          <w:b/>
          <w:sz w:val="24"/>
          <w:u w:val="single"/>
        </w:rPr>
        <w:t xml:space="preserve">                                </w:t>
      </w:r>
    </w:p>
    <w:p w14:paraId="5838A87B" w14:textId="77777777" w:rsidR="002979A2" w:rsidRPr="00036C82" w:rsidRDefault="009C13D3">
      <w:pPr>
        <w:tabs>
          <w:tab w:val="left" w:pos="720"/>
        </w:tabs>
        <w:spacing w:line="360" w:lineRule="auto"/>
        <w:ind w:leftChars="428" w:left="1634" w:hanging="720"/>
        <w:rPr>
          <w:b/>
          <w:sz w:val="24"/>
          <w:u w:val="single"/>
        </w:rPr>
      </w:pPr>
      <w:r w:rsidRPr="00036C82">
        <w:rPr>
          <w:b/>
          <w:sz w:val="24"/>
        </w:rPr>
        <w:t xml:space="preserve">4) </w:t>
      </w:r>
      <w:r w:rsidRPr="00036C82">
        <w:rPr>
          <w:rFonts w:hint="eastAsia"/>
          <w:b/>
          <w:sz w:val="24"/>
        </w:rPr>
        <w:t>采购代理机构</w:t>
      </w:r>
      <w:r w:rsidRPr="00036C82">
        <w:rPr>
          <w:b/>
          <w:sz w:val="24"/>
        </w:rPr>
        <w:t>名称：</w:t>
      </w:r>
      <w:r w:rsidRPr="00036C82">
        <w:rPr>
          <w:b/>
          <w:sz w:val="24"/>
          <w:u w:val="single"/>
        </w:rPr>
        <w:t xml:space="preserve">                          </w:t>
      </w:r>
    </w:p>
    <w:p w14:paraId="10A46967" w14:textId="77777777" w:rsidR="002979A2" w:rsidRPr="00036C82" w:rsidRDefault="009C13D3">
      <w:pPr>
        <w:tabs>
          <w:tab w:val="left" w:pos="720"/>
        </w:tabs>
        <w:spacing w:line="360" w:lineRule="auto"/>
        <w:ind w:leftChars="427" w:left="1274" w:hanging="362"/>
        <w:rPr>
          <w:b/>
          <w:i/>
          <w:sz w:val="24"/>
          <w:u w:val="single"/>
        </w:rPr>
      </w:pPr>
      <w:r w:rsidRPr="00036C82">
        <w:rPr>
          <w:b/>
          <w:sz w:val="22"/>
          <w:szCs w:val="22"/>
        </w:rPr>
        <w:t>5</w:t>
      </w:r>
      <w:r w:rsidRPr="00036C82">
        <w:rPr>
          <w:b/>
          <w:sz w:val="22"/>
          <w:szCs w:val="22"/>
        </w:rPr>
        <w:t>）</w:t>
      </w:r>
      <w:r w:rsidRPr="00036C82">
        <w:rPr>
          <w:b/>
          <w:sz w:val="24"/>
        </w:rPr>
        <w:t>投标人名称、地址、联系人及联系方式和文件的种类（如价格文件、商务文件、技术文件</w:t>
      </w:r>
      <w:r w:rsidRPr="00036C82">
        <w:rPr>
          <w:rFonts w:hint="eastAsia"/>
          <w:b/>
          <w:sz w:val="24"/>
        </w:rPr>
        <w:t>、资格证明文件</w:t>
      </w:r>
      <w:r w:rsidRPr="00036C82">
        <w:rPr>
          <w:b/>
          <w:sz w:val="24"/>
        </w:rPr>
        <w:t>和唱标信封等）；</w:t>
      </w:r>
    </w:p>
    <w:p w14:paraId="0E6C4B6B" w14:textId="77777777" w:rsidR="002979A2" w:rsidRPr="00036C82" w:rsidRDefault="009C13D3">
      <w:pPr>
        <w:pStyle w:val="62"/>
        <w:spacing w:line="360" w:lineRule="auto"/>
        <w:ind w:leftChars="428" w:left="914" w:firstLineChars="0" w:firstLine="0"/>
        <w:rPr>
          <w:rFonts w:ascii="Times New Roman" w:eastAsia="宋体" w:hAnsi="Times New Roman"/>
          <w:b/>
          <w:color w:val="auto"/>
          <w:sz w:val="24"/>
          <w:szCs w:val="24"/>
        </w:rPr>
      </w:pPr>
      <w:r w:rsidRPr="00036C82">
        <w:rPr>
          <w:rFonts w:ascii="Times New Roman" w:eastAsia="宋体" w:hAnsi="Times New Roman"/>
          <w:b/>
          <w:color w:val="auto"/>
          <w:sz w:val="24"/>
          <w:szCs w:val="24"/>
        </w:rPr>
        <w:t>6</w:t>
      </w:r>
      <w:r w:rsidRPr="00036C82">
        <w:rPr>
          <w:rFonts w:ascii="Times New Roman" w:eastAsia="宋体" w:hAnsi="Times New Roman"/>
          <w:b/>
          <w:color w:val="auto"/>
          <w:sz w:val="24"/>
          <w:szCs w:val="24"/>
        </w:rPr>
        <w:t>）标明</w:t>
      </w:r>
      <w:r w:rsidRPr="00036C82">
        <w:rPr>
          <w:rFonts w:ascii="Times New Roman" w:eastAsia="宋体" w:hAnsi="Times New Roman"/>
          <w:b/>
          <w:color w:val="auto"/>
          <w:sz w:val="24"/>
          <w:szCs w:val="24"/>
        </w:rPr>
        <w:t>“</w:t>
      </w:r>
      <w:r w:rsidRPr="00036C82">
        <w:rPr>
          <w:rFonts w:ascii="Times New Roman" w:eastAsia="宋体" w:hAnsi="Times New Roman"/>
          <w:b/>
          <w:color w:val="auto"/>
          <w:sz w:val="24"/>
          <w:szCs w:val="24"/>
          <w:u w:val="single"/>
        </w:rPr>
        <w:t xml:space="preserve">     </w:t>
      </w:r>
      <w:r w:rsidRPr="00036C82">
        <w:rPr>
          <w:rFonts w:ascii="Times New Roman" w:eastAsia="宋体" w:hAnsi="Times New Roman"/>
          <w:b/>
          <w:color w:val="auto"/>
          <w:sz w:val="24"/>
          <w:szCs w:val="24"/>
        </w:rPr>
        <w:t>年</w:t>
      </w:r>
      <w:r w:rsidRPr="00036C82">
        <w:rPr>
          <w:rFonts w:ascii="Times New Roman" w:eastAsia="宋体" w:hAnsi="Times New Roman"/>
          <w:b/>
          <w:color w:val="auto"/>
          <w:sz w:val="24"/>
          <w:szCs w:val="24"/>
          <w:u w:val="single"/>
        </w:rPr>
        <w:t xml:space="preserve">  </w:t>
      </w:r>
      <w:r w:rsidRPr="00036C82">
        <w:rPr>
          <w:rFonts w:ascii="Times New Roman" w:eastAsia="宋体" w:hAnsi="Times New Roman"/>
          <w:b/>
          <w:color w:val="auto"/>
          <w:sz w:val="24"/>
          <w:szCs w:val="24"/>
        </w:rPr>
        <w:t>月</w:t>
      </w:r>
      <w:r w:rsidRPr="00036C82">
        <w:rPr>
          <w:rFonts w:ascii="Times New Roman" w:eastAsia="宋体" w:hAnsi="Times New Roman"/>
          <w:b/>
          <w:color w:val="auto"/>
          <w:sz w:val="24"/>
          <w:szCs w:val="24"/>
          <w:u w:val="single"/>
        </w:rPr>
        <w:t xml:space="preserve">  </w:t>
      </w:r>
      <w:r w:rsidRPr="00036C82">
        <w:rPr>
          <w:rFonts w:ascii="Times New Roman" w:eastAsia="宋体" w:hAnsi="Times New Roman"/>
          <w:b/>
          <w:color w:val="auto"/>
          <w:sz w:val="24"/>
          <w:szCs w:val="24"/>
        </w:rPr>
        <w:t>日</w:t>
      </w:r>
      <w:r w:rsidRPr="00036C82">
        <w:rPr>
          <w:rFonts w:ascii="Times New Roman" w:eastAsia="宋体" w:hAnsi="Times New Roman"/>
          <w:b/>
          <w:color w:val="auto"/>
          <w:sz w:val="24"/>
          <w:szCs w:val="24"/>
          <w:u w:val="single"/>
        </w:rPr>
        <w:t xml:space="preserve">  </w:t>
      </w:r>
      <w:r w:rsidRPr="00036C82">
        <w:rPr>
          <w:rFonts w:ascii="Times New Roman" w:eastAsia="宋体" w:hAnsi="Times New Roman"/>
          <w:b/>
          <w:color w:val="auto"/>
          <w:sz w:val="24"/>
          <w:szCs w:val="24"/>
        </w:rPr>
        <w:t>时</w:t>
      </w:r>
      <w:r w:rsidRPr="00036C82">
        <w:rPr>
          <w:rFonts w:ascii="Times New Roman" w:eastAsia="宋体" w:hAnsi="Times New Roman"/>
          <w:b/>
          <w:color w:val="auto"/>
          <w:sz w:val="24"/>
          <w:szCs w:val="24"/>
          <w:u w:val="single"/>
        </w:rPr>
        <w:t xml:space="preserve">  </w:t>
      </w:r>
      <w:r w:rsidRPr="00036C82">
        <w:rPr>
          <w:rFonts w:ascii="Times New Roman" w:eastAsia="宋体" w:hAnsi="Times New Roman"/>
          <w:b/>
          <w:color w:val="auto"/>
          <w:sz w:val="24"/>
          <w:szCs w:val="24"/>
        </w:rPr>
        <w:t>分开标，此时间以前不得开封</w:t>
      </w:r>
      <w:r w:rsidRPr="00036C82">
        <w:rPr>
          <w:rFonts w:ascii="Times New Roman" w:eastAsia="宋体" w:hAnsi="Times New Roman"/>
          <w:b/>
          <w:color w:val="auto"/>
          <w:sz w:val="24"/>
          <w:szCs w:val="24"/>
        </w:rPr>
        <w:t>”</w:t>
      </w:r>
      <w:r w:rsidRPr="00036C82">
        <w:rPr>
          <w:rFonts w:ascii="Times New Roman" w:eastAsia="宋体" w:hAnsi="Times New Roman"/>
          <w:b/>
          <w:color w:val="auto"/>
          <w:sz w:val="24"/>
          <w:szCs w:val="24"/>
        </w:rPr>
        <w:t>；</w:t>
      </w:r>
    </w:p>
    <w:p w14:paraId="6B9607C8" w14:textId="77777777" w:rsidR="002979A2" w:rsidRPr="00036C82" w:rsidRDefault="009C13D3">
      <w:pPr>
        <w:numPr>
          <w:ilvl w:val="1"/>
          <w:numId w:val="4"/>
        </w:numPr>
        <w:tabs>
          <w:tab w:val="left" w:pos="720"/>
        </w:tabs>
        <w:spacing w:line="360" w:lineRule="auto"/>
        <w:ind w:left="720" w:hanging="720"/>
        <w:rPr>
          <w:sz w:val="24"/>
        </w:rPr>
      </w:pPr>
      <w:r w:rsidRPr="00036C82">
        <w:rPr>
          <w:sz w:val="24"/>
        </w:rPr>
        <w:t>所有信封封面应写明投标人名称、地址、联系人及联系方式，以便将迟交或其它不符合要求的投标文件能原封退回。</w:t>
      </w:r>
    </w:p>
    <w:p w14:paraId="75B58188" w14:textId="77777777" w:rsidR="002979A2" w:rsidRPr="00036C82" w:rsidRDefault="009C13D3">
      <w:pPr>
        <w:numPr>
          <w:ilvl w:val="1"/>
          <w:numId w:val="4"/>
        </w:numPr>
        <w:tabs>
          <w:tab w:val="left" w:pos="720"/>
        </w:tabs>
        <w:spacing w:line="360" w:lineRule="auto"/>
        <w:ind w:left="720" w:hanging="720"/>
        <w:rPr>
          <w:sz w:val="24"/>
        </w:rPr>
      </w:pPr>
      <w:r w:rsidRPr="00036C82">
        <w:rPr>
          <w:sz w:val="24"/>
        </w:rPr>
        <w:t>如果投标文件未按本须知第</w:t>
      </w:r>
      <w:r w:rsidRPr="00036C82">
        <w:rPr>
          <w:sz w:val="24"/>
        </w:rPr>
        <w:t>2</w:t>
      </w:r>
      <w:r w:rsidRPr="00036C82">
        <w:rPr>
          <w:rFonts w:hint="eastAsia"/>
          <w:sz w:val="24"/>
        </w:rPr>
        <w:t>2</w:t>
      </w:r>
      <w:r w:rsidRPr="00036C82">
        <w:rPr>
          <w:sz w:val="24"/>
        </w:rPr>
        <w:t>.1</w:t>
      </w:r>
      <w:r w:rsidRPr="00036C82">
        <w:rPr>
          <w:sz w:val="24"/>
        </w:rPr>
        <w:t>～</w:t>
      </w:r>
      <w:r w:rsidRPr="00036C82">
        <w:rPr>
          <w:sz w:val="24"/>
        </w:rPr>
        <w:t>2</w:t>
      </w:r>
      <w:r w:rsidRPr="00036C82">
        <w:rPr>
          <w:rFonts w:hint="eastAsia"/>
          <w:sz w:val="24"/>
        </w:rPr>
        <w:t>2</w:t>
      </w:r>
      <w:r w:rsidRPr="00036C82">
        <w:rPr>
          <w:sz w:val="24"/>
        </w:rPr>
        <w:t>.4</w:t>
      </w:r>
      <w:r w:rsidRPr="00036C82">
        <w:rPr>
          <w:sz w:val="24"/>
        </w:rPr>
        <w:t>款的规定装订和加写标记及密封，</w:t>
      </w:r>
      <w:r w:rsidRPr="00036C82">
        <w:rPr>
          <w:rFonts w:hint="eastAsia"/>
          <w:sz w:val="24"/>
        </w:rPr>
        <w:t>采购代理机构</w:t>
      </w:r>
      <w:r w:rsidRPr="00036C82">
        <w:rPr>
          <w:sz w:val="24"/>
        </w:rPr>
        <w:t>将不承担投标文件提前开封的责任。对由此造成提前开封的投标文件将予以拒绝，并退还给投标人。</w:t>
      </w:r>
    </w:p>
    <w:p w14:paraId="4F37449A" w14:textId="77777777" w:rsidR="002979A2" w:rsidRPr="00036C82" w:rsidRDefault="009C13D3">
      <w:pPr>
        <w:numPr>
          <w:ilvl w:val="1"/>
          <w:numId w:val="4"/>
        </w:numPr>
        <w:tabs>
          <w:tab w:val="left" w:pos="720"/>
        </w:tabs>
        <w:spacing w:line="360" w:lineRule="auto"/>
        <w:ind w:left="720" w:hanging="720"/>
        <w:rPr>
          <w:sz w:val="24"/>
        </w:rPr>
      </w:pPr>
      <w:r w:rsidRPr="00036C82">
        <w:rPr>
          <w:sz w:val="24"/>
        </w:rPr>
        <w:t>如有分包的项目，投标人同时参加几个包投标时必须按招标文件要求以包为单位分别制作投标文件，分别密封递交。</w:t>
      </w:r>
    </w:p>
    <w:p w14:paraId="164FAE13"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除招标文件特别说明外，投标人所递交的投标文件不予退还。</w:t>
      </w:r>
    </w:p>
    <w:p w14:paraId="09D5D87C"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招标采购单位</w:t>
      </w:r>
      <w:r w:rsidRPr="00036C82">
        <w:rPr>
          <w:sz w:val="24"/>
        </w:rPr>
        <w:t>对因不可抗力事件造成的投标文件的损坏、丢失不承担责任。</w:t>
      </w:r>
    </w:p>
    <w:p w14:paraId="6BDECEC2" w14:textId="77777777" w:rsidR="002979A2" w:rsidRPr="00036C82" w:rsidRDefault="009C13D3">
      <w:pPr>
        <w:numPr>
          <w:ilvl w:val="0"/>
          <w:numId w:val="4"/>
        </w:numPr>
        <w:tabs>
          <w:tab w:val="left" w:pos="720"/>
        </w:tabs>
        <w:spacing w:line="360" w:lineRule="auto"/>
        <w:ind w:left="720" w:hanging="720"/>
        <w:outlineLvl w:val="2"/>
        <w:rPr>
          <w:b/>
          <w:sz w:val="24"/>
        </w:rPr>
      </w:pPr>
      <w:bookmarkStart w:id="59" w:name="_Toc529771607"/>
      <w:r w:rsidRPr="00036C82">
        <w:rPr>
          <w:b/>
          <w:sz w:val="24"/>
        </w:rPr>
        <w:t>投标截止日期</w:t>
      </w:r>
      <w:bookmarkEnd w:id="59"/>
    </w:p>
    <w:p w14:paraId="5DAECDC7" w14:textId="77777777" w:rsidR="002979A2" w:rsidRPr="00036C82" w:rsidRDefault="009C13D3">
      <w:pPr>
        <w:numPr>
          <w:ilvl w:val="1"/>
          <w:numId w:val="4"/>
        </w:numPr>
        <w:tabs>
          <w:tab w:val="left" w:pos="720"/>
        </w:tabs>
        <w:spacing w:line="360" w:lineRule="auto"/>
        <w:ind w:left="720" w:hanging="720"/>
        <w:rPr>
          <w:sz w:val="24"/>
        </w:rPr>
      </w:pPr>
      <w:r w:rsidRPr="00036C82">
        <w:rPr>
          <w:sz w:val="24"/>
        </w:rPr>
        <w:t>投标</w:t>
      </w:r>
      <w:r w:rsidRPr="00036C82">
        <w:rPr>
          <w:rFonts w:ascii="宋体" w:hAnsi="宋体"/>
          <w:sz w:val="24"/>
        </w:rPr>
        <w:t>人应在不迟于“</w:t>
      </w:r>
      <w:r w:rsidRPr="00036C82">
        <w:rPr>
          <w:rFonts w:ascii="宋体" w:hAnsi="宋体" w:hint="eastAsia"/>
          <w:sz w:val="24"/>
        </w:rPr>
        <w:t>第一章 投标邀请函</w:t>
      </w:r>
      <w:r w:rsidRPr="00036C82">
        <w:rPr>
          <w:rFonts w:ascii="宋体" w:hAnsi="宋体"/>
          <w:sz w:val="24"/>
        </w:rPr>
        <w:t>”中规定的截止日期和时间将投标文件递交至</w:t>
      </w:r>
      <w:r w:rsidRPr="00036C82">
        <w:rPr>
          <w:rFonts w:ascii="宋体" w:hAnsi="宋体" w:hint="eastAsia"/>
          <w:sz w:val="24"/>
        </w:rPr>
        <w:t>采购代理机构</w:t>
      </w:r>
      <w:r w:rsidRPr="00036C82">
        <w:rPr>
          <w:rFonts w:ascii="宋体" w:hAnsi="宋体"/>
          <w:sz w:val="24"/>
        </w:rPr>
        <w:t>，递交地点应是“</w:t>
      </w:r>
      <w:r w:rsidRPr="00036C82">
        <w:rPr>
          <w:rFonts w:ascii="宋体" w:hAnsi="宋体" w:hint="eastAsia"/>
          <w:sz w:val="24"/>
        </w:rPr>
        <w:t>第一章 投标邀请函</w:t>
      </w:r>
      <w:r w:rsidRPr="00036C82">
        <w:rPr>
          <w:rFonts w:ascii="宋体" w:hAnsi="宋体"/>
          <w:sz w:val="24"/>
        </w:rPr>
        <w:t>”中指明的</w:t>
      </w:r>
      <w:r w:rsidRPr="00036C82">
        <w:rPr>
          <w:sz w:val="24"/>
        </w:rPr>
        <w:t>地址。</w:t>
      </w:r>
    </w:p>
    <w:p w14:paraId="16193B50"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采购代理机构</w:t>
      </w:r>
      <w:r w:rsidRPr="00036C82">
        <w:rPr>
          <w:sz w:val="24"/>
        </w:rPr>
        <w:t>可以按本须知规定，通过修改招标文件自行决定酌情推迟投标截止期。在此情况下，招标采购单位和投标人受投标截止期制约的所有权利和义务均应延长至新的截止期。</w:t>
      </w:r>
      <w:r w:rsidRPr="00036C82">
        <w:rPr>
          <w:sz w:val="24"/>
        </w:rPr>
        <w:t xml:space="preserve"> </w:t>
      </w:r>
    </w:p>
    <w:p w14:paraId="610534BE" w14:textId="77777777" w:rsidR="002979A2" w:rsidRPr="00036C82" w:rsidRDefault="009C13D3">
      <w:pPr>
        <w:numPr>
          <w:ilvl w:val="0"/>
          <w:numId w:val="4"/>
        </w:numPr>
        <w:tabs>
          <w:tab w:val="left" w:pos="720"/>
        </w:tabs>
        <w:spacing w:line="360" w:lineRule="auto"/>
        <w:ind w:left="720" w:hanging="720"/>
        <w:outlineLvl w:val="2"/>
        <w:rPr>
          <w:b/>
          <w:sz w:val="24"/>
        </w:rPr>
      </w:pPr>
      <w:bookmarkStart w:id="60" w:name="_Ref354733159"/>
      <w:bookmarkStart w:id="61" w:name="_Toc529771608"/>
      <w:r w:rsidRPr="00036C82">
        <w:rPr>
          <w:b/>
          <w:sz w:val="24"/>
        </w:rPr>
        <w:t>迟交的投标文件</w:t>
      </w:r>
      <w:bookmarkEnd w:id="60"/>
      <w:bookmarkEnd w:id="61"/>
    </w:p>
    <w:p w14:paraId="1FC53E35"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采购代理机构</w:t>
      </w:r>
      <w:r w:rsidRPr="00036C82">
        <w:rPr>
          <w:sz w:val="24"/>
        </w:rPr>
        <w:t>将拒绝并原封退回在投标截止期后收到的任何投标文件。</w:t>
      </w:r>
    </w:p>
    <w:p w14:paraId="6CF04148" w14:textId="77777777" w:rsidR="002979A2" w:rsidRPr="00036C82" w:rsidRDefault="009C13D3">
      <w:pPr>
        <w:numPr>
          <w:ilvl w:val="0"/>
          <w:numId w:val="4"/>
        </w:numPr>
        <w:tabs>
          <w:tab w:val="left" w:pos="720"/>
        </w:tabs>
        <w:spacing w:line="360" w:lineRule="auto"/>
        <w:ind w:left="720" w:hanging="720"/>
        <w:outlineLvl w:val="2"/>
        <w:rPr>
          <w:b/>
          <w:sz w:val="24"/>
        </w:rPr>
      </w:pPr>
      <w:bookmarkStart w:id="62" w:name="_Toc529771609"/>
      <w:r w:rsidRPr="00036C82">
        <w:rPr>
          <w:b/>
          <w:sz w:val="24"/>
        </w:rPr>
        <w:t>投标文件的补充、修改与撤回</w:t>
      </w:r>
      <w:bookmarkEnd w:id="62"/>
    </w:p>
    <w:p w14:paraId="580552AD" w14:textId="77777777" w:rsidR="002979A2" w:rsidRPr="00036C82" w:rsidRDefault="009C13D3">
      <w:pPr>
        <w:numPr>
          <w:ilvl w:val="1"/>
          <w:numId w:val="4"/>
        </w:numPr>
        <w:tabs>
          <w:tab w:val="left" w:pos="720"/>
        </w:tabs>
        <w:spacing w:line="360" w:lineRule="auto"/>
        <w:ind w:left="720" w:hanging="720"/>
        <w:rPr>
          <w:sz w:val="24"/>
        </w:rPr>
      </w:pPr>
      <w:r w:rsidRPr="00036C82">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036C82">
        <w:rPr>
          <w:rFonts w:hint="eastAsia"/>
          <w:kern w:val="0"/>
          <w:sz w:val="24"/>
        </w:rPr>
        <w:t>销</w:t>
      </w:r>
      <w:r w:rsidRPr="00036C82">
        <w:rPr>
          <w:kern w:val="0"/>
          <w:sz w:val="24"/>
        </w:rPr>
        <w:t>其投标，不</w:t>
      </w:r>
      <w:r w:rsidRPr="00036C82">
        <w:rPr>
          <w:kern w:val="0"/>
          <w:sz w:val="24"/>
        </w:rPr>
        <w:lastRenderedPageBreak/>
        <w:t>得对其投标文件做任何修改和补充，</w:t>
      </w:r>
      <w:r w:rsidRPr="00036C82">
        <w:rPr>
          <w:sz w:val="24"/>
        </w:rPr>
        <w:t>否则其投标保证金将按照本须知的规定被没收。</w:t>
      </w:r>
    </w:p>
    <w:p w14:paraId="5F41A9DC" w14:textId="77777777" w:rsidR="002979A2" w:rsidRPr="00036C82" w:rsidRDefault="009C13D3" w:rsidP="00E74228">
      <w:pPr>
        <w:spacing w:beforeLines="50" w:before="156" w:afterLines="50" w:after="156" w:line="360" w:lineRule="auto"/>
        <w:jc w:val="center"/>
        <w:outlineLvl w:val="1"/>
        <w:rPr>
          <w:b/>
          <w:sz w:val="32"/>
          <w:szCs w:val="32"/>
        </w:rPr>
      </w:pPr>
      <w:bookmarkStart w:id="63" w:name="_Toc529771610"/>
      <w:r w:rsidRPr="00036C82">
        <w:rPr>
          <w:b/>
          <w:sz w:val="32"/>
          <w:szCs w:val="32"/>
        </w:rPr>
        <w:t>五、开标与评标</w:t>
      </w:r>
      <w:bookmarkEnd w:id="63"/>
    </w:p>
    <w:p w14:paraId="751E5627" w14:textId="77777777" w:rsidR="002979A2" w:rsidRPr="00036C82" w:rsidRDefault="009C13D3">
      <w:pPr>
        <w:numPr>
          <w:ilvl w:val="0"/>
          <w:numId w:val="4"/>
        </w:numPr>
        <w:tabs>
          <w:tab w:val="left" w:pos="720"/>
        </w:tabs>
        <w:spacing w:line="360" w:lineRule="auto"/>
        <w:ind w:left="720" w:hanging="720"/>
        <w:outlineLvl w:val="2"/>
        <w:rPr>
          <w:b/>
          <w:sz w:val="24"/>
        </w:rPr>
      </w:pPr>
      <w:bookmarkStart w:id="64" w:name="_Ref354733495"/>
      <w:bookmarkStart w:id="65" w:name="_Toc529771611"/>
      <w:r w:rsidRPr="00036C82">
        <w:rPr>
          <w:b/>
          <w:sz w:val="24"/>
        </w:rPr>
        <w:t>开标</w:t>
      </w:r>
      <w:bookmarkEnd w:id="64"/>
      <w:bookmarkEnd w:id="65"/>
    </w:p>
    <w:p w14:paraId="27DC1253" w14:textId="77777777" w:rsidR="002979A2" w:rsidRPr="00036C82" w:rsidRDefault="009C13D3">
      <w:pPr>
        <w:numPr>
          <w:ilvl w:val="1"/>
          <w:numId w:val="4"/>
        </w:numPr>
        <w:tabs>
          <w:tab w:val="left" w:pos="720"/>
        </w:tabs>
        <w:spacing w:line="360" w:lineRule="auto"/>
        <w:ind w:left="720" w:hanging="720"/>
        <w:rPr>
          <w:sz w:val="24"/>
        </w:rPr>
      </w:pPr>
      <w:bookmarkStart w:id="66" w:name="_Ref396554227"/>
      <w:r w:rsidRPr="00036C82">
        <w:rPr>
          <w:rFonts w:hint="eastAsia"/>
          <w:sz w:val="24"/>
        </w:rPr>
        <w:t>采购代理机构</w:t>
      </w:r>
      <w:r w:rsidRPr="00036C82">
        <w:rPr>
          <w:sz w:val="24"/>
        </w:rPr>
        <w:t>在采购公告中规定的日期、时间和地点组织公开开标。</w:t>
      </w:r>
      <w:r w:rsidRPr="00036C82">
        <w:rPr>
          <w:rFonts w:hint="eastAsia"/>
          <w:sz w:val="24"/>
        </w:rPr>
        <w:t>需出席开标的</w:t>
      </w:r>
      <w:r w:rsidRPr="00036C82">
        <w:rPr>
          <w:sz w:val="24"/>
        </w:rPr>
        <w:t>投标人代表</w:t>
      </w:r>
      <w:r w:rsidRPr="00036C82">
        <w:rPr>
          <w:rFonts w:hint="eastAsia"/>
          <w:sz w:val="24"/>
        </w:rPr>
        <w:t>请</w:t>
      </w:r>
      <w:r w:rsidRPr="00036C82">
        <w:rPr>
          <w:sz w:val="24"/>
        </w:rPr>
        <w:t>按时参加开标会。</w:t>
      </w:r>
      <w:bookmarkEnd w:id="66"/>
    </w:p>
    <w:p w14:paraId="40B7D33E"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投标人未参加开标的，视同认可开标结果。</w:t>
      </w:r>
    </w:p>
    <w:p w14:paraId="672FCA3D" w14:textId="77777777" w:rsidR="002979A2" w:rsidRPr="00036C82" w:rsidRDefault="009C13D3">
      <w:pPr>
        <w:numPr>
          <w:ilvl w:val="1"/>
          <w:numId w:val="4"/>
        </w:numPr>
        <w:tabs>
          <w:tab w:val="left" w:pos="720"/>
        </w:tabs>
        <w:spacing w:line="360" w:lineRule="auto"/>
        <w:ind w:left="720" w:hanging="720"/>
        <w:rPr>
          <w:sz w:val="24"/>
        </w:rPr>
      </w:pPr>
      <w:r w:rsidRPr="00036C82">
        <w:rPr>
          <w:sz w:val="24"/>
        </w:rPr>
        <w:t>开标程序：</w:t>
      </w:r>
    </w:p>
    <w:p w14:paraId="2F6E6266"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sz w:val="24"/>
        </w:rPr>
        <w:t>开标会由</w:t>
      </w:r>
      <w:r w:rsidRPr="00036C82">
        <w:rPr>
          <w:rFonts w:hint="eastAsia"/>
          <w:sz w:val="24"/>
        </w:rPr>
        <w:t>采购代理机构</w:t>
      </w:r>
      <w:r w:rsidRPr="00036C82">
        <w:rPr>
          <w:sz w:val="24"/>
        </w:rPr>
        <w:t>主持，投标人的相关人员须按投标人须知第</w:t>
      </w:r>
      <w:r w:rsidR="00C70F4D" w:rsidRPr="00036C82">
        <w:fldChar w:fldCharType="begin"/>
      </w:r>
      <w:r w:rsidR="00C70F4D" w:rsidRPr="00036C82">
        <w:instrText xml:space="preserve"> REF _Ref396554227 \r \h  \* MERGEFORMAT </w:instrText>
      </w:r>
      <w:r w:rsidR="00C70F4D" w:rsidRPr="00036C82">
        <w:fldChar w:fldCharType="separate"/>
      </w:r>
      <w:r w:rsidRPr="00036C82">
        <w:rPr>
          <w:sz w:val="24"/>
        </w:rPr>
        <w:t>26.1</w:t>
      </w:r>
      <w:r w:rsidR="00C70F4D" w:rsidRPr="00036C82">
        <w:fldChar w:fldCharType="end"/>
      </w:r>
      <w:r w:rsidRPr="00036C82">
        <w:rPr>
          <w:sz w:val="24"/>
        </w:rPr>
        <w:t>条要求出示相关材料，以证明其出席。</w:t>
      </w:r>
    </w:p>
    <w:p w14:paraId="38C1AD89"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sz w:val="24"/>
        </w:rPr>
        <w:t>投标文件的密封情况由</w:t>
      </w:r>
      <w:r w:rsidRPr="00036C82">
        <w:rPr>
          <w:rFonts w:hint="eastAsia"/>
          <w:sz w:val="24"/>
        </w:rPr>
        <w:t>采购代理机构</w:t>
      </w:r>
      <w:r w:rsidRPr="00036C82">
        <w:rPr>
          <w:sz w:val="24"/>
        </w:rPr>
        <w:t>委托的公证机构检查并公证（如有）</w:t>
      </w:r>
      <w:r w:rsidRPr="00036C82">
        <w:rPr>
          <w:rFonts w:hint="eastAsia"/>
          <w:sz w:val="24"/>
        </w:rPr>
        <w:t>，</w:t>
      </w:r>
      <w:r w:rsidRPr="00036C82">
        <w:rPr>
          <w:sz w:val="24"/>
        </w:rPr>
        <w:t>或由投标人推选的代表检查投标文件的密封情况，并签字确认</w:t>
      </w:r>
      <w:r w:rsidRPr="00036C82">
        <w:rPr>
          <w:rFonts w:hint="eastAsia"/>
          <w:sz w:val="24"/>
        </w:rPr>
        <w:t>。</w:t>
      </w:r>
    </w:p>
    <w:p w14:paraId="792B295F"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sz w:val="24"/>
        </w:rPr>
        <w:t>经确认投标文件的密封情况符合要求后，由有关工作人员当众拆封，宣读投标人名称、投标价格、价格折扣和投标文件的其他主要内容。</w:t>
      </w:r>
    </w:p>
    <w:p w14:paraId="07DF2218" w14:textId="77777777" w:rsidR="002979A2" w:rsidRPr="00036C82" w:rsidRDefault="009C13D3">
      <w:pPr>
        <w:numPr>
          <w:ilvl w:val="2"/>
          <w:numId w:val="4"/>
        </w:numPr>
        <w:tabs>
          <w:tab w:val="left" w:pos="900"/>
        </w:tabs>
        <w:spacing w:line="360" w:lineRule="auto"/>
        <w:ind w:left="900" w:hanging="900"/>
        <w:rPr>
          <w:sz w:val="24"/>
        </w:rPr>
      </w:pPr>
      <w:r w:rsidRPr="00036C82">
        <w:rPr>
          <w:b/>
          <w:sz w:val="24"/>
        </w:rPr>
        <w:t>开标时，</w:t>
      </w:r>
      <w:r w:rsidRPr="00036C82">
        <w:rPr>
          <w:rFonts w:hint="eastAsia"/>
          <w:sz w:val="24"/>
        </w:rPr>
        <w:t>投标文件中开标一览表</w:t>
      </w:r>
      <w:r w:rsidRPr="00036C82">
        <w:rPr>
          <w:rFonts w:hint="eastAsia"/>
          <w:sz w:val="24"/>
        </w:rPr>
        <w:t>(</w:t>
      </w:r>
      <w:r w:rsidRPr="00036C82">
        <w:rPr>
          <w:rFonts w:hint="eastAsia"/>
          <w:sz w:val="24"/>
        </w:rPr>
        <w:t>报价表</w:t>
      </w:r>
      <w:r w:rsidRPr="00036C82">
        <w:rPr>
          <w:rFonts w:hint="eastAsia"/>
          <w:sz w:val="24"/>
        </w:rPr>
        <w:t>)</w:t>
      </w:r>
      <w:r w:rsidRPr="00036C82">
        <w:rPr>
          <w:rFonts w:hint="eastAsia"/>
          <w:sz w:val="24"/>
        </w:rPr>
        <w:t>内容与投标文件中相应内容不一致的，以开标一览表</w:t>
      </w:r>
      <w:r w:rsidRPr="00036C82">
        <w:rPr>
          <w:rFonts w:hint="eastAsia"/>
          <w:sz w:val="24"/>
        </w:rPr>
        <w:t>(</w:t>
      </w:r>
      <w:r w:rsidRPr="00036C82">
        <w:rPr>
          <w:rFonts w:hint="eastAsia"/>
          <w:sz w:val="24"/>
        </w:rPr>
        <w:t>报价表</w:t>
      </w:r>
      <w:r w:rsidRPr="00036C82">
        <w:rPr>
          <w:rFonts w:hint="eastAsia"/>
          <w:sz w:val="24"/>
        </w:rPr>
        <w:t>)</w:t>
      </w:r>
      <w:r w:rsidRPr="00036C82">
        <w:rPr>
          <w:rFonts w:hint="eastAsia"/>
          <w:sz w:val="24"/>
        </w:rPr>
        <w:t>为准</w:t>
      </w:r>
      <w:r w:rsidRPr="00036C82">
        <w:rPr>
          <w:b/>
          <w:sz w:val="24"/>
        </w:rPr>
        <w:t>。</w:t>
      </w:r>
    </w:p>
    <w:p w14:paraId="162B9A82" w14:textId="77777777" w:rsidR="002979A2" w:rsidRPr="00036C82" w:rsidRDefault="009C13D3">
      <w:pPr>
        <w:numPr>
          <w:ilvl w:val="1"/>
          <w:numId w:val="4"/>
        </w:numPr>
        <w:tabs>
          <w:tab w:val="clear" w:pos="2558"/>
          <w:tab w:val="left" w:pos="720"/>
          <w:tab w:val="left" w:pos="851"/>
        </w:tabs>
        <w:spacing w:line="360" w:lineRule="auto"/>
        <w:ind w:left="720" w:hanging="720"/>
        <w:rPr>
          <w:sz w:val="24"/>
        </w:rPr>
      </w:pPr>
      <w:r w:rsidRPr="00036C82">
        <w:rPr>
          <w:rFonts w:hint="eastAsia"/>
          <w:sz w:val="24"/>
        </w:rPr>
        <w:t>采购代理机构</w:t>
      </w:r>
      <w:r w:rsidRPr="00036C82">
        <w:rPr>
          <w:sz w:val="24"/>
        </w:rPr>
        <w:t>将做开标记录，由投标人签字确认，并存档备查。</w:t>
      </w:r>
    </w:p>
    <w:p w14:paraId="21D33203" w14:textId="77777777" w:rsidR="002979A2" w:rsidRPr="00036C82" w:rsidRDefault="009C13D3">
      <w:pPr>
        <w:numPr>
          <w:ilvl w:val="1"/>
          <w:numId w:val="4"/>
        </w:numPr>
        <w:tabs>
          <w:tab w:val="clear" w:pos="2558"/>
          <w:tab w:val="left" w:pos="720"/>
          <w:tab w:val="left" w:pos="851"/>
        </w:tabs>
        <w:spacing w:line="360" w:lineRule="auto"/>
        <w:ind w:left="720" w:hanging="720"/>
        <w:rPr>
          <w:sz w:val="24"/>
        </w:rPr>
      </w:pPr>
      <w:r w:rsidRPr="00036C82">
        <w:rPr>
          <w:rFonts w:hint="eastAsia"/>
          <w:sz w:val="24"/>
        </w:rPr>
        <w:t>投标人不足</w:t>
      </w:r>
      <w:r w:rsidRPr="00036C82">
        <w:rPr>
          <w:rFonts w:hint="eastAsia"/>
          <w:sz w:val="24"/>
        </w:rPr>
        <w:t>3</w:t>
      </w:r>
      <w:r w:rsidRPr="00036C82">
        <w:rPr>
          <w:rFonts w:hint="eastAsia"/>
          <w:sz w:val="24"/>
        </w:rPr>
        <w:t>家的，不进行开标，并退回投标文件。</w:t>
      </w:r>
    </w:p>
    <w:p w14:paraId="3E326D30" w14:textId="77777777" w:rsidR="002979A2" w:rsidRPr="00036C82" w:rsidRDefault="009C13D3">
      <w:pPr>
        <w:numPr>
          <w:ilvl w:val="0"/>
          <w:numId w:val="4"/>
        </w:numPr>
        <w:tabs>
          <w:tab w:val="left" w:pos="720"/>
        </w:tabs>
        <w:spacing w:line="360" w:lineRule="auto"/>
        <w:ind w:left="720" w:hanging="720"/>
        <w:outlineLvl w:val="2"/>
        <w:rPr>
          <w:b/>
          <w:sz w:val="24"/>
        </w:rPr>
      </w:pPr>
      <w:bookmarkStart w:id="67" w:name="_Toc395772977"/>
      <w:bookmarkStart w:id="68" w:name="_Toc529771612"/>
      <w:r w:rsidRPr="00036C82">
        <w:rPr>
          <w:b/>
          <w:sz w:val="24"/>
        </w:rPr>
        <w:t>投标文件的有效性</w:t>
      </w:r>
      <w:bookmarkEnd w:id="67"/>
      <w:bookmarkEnd w:id="68"/>
    </w:p>
    <w:p w14:paraId="2F93AAF2" w14:textId="77777777" w:rsidR="002979A2" w:rsidRPr="00036C82" w:rsidRDefault="009C13D3">
      <w:pPr>
        <w:numPr>
          <w:ilvl w:val="1"/>
          <w:numId w:val="4"/>
        </w:numPr>
        <w:tabs>
          <w:tab w:val="clear" w:pos="2558"/>
          <w:tab w:val="left" w:pos="720"/>
          <w:tab w:val="left" w:pos="851"/>
        </w:tabs>
        <w:spacing w:line="360" w:lineRule="auto"/>
        <w:ind w:left="720" w:hanging="720"/>
        <w:rPr>
          <w:sz w:val="24"/>
        </w:rPr>
      </w:pPr>
      <w:r w:rsidRPr="00036C82">
        <w:rPr>
          <w:sz w:val="24"/>
        </w:rPr>
        <w:t>开标时，投标人出现下列情形之一的，应当作为无效投标文件，不得进入评标，并将其投标文件退回：</w:t>
      </w:r>
    </w:p>
    <w:p w14:paraId="4F11DDF4" w14:textId="77777777" w:rsidR="002979A2" w:rsidRPr="00036C82" w:rsidRDefault="009C13D3">
      <w:pPr>
        <w:numPr>
          <w:ilvl w:val="2"/>
          <w:numId w:val="4"/>
        </w:numPr>
        <w:tabs>
          <w:tab w:val="left" w:pos="900"/>
        </w:tabs>
        <w:spacing w:line="360" w:lineRule="auto"/>
        <w:ind w:left="900" w:hanging="900"/>
        <w:rPr>
          <w:sz w:val="24"/>
        </w:rPr>
      </w:pPr>
      <w:r w:rsidRPr="00036C82">
        <w:rPr>
          <w:sz w:val="24"/>
        </w:rPr>
        <w:t>投标文件未按照本须知第</w:t>
      </w:r>
      <w:r w:rsidRPr="00036C82">
        <w:rPr>
          <w:sz w:val="24"/>
        </w:rPr>
        <w:t>2</w:t>
      </w:r>
      <w:r w:rsidRPr="00036C82">
        <w:rPr>
          <w:rFonts w:hint="eastAsia"/>
          <w:sz w:val="24"/>
        </w:rPr>
        <w:t>2</w:t>
      </w:r>
      <w:r w:rsidRPr="00036C82">
        <w:rPr>
          <w:sz w:val="24"/>
        </w:rPr>
        <w:t>条的要求装订、密封和标记的；</w:t>
      </w:r>
    </w:p>
    <w:p w14:paraId="7B7CC3E3" w14:textId="77777777" w:rsidR="002979A2" w:rsidRPr="00036C82" w:rsidRDefault="009C13D3">
      <w:pPr>
        <w:numPr>
          <w:ilvl w:val="2"/>
          <w:numId w:val="4"/>
        </w:numPr>
        <w:tabs>
          <w:tab w:val="left" w:pos="900"/>
        </w:tabs>
        <w:spacing w:line="360" w:lineRule="auto"/>
        <w:ind w:left="900" w:hanging="900"/>
        <w:rPr>
          <w:sz w:val="24"/>
        </w:rPr>
      </w:pPr>
      <w:r w:rsidRPr="00036C82">
        <w:rPr>
          <w:sz w:val="24"/>
        </w:rPr>
        <w:t>未在招标文件规定的购买招标文件截止时间内办理报名手续的。</w:t>
      </w:r>
    </w:p>
    <w:p w14:paraId="7C73CB08" w14:textId="77777777" w:rsidR="002979A2" w:rsidRPr="00036C82" w:rsidRDefault="009C13D3">
      <w:pPr>
        <w:numPr>
          <w:ilvl w:val="1"/>
          <w:numId w:val="4"/>
        </w:numPr>
        <w:tabs>
          <w:tab w:val="clear" w:pos="2558"/>
          <w:tab w:val="left" w:pos="720"/>
          <w:tab w:val="left" w:pos="851"/>
        </w:tabs>
        <w:spacing w:line="360" w:lineRule="auto"/>
        <w:ind w:left="720" w:hanging="720"/>
        <w:rPr>
          <w:sz w:val="24"/>
        </w:rPr>
      </w:pPr>
      <w:r w:rsidRPr="00036C82">
        <w:rPr>
          <w:rFonts w:hint="eastAsia"/>
          <w:sz w:val="24"/>
        </w:rPr>
        <w:t>有下列情形之一的，视为投标人串通投标，其投标无效：</w:t>
      </w:r>
    </w:p>
    <w:p w14:paraId="0140DD95"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不同投标人的投标文件由同一单位或者个人编制</w:t>
      </w:r>
      <w:r w:rsidRPr="00036C82">
        <w:rPr>
          <w:rFonts w:hint="eastAsia"/>
          <w:sz w:val="24"/>
        </w:rPr>
        <w:t>;</w:t>
      </w:r>
    </w:p>
    <w:p w14:paraId="3081515B"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不同投标人委托同一单位或者个人办理投标事宜</w:t>
      </w:r>
      <w:r w:rsidRPr="00036C82">
        <w:rPr>
          <w:rFonts w:hint="eastAsia"/>
          <w:sz w:val="24"/>
        </w:rPr>
        <w:t>;</w:t>
      </w:r>
    </w:p>
    <w:p w14:paraId="6C1ADAB0"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不同投标人的投标文件载明的项目管理成员或者联系人员为同一人</w:t>
      </w:r>
      <w:r w:rsidRPr="00036C82">
        <w:rPr>
          <w:rFonts w:hint="eastAsia"/>
          <w:sz w:val="24"/>
        </w:rPr>
        <w:t>;</w:t>
      </w:r>
    </w:p>
    <w:p w14:paraId="5D4473FB"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不同投标人的投标文件异常一致或者投标报价呈规律性差异</w:t>
      </w:r>
      <w:r w:rsidRPr="00036C82">
        <w:rPr>
          <w:rFonts w:hint="eastAsia"/>
          <w:sz w:val="24"/>
        </w:rPr>
        <w:t>;</w:t>
      </w:r>
    </w:p>
    <w:p w14:paraId="262244EB"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lastRenderedPageBreak/>
        <w:t>不同投标人的投标文件相互混装</w:t>
      </w:r>
      <w:r w:rsidRPr="00036C82">
        <w:rPr>
          <w:rFonts w:hint="eastAsia"/>
          <w:sz w:val="24"/>
        </w:rPr>
        <w:t>;</w:t>
      </w:r>
    </w:p>
    <w:p w14:paraId="0BBAB1F5"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不同投标人的投标保证金从同一单位或者个人的账户转出。</w:t>
      </w:r>
    </w:p>
    <w:p w14:paraId="1449BB87" w14:textId="77777777" w:rsidR="002979A2" w:rsidRPr="00036C82" w:rsidRDefault="009C13D3">
      <w:pPr>
        <w:numPr>
          <w:ilvl w:val="0"/>
          <w:numId w:val="4"/>
        </w:numPr>
        <w:tabs>
          <w:tab w:val="left" w:pos="720"/>
        </w:tabs>
        <w:spacing w:line="360" w:lineRule="auto"/>
        <w:ind w:left="720" w:hanging="720"/>
        <w:outlineLvl w:val="2"/>
        <w:rPr>
          <w:b/>
          <w:sz w:val="24"/>
        </w:rPr>
      </w:pPr>
      <w:bookmarkStart w:id="69" w:name="_Toc529771613"/>
      <w:r w:rsidRPr="00036C82">
        <w:rPr>
          <w:rFonts w:hint="eastAsia"/>
          <w:b/>
          <w:sz w:val="24"/>
        </w:rPr>
        <w:t>资格审查</w:t>
      </w:r>
      <w:bookmarkEnd w:id="69"/>
    </w:p>
    <w:p w14:paraId="6BABF45F" w14:textId="77777777" w:rsidR="002979A2" w:rsidRPr="00036C82" w:rsidRDefault="009C13D3">
      <w:pPr>
        <w:numPr>
          <w:ilvl w:val="1"/>
          <w:numId w:val="4"/>
        </w:numPr>
        <w:tabs>
          <w:tab w:val="clear" w:pos="2558"/>
          <w:tab w:val="left" w:pos="720"/>
          <w:tab w:val="left" w:pos="851"/>
          <w:tab w:val="left" w:pos="907"/>
        </w:tabs>
        <w:spacing w:line="360" w:lineRule="auto"/>
        <w:ind w:left="720" w:hanging="720"/>
        <w:rPr>
          <w:sz w:val="24"/>
        </w:rPr>
      </w:pPr>
      <w:r w:rsidRPr="00036C82">
        <w:rPr>
          <w:rFonts w:hint="eastAsia"/>
          <w:sz w:val="24"/>
        </w:rPr>
        <w:t>采购项目开标结束后，采购人或采购代理机构对投标人的资格进行审查。</w:t>
      </w:r>
    </w:p>
    <w:p w14:paraId="3ECAC18B" w14:textId="77777777" w:rsidR="002979A2" w:rsidRPr="00036C82" w:rsidRDefault="009C13D3">
      <w:pPr>
        <w:numPr>
          <w:ilvl w:val="1"/>
          <w:numId w:val="4"/>
        </w:numPr>
        <w:tabs>
          <w:tab w:val="clear" w:pos="2558"/>
          <w:tab w:val="left" w:pos="720"/>
          <w:tab w:val="left" w:pos="851"/>
          <w:tab w:val="left" w:pos="907"/>
        </w:tabs>
        <w:spacing w:line="360" w:lineRule="auto"/>
        <w:ind w:left="720" w:hanging="720"/>
        <w:rPr>
          <w:sz w:val="24"/>
        </w:rPr>
      </w:pPr>
      <w:r w:rsidRPr="00036C82">
        <w:rPr>
          <w:rFonts w:hint="eastAsia"/>
          <w:sz w:val="24"/>
        </w:rPr>
        <w:t>资格审查，是依据法律法规和招标文件的规定，对投标文件中的资格证明、投标保证金等进行审查，以确定投标人是否具备投标资格。</w:t>
      </w:r>
    </w:p>
    <w:p w14:paraId="036FD408"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sz w:val="24"/>
        </w:rPr>
        <w:t>投标人提交的</w:t>
      </w:r>
      <w:r w:rsidRPr="00036C82">
        <w:rPr>
          <w:rFonts w:hint="eastAsia"/>
          <w:sz w:val="24"/>
        </w:rPr>
        <w:t>资格证明文件</w:t>
      </w:r>
      <w:r w:rsidRPr="00036C82">
        <w:rPr>
          <w:sz w:val="24"/>
        </w:rPr>
        <w:t>必须满足资格审查的所有条款，否则被认定为无效投标，具体内容</w:t>
      </w:r>
      <w:r w:rsidRPr="00036C82">
        <w:rPr>
          <w:rFonts w:hint="eastAsia"/>
          <w:sz w:val="24"/>
        </w:rPr>
        <w:t>详见</w:t>
      </w:r>
      <w:r w:rsidRPr="00036C82">
        <w:rPr>
          <w:rFonts w:hint="eastAsia"/>
          <w:b/>
          <w:bCs/>
          <w:sz w:val="24"/>
        </w:rPr>
        <w:t>“第二章</w:t>
      </w:r>
      <w:r w:rsidRPr="00036C82">
        <w:rPr>
          <w:rFonts w:hint="eastAsia"/>
          <w:b/>
          <w:bCs/>
          <w:sz w:val="24"/>
        </w:rPr>
        <w:t xml:space="preserve"> </w:t>
      </w:r>
      <w:r w:rsidRPr="00036C82">
        <w:rPr>
          <w:rFonts w:hint="eastAsia"/>
          <w:b/>
          <w:bCs/>
          <w:sz w:val="24"/>
        </w:rPr>
        <w:t>投标人须知</w:t>
      </w:r>
      <w:r w:rsidRPr="00036C82">
        <w:rPr>
          <w:rFonts w:hint="eastAsia"/>
          <w:b/>
          <w:bCs/>
          <w:sz w:val="24"/>
        </w:rPr>
        <w:t xml:space="preserve"> </w:t>
      </w:r>
      <w:r w:rsidRPr="00036C82">
        <w:rPr>
          <w:rFonts w:hint="eastAsia"/>
          <w:b/>
          <w:bCs/>
          <w:sz w:val="24"/>
        </w:rPr>
        <w:t>附表</w:t>
      </w:r>
      <w:r w:rsidRPr="00036C82">
        <w:rPr>
          <w:rFonts w:hint="eastAsia"/>
          <w:b/>
          <w:bCs/>
          <w:sz w:val="24"/>
        </w:rPr>
        <w:t>2.</w:t>
      </w:r>
      <w:r w:rsidRPr="00036C82">
        <w:rPr>
          <w:rFonts w:hint="eastAsia"/>
          <w:b/>
          <w:bCs/>
          <w:sz w:val="24"/>
        </w:rPr>
        <w:t>资格审查表”</w:t>
      </w:r>
    </w:p>
    <w:p w14:paraId="7425E4E9" w14:textId="77777777" w:rsidR="002979A2" w:rsidRPr="00036C82" w:rsidRDefault="009C13D3">
      <w:pPr>
        <w:numPr>
          <w:ilvl w:val="1"/>
          <w:numId w:val="4"/>
        </w:numPr>
        <w:tabs>
          <w:tab w:val="clear" w:pos="2558"/>
          <w:tab w:val="left" w:pos="720"/>
          <w:tab w:val="left" w:pos="851"/>
          <w:tab w:val="left" w:pos="907"/>
        </w:tabs>
        <w:spacing w:line="360" w:lineRule="auto"/>
        <w:ind w:left="720" w:hanging="720"/>
        <w:rPr>
          <w:b/>
          <w:sz w:val="24"/>
        </w:rPr>
      </w:pPr>
      <w:r w:rsidRPr="00036C82">
        <w:rPr>
          <w:rFonts w:hint="eastAsia"/>
          <w:sz w:val="24"/>
        </w:rPr>
        <w:t>合格投标人不足</w:t>
      </w:r>
      <w:r w:rsidRPr="00036C82">
        <w:rPr>
          <w:rFonts w:hint="eastAsia"/>
          <w:sz w:val="24"/>
        </w:rPr>
        <w:t>3</w:t>
      </w:r>
      <w:r w:rsidRPr="00036C82">
        <w:rPr>
          <w:rFonts w:hint="eastAsia"/>
          <w:sz w:val="24"/>
        </w:rPr>
        <w:t>家的，不进行评标。</w:t>
      </w:r>
    </w:p>
    <w:p w14:paraId="6CCBACB6" w14:textId="77777777" w:rsidR="002979A2" w:rsidRPr="00036C82" w:rsidRDefault="009C13D3">
      <w:pPr>
        <w:numPr>
          <w:ilvl w:val="0"/>
          <w:numId w:val="4"/>
        </w:numPr>
        <w:tabs>
          <w:tab w:val="left" w:pos="720"/>
        </w:tabs>
        <w:spacing w:line="360" w:lineRule="auto"/>
        <w:ind w:left="720" w:hanging="720"/>
        <w:outlineLvl w:val="2"/>
        <w:rPr>
          <w:b/>
          <w:sz w:val="24"/>
        </w:rPr>
      </w:pPr>
      <w:bookmarkStart w:id="70" w:name="_Toc529771614"/>
      <w:r w:rsidRPr="00036C82">
        <w:rPr>
          <w:b/>
          <w:sz w:val="24"/>
        </w:rPr>
        <w:t>评标委员会和评标方法</w:t>
      </w:r>
      <w:bookmarkEnd w:id="70"/>
    </w:p>
    <w:p w14:paraId="5CADBBE0" w14:textId="77777777" w:rsidR="002979A2" w:rsidRPr="00036C82" w:rsidRDefault="009C13D3">
      <w:pPr>
        <w:numPr>
          <w:ilvl w:val="1"/>
          <w:numId w:val="4"/>
        </w:numPr>
        <w:tabs>
          <w:tab w:val="clear" w:pos="2558"/>
          <w:tab w:val="left" w:pos="720"/>
          <w:tab w:val="left" w:pos="851"/>
          <w:tab w:val="left" w:pos="907"/>
        </w:tabs>
        <w:spacing w:line="360" w:lineRule="auto"/>
        <w:ind w:left="720" w:hanging="720"/>
        <w:rPr>
          <w:sz w:val="24"/>
        </w:rPr>
      </w:pPr>
      <w:r w:rsidRPr="00036C82">
        <w:rPr>
          <w:rFonts w:hint="eastAsia"/>
          <w:sz w:val="24"/>
        </w:rPr>
        <w:t>本次招标依法组建评标委员会。</w:t>
      </w:r>
    </w:p>
    <w:p w14:paraId="100D60A9" w14:textId="77777777" w:rsidR="002979A2" w:rsidRPr="00036C82" w:rsidRDefault="009C13D3">
      <w:pPr>
        <w:numPr>
          <w:ilvl w:val="1"/>
          <w:numId w:val="4"/>
        </w:numPr>
        <w:tabs>
          <w:tab w:val="clear" w:pos="2558"/>
          <w:tab w:val="left" w:pos="720"/>
          <w:tab w:val="left" w:pos="851"/>
          <w:tab w:val="left" w:pos="907"/>
        </w:tabs>
        <w:spacing w:line="360" w:lineRule="auto"/>
        <w:ind w:left="720" w:hanging="720"/>
        <w:rPr>
          <w:sz w:val="24"/>
        </w:rPr>
      </w:pPr>
      <w:r w:rsidRPr="00036C82">
        <w:rPr>
          <w:rFonts w:hint="eastAsia"/>
          <w:sz w:val="24"/>
        </w:rPr>
        <w:t>评审专家（不含采购人代表）有下列情形之一的，受到邀请应主动提出回避：</w:t>
      </w:r>
    </w:p>
    <w:p w14:paraId="6C41F687" w14:textId="77777777" w:rsidR="002979A2" w:rsidRPr="00036C82" w:rsidRDefault="009C13D3">
      <w:pPr>
        <w:spacing w:line="360" w:lineRule="auto"/>
        <w:ind w:leftChars="297" w:left="634"/>
        <w:rPr>
          <w:sz w:val="24"/>
        </w:rPr>
      </w:pPr>
      <w:bookmarkStart w:id="71" w:name="_Hlk508033519"/>
      <w:r w:rsidRPr="00036C82">
        <w:rPr>
          <w:rFonts w:hint="eastAsia"/>
          <w:sz w:val="24"/>
        </w:rPr>
        <w:t>（</w:t>
      </w:r>
      <w:r w:rsidRPr="00036C82">
        <w:rPr>
          <w:rFonts w:hint="eastAsia"/>
          <w:sz w:val="24"/>
        </w:rPr>
        <w:t>1</w:t>
      </w:r>
      <w:r w:rsidRPr="00036C82">
        <w:rPr>
          <w:rFonts w:hint="eastAsia"/>
          <w:sz w:val="24"/>
        </w:rPr>
        <w:t>）参加采购活动前三年内，与参加该采购项目的供应商存在劳动关系，或者担任过供应商的董事、监事，或者是供应商的控股股东或实际控制人。</w:t>
      </w:r>
    </w:p>
    <w:p w14:paraId="399B8FA8" w14:textId="77777777" w:rsidR="002979A2" w:rsidRPr="00036C82" w:rsidRDefault="009C13D3">
      <w:pPr>
        <w:spacing w:line="360" w:lineRule="auto"/>
        <w:ind w:leftChars="297" w:left="634"/>
        <w:rPr>
          <w:sz w:val="24"/>
        </w:rPr>
      </w:pPr>
      <w:r w:rsidRPr="00036C82">
        <w:rPr>
          <w:rFonts w:hint="eastAsia"/>
          <w:sz w:val="24"/>
        </w:rPr>
        <w:t>（</w:t>
      </w:r>
      <w:r w:rsidRPr="00036C82">
        <w:rPr>
          <w:rFonts w:hint="eastAsia"/>
          <w:sz w:val="24"/>
        </w:rPr>
        <w:t>2</w:t>
      </w:r>
      <w:r w:rsidRPr="00036C82">
        <w:rPr>
          <w:rFonts w:hint="eastAsia"/>
          <w:sz w:val="24"/>
        </w:rPr>
        <w:t>）与参加该采购项目的供应商的法定代表人或者负责人有夫妻、直系血亲、三代以内旁系血亲或者近姻亲关系。</w:t>
      </w:r>
    </w:p>
    <w:p w14:paraId="1FE2E831" w14:textId="77777777" w:rsidR="002979A2" w:rsidRPr="00036C82" w:rsidRDefault="009C13D3">
      <w:pPr>
        <w:tabs>
          <w:tab w:val="left" w:pos="720"/>
          <w:tab w:val="left" w:pos="851"/>
        </w:tabs>
        <w:spacing w:line="360" w:lineRule="auto"/>
        <w:ind w:leftChars="297" w:left="634"/>
        <w:rPr>
          <w:sz w:val="24"/>
        </w:rPr>
      </w:pPr>
      <w:r w:rsidRPr="00036C82">
        <w:rPr>
          <w:rFonts w:hint="eastAsia"/>
          <w:sz w:val="24"/>
        </w:rPr>
        <w:t>（</w:t>
      </w:r>
      <w:r w:rsidRPr="00036C82">
        <w:rPr>
          <w:rFonts w:hint="eastAsia"/>
          <w:sz w:val="24"/>
        </w:rPr>
        <w:t>3</w:t>
      </w:r>
      <w:r w:rsidRPr="00036C82">
        <w:rPr>
          <w:rFonts w:hint="eastAsia"/>
          <w:sz w:val="24"/>
        </w:rPr>
        <w:t>）与参加该采购项目的供应商有其他可能影响政府采购活动公平、公正进行的关系。</w:t>
      </w:r>
      <w:bookmarkEnd w:id="71"/>
    </w:p>
    <w:p w14:paraId="5EF25034" w14:textId="77777777" w:rsidR="002979A2" w:rsidRPr="00036C82" w:rsidRDefault="009C13D3">
      <w:pPr>
        <w:numPr>
          <w:ilvl w:val="1"/>
          <w:numId w:val="4"/>
        </w:numPr>
        <w:tabs>
          <w:tab w:val="clear" w:pos="2558"/>
          <w:tab w:val="left" w:pos="720"/>
          <w:tab w:val="left" w:pos="851"/>
          <w:tab w:val="left" w:pos="907"/>
        </w:tabs>
        <w:spacing w:line="360" w:lineRule="auto"/>
        <w:ind w:left="720" w:hanging="720"/>
        <w:rPr>
          <w:sz w:val="24"/>
        </w:rPr>
      </w:pPr>
      <w:r w:rsidRPr="00036C82">
        <w:rPr>
          <w:rFonts w:hint="eastAsia"/>
          <w:sz w:val="24"/>
        </w:rPr>
        <w:t>评标委员会将按照招标文件确定的评标方法进行评审。对招标文件中描述有</w:t>
      </w:r>
      <w:r w:rsidRPr="00036C82">
        <w:rPr>
          <w:sz w:val="24"/>
        </w:rPr>
        <w:t>歧义</w:t>
      </w:r>
      <w:r w:rsidRPr="00036C82">
        <w:rPr>
          <w:rFonts w:hint="eastAsia"/>
          <w:sz w:val="24"/>
        </w:rPr>
        <w:t>或前后不一致的地方，评标委员会有权按法律、法规的规定进行评判，但对同一条款的评判应适用于各投标人。</w:t>
      </w:r>
    </w:p>
    <w:p w14:paraId="10FBC1C5" w14:textId="77777777" w:rsidR="002979A2" w:rsidRPr="00036C82" w:rsidRDefault="009C13D3">
      <w:pPr>
        <w:numPr>
          <w:ilvl w:val="1"/>
          <w:numId w:val="4"/>
        </w:numPr>
        <w:tabs>
          <w:tab w:val="clear" w:pos="2558"/>
          <w:tab w:val="left" w:pos="720"/>
          <w:tab w:val="left" w:pos="851"/>
        </w:tabs>
        <w:spacing w:line="360" w:lineRule="auto"/>
        <w:ind w:left="720" w:hanging="720"/>
        <w:rPr>
          <w:sz w:val="24"/>
        </w:rPr>
      </w:pPr>
      <w:r w:rsidRPr="00036C82">
        <w:rPr>
          <w:sz w:val="24"/>
        </w:rPr>
        <w:t>评标基本原则：</w:t>
      </w:r>
      <w:r w:rsidRPr="00036C82">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036C82">
        <w:rPr>
          <w:sz w:val="24"/>
        </w:rPr>
        <w:t>。</w:t>
      </w:r>
    </w:p>
    <w:p w14:paraId="2545651B" w14:textId="77777777" w:rsidR="002979A2" w:rsidRPr="00036C82" w:rsidRDefault="009C13D3">
      <w:pPr>
        <w:numPr>
          <w:ilvl w:val="1"/>
          <w:numId w:val="4"/>
        </w:numPr>
        <w:tabs>
          <w:tab w:val="clear" w:pos="2558"/>
          <w:tab w:val="left" w:pos="720"/>
          <w:tab w:val="left" w:pos="851"/>
        </w:tabs>
        <w:spacing w:line="360" w:lineRule="auto"/>
        <w:ind w:left="720" w:hanging="720"/>
        <w:rPr>
          <w:bCs/>
          <w:sz w:val="24"/>
        </w:rPr>
      </w:pPr>
      <w:r w:rsidRPr="00036C82">
        <w:rPr>
          <w:bCs/>
          <w:sz w:val="24"/>
        </w:rPr>
        <w:t>评标办法</w:t>
      </w:r>
    </w:p>
    <w:p w14:paraId="72447BAC"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评标方法：本次招标的评标方法采用综合评分方法；</w:t>
      </w:r>
      <w:r w:rsidRPr="00036C82">
        <w:rPr>
          <w:sz w:val="24"/>
        </w:rPr>
        <w:t>权重分配为：商务部分权重为</w:t>
      </w:r>
      <w:r w:rsidRPr="00036C82">
        <w:rPr>
          <w:b/>
          <w:sz w:val="24"/>
        </w:rPr>
        <w:t>20%</w:t>
      </w:r>
      <w:r w:rsidRPr="00036C82">
        <w:rPr>
          <w:rFonts w:hint="eastAsia"/>
          <w:sz w:val="24"/>
        </w:rPr>
        <w:t>，</w:t>
      </w:r>
      <w:r w:rsidRPr="00036C82">
        <w:rPr>
          <w:sz w:val="24"/>
        </w:rPr>
        <w:t>技术部分权重为</w:t>
      </w:r>
      <w:r w:rsidRPr="00036C82">
        <w:rPr>
          <w:b/>
          <w:sz w:val="24"/>
        </w:rPr>
        <w:t>50%</w:t>
      </w:r>
      <w:r w:rsidRPr="00036C82">
        <w:rPr>
          <w:sz w:val="24"/>
        </w:rPr>
        <w:t>，价格部分权重为</w:t>
      </w:r>
      <w:r w:rsidRPr="00036C82">
        <w:rPr>
          <w:b/>
          <w:sz w:val="24"/>
        </w:rPr>
        <w:t>30%</w:t>
      </w:r>
      <w:r w:rsidRPr="00036C82">
        <w:rPr>
          <w:sz w:val="24"/>
        </w:rPr>
        <w:t>。</w:t>
      </w:r>
      <w:r w:rsidRPr="00036C82">
        <w:rPr>
          <w:rFonts w:hint="eastAsia"/>
          <w:sz w:val="24"/>
        </w:rPr>
        <w:t>评标委员会以招标文件为依据按照评标程序，就每个投标人的商务状况、技术状况及其对招标文</w:t>
      </w:r>
      <w:r w:rsidRPr="00036C82">
        <w:rPr>
          <w:rFonts w:hint="eastAsia"/>
          <w:sz w:val="24"/>
        </w:rPr>
        <w:lastRenderedPageBreak/>
        <w:t>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14:paraId="48495E89" w14:textId="77777777" w:rsidR="002979A2" w:rsidRPr="00036C82" w:rsidRDefault="009C13D3">
      <w:pPr>
        <w:spacing w:line="360" w:lineRule="auto"/>
        <w:jc w:val="center"/>
        <w:rPr>
          <w:b/>
          <w:sz w:val="24"/>
        </w:rPr>
      </w:pPr>
      <w:r w:rsidRPr="00036C82">
        <w:rPr>
          <w:b/>
          <w:sz w:val="24"/>
        </w:rPr>
        <w:t>综合得分＝商务得分</w:t>
      </w:r>
      <w:r w:rsidRPr="00036C82">
        <w:rPr>
          <w:rFonts w:hint="eastAsia"/>
          <w:b/>
          <w:sz w:val="24"/>
        </w:rPr>
        <w:t>+</w:t>
      </w:r>
      <w:r w:rsidRPr="00036C82">
        <w:rPr>
          <w:rFonts w:hint="eastAsia"/>
          <w:b/>
          <w:sz w:val="24"/>
        </w:rPr>
        <w:t>技术</w:t>
      </w:r>
      <w:r w:rsidRPr="00036C82">
        <w:rPr>
          <w:b/>
          <w:sz w:val="24"/>
        </w:rPr>
        <w:t>得分</w:t>
      </w:r>
      <w:r w:rsidRPr="00036C82">
        <w:rPr>
          <w:b/>
          <w:sz w:val="24"/>
        </w:rPr>
        <w:t>+</w:t>
      </w:r>
      <w:r w:rsidRPr="00036C82">
        <w:rPr>
          <w:b/>
          <w:sz w:val="24"/>
        </w:rPr>
        <w:t>价格得分；</w:t>
      </w:r>
    </w:p>
    <w:p w14:paraId="41BC7AB9"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评标步骤：先进行符合性评审，再进行商务、技术及价格评审。</w:t>
      </w:r>
    </w:p>
    <w:p w14:paraId="76BCD396" w14:textId="77777777" w:rsidR="002979A2" w:rsidRPr="00036C82" w:rsidRDefault="009C13D3">
      <w:pPr>
        <w:numPr>
          <w:ilvl w:val="2"/>
          <w:numId w:val="4"/>
        </w:numPr>
        <w:tabs>
          <w:tab w:val="left" w:pos="900"/>
        </w:tabs>
        <w:spacing w:line="360" w:lineRule="auto"/>
        <w:ind w:left="900" w:hanging="900"/>
        <w:rPr>
          <w:bCs/>
          <w:sz w:val="24"/>
        </w:rPr>
      </w:pPr>
      <w:r w:rsidRPr="00036C82">
        <w:rPr>
          <w:bCs/>
          <w:sz w:val="24"/>
        </w:rPr>
        <w:t>评标委员会将按投标人的综合总得分由高到低的顺序选出排名第一的投标人为第一中标候选人，排名第二的为第二中标候选人，排名第</w:t>
      </w:r>
      <w:r w:rsidRPr="00036C82">
        <w:rPr>
          <w:rFonts w:hint="eastAsia"/>
          <w:bCs/>
          <w:sz w:val="24"/>
        </w:rPr>
        <w:t>三</w:t>
      </w:r>
      <w:r w:rsidRPr="00036C82">
        <w:rPr>
          <w:bCs/>
          <w:sz w:val="24"/>
        </w:rPr>
        <w:t>的为第</w:t>
      </w:r>
      <w:r w:rsidRPr="00036C82">
        <w:rPr>
          <w:rFonts w:hint="eastAsia"/>
          <w:bCs/>
          <w:sz w:val="24"/>
        </w:rPr>
        <w:t>三</w:t>
      </w:r>
      <w:r w:rsidRPr="00036C82">
        <w:rPr>
          <w:bCs/>
          <w:sz w:val="24"/>
        </w:rPr>
        <w:t>中标候选人，并由采购人依法确定中标人。</w:t>
      </w:r>
    </w:p>
    <w:p w14:paraId="450E0D2A" w14:textId="77777777" w:rsidR="002979A2" w:rsidRPr="00036C82" w:rsidRDefault="009C13D3">
      <w:pPr>
        <w:numPr>
          <w:ilvl w:val="1"/>
          <w:numId w:val="4"/>
        </w:numPr>
        <w:tabs>
          <w:tab w:val="clear" w:pos="2558"/>
          <w:tab w:val="left" w:pos="720"/>
          <w:tab w:val="left" w:pos="851"/>
          <w:tab w:val="left" w:pos="907"/>
        </w:tabs>
        <w:spacing w:line="360" w:lineRule="auto"/>
        <w:ind w:left="720" w:hanging="720"/>
        <w:rPr>
          <w:sz w:val="24"/>
        </w:rPr>
      </w:pPr>
      <w:r w:rsidRPr="00036C82">
        <w:rPr>
          <w:sz w:val="24"/>
        </w:rPr>
        <w:t>评标委员会和采购人在评审过程中认为有必要对投标人进行</w:t>
      </w:r>
      <w:r w:rsidRPr="00036C82">
        <w:rPr>
          <w:rFonts w:hint="eastAsia"/>
          <w:sz w:val="24"/>
        </w:rPr>
        <w:t>原件</w:t>
      </w:r>
      <w:r w:rsidRPr="00036C82">
        <w:rPr>
          <w:sz w:val="24"/>
        </w:rPr>
        <w:t>核查，</w:t>
      </w:r>
      <w:r w:rsidRPr="00036C82">
        <w:rPr>
          <w:rFonts w:hint="eastAsia"/>
          <w:sz w:val="24"/>
        </w:rPr>
        <w:t>将</w:t>
      </w:r>
      <w:r w:rsidRPr="00036C82">
        <w:rPr>
          <w:sz w:val="24"/>
        </w:rPr>
        <w:t>在必要时核对投标文件中相关材料的原件。</w:t>
      </w:r>
    </w:p>
    <w:p w14:paraId="471BDED9" w14:textId="77777777" w:rsidR="002979A2" w:rsidRPr="00036C82" w:rsidRDefault="009C13D3">
      <w:pPr>
        <w:numPr>
          <w:ilvl w:val="1"/>
          <w:numId w:val="4"/>
        </w:numPr>
        <w:tabs>
          <w:tab w:val="clear" w:pos="2558"/>
          <w:tab w:val="left" w:pos="720"/>
          <w:tab w:val="left" w:pos="851"/>
          <w:tab w:val="left" w:pos="907"/>
        </w:tabs>
        <w:spacing w:line="360" w:lineRule="auto"/>
        <w:ind w:left="720" w:hanging="720"/>
        <w:rPr>
          <w:sz w:val="24"/>
        </w:rPr>
      </w:pPr>
      <w:r w:rsidRPr="00036C82">
        <w:rPr>
          <w:b/>
          <w:sz w:val="24"/>
        </w:rPr>
        <w:t>评标委员会决定投标文件的响应情况只根据投标文件本身的内容，而不寻求外部的证据</w:t>
      </w:r>
      <w:r w:rsidRPr="00036C82">
        <w:rPr>
          <w:sz w:val="24"/>
        </w:rPr>
        <w:t>。</w:t>
      </w:r>
    </w:p>
    <w:p w14:paraId="1340F577" w14:textId="77777777" w:rsidR="002979A2" w:rsidRPr="00036C82" w:rsidRDefault="009C13D3">
      <w:pPr>
        <w:numPr>
          <w:ilvl w:val="1"/>
          <w:numId w:val="4"/>
        </w:numPr>
        <w:tabs>
          <w:tab w:val="clear" w:pos="2558"/>
          <w:tab w:val="left" w:pos="720"/>
          <w:tab w:val="left" w:pos="851"/>
        </w:tabs>
        <w:spacing w:line="360" w:lineRule="auto"/>
        <w:ind w:left="720" w:hanging="720"/>
        <w:rPr>
          <w:b/>
          <w:sz w:val="24"/>
        </w:rPr>
      </w:pPr>
      <w:r w:rsidRPr="00036C82">
        <w:rPr>
          <w:rFonts w:hint="eastAsia"/>
          <w:b/>
          <w:sz w:val="24"/>
        </w:rPr>
        <w:t>符合性审查</w:t>
      </w:r>
    </w:p>
    <w:p w14:paraId="3E158669"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sz w:val="24"/>
        </w:rPr>
        <w:t>符合性审查，是依据招标文件规定，从投标文件的有效性、完整性和对招标文件的响应程度等进行审查，以确定是否对招标文件的实质性要求作出响应。</w:t>
      </w:r>
    </w:p>
    <w:p w14:paraId="5AD23C1D"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sz w:val="24"/>
        </w:rPr>
        <w:t>符合性审查，评标委员会</w:t>
      </w:r>
      <w:r w:rsidRPr="00036C82">
        <w:rPr>
          <w:rFonts w:hint="eastAsia"/>
          <w:sz w:val="24"/>
        </w:rPr>
        <w:t>将</w:t>
      </w:r>
      <w:r w:rsidRPr="00036C82">
        <w:rPr>
          <w:sz w:val="24"/>
        </w:rPr>
        <w:t>审查每份投标文件是否实质</w:t>
      </w:r>
      <w:r w:rsidRPr="00036C82">
        <w:rPr>
          <w:rFonts w:hint="eastAsia"/>
          <w:sz w:val="24"/>
        </w:rPr>
        <w:t>性</w:t>
      </w:r>
      <w:r w:rsidRPr="00036C82">
        <w:rPr>
          <w:sz w:val="24"/>
        </w:rPr>
        <w:t>响应了招标文件的要求。实质</w:t>
      </w:r>
      <w:r w:rsidRPr="00036C82">
        <w:rPr>
          <w:rFonts w:hint="eastAsia"/>
          <w:sz w:val="24"/>
        </w:rPr>
        <w:t>性</w:t>
      </w:r>
      <w:r w:rsidRPr="00036C82">
        <w:rPr>
          <w:sz w:val="24"/>
        </w:rPr>
        <w:t>响应的投标应该与招标文件要求的关键条款、条件和规格相符，</w:t>
      </w:r>
      <w:r w:rsidRPr="00036C82">
        <w:rPr>
          <w:rFonts w:hint="eastAsia"/>
          <w:sz w:val="24"/>
        </w:rPr>
        <w:t>且</w:t>
      </w:r>
      <w:r w:rsidRPr="00036C82">
        <w:rPr>
          <w:sz w:val="24"/>
        </w:rPr>
        <w:t>没有重大偏离的投标。没有对招标文件作实质响应的投标将作</w:t>
      </w:r>
      <w:r w:rsidRPr="00036C82">
        <w:rPr>
          <w:rFonts w:hint="eastAsia"/>
          <w:sz w:val="24"/>
        </w:rPr>
        <w:t>无效投标</w:t>
      </w:r>
      <w:r w:rsidRPr="00036C82">
        <w:rPr>
          <w:sz w:val="24"/>
        </w:rPr>
        <w:t>处理</w:t>
      </w:r>
      <w:r w:rsidRPr="00036C82">
        <w:rPr>
          <w:rFonts w:hint="eastAsia"/>
          <w:sz w:val="24"/>
        </w:rPr>
        <w:t>，</w:t>
      </w:r>
      <w:r w:rsidRPr="00036C82">
        <w:rPr>
          <w:sz w:val="24"/>
        </w:rPr>
        <w:t>投标人不得通过修正或撤</w:t>
      </w:r>
      <w:r w:rsidRPr="00036C82">
        <w:rPr>
          <w:rFonts w:hint="eastAsia"/>
          <w:sz w:val="24"/>
        </w:rPr>
        <w:t>销</w:t>
      </w:r>
      <w:r w:rsidRPr="00036C82">
        <w:rPr>
          <w:sz w:val="24"/>
        </w:rPr>
        <w:t>不合要求的偏离或保留从而使其投标成为实质上响应的投标</w:t>
      </w:r>
    </w:p>
    <w:p w14:paraId="4E5919CC" w14:textId="77777777" w:rsidR="002979A2" w:rsidRPr="00036C82" w:rsidRDefault="009C13D3">
      <w:pPr>
        <w:numPr>
          <w:ilvl w:val="2"/>
          <w:numId w:val="4"/>
        </w:numPr>
        <w:tabs>
          <w:tab w:val="left" w:pos="900"/>
          <w:tab w:val="left" w:pos="1333"/>
          <w:tab w:val="left" w:pos="2350"/>
        </w:tabs>
        <w:spacing w:line="360" w:lineRule="auto"/>
        <w:ind w:left="900" w:hanging="900"/>
        <w:rPr>
          <w:b/>
          <w:bCs/>
          <w:sz w:val="24"/>
        </w:rPr>
      </w:pPr>
      <w:r w:rsidRPr="00036C82">
        <w:rPr>
          <w:sz w:val="24"/>
        </w:rPr>
        <w:t>投标人提交的投标文件必须满足符合性审查的所有条款，否则被认定为无效投标，具体内容</w:t>
      </w:r>
      <w:r w:rsidRPr="00036C82">
        <w:rPr>
          <w:rFonts w:hint="eastAsia"/>
          <w:sz w:val="24"/>
        </w:rPr>
        <w:t>详见</w:t>
      </w:r>
      <w:r w:rsidRPr="00036C82">
        <w:rPr>
          <w:rFonts w:hint="eastAsia"/>
          <w:b/>
          <w:bCs/>
          <w:sz w:val="24"/>
        </w:rPr>
        <w:t>“第二章</w:t>
      </w:r>
      <w:r w:rsidRPr="00036C82">
        <w:rPr>
          <w:rFonts w:hint="eastAsia"/>
          <w:b/>
          <w:bCs/>
          <w:sz w:val="24"/>
        </w:rPr>
        <w:t xml:space="preserve"> </w:t>
      </w:r>
      <w:r w:rsidRPr="00036C82">
        <w:rPr>
          <w:rFonts w:hint="eastAsia"/>
          <w:b/>
          <w:bCs/>
          <w:sz w:val="24"/>
        </w:rPr>
        <w:t>投标人须知</w:t>
      </w:r>
      <w:r w:rsidRPr="00036C82">
        <w:rPr>
          <w:rFonts w:hint="eastAsia"/>
          <w:b/>
          <w:bCs/>
          <w:sz w:val="24"/>
        </w:rPr>
        <w:t xml:space="preserve"> </w:t>
      </w:r>
      <w:r w:rsidRPr="00036C82">
        <w:rPr>
          <w:rFonts w:hint="eastAsia"/>
          <w:b/>
          <w:bCs/>
          <w:sz w:val="24"/>
        </w:rPr>
        <w:t>附表</w:t>
      </w:r>
      <w:r w:rsidRPr="00036C82">
        <w:rPr>
          <w:rFonts w:hint="eastAsia"/>
          <w:b/>
          <w:bCs/>
          <w:sz w:val="24"/>
        </w:rPr>
        <w:t>3.</w:t>
      </w:r>
      <w:r w:rsidRPr="00036C82">
        <w:rPr>
          <w:rFonts w:hint="eastAsia"/>
          <w:b/>
          <w:bCs/>
          <w:sz w:val="24"/>
        </w:rPr>
        <w:t>符合性审查表”</w:t>
      </w:r>
    </w:p>
    <w:p w14:paraId="4B3F8B37" w14:textId="77777777" w:rsidR="002979A2" w:rsidRPr="00036C82" w:rsidRDefault="009C13D3">
      <w:pPr>
        <w:numPr>
          <w:ilvl w:val="1"/>
          <w:numId w:val="4"/>
        </w:numPr>
        <w:tabs>
          <w:tab w:val="clear" w:pos="2558"/>
          <w:tab w:val="left" w:pos="709"/>
          <w:tab w:val="left" w:pos="851"/>
        </w:tabs>
        <w:spacing w:line="360" w:lineRule="auto"/>
        <w:ind w:left="720" w:hanging="720"/>
        <w:rPr>
          <w:sz w:val="24"/>
        </w:rPr>
      </w:pPr>
      <w:bookmarkStart w:id="72" w:name="_Ref354733511"/>
      <w:r w:rsidRPr="00036C82">
        <w:rPr>
          <w:rFonts w:hint="eastAsia"/>
          <w:sz w:val="24"/>
        </w:rPr>
        <w:t>投标文件的澄清</w:t>
      </w:r>
      <w:bookmarkEnd w:id="72"/>
    </w:p>
    <w:p w14:paraId="5FCC8A3B" w14:textId="77777777" w:rsidR="002979A2" w:rsidRPr="00036C82" w:rsidRDefault="009C13D3">
      <w:pPr>
        <w:numPr>
          <w:ilvl w:val="2"/>
          <w:numId w:val="4"/>
        </w:numPr>
        <w:tabs>
          <w:tab w:val="left" w:pos="900"/>
          <w:tab w:val="left" w:pos="1333"/>
          <w:tab w:val="left" w:pos="2350"/>
        </w:tabs>
        <w:spacing w:line="360" w:lineRule="auto"/>
        <w:ind w:left="900" w:hanging="900"/>
        <w:rPr>
          <w:b/>
          <w:sz w:val="24"/>
        </w:rPr>
      </w:pPr>
      <w:r w:rsidRPr="00036C82">
        <w:rPr>
          <w:rFonts w:hint="eastAsia"/>
          <w:kern w:val="0"/>
          <w:sz w:val="24"/>
        </w:rPr>
        <w:t>评</w:t>
      </w:r>
      <w:r w:rsidRPr="00036C82">
        <w:rPr>
          <w:rFonts w:hint="eastAsia"/>
          <w:bCs/>
          <w:sz w:val="24"/>
        </w:rPr>
        <w:t>标期间，对投标文件中含义不明确、同类问题表述不一致或者有明显文字和计算错误的内容，评标委员会应当以书面形式（应当由评标委员会专家签字）要求投标人作出必要的澄清、说明或者补正，但不得超出投标文件的范围或者改变投标文件的实质性内容。投标人的澄清、说明或者补正应当采用书面形式，并加盖公章，或者由法定代表人或其授权的代表签字。投标人的澄清、说明或</w:t>
      </w:r>
      <w:r w:rsidRPr="00036C82">
        <w:rPr>
          <w:rFonts w:hint="eastAsia"/>
          <w:bCs/>
          <w:sz w:val="24"/>
        </w:rPr>
        <w:lastRenderedPageBreak/>
        <w:t>者补正不得超出投标文件的范围或者改变投标文件的实质性内容。</w:t>
      </w:r>
    </w:p>
    <w:p w14:paraId="44DFDDB0" w14:textId="77777777" w:rsidR="002979A2" w:rsidRPr="00036C82" w:rsidRDefault="009C13D3">
      <w:pPr>
        <w:numPr>
          <w:ilvl w:val="1"/>
          <w:numId w:val="4"/>
        </w:numPr>
        <w:tabs>
          <w:tab w:val="clear" w:pos="2558"/>
          <w:tab w:val="left" w:pos="720"/>
          <w:tab w:val="left" w:pos="851"/>
        </w:tabs>
        <w:spacing w:line="360" w:lineRule="auto"/>
        <w:ind w:left="720" w:hanging="720"/>
        <w:rPr>
          <w:sz w:val="24"/>
        </w:rPr>
      </w:pPr>
      <w:r w:rsidRPr="00036C82">
        <w:rPr>
          <w:sz w:val="24"/>
        </w:rPr>
        <w:t>投标文件报价的修正</w:t>
      </w:r>
    </w:p>
    <w:p w14:paraId="5B488420"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rFonts w:hint="eastAsia"/>
          <w:sz w:val="24"/>
        </w:rPr>
        <w:t>投标文件中开标一览表</w:t>
      </w:r>
      <w:r w:rsidRPr="00036C82">
        <w:rPr>
          <w:rFonts w:hint="eastAsia"/>
          <w:sz w:val="24"/>
        </w:rPr>
        <w:t>(</w:t>
      </w:r>
      <w:r w:rsidRPr="00036C82">
        <w:rPr>
          <w:rFonts w:hint="eastAsia"/>
          <w:sz w:val="24"/>
        </w:rPr>
        <w:t>报价表</w:t>
      </w:r>
      <w:r w:rsidRPr="00036C82">
        <w:rPr>
          <w:rFonts w:hint="eastAsia"/>
          <w:sz w:val="24"/>
        </w:rPr>
        <w:t>)</w:t>
      </w:r>
      <w:r w:rsidRPr="00036C82">
        <w:rPr>
          <w:rFonts w:hint="eastAsia"/>
          <w:sz w:val="24"/>
        </w:rPr>
        <w:t>内容与投标文件中相应内容不一致的，以开标一览表</w:t>
      </w:r>
      <w:r w:rsidRPr="00036C82">
        <w:rPr>
          <w:rFonts w:hint="eastAsia"/>
          <w:sz w:val="24"/>
        </w:rPr>
        <w:t>(</w:t>
      </w:r>
      <w:r w:rsidRPr="00036C82">
        <w:rPr>
          <w:rFonts w:hint="eastAsia"/>
          <w:sz w:val="24"/>
        </w:rPr>
        <w:t>报价表</w:t>
      </w:r>
      <w:r w:rsidRPr="00036C82">
        <w:rPr>
          <w:rFonts w:hint="eastAsia"/>
          <w:sz w:val="24"/>
        </w:rPr>
        <w:t>)</w:t>
      </w:r>
      <w:r w:rsidRPr="00036C82">
        <w:rPr>
          <w:rFonts w:hint="eastAsia"/>
          <w:sz w:val="24"/>
        </w:rPr>
        <w:t>为准</w:t>
      </w:r>
      <w:r w:rsidRPr="00036C82">
        <w:rPr>
          <w:rFonts w:hint="eastAsia"/>
          <w:sz w:val="24"/>
        </w:rPr>
        <w:t>;</w:t>
      </w:r>
    </w:p>
    <w:p w14:paraId="08019BA4"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rFonts w:hint="eastAsia"/>
          <w:sz w:val="24"/>
        </w:rPr>
        <w:t>大写金额和小写金额不一致的，以大写金额为准</w:t>
      </w:r>
      <w:r w:rsidRPr="00036C82">
        <w:rPr>
          <w:rFonts w:hint="eastAsia"/>
          <w:sz w:val="24"/>
        </w:rPr>
        <w:t>;</w:t>
      </w:r>
    </w:p>
    <w:p w14:paraId="40BC9827"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rFonts w:hint="eastAsia"/>
          <w:sz w:val="24"/>
        </w:rPr>
        <w:t>单价金额小数点或者百分比有明显错位的，以开标一览表的总价为准，并修改单价</w:t>
      </w:r>
      <w:r w:rsidRPr="00036C82">
        <w:rPr>
          <w:rFonts w:hint="eastAsia"/>
          <w:sz w:val="24"/>
        </w:rPr>
        <w:t>;</w:t>
      </w:r>
    </w:p>
    <w:p w14:paraId="1E25E524"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rFonts w:hint="eastAsia"/>
          <w:sz w:val="24"/>
        </w:rPr>
        <w:t>总价金额与按单价汇总金额不一致的，以单价金额计算结果为准。</w:t>
      </w:r>
    </w:p>
    <w:p w14:paraId="2ED448CE"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rFonts w:hint="eastAsia"/>
          <w:sz w:val="24"/>
        </w:rPr>
        <w:t>同时出现两种以上不一致的，按照前款规定的顺序修正。</w:t>
      </w:r>
    </w:p>
    <w:p w14:paraId="20F9DF8E"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rFonts w:hint="eastAsia"/>
          <w:sz w:val="24"/>
        </w:rPr>
        <w:t>按照</w:t>
      </w:r>
      <w:r w:rsidRPr="00036C82">
        <w:rPr>
          <w:rFonts w:hint="eastAsia"/>
          <w:sz w:val="24"/>
        </w:rPr>
        <w:t>29.10</w:t>
      </w:r>
      <w:r w:rsidRPr="00036C82">
        <w:rPr>
          <w:rFonts w:hint="eastAsia"/>
          <w:sz w:val="24"/>
        </w:rPr>
        <w:t>规定修正后的报价经投标人确认后产生约束力，投标人不确认的，其投标无效。</w:t>
      </w:r>
    </w:p>
    <w:p w14:paraId="2D020076" w14:textId="77777777" w:rsidR="002979A2" w:rsidRPr="00036C82" w:rsidRDefault="009C13D3">
      <w:pPr>
        <w:numPr>
          <w:ilvl w:val="0"/>
          <w:numId w:val="4"/>
        </w:numPr>
        <w:tabs>
          <w:tab w:val="left" w:pos="709"/>
        </w:tabs>
        <w:spacing w:line="360" w:lineRule="auto"/>
        <w:ind w:left="567" w:hanging="567"/>
        <w:outlineLvl w:val="2"/>
        <w:rPr>
          <w:sz w:val="24"/>
        </w:rPr>
      </w:pPr>
      <w:bookmarkStart w:id="73" w:name="_Toc421660434"/>
      <w:bookmarkStart w:id="74" w:name="_Toc529771615"/>
      <w:r w:rsidRPr="00036C82">
        <w:rPr>
          <w:b/>
          <w:sz w:val="24"/>
        </w:rPr>
        <w:t>投标文件的比较与评价</w:t>
      </w:r>
      <w:bookmarkEnd w:id="73"/>
      <w:bookmarkEnd w:id="74"/>
    </w:p>
    <w:p w14:paraId="40D87959" w14:textId="77777777" w:rsidR="002979A2" w:rsidRPr="00036C82" w:rsidRDefault="009C13D3">
      <w:pPr>
        <w:spacing w:line="360" w:lineRule="auto"/>
        <w:ind w:left="709"/>
        <w:rPr>
          <w:sz w:val="24"/>
        </w:rPr>
      </w:pPr>
      <w:r w:rsidRPr="00036C82">
        <w:rPr>
          <w:sz w:val="24"/>
        </w:rPr>
        <w:t>评标委员会按招标文件中规定的评标方法和标准，对初步评审合格的投标文件进行商务和技术评</w:t>
      </w:r>
      <w:r w:rsidRPr="00036C82">
        <w:rPr>
          <w:rFonts w:hint="eastAsia"/>
          <w:sz w:val="24"/>
        </w:rPr>
        <w:t>分</w:t>
      </w:r>
      <w:r w:rsidRPr="00036C82">
        <w:rPr>
          <w:sz w:val="24"/>
        </w:rPr>
        <w:t>，综合比较与评价。</w:t>
      </w:r>
    </w:p>
    <w:p w14:paraId="4BB413F0" w14:textId="77777777" w:rsidR="002979A2" w:rsidRPr="00036C82" w:rsidRDefault="009C13D3">
      <w:pPr>
        <w:numPr>
          <w:ilvl w:val="1"/>
          <w:numId w:val="4"/>
        </w:numPr>
        <w:tabs>
          <w:tab w:val="clear" w:pos="2558"/>
          <w:tab w:val="left" w:pos="709"/>
          <w:tab w:val="left" w:pos="851"/>
        </w:tabs>
        <w:spacing w:line="360" w:lineRule="auto"/>
        <w:ind w:left="720" w:hanging="720"/>
        <w:rPr>
          <w:b/>
          <w:sz w:val="24"/>
        </w:rPr>
      </w:pPr>
      <w:r w:rsidRPr="00036C82">
        <w:rPr>
          <w:rFonts w:hint="eastAsia"/>
          <w:b/>
          <w:sz w:val="24"/>
        </w:rPr>
        <w:t>商务</w:t>
      </w:r>
      <w:r w:rsidRPr="00036C82">
        <w:rPr>
          <w:b/>
          <w:sz w:val="24"/>
        </w:rPr>
        <w:t>评分：评标委员会对投标人的商务状况及响应程度进行评议和比较，并依据评分标准，评出其商务评分。</w:t>
      </w:r>
    </w:p>
    <w:p w14:paraId="566DB866" w14:textId="77777777" w:rsidR="002979A2" w:rsidRPr="00036C82" w:rsidRDefault="009C13D3">
      <w:pPr>
        <w:numPr>
          <w:ilvl w:val="1"/>
          <w:numId w:val="4"/>
        </w:numPr>
        <w:tabs>
          <w:tab w:val="clear" w:pos="2558"/>
          <w:tab w:val="left" w:pos="709"/>
          <w:tab w:val="left" w:pos="851"/>
        </w:tabs>
        <w:spacing w:line="360" w:lineRule="auto"/>
        <w:ind w:left="720" w:hanging="720"/>
        <w:rPr>
          <w:b/>
          <w:sz w:val="24"/>
        </w:rPr>
      </w:pPr>
      <w:r w:rsidRPr="00036C82">
        <w:rPr>
          <w:b/>
          <w:sz w:val="24"/>
        </w:rPr>
        <w:t>技术评分：评标委员会对投标人的技术状况及响应程度进行评议和比较，并依据评分标准，评出其技术评分。</w:t>
      </w:r>
    </w:p>
    <w:p w14:paraId="4A481591" w14:textId="77777777" w:rsidR="002979A2" w:rsidRPr="00036C82" w:rsidRDefault="009C13D3">
      <w:pPr>
        <w:numPr>
          <w:ilvl w:val="1"/>
          <w:numId w:val="4"/>
        </w:numPr>
        <w:tabs>
          <w:tab w:val="clear" w:pos="2558"/>
          <w:tab w:val="left" w:pos="709"/>
          <w:tab w:val="left" w:pos="851"/>
        </w:tabs>
        <w:spacing w:line="360" w:lineRule="auto"/>
        <w:ind w:left="720" w:hanging="720"/>
        <w:rPr>
          <w:sz w:val="24"/>
        </w:rPr>
      </w:pPr>
      <w:r w:rsidRPr="00036C82">
        <w:rPr>
          <w:b/>
          <w:sz w:val="24"/>
        </w:rPr>
        <w:t>价格评分：</w:t>
      </w:r>
    </w:p>
    <w:p w14:paraId="4A7046D3" w14:textId="77777777" w:rsidR="002979A2" w:rsidRPr="00036C82" w:rsidRDefault="009C13D3">
      <w:pPr>
        <w:numPr>
          <w:ilvl w:val="2"/>
          <w:numId w:val="4"/>
        </w:numPr>
        <w:tabs>
          <w:tab w:val="left" w:pos="900"/>
          <w:tab w:val="left" w:pos="1333"/>
          <w:tab w:val="left" w:pos="2350"/>
        </w:tabs>
        <w:spacing w:line="360" w:lineRule="auto"/>
        <w:ind w:left="900" w:hanging="900"/>
        <w:rPr>
          <w:sz w:val="24"/>
        </w:rPr>
      </w:pPr>
      <w:r w:rsidRPr="00036C82">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036C82">
        <w:rPr>
          <w:b/>
          <w:sz w:val="24"/>
        </w:rPr>
        <w:t>;</w:t>
      </w:r>
      <w:r w:rsidRPr="00036C82">
        <w:rPr>
          <w:b/>
          <w:sz w:val="24"/>
        </w:rPr>
        <w:t>投标人不能证明其报价合理性的，评标委员会应当将其作为无效投标处理。</w:t>
      </w:r>
    </w:p>
    <w:p w14:paraId="5059DCC0" w14:textId="77777777" w:rsidR="002979A2" w:rsidRPr="00036C82" w:rsidRDefault="009C13D3">
      <w:pPr>
        <w:numPr>
          <w:ilvl w:val="2"/>
          <w:numId w:val="4"/>
        </w:numPr>
        <w:tabs>
          <w:tab w:val="clear" w:pos="1759"/>
          <w:tab w:val="left" w:pos="900"/>
          <w:tab w:val="left" w:pos="1333"/>
          <w:tab w:val="left" w:pos="2350"/>
        </w:tabs>
        <w:spacing w:line="360" w:lineRule="auto"/>
        <w:ind w:left="900" w:hanging="900"/>
        <w:rPr>
          <w:sz w:val="24"/>
        </w:rPr>
      </w:pPr>
      <w:r w:rsidRPr="00036C82">
        <w:rPr>
          <w:sz w:val="24"/>
        </w:rPr>
        <w:t>评标委员会对合格投标人的投标报价进行详细分析、核准，检查其是否存在累加的算术错误，评标委员会将</w:t>
      </w:r>
      <w:r w:rsidRPr="00036C82">
        <w:rPr>
          <w:rFonts w:hint="eastAsia"/>
          <w:sz w:val="24"/>
        </w:rPr>
        <w:t>要求投标人根据招标文件要求</w:t>
      </w:r>
      <w:r w:rsidRPr="00036C82">
        <w:rPr>
          <w:sz w:val="24"/>
        </w:rPr>
        <w:t>修正报价</w:t>
      </w:r>
      <w:r w:rsidRPr="00036C82">
        <w:rPr>
          <w:rFonts w:hint="eastAsia"/>
          <w:sz w:val="24"/>
        </w:rPr>
        <w:t>。修正</w:t>
      </w:r>
      <w:r w:rsidRPr="00036C82">
        <w:rPr>
          <w:sz w:val="24"/>
        </w:rPr>
        <w:t>后的价格对投标人具有约束力</w:t>
      </w:r>
      <w:r w:rsidRPr="00036C82">
        <w:rPr>
          <w:rFonts w:hint="eastAsia"/>
          <w:sz w:val="24"/>
        </w:rPr>
        <w:t>，</w:t>
      </w:r>
      <w:r w:rsidRPr="00036C82">
        <w:rPr>
          <w:sz w:val="24"/>
        </w:rPr>
        <w:t>如果投标人不接受修正后的报价，则其报价将被拒绝。</w:t>
      </w:r>
    </w:p>
    <w:p w14:paraId="22769243" w14:textId="77777777" w:rsidR="002979A2" w:rsidRPr="00036C82" w:rsidRDefault="009C13D3">
      <w:pPr>
        <w:numPr>
          <w:ilvl w:val="2"/>
          <w:numId w:val="4"/>
        </w:numPr>
        <w:tabs>
          <w:tab w:val="clear" w:pos="1759"/>
          <w:tab w:val="left" w:pos="900"/>
          <w:tab w:val="left" w:pos="1333"/>
          <w:tab w:val="left" w:pos="2350"/>
        </w:tabs>
        <w:spacing w:line="360" w:lineRule="auto"/>
        <w:ind w:left="900" w:hanging="900"/>
        <w:rPr>
          <w:sz w:val="24"/>
        </w:rPr>
      </w:pPr>
      <w:r w:rsidRPr="00036C82">
        <w:rPr>
          <w:b/>
          <w:sz w:val="24"/>
        </w:rPr>
        <w:t>价格评分，满分</w:t>
      </w:r>
      <w:r w:rsidRPr="00036C82">
        <w:rPr>
          <w:b/>
          <w:sz w:val="24"/>
        </w:rPr>
        <w:t>30</w:t>
      </w:r>
      <w:r w:rsidRPr="00036C82">
        <w:rPr>
          <w:b/>
          <w:sz w:val="24"/>
        </w:rPr>
        <w:t>分。</w:t>
      </w:r>
      <w:r w:rsidRPr="00036C82">
        <w:rPr>
          <w:sz w:val="24"/>
        </w:rPr>
        <w:t>进入价格评比投标人的投标报价以低价优先的原则计算，即报价最低的投标报价为评标基准价，该投标人的价格分为满分，价格得</w:t>
      </w:r>
      <w:r w:rsidRPr="00036C82">
        <w:rPr>
          <w:sz w:val="24"/>
        </w:rPr>
        <w:lastRenderedPageBreak/>
        <w:t>分保留小数点后两位数，高于评标基准价的报价得分公式如下：</w:t>
      </w:r>
    </w:p>
    <w:p w14:paraId="39D5C605" w14:textId="77777777" w:rsidR="002979A2" w:rsidRPr="00036C82" w:rsidRDefault="009C13D3">
      <w:pPr>
        <w:spacing w:line="360" w:lineRule="auto"/>
        <w:ind w:leftChars="810" w:left="1730"/>
        <w:rPr>
          <w:sz w:val="24"/>
        </w:rPr>
      </w:pPr>
      <w:r w:rsidRPr="00036C82">
        <w:rPr>
          <w:sz w:val="24"/>
        </w:rPr>
        <w:t>报价得分＝（</w:t>
      </w:r>
      <w:r w:rsidRPr="00036C82">
        <w:rPr>
          <w:sz w:val="24"/>
        </w:rPr>
        <w:t>Y/X</w:t>
      </w:r>
      <w:r w:rsidRPr="00036C82">
        <w:rPr>
          <w:sz w:val="24"/>
        </w:rPr>
        <w:t>）</w:t>
      </w:r>
      <w:r w:rsidRPr="00036C82">
        <w:rPr>
          <w:sz w:val="24"/>
        </w:rPr>
        <w:t>×30</w:t>
      </w:r>
    </w:p>
    <w:p w14:paraId="591A71B3" w14:textId="77777777" w:rsidR="002979A2" w:rsidRPr="00036C82" w:rsidRDefault="009C13D3">
      <w:pPr>
        <w:spacing w:line="360" w:lineRule="auto"/>
        <w:ind w:leftChars="810" w:left="1730"/>
        <w:rPr>
          <w:sz w:val="24"/>
        </w:rPr>
      </w:pPr>
      <w:r w:rsidRPr="00036C82">
        <w:rPr>
          <w:sz w:val="24"/>
        </w:rPr>
        <w:t>X</w:t>
      </w:r>
      <w:r w:rsidRPr="00036C82">
        <w:rPr>
          <w:sz w:val="24"/>
        </w:rPr>
        <w:t>：进入价格评比的某投标人的报价；</w:t>
      </w:r>
    </w:p>
    <w:p w14:paraId="6688CF98" w14:textId="77777777" w:rsidR="002979A2" w:rsidRPr="00036C82" w:rsidRDefault="009C13D3">
      <w:pPr>
        <w:spacing w:line="360" w:lineRule="auto"/>
        <w:ind w:leftChars="810" w:left="1730"/>
        <w:rPr>
          <w:sz w:val="24"/>
        </w:rPr>
      </w:pPr>
      <w:r w:rsidRPr="00036C82">
        <w:rPr>
          <w:sz w:val="24"/>
        </w:rPr>
        <w:t>Y</w:t>
      </w:r>
      <w:r w:rsidRPr="00036C82">
        <w:rPr>
          <w:sz w:val="24"/>
        </w:rPr>
        <w:t>：评标基准价（进入价格评比投标人的最低投标报价）</w:t>
      </w:r>
      <w:r w:rsidRPr="00036C82">
        <w:rPr>
          <w:rFonts w:hint="eastAsia"/>
          <w:sz w:val="24"/>
        </w:rPr>
        <w:t>。</w:t>
      </w:r>
    </w:p>
    <w:p w14:paraId="2990E5D1" w14:textId="77777777" w:rsidR="002979A2" w:rsidRPr="00036C82" w:rsidRDefault="009C13D3">
      <w:pPr>
        <w:numPr>
          <w:ilvl w:val="2"/>
          <w:numId w:val="4"/>
        </w:numPr>
        <w:tabs>
          <w:tab w:val="clear" w:pos="1759"/>
          <w:tab w:val="left" w:pos="900"/>
          <w:tab w:val="left" w:pos="1333"/>
          <w:tab w:val="left" w:pos="2350"/>
        </w:tabs>
        <w:spacing w:line="360" w:lineRule="auto"/>
        <w:ind w:left="900" w:hanging="900"/>
        <w:rPr>
          <w:b/>
          <w:sz w:val="24"/>
        </w:rPr>
      </w:pPr>
      <w:r w:rsidRPr="00036C82">
        <w:rPr>
          <w:rFonts w:hint="eastAsia"/>
          <w:b/>
          <w:sz w:val="24"/>
        </w:rPr>
        <w:t>对小型或微型企业投标的扶持</w:t>
      </w:r>
    </w:p>
    <w:p w14:paraId="36CD5679" w14:textId="77777777" w:rsidR="002979A2" w:rsidRPr="00036C82" w:rsidRDefault="009C13D3">
      <w:pPr>
        <w:numPr>
          <w:ilvl w:val="3"/>
          <w:numId w:val="4"/>
        </w:numPr>
        <w:tabs>
          <w:tab w:val="clear" w:pos="1990"/>
          <w:tab w:val="left" w:pos="993"/>
          <w:tab w:val="left" w:pos="2350"/>
        </w:tabs>
        <w:spacing w:line="360" w:lineRule="auto"/>
        <w:ind w:left="993" w:hanging="993"/>
        <w:rPr>
          <w:sz w:val="24"/>
        </w:rPr>
      </w:pPr>
      <w:r w:rsidRPr="00036C82">
        <w:rPr>
          <w:rFonts w:hint="eastAsia"/>
          <w:sz w:val="24"/>
        </w:rPr>
        <w:t>根据财政部、工业和信息化部制定了《政府采购采购促进中小企业发展暂行办法》的规定，对小型或微型企业产品的价格给予一定比例扣除，用扣除后的价格参与评审。</w:t>
      </w:r>
    </w:p>
    <w:p w14:paraId="7E7B27BC" w14:textId="77777777" w:rsidR="002979A2" w:rsidRPr="00036C82" w:rsidRDefault="009C13D3">
      <w:pPr>
        <w:numPr>
          <w:ilvl w:val="3"/>
          <w:numId w:val="4"/>
        </w:numPr>
        <w:tabs>
          <w:tab w:val="clear" w:pos="1990"/>
          <w:tab w:val="left" w:pos="993"/>
          <w:tab w:val="left" w:pos="2350"/>
        </w:tabs>
        <w:spacing w:line="360" w:lineRule="auto"/>
        <w:ind w:left="993" w:hanging="993"/>
        <w:rPr>
          <w:sz w:val="24"/>
        </w:rPr>
      </w:pPr>
      <w:r w:rsidRPr="00036C82">
        <w:rPr>
          <w:rFonts w:hint="eastAsia"/>
          <w:sz w:val="24"/>
        </w:rPr>
        <w:t>根据《财政部、司法部关于政府采购支持监狱企业发展有关问题的通知》（财库</w:t>
      </w:r>
      <w:r w:rsidRPr="00036C82">
        <w:rPr>
          <w:rFonts w:hint="eastAsia"/>
          <w:sz w:val="24"/>
        </w:rPr>
        <w:t>[2014]68</w:t>
      </w:r>
      <w:r w:rsidRPr="00036C82">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55B057F3" w14:textId="77777777" w:rsidR="002979A2" w:rsidRPr="00036C82" w:rsidRDefault="009C13D3">
      <w:pPr>
        <w:numPr>
          <w:ilvl w:val="3"/>
          <w:numId w:val="4"/>
        </w:numPr>
        <w:tabs>
          <w:tab w:val="clear" w:pos="1990"/>
          <w:tab w:val="left" w:pos="993"/>
          <w:tab w:val="left" w:pos="2350"/>
        </w:tabs>
        <w:spacing w:line="360" w:lineRule="auto"/>
        <w:ind w:left="993" w:hanging="993"/>
        <w:rPr>
          <w:sz w:val="24"/>
        </w:rPr>
      </w:pPr>
      <w:r w:rsidRPr="00036C82">
        <w:rPr>
          <w:rFonts w:hint="eastAsia"/>
          <w:sz w:val="24"/>
        </w:rPr>
        <w:t>根据《财政部</w:t>
      </w:r>
      <w:r w:rsidRPr="00036C82">
        <w:rPr>
          <w:rFonts w:hint="eastAsia"/>
          <w:sz w:val="24"/>
        </w:rPr>
        <w:t xml:space="preserve"> </w:t>
      </w:r>
      <w:r w:rsidRPr="00036C82">
        <w:rPr>
          <w:rFonts w:hint="eastAsia"/>
          <w:sz w:val="24"/>
        </w:rPr>
        <w:t>民政部</w:t>
      </w:r>
      <w:r w:rsidRPr="00036C82">
        <w:rPr>
          <w:rFonts w:hint="eastAsia"/>
          <w:sz w:val="24"/>
        </w:rPr>
        <w:t xml:space="preserve"> </w:t>
      </w:r>
      <w:r w:rsidRPr="00036C82">
        <w:rPr>
          <w:rFonts w:hint="eastAsia"/>
          <w:sz w:val="24"/>
        </w:rPr>
        <w:t>中国残疾人联合会关于促进残疾人就业政府采购政策的通知》（财库〔</w:t>
      </w:r>
      <w:r w:rsidRPr="00036C82">
        <w:rPr>
          <w:rFonts w:hint="eastAsia"/>
          <w:sz w:val="24"/>
        </w:rPr>
        <w:t>2017</w:t>
      </w:r>
      <w:r w:rsidRPr="00036C82">
        <w:rPr>
          <w:rFonts w:hint="eastAsia"/>
          <w:sz w:val="24"/>
        </w:rPr>
        <w:t>〕</w:t>
      </w:r>
      <w:r w:rsidRPr="00036C82">
        <w:rPr>
          <w:rFonts w:hint="eastAsia"/>
          <w:sz w:val="24"/>
        </w:rPr>
        <w:t>141</w:t>
      </w:r>
      <w:r w:rsidRPr="00036C82">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036C82">
        <w:rPr>
          <w:rFonts w:hint="eastAsia"/>
          <w:sz w:val="24"/>
        </w:rPr>
        <w:t>3-10</w:t>
      </w:r>
      <w:r w:rsidRPr="00036C82">
        <w:rPr>
          <w:rFonts w:hint="eastAsia"/>
          <w:sz w:val="24"/>
        </w:rPr>
        <w:t>），并对声明的真实性负责。）</w:t>
      </w:r>
    </w:p>
    <w:p w14:paraId="692ADA78" w14:textId="77777777" w:rsidR="002979A2" w:rsidRPr="00036C82" w:rsidRDefault="009C13D3">
      <w:pPr>
        <w:numPr>
          <w:ilvl w:val="3"/>
          <w:numId w:val="4"/>
        </w:numPr>
        <w:tabs>
          <w:tab w:val="clear" w:pos="1990"/>
          <w:tab w:val="left" w:pos="993"/>
          <w:tab w:val="left" w:pos="2350"/>
        </w:tabs>
        <w:spacing w:line="360" w:lineRule="auto"/>
        <w:ind w:left="993" w:hanging="993"/>
        <w:rPr>
          <w:b/>
          <w:sz w:val="24"/>
          <w:u w:val="single"/>
        </w:rPr>
      </w:pPr>
      <w:r w:rsidRPr="00036C82">
        <w:rPr>
          <w:rFonts w:hint="eastAsia"/>
          <w:b/>
          <w:sz w:val="24"/>
          <w:u w:val="single"/>
        </w:rPr>
        <w:t>参加政府采购活动的中小企业或监狱企业应按照招标文件中投标文件格式提出《中小企业声明函》，并且必须在《报价明细表》中单独列明</w:t>
      </w:r>
      <w:r w:rsidRPr="00036C82">
        <w:rPr>
          <w:rStyle w:val="GB2312"/>
          <w:rFonts w:ascii="Times New Roman" w:eastAsia="宋体" w:hAnsi="Times New Roman"/>
          <w:b/>
          <w:u w:val="single"/>
        </w:rPr>
        <w:t>属于</w:t>
      </w:r>
      <w:r w:rsidRPr="00036C82">
        <w:rPr>
          <w:rStyle w:val="GB2312"/>
          <w:rFonts w:ascii="Times New Roman" w:eastAsia="宋体" w:hAnsi="Times New Roman" w:hint="eastAsia"/>
          <w:b/>
          <w:u w:val="single"/>
        </w:rPr>
        <w:t>小型、微型、残疾人福利性单位、监狱企业产品（货物、承担的工程或者服务）的单价及总价</w:t>
      </w:r>
      <w:r w:rsidRPr="00036C82">
        <w:rPr>
          <w:rFonts w:hint="eastAsia"/>
          <w:b/>
          <w:sz w:val="24"/>
          <w:u w:val="single"/>
        </w:rPr>
        <w:t>，若投标人只提供《中小企业声明函》但未在《</w:t>
      </w:r>
      <w:r w:rsidRPr="00036C82">
        <w:rPr>
          <w:b/>
          <w:sz w:val="24"/>
          <w:u w:val="single"/>
        </w:rPr>
        <w:t>报价</w:t>
      </w:r>
      <w:r w:rsidRPr="00036C82">
        <w:rPr>
          <w:rFonts w:hint="eastAsia"/>
          <w:b/>
          <w:sz w:val="24"/>
          <w:u w:val="single"/>
        </w:rPr>
        <w:t>明细</w:t>
      </w:r>
      <w:r w:rsidRPr="00036C82">
        <w:rPr>
          <w:b/>
          <w:sz w:val="24"/>
          <w:u w:val="single"/>
        </w:rPr>
        <w:t>表</w:t>
      </w:r>
      <w:r w:rsidRPr="00036C82">
        <w:rPr>
          <w:rFonts w:hint="eastAsia"/>
          <w:b/>
          <w:sz w:val="24"/>
          <w:u w:val="single"/>
        </w:rPr>
        <w:t>》中的《</w:t>
      </w:r>
      <w:r w:rsidRPr="00036C82">
        <w:rPr>
          <w:rStyle w:val="GB2312"/>
          <w:rFonts w:ascii="Times New Roman" w:eastAsia="宋体" w:hAnsi="Times New Roman" w:hint="eastAsia"/>
          <w:b/>
          <w:u w:val="single"/>
        </w:rPr>
        <w:t>小型、微型、残疾人福利性单位或监狱企业产品</w:t>
      </w:r>
      <w:r w:rsidRPr="00036C82">
        <w:rPr>
          <w:rFonts w:hint="eastAsia"/>
          <w:b/>
          <w:sz w:val="24"/>
          <w:u w:val="single"/>
        </w:rPr>
        <w:t>（货物、承担的工程或者服务）列价表》里列明单价及总价的，在计算价格得分时不予以相应的扣除。</w:t>
      </w:r>
    </w:p>
    <w:p w14:paraId="2C0C1B97" w14:textId="77777777" w:rsidR="002979A2" w:rsidRPr="00036C82" w:rsidRDefault="009C13D3">
      <w:pPr>
        <w:numPr>
          <w:ilvl w:val="2"/>
          <w:numId w:val="4"/>
        </w:numPr>
        <w:tabs>
          <w:tab w:val="clear" w:pos="1759"/>
          <w:tab w:val="left" w:pos="900"/>
          <w:tab w:val="left" w:pos="1333"/>
          <w:tab w:val="left" w:pos="2350"/>
        </w:tabs>
        <w:spacing w:line="360" w:lineRule="auto"/>
        <w:ind w:left="900" w:hanging="900"/>
        <w:rPr>
          <w:b/>
          <w:sz w:val="24"/>
        </w:rPr>
      </w:pPr>
      <w:r w:rsidRPr="00036C82">
        <w:rPr>
          <w:rFonts w:hint="eastAsia"/>
          <w:b/>
          <w:sz w:val="24"/>
        </w:rPr>
        <w:t>中小企业划分标准</w:t>
      </w:r>
    </w:p>
    <w:p w14:paraId="678B3C35" w14:textId="77777777" w:rsidR="002979A2" w:rsidRPr="00036C82" w:rsidRDefault="009C13D3">
      <w:pPr>
        <w:numPr>
          <w:ilvl w:val="3"/>
          <w:numId w:val="4"/>
        </w:numPr>
        <w:tabs>
          <w:tab w:val="clear" w:pos="1990"/>
          <w:tab w:val="left" w:pos="993"/>
          <w:tab w:val="left" w:pos="2350"/>
        </w:tabs>
        <w:spacing w:line="360" w:lineRule="auto"/>
        <w:ind w:left="993" w:hanging="993"/>
        <w:rPr>
          <w:b/>
          <w:sz w:val="24"/>
        </w:rPr>
      </w:pPr>
      <w:r w:rsidRPr="00036C82">
        <w:rPr>
          <w:rFonts w:hint="eastAsia"/>
          <w:sz w:val="24"/>
        </w:rPr>
        <w:t>中小企业应当符合小型或微型企业划分标准（根据《工业和信息化部、国家统计局、国家发展和改革委员会、财政部关于印发中小企业划型标准规定的通知》</w:t>
      </w:r>
      <w:r w:rsidRPr="00036C82">
        <w:rPr>
          <w:rFonts w:hint="eastAsia"/>
          <w:sz w:val="24"/>
        </w:rPr>
        <w:lastRenderedPageBreak/>
        <w:t>（工信部联企业</w:t>
      </w:r>
      <w:r w:rsidRPr="00036C82">
        <w:rPr>
          <w:rFonts w:hint="eastAsia"/>
          <w:sz w:val="24"/>
        </w:rPr>
        <w:t>[2011]300</w:t>
      </w:r>
      <w:r w:rsidRPr="00036C82">
        <w:rPr>
          <w:rFonts w:hint="eastAsia"/>
          <w:sz w:val="24"/>
        </w:rPr>
        <w:t>号）规定的划分标准）；提供本企业制造的货物、承担的工程或者服务，或者提供其他小型或微型企业的制造的货物。本项所称货物不包括使用大型企业注册商标的货物。</w:t>
      </w:r>
    </w:p>
    <w:p w14:paraId="63919A9D" w14:textId="77777777" w:rsidR="002979A2" w:rsidRPr="00036C82" w:rsidRDefault="009C13D3">
      <w:pPr>
        <w:numPr>
          <w:ilvl w:val="2"/>
          <w:numId w:val="4"/>
        </w:numPr>
        <w:tabs>
          <w:tab w:val="clear" w:pos="1759"/>
          <w:tab w:val="left" w:pos="900"/>
          <w:tab w:val="left" w:pos="1333"/>
          <w:tab w:val="left" w:pos="2350"/>
        </w:tabs>
        <w:spacing w:line="360" w:lineRule="auto"/>
        <w:ind w:left="900" w:hanging="900"/>
        <w:rPr>
          <w:b/>
          <w:sz w:val="24"/>
        </w:rPr>
      </w:pPr>
      <w:r w:rsidRPr="00036C82">
        <w:rPr>
          <w:rFonts w:hint="eastAsia"/>
          <w:b/>
          <w:sz w:val="24"/>
        </w:rPr>
        <w:t>小型或微型企业投标产品的优惠</w:t>
      </w:r>
    </w:p>
    <w:p w14:paraId="63E55F4F" w14:textId="77777777" w:rsidR="002979A2" w:rsidRPr="00036C82" w:rsidRDefault="009C13D3">
      <w:pPr>
        <w:numPr>
          <w:ilvl w:val="3"/>
          <w:numId w:val="4"/>
        </w:numPr>
        <w:tabs>
          <w:tab w:val="clear" w:pos="1990"/>
          <w:tab w:val="left" w:pos="993"/>
          <w:tab w:val="left" w:pos="2350"/>
        </w:tabs>
        <w:spacing w:line="360" w:lineRule="auto"/>
        <w:ind w:left="993" w:hanging="993"/>
        <w:rPr>
          <w:sz w:val="24"/>
        </w:rPr>
      </w:pPr>
      <w:r w:rsidRPr="00036C82">
        <w:rPr>
          <w:rFonts w:hint="eastAsia"/>
          <w:sz w:val="24"/>
        </w:rPr>
        <w:t>供应商为小型、微型、残疾人福利性单位或监狱企业且投标产品含小型、微型、残疾人福利性单位或监狱企业产品时，其价格给予</w:t>
      </w:r>
      <w:r w:rsidRPr="00036C82">
        <w:rPr>
          <w:rFonts w:hint="eastAsia"/>
          <w:sz w:val="24"/>
        </w:rPr>
        <w:t>6%</w:t>
      </w:r>
      <w:r w:rsidRPr="00036C82">
        <w:rPr>
          <w:rFonts w:hint="eastAsia"/>
          <w:sz w:val="24"/>
        </w:rPr>
        <w:t>的扣除，即评标价</w:t>
      </w:r>
      <w:r w:rsidRPr="00036C82">
        <w:rPr>
          <w:rFonts w:hint="eastAsia"/>
          <w:sz w:val="24"/>
        </w:rPr>
        <w:t>=</w:t>
      </w:r>
      <w:r w:rsidRPr="00036C82">
        <w:rPr>
          <w:rFonts w:hint="eastAsia"/>
          <w:sz w:val="24"/>
        </w:rPr>
        <w:t>投标报价</w:t>
      </w:r>
      <w:r w:rsidRPr="00036C82">
        <w:rPr>
          <w:rFonts w:hint="eastAsia"/>
          <w:sz w:val="24"/>
        </w:rPr>
        <w:t>-</w:t>
      </w:r>
      <w:r w:rsidRPr="00036C82">
        <w:rPr>
          <w:rFonts w:hint="eastAsia"/>
          <w:sz w:val="24"/>
        </w:rPr>
        <w:t>小型、微型、残疾人福利性单位或监狱企业产品投标报价×</w:t>
      </w:r>
      <w:r w:rsidRPr="00036C82">
        <w:rPr>
          <w:rFonts w:hint="eastAsia"/>
          <w:sz w:val="24"/>
        </w:rPr>
        <w:t>6%</w:t>
      </w:r>
      <w:r w:rsidRPr="00036C82">
        <w:rPr>
          <w:rFonts w:hint="eastAsia"/>
          <w:sz w:val="24"/>
        </w:rPr>
        <w:t>。</w:t>
      </w:r>
    </w:p>
    <w:p w14:paraId="71865793" w14:textId="77777777" w:rsidR="002979A2" w:rsidRPr="00036C82" w:rsidRDefault="009C13D3">
      <w:pPr>
        <w:numPr>
          <w:ilvl w:val="2"/>
          <w:numId w:val="4"/>
        </w:numPr>
        <w:tabs>
          <w:tab w:val="clear" w:pos="1759"/>
          <w:tab w:val="left" w:pos="900"/>
          <w:tab w:val="left" w:pos="1333"/>
          <w:tab w:val="left" w:pos="2350"/>
        </w:tabs>
        <w:spacing w:line="360" w:lineRule="auto"/>
        <w:ind w:left="900" w:hanging="900"/>
        <w:rPr>
          <w:b/>
          <w:sz w:val="24"/>
        </w:rPr>
      </w:pPr>
      <w:r w:rsidRPr="00036C82">
        <w:rPr>
          <w:rFonts w:hint="eastAsia"/>
          <w:b/>
          <w:sz w:val="24"/>
        </w:rPr>
        <w:t>大中型企业与小型、微型、残疾人福利性单位或监狱企业组成联合体共同参加投标的优惠</w:t>
      </w:r>
    </w:p>
    <w:p w14:paraId="49DAA899" w14:textId="77777777" w:rsidR="002979A2" w:rsidRPr="00036C82" w:rsidRDefault="009C13D3">
      <w:pPr>
        <w:numPr>
          <w:ilvl w:val="3"/>
          <w:numId w:val="4"/>
        </w:numPr>
        <w:tabs>
          <w:tab w:val="clear" w:pos="1990"/>
          <w:tab w:val="left" w:pos="993"/>
          <w:tab w:val="left" w:pos="2350"/>
        </w:tabs>
        <w:spacing w:line="360" w:lineRule="auto"/>
        <w:ind w:left="993" w:hanging="993"/>
        <w:rPr>
          <w:sz w:val="24"/>
        </w:rPr>
      </w:pPr>
      <w:r w:rsidRPr="00036C82">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036C82">
        <w:rPr>
          <w:rFonts w:hint="eastAsia"/>
          <w:sz w:val="24"/>
        </w:rPr>
        <w:t>30%</w:t>
      </w:r>
      <w:r w:rsidRPr="00036C82">
        <w:rPr>
          <w:rFonts w:hint="eastAsia"/>
          <w:sz w:val="24"/>
        </w:rPr>
        <w:t>以上的，其价格给予</w:t>
      </w:r>
      <w:r w:rsidRPr="00036C82">
        <w:rPr>
          <w:rFonts w:hint="eastAsia"/>
          <w:sz w:val="24"/>
        </w:rPr>
        <w:t>2%</w:t>
      </w:r>
      <w:r w:rsidRPr="00036C82">
        <w:rPr>
          <w:rFonts w:hint="eastAsia"/>
          <w:sz w:val="24"/>
        </w:rPr>
        <w:t>的扣除，即评标价</w:t>
      </w:r>
      <w:r w:rsidRPr="00036C82">
        <w:rPr>
          <w:rFonts w:hint="eastAsia"/>
          <w:sz w:val="24"/>
        </w:rPr>
        <w:t>=</w:t>
      </w:r>
      <w:r w:rsidRPr="00036C82">
        <w:rPr>
          <w:rFonts w:hint="eastAsia"/>
          <w:sz w:val="24"/>
        </w:rPr>
        <w:t>联合体投标报价</w:t>
      </w:r>
      <w:r w:rsidRPr="00036C82">
        <w:rPr>
          <w:rFonts w:hint="eastAsia"/>
          <w:sz w:val="24"/>
        </w:rPr>
        <w:t>-</w:t>
      </w:r>
      <w:r w:rsidRPr="00036C82">
        <w:rPr>
          <w:rFonts w:hint="eastAsia"/>
          <w:sz w:val="24"/>
        </w:rPr>
        <w:t>联合体投标报价×</w:t>
      </w:r>
      <w:r w:rsidRPr="00036C82">
        <w:rPr>
          <w:rFonts w:hint="eastAsia"/>
          <w:sz w:val="24"/>
        </w:rPr>
        <w:t>2%</w:t>
      </w:r>
      <w:r w:rsidRPr="00036C82">
        <w:rPr>
          <w:rFonts w:hint="eastAsia"/>
          <w:sz w:val="24"/>
        </w:rPr>
        <w:t>。联合体各方均为小型、微型、残疾人福利性单位或监狱企业的按照</w:t>
      </w:r>
      <w:r w:rsidRPr="00036C82">
        <w:rPr>
          <w:rFonts w:hint="eastAsia"/>
          <w:sz w:val="24"/>
        </w:rPr>
        <w:t>30.3.6.1</w:t>
      </w:r>
      <w:r w:rsidRPr="00036C82">
        <w:rPr>
          <w:rFonts w:hint="eastAsia"/>
          <w:sz w:val="24"/>
        </w:rPr>
        <w:t>条规定给予其价格扣除。</w:t>
      </w:r>
    </w:p>
    <w:p w14:paraId="6482DBB5" w14:textId="77777777" w:rsidR="009C13D3" w:rsidRPr="00036C82" w:rsidRDefault="009C13D3" w:rsidP="009C13D3">
      <w:pPr>
        <w:numPr>
          <w:ilvl w:val="1"/>
          <w:numId w:val="4"/>
        </w:numPr>
        <w:tabs>
          <w:tab w:val="clear" w:pos="2558"/>
          <w:tab w:val="left" w:pos="709"/>
          <w:tab w:val="left" w:pos="851"/>
        </w:tabs>
        <w:spacing w:line="360" w:lineRule="auto"/>
        <w:ind w:left="720" w:hanging="720"/>
        <w:rPr>
          <w:b/>
          <w:sz w:val="24"/>
        </w:rPr>
      </w:pPr>
      <w:r w:rsidRPr="00036C82">
        <w:rPr>
          <w:b/>
          <w:sz w:val="24"/>
        </w:rPr>
        <w:t>商务评分标准（</w:t>
      </w:r>
      <w:r w:rsidRPr="00036C82">
        <w:rPr>
          <w:b/>
          <w:sz w:val="24"/>
        </w:rPr>
        <w:t>20</w:t>
      </w:r>
      <w:r w:rsidRPr="00036C82">
        <w:rPr>
          <w:b/>
          <w:sz w:val="24"/>
        </w:rPr>
        <w:t>分）</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9C13D3" w:rsidRPr="00036C82" w14:paraId="7188231F" w14:textId="77777777" w:rsidTr="009C13D3">
        <w:trPr>
          <w:trHeight w:val="20"/>
        </w:trPr>
        <w:tc>
          <w:tcPr>
            <w:tcW w:w="820" w:type="dxa"/>
            <w:vAlign w:val="center"/>
          </w:tcPr>
          <w:p w14:paraId="0B339EB3" w14:textId="77777777" w:rsidR="009C13D3" w:rsidRPr="00036C82" w:rsidRDefault="009C13D3" w:rsidP="009C13D3">
            <w:pPr>
              <w:spacing w:line="360" w:lineRule="auto"/>
              <w:jc w:val="center"/>
              <w:rPr>
                <w:b/>
                <w:sz w:val="24"/>
              </w:rPr>
            </w:pPr>
            <w:r w:rsidRPr="00036C82">
              <w:rPr>
                <w:b/>
                <w:sz w:val="24"/>
              </w:rPr>
              <w:t>序号</w:t>
            </w:r>
          </w:p>
        </w:tc>
        <w:tc>
          <w:tcPr>
            <w:tcW w:w="1286" w:type="dxa"/>
            <w:vAlign w:val="center"/>
          </w:tcPr>
          <w:p w14:paraId="565BFABD" w14:textId="77777777" w:rsidR="009C13D3" w:rsidRPr="00036C82" w:rsidRDefault="009C13D3" w:rsidP="009C13D3">
            <w:pPr>
              <w:spacing w:line="360" w:lineRule="auto"/>
              <w:jc w:val="center"/>
              <w:rPr>
                <w:b/>
                <w:sz w:val="24"/>
              </w:rPr>
            </w:pPr>
            <w:r w:rsidRPr="00036C82">
              <w:rPr>
                <w:b/>
                <w:sz w:val="24"/>
              </w:rPr>
              <w:t>评审内容</w:t>
            </w:r>
          </w:p>
        </w:tc>
        <w:tc>
          <w:tcPr>
            <w:tcW w:w="6260" w:type="dxa"/>
            <w:vAlign w:val="center"/>
          </w:tcPr>
          <w:p w14:paraId="21AF09F7" w14:textId="77777777" w:rsidR="009C13D3" w:rsidRPr="00036C82" w:rsidRDefault="009C13D3" w:rsidP="009C13D3">
            <w:pPr>
              <w:spacing w:line="360" w:lineRule="auto"/>
              <w:jc w:val="center"/>
              <w:rPr>
                <w:b/>
                <w:sz w:val="24"/>
              </w:rPr>
            </w:pPr>
            <w:r w:rsidRPr="00036C82">
              <w:rPr>
                <w:b/>
                <w:sz w:val="24"/>
              </w:rPr>
              <w:t>评分标准</w:t>
            </w:r>
          </w:p>
        </w:tc>
        <w:tc>
          <w:tcPr>
            <w:tcW w:w="1034" w:type="dxa"/>
            <w:vAlign w:val="center"/>
          </w:tcPr>
          <w:p w14:paraId="531E1262" w14:textId="77777777" w:rsidR="009C13D3" w:rsidRPr="00036C82" w:rsidRDefault="009C13D3" w:rsidP="009C13D3">
            <w:pPr>
              <w:spacing w:line="360" w:lineRule="auto"/>
              <w:jc w:val="center"/>
              <w:rPr>
                <w:b/>
                <w:sz w:val="24"/>
              </w:rPr>
            </w:pPr>
            <w:r w:rsidRPr="00036C82">
              <w:rPr>
                <w:b/>
                <w:sz w:val="24"/>
              </w:rPr>
              <w:t>分值</w:t>
            </w:r>
          </w:p>
          <w:p w14:paraId="43B428A5" w14:textId="77777777" w:rsidR="009C13D3" w:rsidRPr="00036C82" w:rsidRDefault="009C13D3" w:rsidP="009C13D3">
            <w:pPr>
              <w:spacing w:line="360" w:lineRule="auto"/>
              <w:jc w:val="center"/>
              <w:rPr>
                <w:b/>
                <w:sz w:val="24"/>
              </w:rPr>
            </w:pPr>
            <w:r w:rsidRPr="00036C82">
              <w:rPr>
                <w:b/>
                <w:sz w:val="24"/>
              </w:rPr>
              <w:t>（分）</w:t>
            </w:r>
          </w:p>
        </w:tc>
      </w:tr>
      <w:tr w:rsidR="009C13D3" w:rsidRPr="00036C82" w14:paraId="4DDA2A11" w14:textId="77777777" w:rsidTr="009C13D3">
        <w:trPr>
          <w:trHeight w:val="20"/>
        </w:trPr>
        <w:tc>
          <w:tcPr>
            <w:tcW w:w="820" w:type="dxa"/>
            <w:vAlign w:val="center"/>
          </w:tcPr>
          <w:p w14:paraId="0EB84CA8" w14:textId="77777777" w:rsidR="009C13D3" w:rsidRPr="00036C82" w:rsidRDefault="009C13D3" w:rsidP="009C13D3">
            <w:pPr>
              <w:spacing w:line="360" w:lineRule="auto"/>
              <w:jc w:val="center"/>
              <w:rPr>
                <w:sz w:val="24"/>
              </w:rPr>
            </w:pPr>
            <w:r w:rsidRPr="00036C82">
              <w:rPr>
                <w:sz w:val="24"/>
              </w:rPr>
              <w:t>1</w:t>
            </w:r>
          </w:p>
        </w:tc>
        <w:tc>
          <w:tcPr>
            <w:tcW w:w="1286" w:type="dxa"/>
            <w:vAlign w:val="center"/>
          </w:tcPr>
          <w:p w14:paraId="4F618E30" w14:textId="77777777" w:rsidR="009C13D3" w:rsidRPr="00036C82" w:rsidRDefault="009C13D3" w:rsidP="009C13D3">
            <w:pPr>
              <w:spacing w:line="360" w:lineRule="auto"/>
              <w:jc w:val="center"/>
              <w:rPr>
                <w:sz w:val="24"/>
              </w:rPr>
            </w:pPr>
            <w:r w:rsidRPr="00036C82">
              <w:rPr>
                <w:sz w:val="24"/>
              </w:rPr>
              <w:t>投标人财务状况</w:t>
            </w:r>
          </w:p>
        </w:tc>
        <w:tc>
          <w:tcPr>
            <w:tcW w:w="6260" w:type="dxa"/>
            <w:vAlign w:val="center"/>
          </w:tcPr>
          <w:p w14:paraId="6C98BA60" w14:textId="77777777" w:rsidR="009C13D3" w:rsidRPr="00036C82" w:rsidRDefault="009C13D3" w:rsidP="00C70F4D">
            <w:pPr>
              <w:spacing w:line="360" w:lineRule="auto"/>
              <w:rPr>
                <w:sz w:val="24"/>
              </w:rPr>
            </w:pPr>
            <w:r w:rsidRPr="00036C82">
              <w:rPr>
                <w:sz w:val="24"/>
              </w:rPr>
              <w:t>根据各投标人</w:t>
            </w:r>
            <w:r w:rsidRPr="00036C82">
              <w:rPr>
                <w:rFonts w:hint="eastAsia"/>
                <w:sz w:val="24"/>
              </w:rPr>
              <w:t>2</w:t>
            </w:r>
            <w:r w:rsidRPr="00036C82">
              <w:rPr>
                <w:sz w:val="24"/>
              </w:rPr>
              <w:t>015</w:t>
            </w:r>
            <w:r w:rsidRPr="00036C82">
              <w:rPr>
                <w:rFonts w:hint="eastAsia"/>
                <w:sz w:val="24"/>
              </w:rPr>
              <w:t>年、</w:t>
            </w:r>
            <w:r w:rsidRPr="00036C82">
              <w:rPr>
                <w:rFonts w:hint="eastAsia"/>
                <w:sz w:val="24"/>
              </w:rPr>
              <w:t>2016</w:t>
            </w:r>
            <w:r w:rsidRPr="00036C82">
              <w:rPr>
                <w:rFonts w:hint="eastAsia"/>
                <w:sz w:val="24"/>
              </w:rPr>
              <w:t>年、</w:t>
            </w:r>
            <w:r w:rsidRPr="00036C82">
              <w:rPr>
                <w:rFonts w:hint="eastAsia"/>
                <w:sz w:val="24"/>
              </w:rPr>
              <w:t>2017</w:t>
            </w:r>
            <w:r w:rsidRPr="00036C82">
              <w:rPr>
                <w:sz w:val="24"/>
              </w:rPr>
              <w:t>年的盈利状况进行评分：一年盈利得</w:t>
            </w:r>
            <w:r w:rsidR="00C21CC6" w:rsidRPr="00036C82">
              <w:rPr>
                <w:rFonts w:hint="eastAsia"/>
                <w:sz w:val="24"/>
              </w:rPr>
              <w:t>2</w:t>
            </w:r>
            <w:r w:rsidRPr="00036C82">
              <w:rPr>
                <w:sz w:val="24"/>
              </w:rPr>
              <w:t>分，两年盈利得</w:t>
            </w:r>
            <w:r w:rsidR="00C21CC6" w:rsidRPr="00036C82">
              <w:rPr>
                <w:rFonts w:hint="eastAsia"/>
                <w:sz w:val="24"/>
              </w:rPr>
              <w:t>4</w:t>
            </w:r>
            <w:r w:rsidRPr="00036C82">
              <w:rPr>
                <w:sz w:val="24"/>
              </w:rPr>
              <w:t>分</w:t>
            </w:r>
            <w:r w:rsidRPr="00036C82">
              <w:rPr>
                <w:rFonts w:hint="eastAsia"/>
                <w:sz w:val="24"/>
              </w:rPr>
              <w:t>，三年盈利得</w:t>
            </w:r>
            <w:r w:rsidR="00C21CC6" w:rsidRPr="00036C82">
              <w:rPr>
                <w:rFonts w:hint="eastAsia"/>
                <w:sz w:val="24"/>
              </w:rPr>
              <w:t>6</w:t>
            </w:r>
            <w:r w:rsidRPr="00036C82">
              <w:rPr>
                <w:rFonts w:hint="eastAsia"/>
                <w:sz w:val="24"/>
              </w:rPr>
              <w:t>分</w:t>
            </w:r>
            <w:r w:rsidRPr="00036C82">
              <w:rPr>
                <w:sz w:val="24"/>
              </w:rPr>
              <w:t>。</w:t>
            </w:r>
            <w:r w:rsidRPr="00036C82">
              <w:rPr>
                <w:b/>
                <w:bCs/>
                <w:sz w:val="24"/>
              </w:rPr>
              <w:t>（以经会计师事务所审计的财务报表为准</w:t>
            </w:r>
            <w:r w:rsidRPr="00036C82">
              <w:rPr>
                <w:rFonts w:hint="eastAsia"/>
                <w:b/>
                <w:bCs/>
                <w:sz w:val="24"/>
              </w:rPr>
              <w:t>，复印件加盖投标人公章</w:t>
            </w:r>
            <w:r w:rsidRPr="00036C82">
              <w:rPr>
                <w:b/>
                <w:bCs/>
                <w:sz w:val="24"/>
              </w:rPr>
              <w:t>）</w:t>
            </w:r>
          </w:p>
        </w:tc>
        <w:tc>
          <w:tcPr>
            <w:tcW w:w="1034" w:type="dxa"/>
            <w:vAlign w:val="center"/>
          </w:tcPr>
          <w:p w14:paraId="3A32E724" w14:textId="77777777" w:rsidR="009C13D3" w:rsidRPr="00036C82" w:rsidRDefault="00C21CC6" w:rsidP="009C13D3">
            <w:pPr>
              <w:spacing w:line="360" w:lineRule="auto"/>
              <w:jc w:val="center"/>
              <w:rPr>
                <w:sz w:val="24"/>
              </w:rPr>
            </w:pPr>
            <w:r w:rsidRPr="00036C82">
              <w:rPr>
                <w:rFonts w:hint="eastAsia"/>
                <w:sz w:val="24"/>
              </w:rPr>
              <w:t>6</w:t>
            </w:r>
          </w:p>
        </w:tc>
      </w:tr>
      <w:tr w:rsidR="009C13D3" w:rsidRPr="00036C82" w14:paraId="09709082" w14:textId="77777777" w:rsidTr="009C13D3">
        <w:trPr>
          <w:trHeight w:val="20"/>
        </w:trPr>
        <w:tc>
          <w:tcPr>
            <w:tcW w:w="820" w:type="dxa"/>
            <w:vAlign w:val="center"/>
          </w:tcPr>
          <w:p w14:paraId="458CADC9" w14:textId="77777777" w:rsidR="009C13D3" w:rsidRPr="00036C82" w:rsidRDefault="009C13D3" w:rsidP="009C13D3">
            <w:pPr>
              <w:spacing w:line="360" w:lineRule="auto"/>
              <w:jc w:val="center"/>
              <w:rPr>
                <w:sz w:val="24"/>
              </w:rPr>
            </w:pPr>
            <w:r w:rsidRPr="00036C82">
              <w:rPr>
                <w:sz w:val="24"/>
              </w:rPr>
              <w:t>2</w:t>
            </w:r>
          </w:p>
        </w:tc>
        <w:tc>
          <w:tcPr>
            <w:tcW w:w="1286" w:type="dxa"/>
            <w:vAlign w:val="center"/>
          </w:tcPr>
          <w:p w14:paraId="40F3C92B" w14:textId="77777777" w:rsidR="009C13D3" w:rsidRPr="00036C82" w:rsidRDefault="009C13D3" w:rsidP="009C13D3">
            <w:pPr>
              <w:spacing w:line="360" w:lineRule="auto"/>
              <w:jc w:val="center"/>
              <w:rPr>
                <w:sz w:val="24"/>
              </w:rPr>
            </w:pPr>
            <w:r w:rsidRPr="00036C82">
              <w:rPr>
                <w:sz w:val="24"/>
              </w:rPr>
              <w:t>公司实力及信誉度</w:t>
            </w:r>
          </w:p>
        </w:tc>
        <w:tc>
          <w:tcPr>
            <w:tcW w:w="6260" w:type="dxa"/>
            <w:vAlign w:val="center"/>
          </w:tcPr>
          <w:p w14:paraId="63794598" w14:textId="77777777" w:rsidR="009C13D3" w:rsidRPr="00036C82" w:rsidRDefault="009C13D3" w:rsidP="009C13D3">
            <w:pPr>
              <w:tabs>
                <w:tab w:val="left" w:pos="312"/>
              </w:tabs>
              <w:spacing w:line="360" w:lineRule="auto"/>
              <w:rPr>
                <w:rFonts w:ascii="宋体" w:hAnsi="宋体" w:cs="宋体"/>
                <w:kern w:val="0"/>
                <w:sz w:val="24"/>
              </w:rPr>
            </w:pPr>
            <w:r w:rsidRPr="00036C82">
              <w:rPr>
                <w:rFonts w:ascii="宋体" w:hAnsi="宋体" w:cs="宋体" w:hint="eastAsia"/>
                <w:kern w:val="0"/>
                <w:sz w:val="24"/>
              </w:rPr>
              <w:t>投标人自2015年至今获得政府部门颁发的“守合同重信用证书”或“重合同守信用证书”的，每获一年得</w:t>
            </w:r>
            <w:r w:rsidR="00C21CC6" w:rsidRPr="00036C82">
              <w:rPr>
                <w:rFonts w:ascii="宋体" w:hAnsi="宋体" w:cs="宋体" w:hint="eastAsia"/>
                <w:kern w:val="0"/>
                <w:sz w:val="24"/>
              </w:rPr>
              <w:t>2</w:t>
            </w:r>
            <w:r w:rsidRPr="00036C82">
              <w:rPr>
                <w:rFonts w:ascii="宋体" w:hAnsi="宋体" w:cs="宋体" w:hint="eastAsia"/>
                <w:kern w:val="0"/>
                <w:sz w:val="24"/>
              </w:rPr>
              <w:t>分，最高得</w:t>
            </w:r>
            <w:r w:rsidR="00C21CC6" w:rsidRPr="00036C82">
              <w:rPr>
                <w:rFonts w:ascii="宋体" w:hAnsi="宋体" w:cs="宋体" w:hint="eastAsia"/>
                <w:kern w:val="0"/>
                <w:sz w:val="24"/>
              </w:rPr>
              <w:t>4</w:t>
            </w:r>
            <w:r w:rsidRPr="00036C82">
              <w:rPr>
                <w:rFonts w:ascii="宋体" w:hAnsi="宋体" w:cs="宋体" w:hint="eastAsia"/>
                <w:kern w:val="0"/>
                <w:sz w:val="24"/>
              </w:rPr>
              <w:t>分。</w:t>
            </w:r>
            <w:r w:rsidRPr="00036C82">
              <w:rPr>
                <w:rFonts w:hint="eastAsia"/>
                <w:sz w:val="24"/>
              </w:rPr>
              <w:t>（如投标人注册所在地的上述部门不再颁发的，则所在地的相关协会颁发的同等认可）</w:t>
            </w:r>
          </w:p>
          <w:p w14:paraId="3E6FC34B" w14:textId="77777777" w:rsidR="009C13D3" w:rsidRPr="00036C82" w:rsidRDefault="009C13D3" w:rsidP="009C13D3">
            <w:pPr>
              <w:tabs>
                <w:tab w:val="left" w:pos="312"/>
              </w:tabs>
              <w:spacing w:line="360" w:lineRule="auto"/>
              <w:ind w:left="29"/>
              <w:rPr>
                <w:sz w:val="24"/>
              </w:rPr>
            </w:pPr>
            <w:r w:rsidRPr="00036C82">
              <w:rPr>
                <w:b/>
                <w:bCs/>
                <w:sz w:val="24"/>
              </w:rPr>
              <w:t>（提供以上相关</w:t>
            </w:r>
            <w:r w:rsidRPr="00036C82">
              <w:rPr>
                <w:rFonts w:hint="eastAsia"/>
                <w:b/>
                <w:bCs/>
                <w:sz w:val="24"/>
              </w:rPr>
              <w:t>证书</w:t>
            </w:r>
            <w:r w:rsidRPr="00036C82">
              <w:rPr>
                <w:b/>
                <w:bCs/>
                <w:sz w:val="24"/>
              </w:rPr>
              <w:t>复印件加盖投标人公章）</w:t>
            </w:r>
          </w:p>
        </w:tc>
        <w:tc>
          <w:tcPr>
            <w:tcW w:w="1034" w:type="dxa"/>
            <w:vAlign w:val="center"/>
          </w:tcPr>
          <w:p w14:paraId="60A3DD60" w14:textId="77777777" w:rsidR="009C13D3" w:rsidRPr="00036C82" w:rsidRDefault="00C21CC6" w:rsidP="009C13D3">
            <w:pPr>
              <w:spacing w:line="360" w:lineRule="auto"/>
              <w:jc w:val="center"/>
              <w:rPr>
                <w:sz w:val="24"/>
              </w:rPr>
            </w:pPr>
            <w:r w:rsidRPr="00036C82">
              <w:rPr>
                <w:rFonts w:hint="eastAsia"/>
                <w:sz w:val="24"/>
              </w:rPr>
              <w:t>4</w:t>
            </w:r>
          </w:p>
        </w:tc>
      </w:tr>
      <w:tr w:rsidR="00DA6117" w:rsidRPr="00036C82" w14:paraId="3CBFE358" w14:textId="77777777" w:rsidTr="00115E8B">
        <w:trPr>
          <w:trHeight w:val="20"/>
        </w:trPr>
        <w:tc>
          <w:tcPr>
            <w:tcW w:w="820" w:type="dxa"/>
            <w:vAlign w:val="center"/>
          </w:tcPr>
          <w:p w14:paraId="3E647C88" w14:textId="77777777" w:rsidR="00DA6117" w:rsidRPr="00036C82" w:rsidRDefault="00DA6117" w:rsidP="00115E8B">
            <w:pPr>
              <w:spacing w:line="360" w:lineRule="auto"/>
              <w:jc w:val="center"/>
              <w:rPr>
                <w:sz w:val="24"/>
              </w:rPr>
            </w:pPr>
            <w:r w:rsidRPr="00036C82">
              <w:rPr>
                <w:sz w:val="24"/>
              </w:rPr>
              <w:t>3</w:t>
            </w:r>
          </w:p>
        </w:tc>
        <w:tc>
          <w:tcPr>
            <w:tcW w:w="1286" w:type="dxa"/>
            <w:vAlign w:val="center"/>
          </w:tcPr>
          <w:p w14:paraId="300A34D0" w14:textId="77777777" w:rsidR="00DA6117" w:rsidRPr="00036C82" w:rsidRDefault="00DA6117" w:rsidP="00115E8B">
            <w:pPr>
              <w:spacing w:line="360" w:lineRule="auto"/>
              <w:jc w:val="center"/>
              <w:rPr>
                <w:sz w:val="24"/>
              </w:rPr>
            </w:pPr>
            <w:r w:rsidRPr="00036C82">
              <w:rPr>
                <w:sz w:val="24"/>
              </w:rPr>
              <w:t>同类项目</w:t>
            </w:r>
          </w:p>
          <w:p w14:paraId="1298ED60" w14:textId="77777777" w:rsidR="00DA6117" w:rsidRPr="00036C82" w:rsidRDefault="00DA6117" w:rsidP="00115E8B">
            <w:pPr>
              <w:spacing w:line="360" w:lineRule="auto"/>
              <w:jc w:val="center"/>
              <w:rPr>
                <w:sz w:val="24"/>
              </w:rPr>
            </w:pPr>
            <w:r w:rsidRPr="00036C82">
              <w:rPr>
                <w:sz w:val="24"/>
              </w:rPr>
              <w:t>业绩</w:t>
            </w:r>
          </w:p>
        </w:tc>
        <w:tc>
          <w:tcPr>
            <w:tcW w:w="6260" w:type="dxa"/>
            <w:vAlign w:val="center"/>
          </w:tcPr>
          <w:p w14:paraId="0FD73F3D" w14:textId="77777777" w:rsidR="00DA6117" w:rsidRPr="00036C82" w:rsidRDefault="00DA6117" w:rsidP="00115E8B">
            <w:pPr>
              <w:widowControl/>
              <w:shd w:val="clear" w:color="auto" w:fill="FFFFFF"/>
              <w:spacing w:line="360" w:lineRule="auto"/>
              <w:jc w:val="left"/>
              <w:rPr>
                <w:sz w:val="24"/>
              </w:rPr>
            </w:pPr>
            <w:r w:rsidRPr="00036C82">
              <w:rPr>
                <w:rFonts w:hint="eastAsia"/>
                <w:sz w:val="24"/>
              </w:rPr>
              <w:t>根据</w:t>
            </w:r>
            <w:r w:rsidRPr="00036C82">
              <w:rPr>
                <w:sz w:val="24"/>
              </w:rPr>
              <w:t>投标人</w:t>
            </w:r>
            <w:r w:rsidRPr="00036C82">
              <w:rPr>
                <w:rFonts w:hint="eastAsia"/>
                <w:sz w:val="24"/>
              </w:rPr>
              <w:t>自</w:t>
            </w:r>
            <w:r w:rsidRPr="00036C82">
              <w:rPr>
                <w:sz w:val="24"/>
              </w:rPr>
              <w:t>2015</w:t>
            </w:r>
            <w:r w:rsidRPr="00036C82">
              <w:rPr>
                <w:sz w:val="24"/>
              </w:rPr>
              <w:t>年至今（以合同签订的时间为准）</w:t>
            </w:r>
            <w:r w:rsidRPr="00036C82">
              <w:rPr>
                <w:rFonts w:hint="eastAsia"/>
                <w:sz w:val="24"/>
              </w:rPr>
              <w:t>实验室设备类项目，每个</w:t>
            </w:r>
            <w:r w:rsidRPr="00036C82">
              <w:rPr>
                <w:sz w:val="24"/>
              </w:rPr>
              <w:t>得</w:t>
            </w:r>
            <w:r w:rsidRPr="00036C82">
              <w:rPr>
                <w:sz w:val="24"/>
              </w:rPr>
              <w:t>2</w:t>
            </w:r>
            <w:r w:rsidRPr="00036C82">
              <w:rPr>
                <w:sz w:val="24"/>
              </w:rPr>
              <w:t>分，满分</w:t>
            </w:r>
            <w:r w:rsidRPr="00036C82">
              <w:rPr>
                <w:sz w:val="24"/>
              </w:rPr>
              <w:t>10</w:t>
            </w:r>
            <w:r w:rsidRPr="00036C82">
              <w:rPr>
                <w:sz w:val="24"/>
              </w:rPr>
              <w:t>分。</w:t>
            </w:r>
          </w:p>
          <w:p w14:paraId="4FA1C5F3" w14:textId="77777777" w:rsidR="00DA6117" w:rsidRPr="00036C82" w:rsidRDefault="00DA6117" w:rsidP="00115E8B">
            <w:pPr>
              <w:widowControl/>
              <w:shd w:val="clear" w:color="auto" w:fill="FFFFFF"/>
              <w:spacing w:line="360" w:lineRule="auto"/>
              <w:jc w:val="left"/>
              <w:rPr>
                <w:b/>
                <w:sz w:val="24"/>
              </w:rPr>
            </w:pPr>
            <w:r w:rsidRPr="00036C82">
              <w:rPr>
                <w:rFonts w:hint="eastAsia"/>
                <w:b/>
                <w:sz w:val="24"/>
              </w:rPr>
              <w:lastRenderedPageBreak/>
              <w:t>（以同时提供中标通知书、</w:t>
            </w:r>
            <w:r w:rsidRPr="00036C82">
              <w:rPr>
                <w:b/>
                <w:sz w:val="24"/>
              </w:rPr>
              <w:t>合同</w:t>
            </w:r>
            <w:r w:rsidRPr="00036C82">
              <w:rPr>
                <w:rFonts w:hint="eastAsia"/>
                <w:b/>
                <w:sz w:val="24"/>
              </w:rPr>
              <w:t>关键页</w:t>
            </w:r>
            <w:r w:rsidRPr="00036C82">
              <w:rPr>
                <w:b/>
                <w:sz w:val="24"/>
              </w:rPr>
              <w:t>和</w:t>
            </w:r>
            <w:r w:rsidRPr="00036C82">
              <w:rPr>
                <w:rFonts w:hint="eastAsia"/>
                <w:b/>
                <w:sz w:val="24"/>
              </w:rPr>
              <w:t>验收报告为准，</w:t>
            </w:r>
            <w:r w:rsidRPr="00036C82">
              <w:rPr>
                <w:b/>
                <w:sz w:val="24"/>
              </w:rPr>
              <w:t>复印件加盖</w:t>
            </w:r>
            <w:r w:rsidRPr="00036C82">
              <w:rPr>
                <w:rFonts w:hint="eastAsia"/>
                <w:b/>
                <w:sz w:val="24"/>
              </w:rPr>
              <w:t>投标人</w:t>
            </w:r>
            <w:r w:rsidRPr="00036C82">
              <w:rPr>
                <w:b/>
                <w:sz w:val="24"/>
              </w:rPr>
              <w:t>公章</w:t>
            </w:r>
            <w:r w:rsidRPr="00036C82">
              <w:rPr>
                <w:rFonts w:hint="eastAsia"/>
                <w:b/>
                <w:sz w:val="24"/>
              </w:rPr>
              <w:t>）</w:t>
            </w:r>
          </w:p>
        </w:tc>
        <w:tc>
          <w:tcPr>
            <w:tcW w:w="1034" w:type="dxa"/>
            <w:vAlign w:val="center"/>
          </w:tcPr>
          <w:p w14:paraId="0C33DD5D" w14:textId="77777777" w:rsidR="00DA6117" w:rsidRPr="00036C82" w:rsidRDefault="00DA6117" w:rsidP="00115E8B">
            <w:pPr>
              <w:spacing w:line="360" w:lineRule="auto"/>
              <w:jc w:val="center"/>
              <w:rPr>
                <w:sz w:val="24"/>
              </w:rPr>
            </w:pPr>
            <w:r w:rsidRPr="00036C82">
              <w:rPr>
                <w:sz w:val="24"/>
              </w:rPr>
              <w:lastRenderedPageBreak/>
              <w:t>10</w:t>
            </w:r>
          </w:p>
        </w:tc>
      </w:tr>
      <w:tr w:rsidR="009C13D3" w:rsidRPr="00036C82" w14:paraId="4D40E8C7" w14:textId="77777777" w:rsidTr="009C13D3">
        <w:trPr>
          <w:trHeight w:val="20"/>
        </w:trPr>
        <w:tc>
          <w:tcPr>
            <w:tcW w:w="8366" w:type="dxa"/>
            <w:gridSpan w:val="3"/>
            <w:vAlign w:val="center"/>
          </w:tcPr>
          <w:p w14:paraId="28818767" w14:textId="77777777" w:rsidR="009C13D3" w:rsidRPr="00036C82" w:rsidRDefault="009C13D3" w:rsidP="009C13D3">
            <w:pPr>
              <w:spacing w:line="360" w:lineRule="auto"/>
              <w:jc w:val="center"/>
              <w:rPr>
                <w:b/>
                <w:sz w:val="24"/>
              </w:rPr>
            </w:pPr>
            <w:r w:rsidRPr="00036C82">
              <w:rPr>
                <w:b/>
                <w:sz w:val="24"/>
              </w:rPr>
              <w:lastRenderedPageBreak/>
              <w:t>合计</w:t>
            </w:r>
          </w:p>
        </w:tc>
        <w:tc>
          <w:tcPr>
            <w:tcW w:w="1034" w:type="dxa"/>
            <w:vAlign w:val="center"/>
          </w:tcPr>
          <w:p w14:paraId="0C344B7E" w14:textId="77777777" w:rsidR="009C13D3" w:rsidRPr="00036C82" w:rsidRDefault="00BD5A83" w:rsidP="009C13D3">
            <w:pPr>
              <w:spacing w:line="360" w:lineRule="auto"/>
              <w:jc w:val="center"/>
              <w:rPr>
                <w:b/>
                <w:sz w:val="24"/>
              </w:rPr>
            </w:pPr>
            <w:r w:rsidRPr="00036C82">
              <w:rPr>
                <w:b/>
                <w:sz w:val="24"/>
              </w:rPr>
              <w:fldChar w:fldCharType="begin"/>
            </w:r>
            <w:r w:rsidR="009C13D3" w:rsidRPr="00036C82">
              <w:rPr>
                <w:b/>
                <w:sz w:val="24"/>
              </w:rPr>
              <w:instrText xml:space="preserve"> =SUM(ABOVE) </w:instrText>
            </w:r>
            <w:r w:rsidRPr="00036C82">
              <w:rPr>
                <w:b/>
                <w:sz w:val="24"/>
              </w:rPr>
              <w:fldChar w:fldCharType="separate"/>
            </w:r>
            <w:r w:rsidR="009C13D3" w:rsidRPr="00036C82">
              <w:rPr>
                <w:b/>
                <w:sz w:val="24"/>
              </w:rPr>
              <w:t>20</w:t>
            </w:r>
            <w:r w:rsidRPr="00036C82">
              <w:rPr>
                <w:b/>
                <w:sz w:val="24"/>
              </w:rPr>
              <w:fldChar w:fldCharType="end"/>
            </w:r>
            <w:r w:rsidR="009C13D3" w:rsidRPr="00036C82">
              <w:rPr>
                <w:b/>
                <w:sz w:val="24"/>
              </w:rPr>
              <w:t>分</w:t>
            </w:r>
          </w:p>
        </w:tc>
      </w:tr>
    </w:tbl>
    <w:p w14:paraId="4E2F097C" w14:textId="77777777" w:rsidR="009C13D3" w:rsidRPr="00036C82" w:rsidRDefault="009C13D3" w:rsidP="009C13D3">
      <w:pPr>
        <w:numPr>
          <w:ilvl w:val="1"/>
          <w:numId w:val="4"/>
        </w:numPr>
        <w:tabs>
          <w:tab w:val="clear" w:pos="2558"/>
          <w:tab w:val="left" w:pos="709"/>
          <w:tab w:val="left" w:pos="851"/>
        </w:tabs>
        <w:spacing w:line="360" w:lineRule="auto"/>
        <w:ind w:left="720" w:hanging="720"/>
        <w:rPr>
          <w:b/>
          <w:sz w:val="24"/>
        </w:rPr>
      </w:pPr>
      <w:r w:rsidRPr="00036C82">
        <w:rPr>
          <w:b/>
          <w:sz w:val="24"/>
        </w:rPr>
        <w:t>技术评分标准（</w:t>
      </w:r>
      <w:r w:rsidRPr="00036C82">
        <w:rPr>
          <w:b/>
          <w:sz w:val="24"/>
        </w:rPr>
        <w:t>50</w:t>
      </w:r>
      <w:r w:rsidRPr="00036C82">
        <w:rPr>
          <w:b/>
          <w:sz w:val="24"/>
        </w:rPr>
        <w:t>分）</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307"/>
        <w:gridCol w:w="6299"/>
        <w:gridCol w:w="928"/>
      </w:tblGrid>
      <w:tr w:rsidR="009C13D3" w:rsidRPr="00036C82" w14:paraId="5D677608" w14:textId="77777777" w:rsidTr="001C50F9">
        <w:trPr>
          <w:trHeight w:val="274"/>
          <w:jc w:val="center"/>
        </w:trPr>
        <w:tc>
          <w:tcPr>
            <w:tcW w:w="866" w:type="dxa"/>
            <w:tcBorders>
              <w:top w:val="single" w:sz="4" w:space="0" w:color="auto"/>
              <w:left w:val="single" w:sz="4" w:space="0" w:color="auto"/>
              <w:bottom w:val="single" w:sz="4" w:space="0" w:color="auto"/>
              <w:right w:val="single" w:sz="4" w:space="0" w:color="auto"/>
            </w:tcBorders>
            <w:vAlign w:val="center"/>
          </w:tcPr>
          <w:p w14:paraId="7D8BC929" w14:textId="77777777" w:rsidR="009C13D3" w:rsidRPr="00036C82" w:rsidRDefault="009C13D3" w:rsidP="009C13D3">
            <w:pPr>
              <w:spacing w:line="360" w:lineRule="auto"/>
              <w:jc w:val="center"/>
              <w:rPr>
                <w:sz w:val="22"/>
                <w:szCs w:val="22"/>
              </w:rPr>
            </w:pPr>
            <w:r w:rsidRPr="00036C82">
              <w:rPr>
                <w:b/>
                <w:sz w:val="24"/>
              </w:rPr>
              <w:t>序号</w:t>
            </w:r>
          </w:p>
        </w:tc>
        <w:tc>
          <w:tcPr>
            <w:tcW w:w="1307" w:type="dxa"/>
            <w:tcBorders>
              <w:top w:val="single" w:sz="4" w:space="0" w:color="auto"/>
              <w:left w:val="single" w:sz="4" w:space="0" w:color="auto"/>
              <w:bottom w:val="single" w:sz="4" w:space="0" w:color="auto"/>
              <w:right w:val="single" w:sz="4" w:space="0" w:color="auto"/>
            </w:tcBorders>
            <w:vAlign w:val="center"/>
          </w:tcPr>
          <w:p w14:paraId="76B13868" w14:textId="77777777" w:rsidR="009C13D3" w:rsidRPr="00036C82" w:rsidRDefault="009C13D3" w:rsidP="009C13D3">
            <w:pPr>
              <w:spacing w:line="360" w:lineRule="auto"/>
              <w:jc w:val="center"/>
              <w:rPr>
                <w:sz w:val="22"/>
                <w:szCs w:val="22"/>
              </w:rPr>
            </w:pPr>
            <w:r w:rsidRPr="00036C82">
              <w:rPr>
                <w:b/>
                <w:sz w:val="24"/>
              </w:rPr>
              <w:t>评审内容</w:t>
            </w:r>
          </w:p>
        </w:tc>
        <w:tc>
          <w:tcPr>
            <w:tcW w:w="6299" w:type="dxa"/>
            <w:tcBorders>
              <w:top w:val="single" w:sz="4" w:space="0" w:color="auto"/>
              <w:left w:val="single" w:sz="4" w:space="0" w:color="auto"/>
              <w:bottom w:val="single" w:sz="4" w:space="0" w:color="auto"/>
              <w:right w:val="single" w:sz="4" w:space="0" w:color="auto"/>
            </w:tcBorders>
            <w:vAlign w:val="center"/>
          </w:tcPr>
          <w:p w14:paraId="07CDDA35" w14:textId="77777777" w:rsidR="009C13D3" w:rsidRPr="00036C82" w:rsidRDefault="009C13D3" w:rsidP="009C13D3">
            <w:pPr>
              <w:spacing w:line="360" w:lineRule="auto"/>
              <w:jc w:val="center"/>
              <w:rPr>
                <w:sz w:val="22"/>
                <w:szCs w:val="22"/>
              </w:rPr>
            </w:pPr>
            <w:r w:rsidRPr="00036C82">
              <w:rPr>
                <w:b/>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14:paraId="7F38D06F" w14:textId="77777777" w:rsidR="009C13D3" w:rsidRPr="00036C82" w:rsidRDefault="009C13D3" w:rsidP="009C13D3">
            <w:pPr>
              <w:spacing w:line="360" w:lineRule="auto"/>
              <w:jc w:val="center"/>
              <w:rPr>
                <w:b/>
                <w:sz w:val="24"/>
              </w:rPr>
            </w:pPr>
            <w:r w:rsidRPr="00036C82">
              <w:rPr>
                <w:b/>
                <w:sz w:val="24"/>
              </w:rPr>
              <w:t>分值</w:t>
            </w:r>
          </w:p>
          <w:p w14:paraId="41A12078" w14:textId="77777777" w:rsidR="009C13D3" w:rsidRPr="00036C82" w:rsidRDefault="009C13D3" w:rsidP="009C13D3">
            <w:pPr>
              <w:spacing w:line="360" w:lineRule="auto"/>
              <w:jc w:val="center"/>
              <w:rPr>
                <w:sz w:val="22"/>
                <w:szCs w:val="22"/>
              </w:rPr>
            </w:pPr>
            <w:r w:rsidRPr="00036C82">
              <w:rPr>
                <w:b/>
                <w:sz w:val="24"/>
              </w:rPr>
              <w:t>（分）</w:t>
            </w:r>
          </w:p>
        </w:tc>
      </w:tr>
      <w:tr w:rsidR="009C13D3" w:rsidRPr="00036C82" w14:paraId="14054805" w14:textId="77777777" w:rsidTr="001C50F9">
        <w:trPr>
          <w:trHeight w:val="274"/>
          <w:jc w:val="center"/>
        </w:trPr>
        <w:tc>
          <w:tcPr>
            <w:tcW w:w="866" w:type="dxa"/>
            <w:tcBorders>
              <w:top w:val="single" w:sz="4" w:space="0" w:color="auto"/>
              <w:left w:val="single" w:sz="4" w:space="0" w:color="auto"/>
              <w:bottom w:val="single" w:sz="4" w:space="0" w:color="auto"/>
              <w:right w:val="single" w:sz="4" w:space="0" w:color="auto"/>
            </w:tcBorders>
            <w:vAlign w:val="center"/>
          </w:tcPr>
          <w:p w14:paraId="6527F3F6" w14:textId="77777777" w:rsidR="009C13D3" w:rsidRPr="00036C82" w:rsidRDefault="009C13D3" w:rsidP="009C13D3">
            <w:pPr>
              <w:tabs>
                <w:tab w:val="left" w:pos="312"/>
              </w:tabs>
              <w:spacing w:line="360" w:lineRule="auto"/>
              <w:jc w:val="center"/>
              <w:rPr>
                <w:sz w:val="24"/>
              </w:rPr>
            </w:pPr>
            <w:r w:rsidRPr="00036C82">
              <w:rPr>
                <w:sz w:val="24"/>
              </w:rPr>
              <w:t>1</w:t>
            </w:r>
          </w:p>
        </w:tc>
        <w:tc>
          <w:tcPr>
            <w:tcW w:w="1307" w:type="dxa"/>
            <w:tcBorders>
              <w:top w:val="single" w:sz="4" w:space="0" w:color="auto"/>
              <w:left w:val="single" w:sz="4" w:space="0" w:color="auto"/>
              <w:bottom w:val="single" w:sz="4" w:space="0" w:color="auto"/>
              <w:right w:val="single" w:sz="4" w:space="0" w:color="auto"/>
            </w:tcBorders>
            <w:vAlign w:val="center"/>
          </w:tcPr>
          <w:p w14:paraId="48C70327" w14:textId="77777777" w:rsidR="009C13D3" w:rsidRPr="00036C82" w:rsidRDefault="009C13D3" w:rsidP="009C13D3">
            <w:pPr>
              <w:tabs>
                <w:tab w:val="left" w:pos="312"/>
              </w:tabs>
              <w:spacing w:line="360" w:lineRule="auto"/>
              <w:jc w:val="center"/>
              <w:rPr>
                <w:sz w:val="24"/>
              </w:rPr>
            </w:pPr>
            <w:r w:rsidRPr="00036C82">
              <w:rPr>
                <w:kern w:val="0"/>
                <w:sz w:val="24"/>
              </w:rPr>
              <w:t>投标设备参数响应情况</w:t>
            </w:r>
          </w:p>
        </w:tc>
        <w:tc>
          <w:tcPr>
            <w:tcW w:w="6299" w:type="dxa"/>
            <w:tcBorders>
              <w:top w:val="single" w:sz="4" w:space="0" w:color="auto"/>
              <w:left w:val="single" w:sz="4" w:space="0" w:color="auto"/>
              <w:bottom w:val="single" w:sz="4" w:space="0" w:color="auto"/>
              <w:right w:val="single" w:sz="4" w:space="0" w:color="auto"/>
            </w:tcBorders>
            <w:vAlign w:val="center"/>
          </w:tcPr>
          <w:p w14:paraId="15D0C065" w14:textId="77777777" w:rsidR="009C13D3" w:rsidRPr="00036C82" w:rsidRDefault="009C13D3" w:rsidP="009C13D3">
            <w:pPr>
              <w:tabs>
                <w:tab w:val="left" w:pos="312"/>
              </w:tabs>
              <w:spacing w:line="360" w:lineRule="auto"/>
              <w:rPr>
                <w:sz w:val="24"/>
              </w:rPr>
            </w:pPr>
            <w:r w:rsidRPr="00036C82">
              <w:rPr>
                <w:kern w:val="0"/>
                <w:sz w:val="24"/>
              </w:rPr>
              <w:t>根据投标人所投产品对《用户需求书》中加注</w:t>
            </w:r>
            <w:r w:rsidRPr="00036C82">
              <w:rPr>
                <w:kern w:val="0"/>
                <w:sz w:val="24"/>
              </w:rPr>
              <w:t>“▲”</w:t>
            </w:r>
            <w:r w:rsidRPr="00036C82">
              <w:rPr>
                <w:kern w:val="0"/>
                <w:sz w:val="24"/>
              </w:rPr>
              <w:t>号的条款响应情况进行评审：全部满足或优于的得</w:t>
            </w:r>
            <w:r w:rsidRPr="00036C82">
              <w:rPr>
                <w:kern w:val="0"/>
                <w:sz w:val="24"/>
              </w:rPr>
              <w:t>40</w:t>
            </w:r>
            <w:r w:rsidRPr="00036C82">
              <w:rPr>
                <w:kern w:val="0"/>
                <w:sz w:val="24"/>
              </w:rPr>
              <w:t>分；出现负偏离或未响应的每项扣</w:t>
            </w:r>
            <w:r w:rsidR="00BE6EF6" w:rsidRPr="00036C82">
              <w:rPr>
                <w:rFonts w:hint="eastAsia"/>
                <w:kern w:val="0"/>
                <w:sz w:val="24"/>
              </w:rPr>
              <w:t>2</w:t>
            </w:r>
            <w:r w:rsidRPr="00036C82">
              <w:rPr>
                <w:kern w:val="0"/>
                <w:sz w:val="24"/>
              </w:rPr>
              <w:t>分，扣完为止。</w:t>
            </w:r>
            <w:r w:rsidRPr="00036C82">
              <w:rPr>
                <w:b/>
                <w:bCs/>
                <w:kern w:val="0"/>
                <w:sz w:val="24"/>
              </w:rPr>
              <w:t>（投标人必须按照《技术条款偏离表》要求逐条响应并按以下要求提供证明材料：</w:t>
            </w:r>
            <w:r w:rsidRPr="00036C82">
              <w:rPr>
                <w:rFonts w:ascii="宋体" w:hAnsi="宋体" w:cs="宋体" w:hint="eastAsia"/>
                <w:b/>
                <w:bCs/>
                <w:kern w:val="0"/>
                <w:sz w:val="24"/>
              </w:rPr>
              <w:t>①</w:t>
            </w:r>
            <w:r w:rsidRPr="00036C82">
              <w:rPr>
                <w:b/>
                <w:bCs/>
                <w:kern w:val="0"/>
                <w:sz w:val="24"/>
              </w:rPr>
              <w:t>单项条款中有要求的按要求提供证明材料；</w:t>
            </w:r>
            <w:r w:rsidRPr="00036C82">
              <w:rPr>
                <w:rFonts w:ascii="宋体" w:hAnsi="宋体" w:cs="宋体" w:hint="eastAsia"/>
                <w:b/>
                <w:bCs/>
                <w:kern w:val="0"/>
                <w:sz w:val="24"/>
              </w:rPr>
              <w:t>②</w:t>
            </w:r>
            <w:r w:rsidRPr="00036C82">
              <w:rPr>
                <w:b/>
                <w:bCs/>
                <w:kern w:val="0"/>
                <w:sz w:val="24"/>
              </w:rPr>
              <w:t>其余的须在投标文件中提供所投产品彩页原件或制造商的公开网址链接及参数截图或厂家对所投设备技术参数出具的证明。）</w:t>
            </w:r>
          </w:p>
        </w:tc>
        <w:tc>
          <w:tcPr>
            <w:tcW w:w="928" w:type="dxa"/>
            <w:tcBorders>
              <w:top w:val="single" w:sz="4" w:space="0" w:color="auto"/>
              <w:left w:val="single" w:sz="4" w:space="0" w:color="auto"/>
              <w:bottom w:val="single" w:sz="4" w:space="0" w:color="auto"/>
              <w:right w:val="single" w:sz="4" w:space="0" w:color="auto"/>
            </w:tcBorders>
            <w:vAlign w:val="center"/>
          </w:tcPr>
          <w:p w14:paraId="04719246" w14:textId="77777777" w:rsidR="009C13D3" w:rsidRPr="00036C82" w:rsidRDefault="009C13D3" w:rsidP="009C13D3">
            <w:pPr>
              <w:tabs>
                <w:tab w:val="left" w:pos="312"/>
              </w:tabs>
              <w:spacing w:line="360" w:lineRule="auto"/>
              <w:jc w:val="center"/>
              <w:rPr>
                <w:sz w:val="24"/>
              </w:rPr>
            </w:pPr>
            <w:r w:rsidRPr="00036C82">
              <w:rPr>
                <w:sz w:val="24"/>
              </w:rPr>
              <w:t>40</w:t>
            </w:r>
          </w:p>
        </w:tc>
      </w:tr>
      <w:tr w:rsidR="009C13D3" w:rsidRPr="00036C82" w14:paraId="2FCA476F" w14:textId="77777777" w:rsidTr="001C50F9">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29A8B153" w14:textId="77777777" w:rsidR="009C13D3" w:rsidRPr="00036C82" w:rsidRDefault="009C13D3" w:rsidP="009C13D3">
            <w:pPr>
              <w:tabs>
                <w:tab w:val="left" w:pos="312"/>
              </w:tabs>
              <w:spacing w:line="360" w:lineRule="auto"/>
              <w:jc w:val="center"/>
              <w:rPr>
                <w:sz w:val="24"/>
              </w:rPr>
            </w:pPr>
            <w:r w:rsidRPr="00036C82">
              <w:rPr>
                <w:sz w:val="24"/>
              </w:rPr>
              <w:t>2</w:t>
            </w:r>
          </w:p>
        </w:tc>
        <w:tc>
          <w:tcPr>
            <w:tcW w:w="1307" w:type="dxa"/>
            <w:tcBorders>
              <w:top w:val="single" w:sz="4" w:space="0" w:color="auto"/>
              <w:left w:val="single" w:sz="4" w:space="0" w:color="auto"/>
              <w:bottom w:val="single" w:sz="4" w:space="0" w:color="auto"/>
              <w:right w:val="single" w:sz="4" w:space="0" w:color="auto"/>
            </w:tcBorders>
            <w:vAlign w:val="center"/>
          </w:tcPr>
          <w:p w14:paraId="47A777E5" w14:textId="77777777" w:rsidR="009C13D3" w:rsidRPr="00036C82" w:rsidRDefault="009C13D3" w:rsidP="009C13D3">
            <w:pPr>
              <w:tabs>
                <w:tab w:val="left" w:pos="312"/>
              </w:tabs>
              <w:spacing w:line="360" w:lineRule="auto"/>
              <w:jc w:val="center"/>
              <w:rPr>
                <w:sz w:val="24"/>
              </w:rPr>
            </w:pPr>
            <w:r w:rsidRPr="00036C82">
              <w:rPr>
                <w:rFonts w:hint="eastAsia"/>
                <w:sz w:val="24"/>
              </w:rPr>
              <w:t>技术先进性和可靠性</w:t>
            </w:r>
          </w:p>
        </w:tc>
        <w:tc>
          <w:tcPr>
            <w:tcW w:w="6299" w:type="dxa"/>
            <w:tcBorders>
              <w:top w:val="single" w:sz="4" w:space="0" w:color="auto"/>
              <w:left w:val="single" w:sz="4" w:space="0" w:color="auto"/>
              <w:bottom w:val="single" w:sz="4" w:space="0" w:color="auto"/>
              <w:right w:val="single" w:sz="4" w:space="0" w:color="auto"/>
            </w:tcBorders>
            <w:vAlign w:val="center"/>
          </w:tcPr>
          <w:p w14:paraId="7EAF759D" w14:textId="77777777" w:rsidR="00BE6EF6" w:rsidRPr="00036C82" w:rsidRDefault="00BE6EF6" w:rsidP="00BE6EF6">
            <w:pPr>
              <w:tabs>
                <w:tab w:val="left" w:pos="312"/>
              </w:tabs>
              <w:spacing w:line="360" w:lineRule="auto"/>
              <w:rPr>
                <w:sz w:val="24"/>
              </w:rPr>
            </w:pPr>
            <w:r w:rsidRPr="00036C82">
              <w:rPr>
                <w:rFonts w:hint="eastAsia"/>
                <w:sz w:val="24"/>
              </w:rPr>
              <w:t>对比各投标人所投产品的配置情况、功能、性能以及产品的先进性、实用性及耐用性等进行综合评比：</w:t>
            </w:r>
          </w:p>
          <w:p w14:paraId="2C3FF7AE" w14:textId="77777777" w:rsidR="00BE6EF6" w:rsidRPr="00036C82" w:rsidRDefault="00BE6EF6" w:rsidP="00BE6EF6">
            <w:pPr>
              <w:tabs>
                <w:tab w:val="left" w:pos="312"/>
              </w:tabs>
              <w:spacing w:line="360" w:lineRule="auto"/>
              <w:rPr>
                <w:sz w:val="24"/>
              </w:rPr>
            </w:pPr>
            <w:r w:rsidRPr="00036C82">
              <w:rPr>
                <w:rFonts w:hint="eastAsia"/>
                <w:sz w:val="24"/>
              </w:rPr>
              <w:t>优：所投产品功能强，先进性、实用性、耐久性等都很好，得</w:t>
            </w:r>
            <w:r w:rsidRPr="00036C82">
              <w:rPr>
                <w:rFonts w:hint="eastAsia"/>
                <w:sz w:val="24"/>
              </w:rPr>
              <w:t>5</w:t>
            </w:r>
            <w:r w:rsidRPr="00036C82">
              <w:rPr>
                <w:rFonts w:hint="eastAsia"/>
                <w:sz w:val="24"/>
              </w:rPr>
              <w:t>分；</w:t>
            </w:r>
          </w:p>
          <w:p w14:paraId="2D0D9A90" w14:textId="77777777" w:rsidR="00BE6EF6" w:rsidRPr="00036C82" w:rsidRDefault="00BE6EF6" w:rsidP="00BE6EF6">
            <w:pPr>
              <w:tabs>
                <w:tab w:val="left" w:pos="312"/>
              </w:tabs>
              <w:spacing w:line="360" w:lineRule="auto"/>
              <w:rPr>
                <w:sz w:val="24"/>
              </w:rPr>
            </w:pPr>
            <w:r w:rsidRPr="00036C82">
              <w:rPr>
                <w:rFonts w:hint="eastAsia"/>
                <w:sz w:val="24"/>
              </w:rPr>
              <w:t>良：所投产品功能较强，先进性、实用性、耐久性等都较好，得</w:t>
            </w:r>
            <w:r w:rsidRPr="00036C82">
              <w:rPr>
                <w:rFonts w:hint="eastAsia"/>
                <w:sz w:val="24"/>
              </w:rPr>
              <w:t>3</w:t>
            </w:r>
            <w:r w:rsidRPr="00036C82">
              <w:rPr>
                <w:rFonts w:hint="eastAsia"/>
                <w:sz w:val="24"/>
              </w:rPr>
              <w:t>分；</w:t>
            </w:r>
          </w:p>
          <w:p w14:paraId="7DEF63AB" w14:textId="77777777" w:rsidR="009C13D3" w:rsidRPr="00036C82" w:rsidRDefault="00BE6EF6" w:rsidP="00BE6EF6">
            <w:pPr>
              <w:tabs>
                <w:tab w:val="left" w:pos="312"/>
              </w:tabs>
              <w:spacing w:line="360" w:lineRule="auto"/>
              <w:rPr>
                <w:sz w:val="24"/>
              </w:rPr>
            </w:pPr>
            <w:r w:rsidRPr="00036C82">
              <w:rPr>
                <w:rFonts w:hint="eastAsia"/>
                <w:sz w:val="24"/>
              </w:rPr>
              <w:t>差：所投产品功能较差，先进性、实用性、耐久性等都较差，得</w:t>
            </w:r>
            <w:r w:rsidRPr="00036C82">
              <w:rPr>
                <w:rFonts w:hint="eastAsia"/>
                <w:sz w:val="24"/>
              </w:rPr>
              <w:t>1</w:t>
            </w:r>
            <w:r w:rsidRPr="00036C82">
              <w:rPr>
                <w:rFonts w:hint="eastAsia"/>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14:paraId="63CFA3C2" w14:textId="77777777" w:rsidR="009C13D3" w:rsidRPr="00036C82" w:rsidRDefault="009C13D3" w:rsidP="009C13D3">
            <w:pPr>
              <w:tabs>
                <w:tab w:val="left" w:pos="312"/>
              </w:tabs>
              <w:spacing w:line="360" w:lineRule="auto"/>
              <w:jc w:val="center"/>
              <w:rPr>
                <w:sz w:val="24"/>
              </w:rPr>
            </w:pPr>
            <w:r w:rsidRPr="00036C82">
              <w:rPr>
                <w:sz w:val="24"/>
              </w:rPr>
              <w:t>5</w:t>
            </w:r>
          </w:p>
        </w:tc>
      </w:tr>
      <w:tr w:rsidR="009C13D3" w:rsidRPr="00036C82" w14:paraId="11F06888" w14:textId="77777777" w:rsidTr="001C50F9">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7E232DC2" w14:textId="77777777" w:rsidR="009C13D3" w:rsidRPr="00036C82" w:rsidRDefault="009C13D3" w:rsidP="009C13D3">
            <w:pPr>
              <w:tabs>
                <w:tab w:val="left" w:pos="312"/>
              </w:tabs>
              <w:spacing w:line="360" w:lineRule="auto"/>
              <w:jc w:val="center"/>
              <w:rPr>
                <w:sz w:val="24"/>
              </w:rPr>
            </w:pPr>
            <w:r w:rsidRPr="00036C82">
              <w:rPr>
                <w:sz w:val="24"/>
              </w:rPr>
              <w:t>3</w:t>
            </w:r>
          </w:p>
        </w:tc>
        <w:tc>
          <w:tcPr>
            <w:tcW w:w="1307" w:type="dxa"/>
            <w:tcBorders>
              <w:top w:val="single" w:sz="4" w:space="0" w:color="auto"/>
              <w:left w:val="single" w:sz="4" w:space="0" w:color="auto"/>
              <w:bottom w:val="single" w:sz="4" w:space="0" w:color="auto"/>
              <w:right w:val="single" w:sz="4" w:space="0" w:color="auto"/>
            </w:tcBorders>
            <w:vAlign w:val="center"/>
          </w:tcPr>
          <w:p w14:paraId="269F73C6" w14:textId="77777777" w:rsidR="009C13D3" w:rsidRPr="00036C82" w:rsidRDefault="009C13D3" w:rsidP="009C13D3">
            <w:pPr>
              <w:tabs>
                <w:tab w:val="left" w:pos="312"/>
              </w:tabs>
              <w:spacing w:line="360" w:lineRule="auto"/>
              <w:ind w:right="-10"/>
              <w:jc w:val="center"/>
              <w:rPr>
                <w:sz w:val="24"/>
              </w:rPr>
            </w:pPr>
            <w:r w:rsidRPr="00036C82">
              <w:rPr>
                <w:rFonts w:hint="eastAsia"/>
                <w:sz w:val="24"/>
              </w:rPr>
              <w:t>售后服务方案</w:t>
            </w:r>
          </w:p>
        </w:tc>
        <w:tc>
          <w:tcPr>
            <w:tcW w:w="6299" w:type="dxa"/>
            <w:tcBorders>
              <w:top w:val="single" w:sz="4" w:space="0" w:color="auto"/>
              <w:left w:val="single" w:sz="4" w:space="0" w:color="auto"/>
              <w:bottom w:val="single" w:sz="4" w:space="0" w:color="auto"/>
              <w:right w:val="single" w:sz="4" w:space="0" w:color="auto"/>
            </w:tcBorders>
            <w:vAlign w:val="center"/>
          </w:tcPr>
          <w:p w14:paraId="4E2935FD" w14:textId="77777777" w:rsidR="00BE6EF6" w:rsidRPr="00036C82" w:rsidRDefault="00BE6EF6" w:rsidP="00BE6EF6">
            <w:pPr>
              <w:tabs>
                <w:tab w:val="left" w:pos="312"/>
              </w:tabs>
              <w:autoSpaceDE w:val="0"/>
              <w:autoSpaceDN w:val="0"/>
              <w:adjustRightInd w:val="0"/>
              <w:spacing w:line="360" w:lineRule="auto"/>
              <w:rPr>
                <w:sz w:val="24"/>
              </w:rPr>
            </w:pPr>
            <w:r w:rsidRPr="00036C82">
              <w:rPr>
                <w:rFonts w:hint="eastAsia"/>
                <w:sz w:val="24"/>
              </w:rPr>
              <w:t>根据投标人针对本项目提供的售后服务承诺函资料和方案、质保期期满后的方案及培训计划方案等进行横向综合评审：</w:t>
            </w:r>
          </w:p>
          <w:p w14:paraId="1E091A8E" w14:textId="77777777" w:rsidR="00BE6EF6" w:rsidRPr="00036C82" w:rsidRDefault="00BE6EF6" w:rsidP="00BE6EF6">
            <w:pPr>
              <w:tabs>
                <w:tab w:val="left" w:pos="312"/>
              </w:tabs>
              <w:autoSpaceDE w:val="0"/>
              <w:autoSpaceDN w:val="0"/>
              <w:adjustRightInd w:val="0"/>
              <w:spacing w:line="360" w:lineRule="auto"/>
              <w:rPr>
                <w:sz w:val="24"/>
              </w:rPr>
            </w:pPr>
            <w:r w:rsidRPr="00036C82">
              <w:rPr>
                <w:rFonts w:hint="eastAsia"/>
                <w:sz w:val="24"/>
              </w:rPr>
              <w:t>优：方案完整合理、可行性高，响应迅速，得</w:t>
            </w:r>
            <w:r w:rsidRPr="00036C82">
              <w:rPr>
                <w:rFonts w:hint="eastAsia"/>
                <w:sz w:val="24"/>
              </w:rPr>
              <w:t>5</w:t>
            </w:r>
            <w:r w:rsidRPr="00036C82">
              <w:rPr>
                <w:rFonts w:hint="eastAsia"/>
                <w:sz w:val="24"/>
              </w:rPr>
              <w:t>分；</w:t>
            </w:r>
          </w:p>
          <w:p w14:paraId="5E4C85C9" w14:textId="77777777" w:rsidR="00BE6EF6" w:rsidRPr="00036C82" w:rsidRDefault="00BE6EF6" w:rsidP="00BE6EF6">
            <w:pPr>
              <w:tabs>
                <w:tab w:val="left" w:pos="312"/>
              </w:tabs>
              <w:autoSpaceDE w:val="0"/>
              <w:autoSpaceDN w:val="0"/>
              <w:adjustRightInd w:val="0"/>
              <w:spacing w:line="360" w:lineRule="auto"/>
              <w:rPr>
                <w:sz w:val="24"/>
              </w:rPr>
            </w:pPr>
            <w:r w:rsidRPr="00036C82">
              <w:rPr>
                <w:rFonts w:hint="eastAsia"/>
                <w:sz w:val="24"/>
              </w:rPr>
              <w:t>良：方案完整，可行性一般，响应较快，得</w:t>
            </w:r>
            <w:r w:rsidRPr="00036C82">
              <w:rPr>
                <w:rFonts w:hint="eastAsia"/>
                <w:sz w:val="24"/>
              </w:rPr>
              <w:t>3</w:t>
            </w:r>
            <w:r w:rsidRPr="00036C82">
              <w:rPr>
                <w:rFonts w:hint="eastAsia"/>
                <w:sz w:val="24"/>
              </w:rPr>
              <w:t>分；</w:t>
            </w:r>
          </w:p>
          <w:p w14:paraId="38B565CF" w14:textId="77777777" w:rsidR="00BE6EF6" w:rsidRPr="00036C82" w:rsidRDefault="00BE6EF6" w:rsidP="00BE6EF6">
            <w:pPr>
              <w:tabs>
                <w:tab w:val="left" w:pos="312"/>
              </w:tabs>
              <w:autoSpaceDE w:val="0"/>
              <w:autoSpaceDN w:val="0"/>
              <w:adjustRightInd w:val="0"/>
              <w:spacing w:line="360" w:lineRule="auto"/>
              <w:rPr>
                <w:sz w:val="24"/>
              </w:rPr>
            </w:pPr>
            <w:r w:rsidRPr="00036C82">
              <w:rPr>
                <w:rFonts w:hint="eastAsia"/>
                <w:sz w:val="24"/>
              </w:rPr>
              <w:t>差：方案完整性一般，可行性较差，响应较慢，得</w:t>
            </w:r>
            <w:r w:rsidRPr="00036C82">
              <w:rPr>
                <w:rFonts w:hint="eastAsia"/>
                <w:sz w:val="24"/>
              </w:rPr>
              <w:t>0.5</w:t>
            </w:r>
            <w:r w:rsidRPr="00036C82">
              <w:rPr>
                <w:rFonts w:hint="eastAsia"/>
                <w:sz w:val="24"/>
              </w:rPr>
              <w:t>分。</w:t>
            </w:r>
          </w:p>
          <w:p w14:paraId="220F7E5B" w14:textId="77777777" w:rsidR="009C13D3" w:rsidRPr="00036C82" w:rsidRDefault="00BE6EF6" w:rsidP="00BE6EF6">
            <w:pPr>
              <w:tabs>
                <w:tab w:val="left" w:pos="312"/>
              </w:tabs>
              <w:autoSpaceDE w:val="0"/>
              <w:autoSpaceDN w:val="0"/>
              <w:adjustRightInd w:val="0"/>
              <w:spacing w:line="360" w:lineRule="auto"/>
              <w:rPr>
                <w:sz w:val="24"/>
              </w:rPr>
            </w:pPr>
            <w:r w:rsidRPr="00036C82">
              <w:rPr>
                <w:rFonts w:hint="eastAsia"/>
                <w:sz w:val="24"/>
              </w:rPr>
              <w:t>未提供对应方案的不得分</w:t>
            </w:r>
          </w:p>
        </w:tc>
        <w:tc>
          <w:tcPr>
            <w:tcW w:w="928" w:type="dxa"/>
            <w:tcBorders>
              <w:top w:val="single" w:sz="4" w:space="0" w:color="auto"/>
              <w:left w:val="single" w:sz="4" w:space="0" w:color="auto"/>
              <w:bottom w:val="single" w:sz="4" w:space="0" w:color="auto"/>
              <w:right w:val="single" w:sz="4" w:space="0" w:color="auto"/>
            </w:tcBorders>
            <w:vAlign w:val="center"/>
          </w:tcPr>
          <w:p w14:paraId="476F3FD3" w14:textId="77777777" w:rsidR="009C13D3" w:rsidRPr="00036C82" w:rsidRDefault="009C13D3" w:rsidP="009C13D3">
            <w:pPr>
              <w:tabs>
                <w:tab w:val="left" w:pos="312"/>
              </w:tabs>
              <w:autoSpaceDE w:val="0"/>
              <w:autoSpaceDN w:val="0"/>
              <w:adjustRightInd w:val="0"/>
              <w:spacing w:line="360" w:lineRule="auto"/>
              <w:jc w:val="center"/>
              <w:rPr>
                <w:sz w:val="24"/>
              </w:rPr>
            </w:pPr>
            <w:r w:rsidRPr="00036C82">
              <w:rPr>
                <w:sz w:val="24"/>
              </w:rPr>
              <w:t>5</w:t>
            </w:r>
          </w:p>
        </w:tc>
      </w:tr>
      <w:tr w:rsidR="009C13D3" w:rsidRPr="00036C82" w14:paraId="0611F859" w14:textId="77777777" w:rsidTr="001C50F9">
        <w:trPr>
          <w:trHeight w:val="20"/>
          <w:jc w:val="center"/>
        </w:trPr>
        <w:tc>
          <w:tcPr>
            <w:tcW w:w="8472" w:type="dxa"/>
            <w:gridSpan w:val="3"/>
            <w:vAlign w:val="center"/>
          </w:tcPr>
          <w:p w14:paraId="4EE6EBF1" w14:textId="77777777" w:rsidR="009C13D3" w:rsidRPr="00036C82" w:rsidRDefault="009C13D3" w:rsidP="009C13D3">
            <w:pPr>
              <w:spacing w:line="360" w:lineRule="auto"/>
              <w:jc w:val="center"/>
              <w:rPr>
                <w:b/>
                <w:sz w:val="24"/>
              </w:rPr>
            </w:pPr>
            <w:r w:rsidRPr="00036C82">
              <w:rPr>
                <w:b/>
                <w:sz w:val="24"/>
              </w:rPr>
              <w:lastRenderedPageBreak/>
              <w:t>合计</w:t>
            </w:r>
          </w:p>
        </w:tc>
        <w:tc>
          <w:tcPr>
            <w:tcW w:w="928" w:type="dxa"/>
            <w:vAlign w:val="center"/>
          </w:tcPr>
          <w:p w14:paraId="0BF661C8" w14:textId="77777777" w:rsidR="009C13D3" w:rsidRPr="00036C82" w:rsidRDefault="00BD5A83" w:rsidP="009C13D3">
            <w:pPr>
              <w:spacing w:line="360" w:lineRule="auto"/>
              <w:jc w:val="center"/>
              <w:rPr>
                <w:b/>
                <w:sz w:val="24"/>
              </w:rPr>
            </w:pPr>
            <w:r w:rsidRPr="00036C82">
              <w:rPr>
                <w:b/>
                <w:sz w:val="24"/>
              </w:rPr>
              <w:fldChar w:fldCharType="begin"/>
            </w:r>
            <w:r w:rsidR="009C13D3" w:rsidRPr="00036C82">
              <w:rPr>
                <w:b/>
                <w:sz w:val="24"/>
              </w:rPr>
              <w:instrText xml:space="preserve"> =SUM(ABOVE) </w:instrText>
            </w:r>
            <w:r w:rsidRPr="00036C82">
              <w:rPr>
                <w:b/>
                <w:sz w:val="24"/>
              </w:rPr>
              <w:fldChar w:fldCharType="separate"/>
            </w:r>
            <w:r w:rsidR="009C13D3" w:rsidRPr="00036C82">
              <w:rPr>
                <w:b/>
                <w:sz w:val="24"/>
              </w:rPr>
              <w:t>50</w:t>
            </w:r>
            <w:r w:rsidRPr="00036C82">
              <w:rPr>
                <w:b/>
                <w:sz w:val="24"/>
              </w:rPr>
              <w:fldChar w:fldCharType="end"/>
            </w:r>
            <w:r w:rsidR="009C13D3" w:rsidRPr="00036C82">
              <w:rPr>
                <w:b/>
                <w:sz w:val="24"/>
              </w:rPr>
              <w:t>分</w:t>
            </w:r>
          </w:p>
        </w:tc>
      </w:tr>
    </w:tbl>
    <w:p w14:paraId="7A7114C4" w14:textId="77777777" w:rsidR="002979A2" w:rsidRPr="00036C82" w:rsidRDefault="009C13D3">
      <w:pPr>
        <w:numPr>
          <w:ilvl w:val="1"/>
          <w:numId w:val="4"/>
        </w:numPr>
        <w:tabs>
          <w:tab w:val="clear" w:pos="2558"/>
          <w:tab w:val="left" w:pos="720"/>
          <w:tab w:val="left" w:pos="851"/>
        </w:tabs>
        <w:spacing w:line="360" w:lineRule="auto"/>
        <w:ind w:left="720" w:hanging="720"/>
        <w:rPr>
          <w:sz w:val="24"/>
        </w:rPr>
      </w:pPr>
      <w:r w:rsidRPr="00036C82">
        <w:rPr>
          <w:rFonts w:hint="eastAsia"/>
          <w:sz w:val="24"/>
        </w:rPr>
        <w:t>推荐中标候选人</w:t>
      </w:r>
    </w:p>
    <w:p w14:paraId="5F36AA5F" w14:textId="77777777" w:rsidR="002979A2" w:rsidRPr="00036C82" w:rsidRDefault="009C13D3">
      <w:pPr>
        <w:numPr>
          <w:ilvl w:val="2"/>
          <w:numId w:val="4"/>
        </w:numPr>
        <w:tabs>
          <w:tab w:val="clear" w:pos="1759"/>
          <w:tab w:val="left" w:pos="720"/>
          <w:tab w:val="left" w:pos="1333"/>
          <w:tab w:val="left" w:pos="2350"/>
        </w:tabs>
        <w:spacing w:line="360" w:lineRule="auto"/>
        <w:ind w:left="709" w:hanging="709"/>
        <w:rPr>
          <w:sz w:val="24"/>
        </w:rPr>
      </w:pPr>
      <w:r w:rsidRPr="00036C82">
        <w:rPr>
          <w:rFonts w:hint="eastAsia"/>
          <w:sz w:val="24"/>
        </w:rPr>
        <w:t>评标委员会按评审后的综合得分由高到低顺序排列，并向采购人推荐</w:t>
      </w:r>
      <w:r w:rsidRPr="00036C82">
        <w:rPr>
          <w:rFonts w:hint="eastAsia"/>
          <w:sz w:val="24"/>
        </w:rPr>
        <w:t>3</w:t>
      </w:r>
      <w:r w:rsidRPr="00036C82">
        <w:rPr>
          <w:rFonts w:hint="eastAsia"/>
          <w:sz w:val="24"/>
        </w:rPr>
        <w:t>名中标候选人，并编写评标报告。</w:t>
      </w:r>
    </w:p>
    <w:p w14:paraId="4F32F26D" w14:textId="77777777" w:rsidR="002979A2" w:rsidRPr="00036C82" w:rsidRDefault="009C13D3">
      <w:pPr>
        <w:numPr>
          <w:ilvl w:val="2"/>
          <w:numId w:val="4"/>
        </w:numPr>
        <w:tabs>
          <w:tab w:val="clear" w:pos="1759"/>
          <w:tab w:val="left" w:pos="720"/>
          <w:tab w:val="left" w:pos="1333"/>
          <w:tab w:val="left" w:pos="2350"/>
        </w:tabs>
        <w:spacing w:line="360" w:lineRule="auto"/>
        <w:ind w:left="709" w:hanging="709"/>
        <w:rPr>
          <w:sz w:val="24"/>
        </w:rPr>
      </w:pPr>
      <w:r w:rsidRPr="00036C82">
        <w:rPr>
          <w:rFonts w:hint="eastAsia"/>
          <w:sz w:val="24"/>
        </w:rPr>
        <w:t>不同投标人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708B195C" w14:textId="77777777" w:rsidR="002979A2" w:rsidRPr="00036C82" w:rsidRDefault="009C13D3">
      <w:pPr>
        <w:numPr>
          <w:ilvl w:val="2"/>
          <w:numId w:val="4"/>
        </w:numPr>
        <w:tabs>
          <w:tab w:val="clear" w:pos="1759"/>
          <w:tab w:val="left" w:pos="720"/>
          <w:tab w:val="left" w:pos="1333"/>
          <w:tab w:val="left" w:pos="2350"/>
        </w:tabs>
        <w:spacing w:line="360" w:lineRule="auto"/>
        <w:ind w:left="709" w:hanging="709"/>
        <w:rPr>
          <w:sz w:val="24"/>
        </w:rPr>
      </w:pPr>
      <w:r w:rsidRPr="00036C82">
        <w:rPr>
          <w:rFonts w:hint="eastAsia"/>
          <w:sz w:val="24"/>
        </w:rPr>
        <w:t>评标委员会成员对评标报告有异议的，应当在评标报告上签署不同意见，并说明理由，否则视为同意评标报告。</w:t>
      </w:r>
    </w:p>
    <w:p w14:paraId="2358CF7E" w14:textId="77777777" w:rsidR="002979A2" w:rsidRPr="00036C82" w:rsidRDefault="009C13D3">
      <w:pPr>
        <w:numPr>
          <w:ilvl w:val="1"/>
          <w:numId w:val="4"/>
        </w:numPr>
        <w:tabs>
          <w:tab w:val="left" w:pos="360"/>
          <w:tab w:val="left" w:pos="720"/>
        </w:tabs>
        <w:spacing w:line="360" w:lineRule="auto"/>
        <w:ind w:left="720" w:hanging="720"/>
        <w:rPr>
          <w:sz w:val="24"/>
          <w:szCs w:val="20"/>
        </w:rPr>
      </w:pPr>
      <w:r w:rsidRPr="00036C82">
        <w:rPr>
          <w:rFonts w:hint="eastAsia"/>
          <w:sz w:val="24"/>
          <w:szCs w:val="20"/>
        </w:rPr>
        <w:t>提供相同品牌产品（非单一产品采购项目，以核心产品品牌为准）且通过资格审查、符合性审查的不同投标人参加同一合同项下</w:t>
      </w:r>
      <w:r w:rsidRPr="00036C82">
        <w:rPr>
          <w:rFonts w:hint="eastAsia"/>
          <w:sz w:val="24"/>
        </w:rPr>
        <w:t>投标的，按一家投标人计算，评审后得分最高的同品牌投标人获得中标人推荐资格；评审得分相同的，由采购人或者采购人委托评标委</w:t>
      </w:r>
      <w:r w:rsidRPr="00036C82">
        <w:rPr>
          <w:rFonts w:hint="eastAsia"/>
          <w:sz w:val="24"/>
          <w:szCs w:val="20"/>
        </w:rPr>
        <w:t>员会按照</w:t>
      </w:r>
      <w:r w:rsidRPr="00036C82">
        <w:rPr>
          <w:sz w:val="24"/>
          <w:szCs w:val="20"/>
        </w:rPr>
        <w:t>30.</w:t>
      </w:r>
      <w:r w:rsidR="00BE6EF6" w:rsidRPr="00036C82">
        <w:rPr>
          <w:rFonts w:hint="eastAsia"/>
          <w:sz w:val="24"/>
          <w:szCs w:val="20"/>
        </w:rPr>
        <w:t>6</w:t>
      </w:r>
      <w:r w:rsidRPr="00036C82">
        <w:rPr>
          <w:sz w:val="24"/>
          <w:szCs w:val="20"/>
        </w:rPr>
        <w:t>.2</w:t>
      </w:r>
      <w:r w:rsidRPr="00036C82">
        <w:rPr>
          <w:rFonts w:hint="eastAsia"/>
          <w:sz w:val="24"/>
          <w:szCs w:val="20"/>
        </w:rPr>
        <w:t>规定的方式确定一个投标人获得中标人推荐资格，其他同品牌投标人不作为中标候选人。</w:t>
      </w:r>
    </w:p>
    <w:p w14:paraId="211CCBFF" w14:textId="77777777" w:rsidR="002979A2" w:rsidRPr="00036C82" w:rsidRDefault="009C13D3">
      <w:pPr>
        <w:numPr>
          <w:ilvl w:val="1"/>
          <w:numId w:val="4"/>
        </w:numPr>
        <w:tabs>
          <w:tab w:val="left" w:pos="360"/>
          <w:tab w:val="left" w:pos="720"/>
        </w:tabs>
        <w:spacing w:line="360" w:lineRule="auto"/>
        <w:ind w:left="720" w:hanging="720"/>
      </w:pPr>
      <w:r w:rsidRPr="00036C82">
        <w:rPr>
          <w:sz w:val="24"/>
          <w:szCs w:val="20"/>
        </w:rPr>
        <w:t>经评标委员会评审，实质性响应招标文件不足</w:t>
      </w:r>
      <w:r w:rsidRPr="00036C82">
        <w:rPr>
          <w:sz w:val="24"/>
          <w:szCs w:val="20"/>
        </w:rPr>
        <w:t>3</w:t>
      </w:r>
      <w:r w:rsidRPr="00036C82">
        <w:rPr>
          <w:sz w:val="24"/>
          <w:szCs w:val="20"/>
        </w:rPr>
        <w:t>家的，</w:t>
      </w:r>
      <w:r w:rsidRPr="00036C82">
        <w:rPr>
          <w:rFonts w:hint="eastAsia"/>
          <w:sz w:val="24"/>
          <w:szCs w:val="20"/>
        </w:rPr>
        <w:t>采购项目废标，由采购人根据《政府采购非招标采购方式管理办法》向财政部门申请</w:t>
      </w:r>
      <w:r w:rsidRPr="00036C82">
        <w:rPr>
          <w:sz w:val="24"/>
          <w:szCs w:val="20"/>
        </w:rPr>
        <w:t>转变招标方式或者</w:t>
      </w:r>
      <w:r w:rsidRPr="00036C82">
        <w:rPr>
          <w:rFonts w:hint="eastAsia"/>
          <w:sz w:val="24"/>
          <w:szCs w:val="20"/>
        </w:rPr>
        <w:t>根据《中国人民共和国政府采购法实施条例》规定</w:t>
      </w:r>
      <w:r w:rsidRPr="00036C82">
        <w:rPr>
          <w:sz w:val="24"/>
          <w:szCs w:val="20"/>
        </w:rPr>
        <w:t>重新</w:t>
      </w:r>
      <w:r w:rsidRPr="00036C82">
        <w:rPr>
          <w:rFonts w:hint="eastAsia"/>
          <w:sz w:val="24"/>
          <w:szCs w:val="20"/>
        </w:rPr>
        <w:t>组织</w:t>
      </w:r>
      <w:r w:rsidRPr="00036C82">
        <w:rPr>
          <w:sz w:val="24"/>
          <w:szCs w:val="20"/>
        </w:rPr>
        <w:t>招标。</w:t>
      </w:r>
    </w:p>
    <w:p w14:paraId="68CACA74" w14:textId="77777777" w:rsidR="002979A2" w:rsidRPr="00036C82" w:rsidRDefault="009C13D3" w:rsidP="00E74228">
      <w:pPr>
        <w:spacing w:beforeLines="50" w:before="156" w:afterLines="50" w:after="156" w:line="360" w:lineRule="auto"/>
        <w:jc w:val="center"/>
        <w:outlineLvl w:val="1"/>
        <w:rPr>
          <w:b/>
          <w:sz w:val="32"/>
          <w:szCs w:val="32"/>
        </w:rPr>
      </w:pPr>
      <w:bookmarkStart w:id="75" w:name="_Toc529771616"/>
      <w:r w:rsidRPr="00036C82">
        <w:rPr>
          <w:b/>
          <w:sz w:val="32"/>
          <w:szCs w:val="32"/>
        </w:rPr>
        <w:t>六、授予合同</w:t>
      </w:r>
      <w:bookmarkEnd w:id="75"/>
    </w:p>
    <w:p w14:paraId="46C5B5A8" w14:textId="77777777" w:rsidR="002979A2" w:rsidRPr="00036C82" w:rsidRDefault="009C13D3">
      <w:pPr>
        <w:numPr>
          <w:ilvl w:val="0"/>
          <w:numId w:val="4"/>
        </w:numPr>
        <w:tabs>
          <w:tab w:val="left" w:pos="720"/>
        </w:tabs>
        <w:spacing w:line="360" w:lineRule="auto"/>
        <w:ind w:left="720" w:hanging="720"/>
        <w:outlineLvl w:val="2"/>
        <w:rPr>
          <w:b/>
          <w:sz w:val="24"/>
        </w:rPr>
      </w:pPr>
      <w:bookmarkStart w:id="76" w:name="_Toc396492259"/>
      <w:bookmarkStart w:id="77" w:name="_Ref396488554"/>
      <w:bookmarkStart w:id="78" w:name="_Toc529771617"/>
      <w:r w:rsidRPr="00036C82">
        <w:rPr>
          <w:b/>
          <w:sz w:val="24"/>
        </w:rPr>
        <w:t>合同授予标准</w:t>
      </w:r>
      <w:bookmarkEnd w:id="76"/>
      <w:bookmarkEnd w:id="77"/>
      <w:bookmarkEnd w:id="78"/>
    </w:p>
    <w:p w14:paraId="29D6CEFD" w14:textId="77777777" w:rsidR="002979A2" w:rsidRPr="00036C82" w:rsidRDefault="009C13D3">
      <w:pPr>
        <w:numPr>
          <w:ilvl w:val="1"/>
          <w:numId w:val="4"/>
        </w:numPr>
        <w:tabs>
          <w:tab w:val="left" w:pos="360"/>
          <w:tab w:val="left" w:pos="720"/>
          <w:tab w:val="left" w:pos="907"/>
        </w:tabs>
        <w:spacing w:line="360" w:lineRule="auto"/>
        <w:ind w:left="720" w:hanging="720"/>
        <w:rPr>
          <w:sz w:val="24"/>
        </w:rPr>
      </w:pPr>
      <w:r w:rsidRPr="00036C82">
        <w:rPr>
          <w:rFonts w:hint="eastAsia"/>
          <w:sz w:val="24"/>
        </w:rPr>
        <w:t>根据评标委员会的评审结果，采购人按照评标报告推荐的中标候选人中按顺序依法确定</w:t>
      </w:r>
      <w:r w:rsidRPr="00036C82">
        <w:rPr>
          <w:rFonts w:hint="eastAsia"/>
          <w:sz w:val="24"/>
        </w:rPr>
        <w:t>1</w:t>
      </w:r>
      <w:r w:rsidRPr="00036C82">
        <w:rPr>
          <w:rFonts w:hint="eastAsia"/>
          <w:sz w:val="24"/>
        </w:rPr>
        <w:t>名中标人</w:t>
      </w:r>
      <w:r w:rsidRPr="00036C82">
        <w:rPr>
          <w:sz w:val="24"/>
        </w:rPr>
        <w:t>。</w:t>
      </w:r>
    </w:p>
    <w:p w14:paraId="30CF9B66" w14:textId="77777777" w:rsidR="002979A2" w:rsidRPr="00036C82" w:rsidRDefault="009C13D3">
      <w:pPr>
        <w:numPr>
          <w:ilvl w:val="0"/>
          <w:numId w:val="4"/>
        </w:numPr>
        <w:tabs>
          <w:tab w:val="left" w:pos="720"/>
          <w:tab w:val="left" w:pos="1990"/>
        </w:tabs>
        <w:spacing w:line="360" w:lineRule="auto"/>
        <w:ind w:left="720" w:hanging="720"/>
        <w:outlineLvl w:val="2"/>
        <w:rPr>
          <w:b/>
          <w:sz w:val="24"/>
        </w:rPr>
      </w:pPr>
      <w:bookmarkStart w:id="79" w:name="_Toc396492260"/>
      <w:bookmarkStart w:id="80" w:name="_Toc392152343"/>
      <w:bookmarkStart w:id="81" w:name="_Toc529771618"/>
      <w:r w:rsidRPr="00036C82">
        <w:rPr>
          <w:b/>
          <w:sz w:val="24"/>
        </w:rPr>
        <w:t>采购人拒绝投标的权力</w:t>
      </w:r>
      <w:bookmarkEnd w:id="79"/>
      <w:bookmarkEnd w:id="80"/>
      <w:bookmarkEnd w:id="81"/>
    </w:p>
    <w:p w14:paraId="27896994" w14:textId="77777777" w:rsidR="002979A2" w:rsidRPr="00036C82" w:rsidRDefault="009C13D3">
      <w:pPr>
        <w:numPr>
          <w:ilvl w:val="1"/>
          <w:numId w:val="4"/>
        </w:numPr>
        <w:tabs>
          <w:tab w:val="left" w:pos="360"/>
          <w:tab w:val="left" w:pos="720"/>
          <w:tab w:val="left" w:pos="907"/>
        </w:tabs>
        <w:spacing w:line="360" w:lineRule="auto"/>
        <w:ind w:left="720" w:hanging="720"/>
        <w:rPr>
          <w:sz w:val="24"/>
        </w:rPr>
      </w:pPr>
      <w:r w:rsidRPr="00036C82">
        <w:rPr>
          <w:sz w:val="24"/>
        </w:rPr>
        <w:t>采购人不承诺将合同授予报价最低的投标人。采购人在确定中标人之前，有权依据评标委员会的评标报告拒绝不合格的投标。</w:t>
      </w:r>
    </w:p>
    <w:p w14:paraId="5DA41E38" w14:textId="77777777" w:rsidR="002979A2" w:rsidRPr="00036C82" w:rsidRDefault="009C13D3">
      <w:pPr>
        <w:numPr>
          <w:ilvl w:val="0"/>
          <w:numId w:val="4"/>
        </w:numPr>
        <w:tabs>
          <w:tab w:val="left" w:pos="720"/>
          <w:tab w:val="left" w:pos="1990"/>
        </w:tabs>
        <w:spacing w:line="360" w:lineRule="auto"/>
        <w:ind w:left="720" w:hanging="720"/>
        <w:outlineLvl w:val="2"/>
        <w:rPr>
          <w:b/>
          <w:sz w:val="24"/>
        </w:rPr>
      </w:pPr>
      <w:bookmarkStart w:id="82" w:name="_Toc396492261"/>
      <w:bookmarkStart w:id="83" w:name="_Toc529771619"/>
      <w:r w:rsidRPr="00036C82">
        <w:rPr>
          <w:b/>
          <w:sz w:val="24"/>
        </w:rPr>
        <w:t>中标通知书</w:t>
      </w:r>
      <w:bookmarkEnd w:id="82"/>
      <w:bookmarkEnd w:id="83"/>
    </w:p>
    <w:p w14:paraId="7C2820CF" w14:textId="77777777" w:rsidR="002979A2" w:rsidRPr="00036C82" w:rsidRDefault="009C13D3">
      <w:pPr>
        <w:numPr>
          <w:ilvl w:val="1"/>
          <w:numId w:val="4"/>
        </w:numPr>
        <w:tabs>
          <w:tab w:val="left" w:pos="360"/>
          <w:tab w:val="left" w:pos="720"/>
          <w:tab w:val="left" w:pos="907"/>
        </w:tabs>
        <w:spacing w:line="360" w:lineRule="auto"/>
        <w:ind w:left="720" w:hanging="720"/>
        <w:rPr>
          <w:sz w:val="24"/>
        </w:rPr>
      </w:pPr>
      <w:r w:rsidRPr="00036C82">
        <w:rPr>
          <w:rFonts w:hint="eastAsia"/>
          <w:sz w:val="24"/>
        </w:rPr>
        <w:t>采购代理机构自中标人</w:t>
      </w:r>
      <w:r w:rsidRPr="00036C82">
        <w:rPr>
          <w:rFonts w:ascii="宋体" w:hAnsi="宋体" w:cs="宋体" w:hint="eastAsia"/>
          <w:sz w:val="24"/>
        </w:rPr>
        <w:t>确定之日起2个工作日内，在省级以上财政部门指定的媒体上公告中标结果</w:t>
      </w:r>
      <w:r w:rsidRPr="00036C82">
        <w:rPr>
          <w:rFonts w:hint="eastAsia"/>
          <w:sz w:val="24"/>
        </w:rPr>
        <w:t>，同时</w:t>
      </w:r>
      <w:r w:rsidRPr="00036C82">
        <w:rPr>
          <w:rFonts w:ascii="宋体" w:hAnsi="宋体" w:cs="宋体" w:hint="eastAsia"/>
          <w:sz w:val="24"/>
        </w:rPr>
        <w:t>向中标人发出中标通知书</w:t>
      </w:r>
      <w:r w:rsidRPr="00036C82">
        <w:rPr>
          <w:rFonts w:hint="eastAsia"/>
          <w:sz w:val="24"/>
        </w:rPr>
        <w:t>，通过电子邮件将《采购结果通知书》发送至各投标人的电子邮箱。</w:t>
      </w:r>
    </w:p>
    <w:p w14:paraId="2A7F9691" w14:textId="77777777" w:rsidR="002979A2" w:rsidRPr="00036C82" w:rsidRDefault="009C13D3">
      <w:pPr>
        <w:numPr>
          <w:ilvl w:val="1"/>
          <w:numId w:val="4"/>
        </w:numPr>
        <w:tabs>
          <w:tab w:val="clear" w:pos="2558"/>
          <w:tab w:val="left" w:pos="720"/>
          <w:tab w:val="left" w:pos="907"/>
          <w:tab w:val="left" w:pos="1475"/>
        </w:tabs>
        <w:spacing w:line="360" w:lineRule="auto"/>
        <w:ind w:left="720" w:hanging="720"/>
        <w:rPr>
          <w:sz w:val="24"/>
        </w:rPr>
      </w:pPr>
      <w:r w:rsidRPr="00036C82">
        <w:rPr>
          <w:rFonts w:hint="eastAsia"/>
          <w:sz w:val="24"/>
        </w:rPr>
        <w:lastRenderedPageBreak/>
        <w:t>《中标通知书》是合同的一个组成部分，《中标通知书》对采购人和中标人均具有同等法律效力；《中标通知书》发出后，采购人改变中标结果，或者中标人放弃中标资格，应当承担相应的法律责任</w:t>
      </w:r>
      <w:r w:rsidRPr="00036C82">
        <w:rPr>
          <w:sz w:val="24"/>
        </w:rPr>
        <w:t>。</w:t>
      </w:r>
    </w:p>
    <w:p w14:paraId="7BC00BC5" w14:textId="77777777" w:rsidR="002979A2" w:rsidRPr="00036C82" w:rsidRDefault="009C13D3">
      <w:pPr>
        <w:numPr>
          <w:ilvl w:val="1"/>
          <w:numId w:val="4"/>
        </w:numPr>
        <w:tabs>
          <w:tab w:val="clear" w:pos="2558"/>
          <w:tab w:val="left" w:pos="720"/>
          <w:tab w:val="left" w:pos="907"/>
          <w:tab w:val="left" w:pos="1475"/>
        </w:tabs>
        <w:spacing w:line="360" w:lineRule="auto"/>
        <w:ind w:left="720" w:hanging="720"/>
        <w:rPr>
          <w:sz w:val="24"/>
        </w:rPr>
      </w:pPr>
      <w:r w:rsidRPr="00036C82">
        <w:rPr>
          <w:sz w:val="24"/>
        </w:rPr>
        <w:t>招标</w:t>
      </w:r>
      <w:r w:rsidRPr="00036C82">
        <w:rPr>
          <w:rFonts w:ascii="宋体" w:hAnsi="宋体"/>
          <w:sz w:val="24"/>
        </w:rPr>
        <w:t>文件中</w:t>
      </w:r>
      <w:r w:rsidRPr="00036C82">
        <w:rPr>
          <w:rFonts w:ascii="宋体" w:hAnsi="宋体" w:hint="eastAsia"/>
          <w:sz w:val="24"/>
        </w:rPr>
        <w:t>要求递交履约保证金的</w:t>
      </w:r>
      <w:r w:rsidRPr="00036C82">
        <w:rPr>
          <w:sz w:val="24"/>
        </w:rPr>
        <w:t>，中标人</w:t>
      </w:r>
      <w:r w:rsidRPr="00036C82">
        <w:rPr>
          <w:rFonts w:hint="eastAsia"/>
          <w:sz w:val="24"/>
        </w:rPr>
        <w:t>按</w:t>
      </w:r>
      <w:r w:rsidRPr="00036C82">
        <w:rPr>
          <w:sz w:val="24"/>
        </w:rPr>
        <w:t>要求递交履约保证金，并向</w:t>
      </w:r>
      <w:r w:rsidRPr="00036C82">
        <w:rPr>
          <w:rFonts w:hint="eastAsia"/>
          <w:sz w:val="24"/>
        </w:rPr>
        <w:t>采购代理机构</w:t>
      </w:r>
      <w:r w:rsidRPr="00036C82">
        <w:rPr>
          <w:sz w:val="24"/>
        </w:rPr>
        <w:t>提交一份履约保证支付凭证（支付凭证需盖银行业务章，以</w:t>
      </w:r>
      <w:r w:rsidRPr="00036C82">
        <w:rPr>
          <w:sz w:val="24"/>
        </w:rPr>
        <w:t>A4</w:t>
      </w:r>
      <w:r w:rsidRPr="00036C82">
        <w:rPr>
          <w:sz w:val="24"/>
        </w:rPr>
        <w:t>纸复印并加盖投标人公章）。</w:t>
      </w:r>
    </w:p>
    <w:p w14:paraId="11906F44" w14:textId="77777777" w:rsidR="002979A2" w:rsidRPr="00036C82" w:rsidRDefault="009C13D3">
      <w:pPr>
        <w:numPr>
          <w:ilvl w:val="0"/>
          <w:numId w:val="4"/>
        </w:numPr>
        <w:tabs>
          <w:tab w:val="left" w:pos="720"/>
          <w:tab w:val="left" w:pos="1990"/>
        </w:tabs>
        <w:spacing w:line="360" w:lineRule="auto"/>
        <w:ind w:left="720" w:hanging="720"/>
        <w:outlineLvl w:val="2"/>
        <w:rPr>
          <w:b/>
          <w:sz w:val="24"/>
        </w:rPr>
      </w:pPr>
      <w:bookmarkStart w:id="84" w:name="_Toc396492262"/>
      <w:bookmarkStart w:id="85" w:name="_Toc14746850"/>
      <w:bookmarkStart w:id="86" w:name="_Toc161739959"/>
      <w:bookmarkStart w:id="87" w:name="_Toc529771620"/>
      <w:r w:rsidRPr="00036C82">
        <w:rPr>
          <w:b/>
          <w:sz w:val="24"/>
        </w:rPr>
        <w:t>签订合同</w:t>
      </w:r>
      <w:bookmarkEnd w:id="84"/>
      <w:bookmarkEnd w:id="85"/>
      <w:bookmarkEnd w:id="86"/>
      <w:bookmarkEnd w:id="87"/>
    </w:p>
    <w:p w14:paraId="6D09505A" w14:textId="77777777" w:rsidR="002979A2" w:rsidRPr="00036C82" w:rsidRDefault="009C13D3">
      <w:pPr>
        <w:numPr>
          <w:ilvl w:val="1"/>
          <w:numId w:val="4"/>
        </w:numPr>
        <w:tabs>
          <w:tab w:val="clear" w:pos="2558"/>
          <w:tab w:val="left" w:pos="720"/>
          <w:tab w:val="left" w:pos="907"/>
          <w:tab w:val="left" w:pos="1475"/>
        </w:tabs>
        <w:spacing w:line="360" w:lineRule="auto"/>
        <w:ind w:left="720" w:hanging="720"/>
        <w:rPr>
          <w:sz w:val="24"/>
        </w:rPr>
      </w:pPr>
      <w:r w:rsidRPr="00036C82">
        <w:rPr>
          <w:rFonts w:hint="eastAsia"/>
          <w:sz w:val="24"/>
        </w:rPr>
        <w:t>采购人</w:t>
      </w:r>
      <w:r w:rsidRPr="00036C82">
        <w:rPr>
          <w:sz w:val="24"/>
        </w:rPr>
        <w:t>与中标</w:t>
      </w:r>
      <w:r w:rsidRPr="00036C82">
        <w:rPr>
          <w:rFonts w:hint="eastAsia"/>
          <w:sz w:val="24"/>
        </w:rPr>
        <w:t>人自《</w:t>
      </w:r>
      <w:r w:rsidRPr="00036C82">
        <w:rPr>
          <w:sz w:val="24"/>
        </w:rPr>
        <w:t>中标通知书</w:t>
      </w:r>
      <w:r w:rsidRPr="00036C82">
        <w:rPr>
          <w:rFonts w:hint="eastAsia"/>
          <w:sz w:val="24"/>
        </w:rPr>
        <w:t>》发出之日起</w:t>
      </w:r>
      <w:r w:rsidRPr="00036C82">
        <w:rPr>
          <w:rFonts w:hint="eastAsia"/>
          <w:sz w:val="24"/>
        </w:rPr>
        <w:t>30</w:t>
      </w:r>
      <w:r w:rsidRPr="00036C82">
        <w:rPr>
          <w:rFonts w:hint="eastAsia"/>
          <w:sz w:val="24"/>
        </w:rPr>
        <w:t>日</w:t>
      </w:r>
      <w:r w:rsidRPr="00036C82">
        <w:rPr>
          <w:sz w:val="24"/>
        </w:rPr>
        <w:t>内，按照招标文件和中标</w:t>
      </w:r>
      <w:r w:rsidRPr="00036C82">
        <w:rPr>
          <w:rFonts w:hint="eastAsia"/>
          <w:sz w:val="24"/>
        </w:rPr>
        <w:t>人</w:t>
      </w:r>
      <w:r w:rsidRPr="00036C82">
        <w:rPr>
          <w:sz w:val="24"/>
        </w:rPr>
        <w:t>的投标文件</w:t>
      </w:r>
      <w:r w:rsidRPr="00036C82">
        <w:rPr>
          <w:rFonts w:hint="eastAsia"/>
          <w:sz w:val="24"/>
        </w:rPr>
        <w:t>承诺签订政府采购</w:t>
      </w:r>
      <w:r w:rsidRPr="00036C82">
        <w:rPr>
          <w:sz w:val="24"/>
        </w:rPr>
        <w:t>合同，</w:t>
      </w:r>
      <w:r w:rsidRPr="00036C82">
        <w:rPr>
          <w:rFonts w:hint="eastAsia"/>
          <w:sz w:val="24"/>
        </w:rPr>
        <w:t>但不得超出招标文件和中标人投标文件的范围、也不得再行订立</w:t>
      </w:r>
      <w:r w:rsidRPr="00036C82">
        <w:rPr>
          <w:sz w:val="24"/>
        </w:rPr>
        <w:t>背离合同实质性内容的其他协议。</w:t>
      </w:r>
    </w:p>
    <w:p w14:paraId="195C85EF" w14:textId="77777777" w:rsidR="002979A2" w:rsidRPr="00036C82" w:rsidRDefault="009C13D3">
      <w:pPr>
        <w:numPr>
          <w:ilvl w:val="1"/>
          <w:numId w:val="4"/>
        </w:numPr>
        <w:tabs>
          <w:tab w:val="left" w:pos="360"/>
          <w:tab w:val="left" w:pos="720"/>
          <w:tab w:val="left" w:pos="907"/>
        </w:tabs>
        <w:spacing w:line="360" w:lineRule="auto"/>
        <w:ind w:left="720" w:hanging="720"/>
        <w:rPr>
          <w:sz w:val="24"/>
        </w:rPr>
      </w:pPr>
      <w:r w:rsidRPr="00036C82">
        <w:rPr>
          <w:rFonts w:hint="eastAsia"/>
          <w:sz w:val="24"/>
        </w:rPr>
        <w:t>中标或者成交供应商拒绝与采购人签订合同的，招标采购单位可以按照评审报告推荐的中标或者成交候选人名单排序，确定下一候选人为中标或者成交供应商，也可以重新开展政府采购活动。</w:t>
      </w:r>
    </w:p>
    <w:p w14:paraId="0D8AD168" w14:textId="77777777" w:rsidR="002979A2" w:rsidRPr="00036C82" w:rsidRDefault="009C13D3">
      <w:pPr>
        <w:numPr>
          <w:ilvl w:val="1"/>
          <w:numId w:val="4"/>
        </w:numPr>
        <w:tabs>
          <w:tab w:val="left" w:pos="720"/>
          <w:tab w:val="left" w:pos="907"/>
        </w:tabs>
        <w:spacing w:line="360" w:lineRule="auto"/>
        <w:ind w:left="720" w:hanging="720"/>
        <w:rPr>
          <w:sz w:val="24"/>
        </w:rPr>
      </w:pPr>
      <w:r w:rsidRPr="00036C82">
        <w:rPr>
          <w:sz w:val="24"/>
        </w:rPr>
        <w:t>签订政府采购合同后七个工作日内，采购人应将政府采购合同副本报同级政府采购监督管理部门及</w:t>
      </w:r>
      <w:r w:rsidRPr="00036C82">
        <w:rPr>
          <w:rFonts w:hint="eastAsia"/>
          <w:sz w:val="24"/>
        </w:rPr>
        <w:t>采购代理机构</w:t>
      </w:r>
      <w:r w:rsidRPr="00036C82">
        <w:rPr>
          <w:sz w:val="24"/>
        </w:rPr>
        <w:t>备案。</w:t>
      </w:r>
    </w:p>
    <w:p w14:paraId="2190435F" w14:textId="77777777" w:rsidR="002979A2" w:rsidRPr="00036C82" w:rsidRDefault="009C13D3">
      <w:pPr>
        <w:numPr>
          <w:ilvl w:val="0"/>
          <w:numId w:val="4"/>
        </w:numPr>
        <w:tabs>
          <w:tab w:val="left" w:pos="720"/>
          <w:tab w:val="left" w:pos="1990"/>
        </w:tabs>
        <w:spacing w:line="360" w:lineRule="auto"/>
        <w:ind w:left="720" w:hanging="720"/>
        <w:outlineLvl w:val="2"/>
        <w:rPr>
          <w:b/>
          <w:sz w:val="24"/>
        </w:rPr>
      </w:pPr>
      <w:bookmarkStart w:id="88" w:name="_Toc396492263"/>
      <w:bookmarkStart w:id="89" w:name="_Toc529771621"/>
      <w:r w:rsidRPr="00036C82">
        <w:rPr>
          <w:b/>
          <w:sz w:val="24"/>
        </w:rPr>
        <w:t>合同的履行</w:t>
      </w:r>
      <w:bookmarkEnd w:id="88"/>
      <w:bookmarkEnd w:id="89"/>
    </w:p>
    <w:p w14:paraId="36755D04" w14:textId="77777777" w:rsidR="002979A2" w:rsidRPr="00036C82" w:rsidRDefault="009C13D3">
      <w:pPr>
        <w:numPr>
          <w:ilvl w:val="1"/>
          <w:numId w:val="4"/>
        </w:numPr>
        <w:tabs>
          <w:tab w:val="left" w:pos="720"/>
          <w:tab w:val="left" w:pos="907"/>
        </w:tabs>
        <w:spacing w:line="360" w:lineRule="auto"/>
        <w:ind w:left="720" w:hanging="720"/>
        <w:rPr>
          <w:kern w:val="0"/>
          <w:sz w:val="24"/>
        </w:rPr>
      </w:pPr>
      <w:r w:rsidRPr="00036C82">
        <w:rPr>
          <w:sz w:val="24"/>
        </w:rPr>
        <w:t>政府</w:t>
      </w:r>
      <w:r w:rsidRPr="00036C82">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4F7E438F" w14:textId="77777777" w:rsidR="002979A2" w:rsidRPr="00036C82" w:rsidRDefault="009C13D3">
      <w:pPr>
        <w:numPr>
          <w:ilvl w:val="1"/>
          <w:numId w:val="4"/>
        </w:numPr>
        <w:tabs>
          <w:tab w:val="left" w:pos="720"/>
          <w:tab w:val="left" w:pos="907"/>
        </w:tabs>
        <w:spacing w:line="360" w:lineRule="auto"/>
        <w:ind w:left="720" w:hanging="720"/>
        <w:rPr>
          <w:kern w:val="0"/>
          <w:sz w:val="24"/>
        </w:rPr>
      </w:pPr>
      <w:r w:rsidRPr="00036C82">
        <w:rPr>
          <w:kern w:val="0"/>
          <w:sz w:val="24"/>
        </w:rPr>
        <w:t>政府采购合同履行中，采购人需追加与合同标的相同的货物、工程或者服务的，在不改变合同其他条款的前提下，可以与</w:t>
      </w:r>
      <w:r w:rsidRPr="00036C82">
        <w:rPr>
          <w:rFonts w:hint="eastAsia"/>
          <w:kern w:val="0"/>
          <w:sz w:val="24"/>
        </w:rPr>
        <w:t>中标人</w:t>
      </w:r>
      <w:r w:rsidRPr="00036C82">
        <w:rPr>
          <w:kern w:val="0"/>
          <w:sz w:val="24"/>
        </w:rPr>
        <w:t>签订补充合同，但所补充合同的采购金额不得超过原采购金额的百分之十。签订补充合同的必须按照</w:t>
      </w:r>
      <w:r w:rsidRPr="00036C82">
        <w:rPr>
          <w:kern w:val="0"/>
          <w:sz w:val="24"/>
        </w:rPr>
        <w:t>3</w:t>
      </w:r>
      <w:r w:rsidRPr="00036C82">
        <w:rPr>
          <w:rFonts w:hint="eastAsia"/>
          <w:kern w:val="0"/>
          <w:sz w:val="24"/>
        </w:rPr>
        <w:t>4</w:t>
      </w:r>
      <w:r w:rsidRPr="00036C82">
        <w:rPr>
          <w:kern w:val="0"/>
          <w:sz w:val="24"/>
        </w:rPr>
        <w:t>.</w:t>
      </w:r>
      <w:r w:rsidRPr="00036C82">
        <w:rPr>
          <w:rFonts w:hint="eastAsia"/>
          <w:kern w:val="0"/>
          <w:sz w:val="24"/>
        </w:rPr>
        <w:t>3</w:t>
      </w:r>
      <w:r w:rsidRPr="00036C82">
        <w:rPr>
          <w:kern w:val="0"/>
          <w:sz w:val="24"/>
        </w:rPr>
        <w:t xml:space="preserve"> </w:t>
      </w:r>
      <w:r w:rsidRPr="00036C82">
        <w:rPr>
          <w:kern w:val="0"/>
          <w:sz w:val="24"/>
        </w:rPr>
        <w:t>条的规定备案。</w:t>
      </w:r>
    </w:p>
    <w:p w14:paraId="39F2AE60" w14:textId="77777777" w:rsidR="002979A2" w:rsidRPr="00036C82" w:rsidRDefault="009C13D3">
      <w:pPr>
        <w:numPr>
          <w:ilvl w:val="0"/>
          <w:numId w:val="4"/>
        </w:numPr>
        <w:tabs>
          <w:tab w:val="left" w:pos="720"/>
        </w:tabs>
        <w:spacing w:line="360" w:lineRule="auto"/>
        <w:ind w:left="720" w:hanging="720"/>
        <w:outlineLvl w:val="2"/>
        <w:rPr>
          <w:b/>
          <w:sz w:val="24"/>
        </w:rPr>
      </w:pPr>
      <w:bookmarkStart w:id="90" w:name="_Toc527531073"/>
      <w:bookmarkStart w:id="91" w:name="_Toc527138007"/>
      <w:bookmarkStart w:id="92" w:name="_Toc529771622"/>
      <w:bookmarkStart w:id="93" w:name="_Ref399684562"/>
      <w:bookmarkStart w:id="94" w:name="_Toc14746851"/>
      <w:bookmarkStart w:id="95" w:name="_Toc161739960"/>
      <w:r w:rsidRPr="00036C82">
        <w:rPr>
          <w:b/>
          <w:sz w:val="24"/>
        </w:rPr>
        <w:t>履约保证金</w:t>
      </w:r>
      <w:bookmarkEnd w:id="90"/>
      <w:bookmarkEnd w:id="91"/>
      <w:bookmarkEnd w:id="92"/>
    </w:p>
    <w:p w14:paraId="2E186228" w14:textId="77777777" w:rsidR="002979A2" w:rsidRPr="00036C82" w:rsidRDefault="009C13D3">
      <w:pPr>
        <w:numPr>
          <w:ilvl w:val="1"/>
          <w:numId w:val="4"/>
        </w:numPr>
        <w:tabs>
          <w:tab w:val="left" w:pos="720"/>
        </w:tabs>
        <w:spacing w:line="360" w:lineRule="auto"/>
        <w:ind w:left="720" w:hanging="720"/>
        <w:rPr>
          <w:rFonts w:ascii="宋体" w:hAnsi="宋体"/>
          <w:sz w:val="24"/>
        </w:rPr>
      </w:pPr>
      <w:bookmarkStart w:id="96" w:name="_Ref399684561"/>
      <w:r w:rsidRPr="00036C82">
        <w:rPr>
          <w:rFonts w:hint="eastAsia"/>
          <w:sz w:val="24"/>
        </w:rPr>
        <w:t>采购人可根据政府采购项目的实际情况，自行决定是否收取履约保证金。</w:t>
      </w:r>
      <w:r w:rsidRPr="00036C82">
        <w:rPr>
          <w:sz w:val="24"/>
        </w:rPr>
        <w:t>招标</w:t>
      </w:r>
      <w:r w:rsidRPr="00036C82">
        <w:rPr>
          <w:rFonts w:ascii="宋体" w:hAnsi="宋体"/>
          <w:sz w:val="24"/>
        </w:rPr>
        <w:t>文件</w:t>
      </w:r>
      <w:r w:rsidRPr="00036C82">
        <w:rPr>
          <w:rFonts w:hint="eastAsia"/>
          <w:b/>
          <w:sz w:val="24"/>
        </w:rPr>
        <w:t>“第四章</w:t>
      </w:r>
      <w:r w:rsidRPr="00036C82">
        <w:rPr>
          <w:rFonts w:hint="eastAsia"/>
          <w:b/>
          <w:sz w:val="24"/>
        </w:rPr>
        <w:t xml:space="preserve"> </w:t>
      </w:r>
      <w:r w:rsidRPr="00036C82">
        <w:rPr>
          <w:rFonts w:hint="eastAsia"/>
          <w:b/>
          <w:sz w:val="24"/>
        </w:rPr>
        <w:t>用户需求书Ⅰ</w:t>
      </w:r>
      <w:r w:rsidRPr="00036C82">
        <w:rPr>
          <w:rFonts w:hint="eastAsia"/>
          <w:b/>
          <w:sz w:val="24"/>
        </w:rPr>
        <w:t>.</w:t>
      </w:r>
      <w:r w:rsidRPr="00036C82">
        <w:rPr>
          <w:rFonts w:hint="eastAsia"/>
          <w:b/>
          <w:sz w:val="24"/>
        </w:rPr>
        <w:t>商务用户需求”</w:t>
      </w:r>
      <w:r w:rsidRPr="00036C82">
        <w:rPr>
          <w:rFonts w:ascii="宋体" w:hAnsi="宋体"/>
          <w:sz w:val="24"/>
        </w:rPr>
        <w:t>中</w:t>
      </w:r>
      <w:r w:rsidRPr="00036C82">
        <w:rPr>
          <w:rFonts w:ascii="宋体" w:hAnsi="宋体" w:hint="eastAsia"/>
          <w:sz w:val="24"/>
        </w:rPr>
        <w:t>要求递交履约保证金的</w:t>
      </w:r>
      <w:r w:rsidRPr="00036C82">
        <w:rPr>
          <w:rFonts w:ascii="宋体" w:hAnsi="宋体"/>
          <w:sz w:val="24"/>
        </w:rPr>
        <w:t>，则必须满足：</w:t>
      </w:r>
    </w:p>
    <w:p w14:paraId="787A64BB" w14:textId="77777777" w:rsidR="002979A2" w:rsidRPr="00036C82" w:rsidRDefault="009C13D3">
      <w:pPr>
        <w:numPr>
          <w:ilvl w:val="2"/>
          <w:numId w:val="4"/>
        </w:numPr>
        <w:tabs>
          <w:tab w:val="clear" w:pos="1759"/>
          <w:tab w:val="left" w:pos="900"/>
          <w:tab w:val="left" w:pos="1267"/>
        </w:tabs>
        <w:spacing w:line="360" w:lineRule="auto"/>
        <w:ind w:left="900" w:hanging="900"/>
        <w:rPr>
          <w:snapToGrid w:val="0"/>
          <w:kern w:val="0"/>
          <w:sz w:val="24"/>
        </w:rPr>
      </w:pPr>
      <w:r w:rsidRPr="00036C82">
        <w:rPr>
          <w:rFonts w:hint="eastAsia"/>
          <w:snapToGrid w:val="0"/>
          <w:kern w:val="0"/>
          <w:sz w:val="24"/>
        </w:rPr>
        <w:t>中标人在签定合同前须提交合同金额的</w:t>
      </w:r>
      <w:r w:rsidRPr="00036C82">
        <w:rPr>
          <w:rFonts w:hint="eastAsia"/>
          <w:snapToGrid w:val="0"/>
          <w:kern w:val="0"/>
          <w:sz w:val="24"/>
        </w:rPr>
        <w:t>5%</w:t>
      </w:r>
      <w:r w:rsidRPr="00036C82">
        <w:rPr>
          <w:rFonts w:hint="eastAsia"/>
          <w:snapToGrid w:val="0"/>
          <w:kern w:val="0"/>
          <w:sz w:val="24"/>
        </w:rPr>
        <w:t>作为项目履约保证金（以银行转账、</w:t>
      </w:r>
      <w:r w:rsidRPr="00036C82">
        <w:rPr>
          <w:rFonts w:hint="eastAsia"/>
          <w:snapToGrid w:val="0"/>
          <w:kern w:val="0"/>
          <w:sz w:val="24"/>
        </w:rPr>
        <w:lastRenderedPageBreak/>
        <w:t>电汇、银行履约保函、信用担保等形式），验收合格后中标人无违约的情形发生，无息退回。</w:t>
      </w:r>
    </w:p>
    <w:p w14:paraId="0A774FB9" w14:textId="77777777" w:rsidR="002979A2" w:rsidRPr="00036C82" w:rsidRDefault="009C13D3">
      <w:pPr>
        <w:numPr>
          <w:ilvl w:val="2"/>
          <w:numId w:val="4"/>
        </w:numPr>
        <w:tabs>
          <w:tab w:val="clear" w:pos="1759"/>
          <w:tab w:val="left" w:pos="900"/>
          <w:tab w:val="left" w:pos="1267"/>
        </w:tabs>
        <w:spacing w:line="360" w:lineRule="auto"/>
        <w:ind w:left="900" w:hanging="900"/>
      </w:pPr>
      <w:r w:rsidRPr="00036C82">
        <w:rPr>
          <w:rFonts w:hint="eastAsia"/>
          <w:snapToGrid w:val="0"/>
          <w:kern w:val="0"/>
          <w:sz w:val="24"/>
        </w:rPr>
        <w:t>中标人应当以支票、汇票、本票或者金融机构、担保机构出具的保函等非现金形式提交，履约保证金</w:t>
      </w:r>
      <w:r w:rsidRPr="00036C82">
        <w:rPr>
          <w:rFonts w:hint="eastAsia"/>
          <w:sz w:val="24"/>
        </w:rPr>
        <w:t>担保</w:t>
      </w:r>
      <w:r w:rsidRPr="00036C82">
        <w:rPr>
          <w:rFonts w:hint="eastAsia"/>
          <w:snapToGrid w:val="0"/>
          <w:kern w:val="0"/>
          <w:sz w:val="24"/>
        </w:rPr>
        <w:t>金额为中标价的</w:t>
      </w:r>
      <w:r w:rsidRPr="00036C82">
        <w:rPr>
          <w:b/>
          <w:snapToGrid w:val="0"/>
          <w:kern w:val="0"/>
          <w:sz w:val="24"/>
        </w:rPr>
        <w:t>5</w:t>
      </w:r>
      <w:r w:rsidRPr="00036C82">
        <w:rPr>
          <w:rFonts w:hint="eastAsia"/>
          <w:b/>
          <w:snapToGrid w:val="0"/>
          <w:kern w:val="0"/>
          <w:sz w:val="24"/>
        </w:rPr>
        <w:t>﹪</w:t>
      </w:r>
      <w:r w:rsidRPr="00036C82">
        <w:rPr>
          <w:rFonts w:hint="eastAsia"/>
          <w:snapToGrid w:val="0"/>
          <w:kern w:val="0"/>
          <w:sz w:val="24"/>
        </w:rPr>
        <w:t>。给采购人造成的损失超过投标担保数额的，还应当由其对超过部分予以赔偿，并依法追究其责任。</w:t>
      </w:r>
      <w:bookmarkEnd w:id="96"/>
    </w:p>
    <w:p w14:paraId="1E3A345E" w14:textId="77777777" w:rsidR="002979A2" w:rsidRPr="00036C82" w:rsidRDefault="009C13D3">
      <w:pPr>
        <w:numPr>
          <w:ilvl w:val="2"/>
          <w:numId w:val="4"/>
        </w:numPr>
        <w:tabs>
          <w:tab w:val="clear" w:pos="1759"/>
          <w:tab w:val="left" w:pos="900"/>
          <w:tab w:val="left" w:pos="1260"/>
        </w:tabs>
        <w:spacing w:line="360" w:lineRule="auto"/>
        <w:ind w:left="900" w:hanging="900"/>
        <w:rPr>
          <w:rFonts w:ascii="宋体" w:hAnsi="宋体"/>
          <w:snapToGrid w:val="0"/>
          <w:kern w:val="0"/>
          <w:sz w:val="24"/>
        </w:rPr>
      </w:pPr>
      <w:r w:rsidRPr="00036C82">
        <w:rPr>
          <w:rFonts w:ascii="宋体" w:hAnsi="宋体" w:hint="eastAsia"/>
          <w:b/>
          <w:snapToGrid w:val="0"/>
          <w:kern w:val="0"/>
          <w:sz w:val="24"/>
        </w:rPr>
        <w:t>履约保证金采用</w:t>
      </w:r>
      <w:bookmarkStart w:id="97" w:name="_Ref179619540"/>
      <w:bookmarkEnd w:id="93"/>
      <w:r w:rsidRPr="00036C82">
        <w:rPr>
          <w:rFonts w:ascii="宋体" w:hAnsi="宋体"/>
          <w:b/>
          <w:snapToGrid w:val="0"/>
          <w:kern w:val="0"/>
          <w:sz w:val="24"/>
        </w:rPr>
        <w:t>电汇、银行汇票、支票方式等银行转帐方式</w:t>
      </w:r>
      <w:r w:rsidRPr="00036C82">
        <w:rPr>
          <w:rFonts w:ascii="宋体" w:hAnsi="宋体" w:hint="eastAsia"/>
          <w:b/>
          <w:snapToGrid w:val="0"/>
          <w:kern w:val="0"/>
          <w:sz w:val="24"/>
        </w:rPr>
        <w:t>递交的，</w:t>
      </w:r>
      <w:r w:rsidRPr="00036C82">
        <w:rPr>
          <w:rFonts w:ascii="宋体" w:hAnsi="宋体"/>
          <w:b/>
          <w:snapToGrid w:val="0"/>
          <w:kern w:val="0"/>
          <w:sz w:val="24"/>
        </w:rPr>
        <w:t>交至</w:t>
      </w:r>
      <w:r w:rsidRPr="00036C82">
        <w:rPr>
          <w:rFonts w:ascii="宋体" w:hAnsi="宋体" w:hint="eastAsia"/>
          <w:b/>
          <w:snapToGrid w:val="0"/>
          <w:kern w:val="0"/>
          <w:sz w:val="24"/>
        </w:rPr>
        <w:t>采购人基本账</w:t>
      </w:r>
      <w:r w:rsidRPr="00036C82">
        <w:rPr>
          <w:rFonts w:ascii="宋体" w:hAnsi="宋体"/>
          <w:b/>
          <w:snapToGrid w:val="0"/>
          <w:kern w:val="0"/>
          <w:sz w:val="24"/>
        </w:rPr>
        <w:t>户</w:t>
      </w:r>
      <w:r w:rsidRPr="00036C82">
        <w:rPr>
          <w:rFonts w:ascii="宋体" w:hAnsi="宋体" w:hint="eastAsia"/>
          <w:snapToGrid w:val="0"/>
          <w:kern w:val="0"/>
          <w:sz w:val="24"/>
        </w:rPr>
        <w:t>。</w:t>
      </w:r>
      <w:r w:rsidRPr="00036C82">
        <w:rPr>
          <w:rFonts w:ascii="宋体" w:hAnsi="宋体" w:hint="eastAsia"/>
          <w:b/>
          <w:snapToGrid w:val="0"/>
          <w:kern w:val="0"/>
          <w:sz w:val="24"/>
        </w:rPr>
        <w:t>中标人应在汇入履约保证金时在汇款单备注中注明：项目编号。</w:t>
      </w:r>
    </w:p>
    <w:p w14:paraId="39F7AA8E" w14:textId="77777777" w:rsidR="002979A2" w:rsidRPr="00036C82" w:rsidRDefault="009C13D3">
      <w:pPr>
        <w:tabs>
          <w:tab w:val="left" w:pos="900"/>
          <w:tab w:val="left" w:pos="1260"/>
        </w:tabs>
        <w:spacing w:line="360" w:lineRule="auto"/>
        <w:ind w:left="900"/>
        <w:rPr>
          <w:rFonts w:ascii="宋体" w:hAnsi="宋体"/>
          <w:b/>
          <w:snapToGrid w:val="0"/>
          <w:kern w:val="0"/>
          <w:sz w:val="24"/>
        </w:rPr>
      </w:pPr>
      <w:r w:rsidRPr="00036C82">
        <w:rPr>
          <w:rFonts w:ascii="宋体" w:hAnsi="宋体" w:hint="eastAsia"/>
          <w:b/>
          <w:snapToGrid w:val="0"/>
          <w:kern w:val="0"/>
          <w:sz w:val="24"/>
        </w:rPr>
        <w:t xml:space="preserve">履约保证金账户名称：东莞理工学院         </w:t>
      </w:r>
    </w:p>
    <w:p w14:paraId="6D56CA19" w14:textId="77777777" w:rsidR="002979A2" w:rsidRPr="00036C82" w:rsidRDefault="009C13D3">
      <w:pPr>
        <w:tabs>
          <w:tab w:val="left" w:pos="900"/>
          <w:tab w:val="left" w:pos="1260"/>
        </w:tabs>
        <w:spacing w:line="360" w:lineRule="auto"/>
        <w:ind w:left="900"/>
        <w:rPr>
          <w:rFonts w:ascii="宋体" w:hAnsi="宋体"/>
          <w:b/>
          <w:snapToGrid w:val="0"/>
          <w:kern w:val="0"/>
          <w:sz w:val="24"/>
        </w:rPr>
      </w:pPr>
      <w:r w:rsidRPr="00036C82">
        <w:rPr>
          <w:rFonts w:ascii="宋体" w:hAnsi="宋体" w:hint="eastAsia"/>
          <w:b/>
          <w:snapToGrid w:val="0"/>
          <w:kern w:val="0"/>
          <w:sz w:val="24"/>
        </w:rPr>
        <w:t xml:space="preserve">履约保证金账户账号：2010027329200305274  </w:t>
      </w:r>
    </w:p>
    <w:p w14:paraId="359409FC" w14:textId="77777777" w:rsidR="002979A2" w:rsidRPr="00036C82" w:rsidRDefault="009C13D3">
      <w:pPr>
        <w:tabs>
          <w:tab w:val="left" w:pos="900"/>
          <w:tab w:val="left" w:pos="1260"/>
        </w:tabs>
        <w:spacing w:line="360" w:lineRule="auto"/>
        <w:ind w:left="900"/>
        <w:rPr>
          <w:rFonts w:ascii="宋体" w:hAnsi="宋体"/>
          <w:b/>
          <w:snapToGrid w:val="0"/>
          <w:kern w:val="0"/>
          <w:sz w:val="24"/>
        </w:rPr>
      </w:pPr>
      <w:r w:rsidRPr="00036C82">
        <w:rPr>
          <w:rFonts w:ascii="宋体" w:hAnsi="宋体" w:hint="eastAsia"/>
          <w:b/>
          <w:snapToGrid w:val="0"/>
          <w:kern w:val="0"/>
          <w:sz w:val="24"/>
        </w:rPr>
        <w:t>履约保证金账户支行：中国工商银行大岭山支行</w:t>
      </w:r>
    </w:p>
    <w:bookmarkEnd w:id="97"/>
    <w:p w14:paraId="0B4FC76A" w14:textId="77777777" w:rsidR="002979A2" w:rsidRPr="00036C82" w:rsidRDefault="009C13D3">
      <w:pPr>
        <w:numPr>
          <w:ilvl w:val="1"/>
          <w:numId w:val="4"/>
        </w:numPr>
        <w:tabs>
          <w:tab w:val="left" w:pos="720"/>
        </w:tabs>
        <w:spacing w:line="360" w:lineRule="auto"/>
        <w:ind w:left="720" w:hanging="720"/>
        <w:rPr>
          <w:sz w:val="24"/>
        </w:rPr>
      </w:pPr>
      <w:r w:rsidRPr="00036C82">
        <w:rPr>
          <w:sz w:val="24"/>
        </w:rPr>
        <w:t>招标</w:t>
      </w:r>
      <w:r w:rsidRPr="00036C82">
        <w:rPr>
          <w:rFonts w:ascii="宋体" w:hAnsi="宋体"/>
          <w:sz w:val="24"/>
        </w:rPr>
        <w:t>文件</w:t>
      </w:r>
      <w:r w:rsidRPr="00036C82">
        <w:rPr>
          <w:rFonts w:ascii="宋体" w:hAnsi="宋体" w:hint="eastAsia"/>
          <w:sz w:val="24"/>
        </w:rPr>
        <w:t>要求递交履约保证金的</w:t>
      </w:r>
      <w:r w:rsidRPr="00036C82">
        <w:rPr>
          <w:sz w:val="24"/>
        </w:rPr>
        <w:t>，如果中标人没有按照上述规定执行，招标采购单位将取消该中标决定，并没收其投标保证金。在此情况下，招标采购单位可将合同授予下一个中标候选人，或重新招标。</w:t>
      </w:r>
    </w:p>
    <w:p w14:paraId="0EA1F033" w14:textId="77777777" w:rsidR="002979A2" w:rsidRPr="00036C82" w:rsidRDefault="009C13D3">
      <w:pPr>
        <w:numPr>
          <w:ilvl w:val="1"/>
          <w:numId w:val="4"/>
        </w:numPr>
        <w:tabs>
          <w:tab w:val="left" w:pos="720"/>
        </w:tabs>
        <w:spacing w:line="360" w:lineRule="auto"/>
        <w:ind w:left="720" w:hanging="720"/>
        <w:rPr>
          <w:sz w:val="24"/>
        </w:rPr>
      </w:pPr>
      <w:r w:rsidRPr="00036C82">
        <w:rPr>
          <w:sz w:val="24"/>
        </w:rPr>
        <w:t>履约保证金采用保函方式递交履约保证金的，若项目未能按期完成，中标人必须办理保函延期，并承担其相关费用。</w:t>
      </w:r>
    </w:p>
    <w:p w14:paraId="75887AF6" w14:textId="77777777" w:rsidR="002979A2" w:rsidRPr="00036C82" w:rsidRDefault="009C13D3">
      <w:pPr>
        <w:numPr>
          <w:ilvl w:val="1"/>
          <w:numId w:val="4"/>
        </w:numPr>
        <w:tabs>
          <w:tab w:val="left" w:pos="720"/>
        </w:tabs>
        <w:spacing w:line="360" w:lineRule="auto"/>
        <w:ind w:left="720" w:hanging="720"/>
        <w:rPr>
          <w:sz w:val="24"/>
        </w:rPr>
      </w:pPr>
      <w:r w:rsidRPr="00036C82">
        <w:rPr>
          <w:sz w:val="24"/>
        </w:rPr>
        <w:t>履约保证金递交</w:t>
      </w:r>
      <w:r w:rsidRPr="00036C82">
        <w:rPr>
          <w:rFonts w:hint="eastAsia"/>
          <w:sz w:val="24"/>
        </w:rPr>
        <w:t>或</w:t>
      </w:r>
      <w:r w:rsidRPr="00036C82">
        <w:rPr>
          <w:sz w:val="24"/>
        </w:rPr>
        <w:t>保函</w:t>
      </w:r>
      <w:r w:rsidRPr="00036C82">
        <w:rPr>
          <w:rFonts w:hint="eastAsia"/>
          <w:sz w:val="24"/>
        </w:rPr>
        <w:t>办理</w:t>
      </w:r>
      <w:r w:rsidRPr="00036C82">
        <w:rPr>
          <w:sz w:val="24"/>
        </w:rPr>
        <w:t>后，中标人须向</w:t>
      </w:r>
      <w:r w:rsidRPr="00036C82">
        <w:rPr>
          <w:rFonts w:hint="eastAsia"/>
          <w:sz w:val="24"/>
        </w:rPr>
        <w:t>采购代理机构</w:t>
      </w:r>
      <w:r w:rsidRPr="00036C82">
        <w:rPr>
          <w:sz w:val="24"/>
        </w:rPr>
        <w:t>提交一份履约保证支付凭证（支付凭证需盖银行业务章，以</w:t>
      </w:r>
      <w:r w:rsidRPr="00036C82">
        <w:rPr>
          <w:sz w:val="24"/>
        </w:rPr>
        <w:t>A4</w:t>
      </w:r>
      <w:r w:rsidRPr="00036C82">
        <w:rPr>
          <w:sz w:val="24"/>
        </w:rPr>
        <w:t>纸复印并加盖投标人公章）</w:t>
      </w:r>
      <w:r w:rsidRPr="00036C82">
        <w:rPr>
          <w:rFonts w:hint="eastAsia"/>
          <w:sz w:val="24"/>
        </w:rPr>
        <w:t>或保函（复印件加盖投标人公章）</w:t>
      </w:r>
      <w:r w:rsidRPr="00036C82">
        <w:rPr>
          <w:sz w:val="24"/>
        </w:rPr>
        <w:t>用于备案。</w:t>
      </w:r>
    </w:p>
    <w:p w14:paraId="0FE2368B"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中标人完成其合同义务并经</w:t>
      </w:r>
      <w:r w:rsidRPr="00036C82">
        <w:rPr>
          <w:sz w:val="24"/>
        </w:rPr>
        <w:t>验收合格的采购项目，中标</w:t>
      </w:r>
      <w:r w:rsidRPr="00036C82">
        <w:rPr>
          <w:rFonts w:hint="eastAsia"/>
          <w:sz w:val="24"/>
        </w:rPr>
        <w:t>人</w:t>
      </w:r>
      <w:r w:rsidRPr="00036C82">
        <w:rPr>
          <w:sz w:val="24"/>
        </w:rPr>
        <w:t>可向采购人提交退回履约保证金的申请。采购人收到中标</w:t>
      </w:r>
      <w:r w:rsidRPr="00036C82">
        <w:rPr>
          <w:rFonts w:hint="eastAsia"/>
          <w:sz w:val="24"/>
        </w:rPr>
        <w:t>人</w:t>
      </w:r>
      <w:r w:rsidRPr="00036C82">
        <w:rPr>
          <w:sz w:val="24"/>
        </w:rPr>
        <w:t>的退回履约保证金申请</w:t>
      </w:r>
      <w:r w:rsidRPr="00036C82">
        <w:rPr>
          <w:rFonts w:hint="eastAsia"/>
          <w:sz w:val="24"/>
        </w:rPr>
        <w:t>材料并经审核无误</w:t>
      </w:r>
      <w:r w:rsidRPr="00036C82">
        <w:rPr>
          <w:sz w:val="24"/>
        </w:rPr>
        <w:t>后，</w:t>
      </w:r>
      <w:r w:rsidRPr="00036C82">
        <w:rPr>
          <w:rFonts w:hint="eastAsia"/>
          <w:sz w:val="24"/>
        </w:rPr>
        <w:t>5</w:t>
      </w:r>
      <w:r w:rsidRPr="00036C82">
        <w:rPr>
          <w:sz w:val="24"/>
        </w:rPr>
        <w:t>个工作日内</w:t>
      </w:r>
      <w:r w:rsidRPr="00036C82">
        <w:rPr>
          <w:rFonts w:hint="eastAsia"/>
          <w:sz w:val="24"/>
        </w:rPr>
        <w:t>把履约保证金无息退还中标人。</w:t>
      </w:r>
    </w:p>
    <w:p w14:paraId="745319AE" w14:textId="77777777" w:rsidR="002979A2" w:rsidRPr="00036C82" w:rsidRDefault="009C13D3">
      <w:pPr>
        <w:numPr>
          <w:ilvl w:val="1"/>
          <w:numId w:val="4"/>
        </w:numPr>
        <w:tabs>
          <w:tab w:val="left" w:pos="720"/>
        </w:tabs>
        <w:spacing w:line="360" w:lineRule="auto"/>
        <w:ind w:left="720" w:hanging="720"/>
        <w:rPr>
          <w:b/>
          <w:sz w:val="24"/>
        </w:rPr>
      </w:pPr>
      <w:r w:rsidRPr="00036C82">
        <w:rPr>
          <w:b/>
          <w:sz w:val="24"/>
        </w:rPr>
        <w:t>招标文件中</w:t>
      </w:r>
      <w:r w:rsidRPr="00036C82">
        <w:rPr>
          <w:rFonts w:hint="eastAsia"/>
          <w:b/>
          <w:sz w:val="24"/>
        </w:rPr>
        <w:t>要求递交履约保证金的，</w:t>
      </w:r>
      <w:r w:rsidRPr="00036C82">
        <w:rPr>
          <w:b/>
          <w:sz w:val="24"/>
        </w:rPr>
        <w:t>下列任何情况发生时</w:t>
      </w:r>
      <w:r w:rsidRPr="00036C82">
        <w:rPr>
          <w:rFonts w:hint="eastAsia"/>
          <w:b/>
          <w:sz w:val="24"/>
        </w:rPr>
        <w:t>，</w:t>
      </w:r>
      <w:r w:rsidRPr="00036C82">
        <w:rPr>
          <w:b/>
          <w:sz w:val="24"/>
        </w:rPr>
        <w:t>履约保证金将被没收：</w:t>
      </w:r>
    </w:p>
    <w:p w14:paraId="330D2857" w14:textId="77777777" w:rsidR="002979A2" w:rsidRPr="00036C82" w:rsidRDefault="009C13D3">
      <w:pPr>
        <w:numPr>
          <w:ilvl w:val="2"/>
          <w:numId w:val="4"/>
        </w:numPr>
        <w:tabs>
          <w:tab w:val="left" w:pos="900"/>
        </w:tabs>
        <w:spacing w:line="360" w:lineRule="auto"/>
        <w:ind w:left="900" w:hanging="900"/>
        <w:rPr>
          <w:sz w:val="24"/>
        </w:rPr>
      </w:pPr>
      <w:r w:rsidRPr="00036C82">
        <w:rPr>
          <w:sz w:val="24"/>
        </w:rPr>
        <w:t>中标人将本项目转让给他人，或者在投标文件中未说明，且未经采购人同意，将中标项目分包给他人的，采购人可依法没收其履约保证金。</w:t>
      </w:r>
    </w:p>
    <w:p w14:paraId="1AD15C76" w14:textId="77777777" w:rsidR="002979A2" w:rsidRPr="00036C82" w:rsidRDefault="009C13D3">
      <w:pPr>
        <w:numPr>
          <w:ilvl w:val="2"/>
          <w:numId w:val="4"/>
        </w:numPr>
        <w:tabs>
          <w:tab w:val="left" w:pos="900"/>
        </w:tabs>
        <w:spacing w:line="360" w:lineRule="auto"/>
        <w:ind w:left="900" w:hanging="900"/>
        <w:rPr>
          <w:sz w:val="24"/>
        </w:rPr>
      </w:pPr>
      <w:r w:rsidRPr="00036C82">
        <w:rPr>
          <w:sz w:val="24"/>
        </w:rPr>
        <w:t>中标</w:t>
      </w:r>
      <w:r w:rsidRPr="00036C82">
        <w:rPr>
          <w:rFonts w:hint="eastAsia"/>
          <w:sz w:val="24"/>
        </w:rPr>
        <w:t>人</w:t>
      </w:r>
      <w:r w:rsidRPr="00036C82">
        <w:rPr>
          <w:sz w:val="24"/>
        </w:rPr>
        <w:t>在履行采购合同期间，违反有关法律法规的规定及合同约定的条款，损害了采购人的利益，</w:t>
      </w:r>
      <w:r w:rsidRPr="00036C82">
        <w:rPr>
          <w:rFonts w:hint="eastAsia"/>
          <w:sz w:val="24"/>
        </w:rPr>
        <w:t>采购人有权依法追究其责任</w:t>
      </w:r>
      <w:r w:rsidRPr="00036C82">
        <w:rPr>
          <w:sz w:val="24"/>
        </w:rPr>
        <w:t>。</w:t>
      </w:r>
    </w:p>
    <w:p w14:paraId="6CD4DFF3" w14:textId="77777777" w:rsidR="002979A2" w:rsidRPr="00036C82" w:rsidRDefault="009C13D3">
      <w:pPr>
        <w:numPr>
          <w:ilvl w:val="0"/>
          <w:numId w:val="4"/>
        </w:numPr>
        <w:tabs>
          <w:tab w:val="left" w:pos="720"/>
        </w:tabs>
        <w:spacing w:line="360" w:lineRule="auto"/>
        <w:ind w:left="720" w:hanging="720"/>
        <w:outlineLvl w:val="2"/>
        <w:rPr>
          <w:b/>
          <w:sz w:val="24"/>
        </w:rPr>
      </w:pPr>
      <w:bookmarkStart w:id="98" w:name="_Toc527539958"/>
      <w:bookmarkStart w:id="99" w:name="_Toc526005989"/>
      <w:bookmarkStart w:id="100" w:name="_Toc529771623"/>
      <w:r w:rsidRPr="00036C82">
        <w:rPr>
          <w:rFonts w:hint="eastAsia"/>
          <w:b/>
          <w:sz w:val="24"/>
        </w:rPr>
        <w:t>质量保证金</w:t>
      </w:r>
      <w:bookmarkEnd w:id="98"/>
      <w:bookmarkEnd w:id="99"/>
      <w:bookmarkEnd w:id="100"/>
    </w:p>
    <w:p w14:paraId="3DA05940"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采购人付款前中标人须提交合同金额的</w:t>
      </w:r>
      <w:r w:rsidRPr="00036C82">
        <w:rPr>
          <w:rFonts w:hint="eastAsia"/>
          <w:sz w:val="24"/>
        </w:rPr>
        <w:t>5%</w:t>
      </w:r>
      <w:r w:rsidRPr="00036C82">
        <w:rPr>
          <w:rFonts w:hint="eastAsia"/>
          <w:sz w:val="24"/>
        </w:rPr>
        <w:t>作为项目质量保证金。中标人此前以银行转账、电汇方式提交履约保证金的，项目验收合格后可向采购人申请直接转</w:t>
      </w:r>
      <w:r w:rsidRPr="00036C82">
        <w:rPr>
          <w:rFonts w:hint="eastAsia"/>
          <w:sz w:val="24"/>
        </w:rPr>
        <w:lastRenderedPageBreak/>
        <w:t>为项目质量保证金；中标人以银行履约保函、信用担保等形式提交履约保证金的，需再单独以银行转账或电汇方式提交项目质量保证金。一年质保期满及中标人无违约的情形发生，项目质量保证金无息退回。</w:t>
      </w:r>
    </w:p>
    <w:p w14:paraId="4B8CBC59" w14:textId="77777777" w:rsidR="002979A2" w:rsidRPr="00036C82" w:rsidRDefault="009C13D3">
      <w:pPr>
        <w:numPr>
          <w:ilvl w:val="0"/>
          <w:numId w:val="4"/>
        </w:numPr>
        <w:tabs>
          <w:tab w:val="left" w:pos="720"/>
        </w:tabs>
        <w:spacing w:line="360" w:lineRule="auto"/>
        <w:ind w:left="720" w:hanging="720"/>
        <w:outlineLvl w:val="2"/>
        <w:rPr>
          <w:b/>
          <w:sz w:val="24"/>
        </w:rPr>
      </w:pPr>
      <w:bookmarkStart w:id="101" w:name="_Toc529771624"/>
      <w:r w:rsidRPr="00036C82">
        <w:rPr>
          <w:b/>
          <w:sz w:val="24"/>
        </w:rPr>
        <w:t>招标代理服务费</w:t>
      </w:r>
      <w:bookmarkEnd w:id="94"/>
      <w:bookmarkEnd w:id="95"/>
      <w:bookmarkEnd w:id="101"/>
    </w:p>
    <w:p w14:paraId="712282D6" w14:textId="77777777" w:rsidR="002979A2" w:rsidRPr="00036C82" w:rsidRDefault="009C13D3">
      <w:pPr>
        <w:numPr>
          <w:ilvl w:val="1"/>
          <w:numId w:val="4"/>
        </w:numPr>
        <w:tabs>
          <w:tab w:val="left" w:pos="720"/>
        </w:tabs>
        <w:spacing w:line="360" w:lineRule="auto"/>
        <w:ind w:left="720" w:hanging="720"/>
        <w:rPr>
          <w:sz w:val="24"/>
        </w:rPr>
      </w:pPr>
      <w:r w:rsidRPr="00036C82">
        <w:rPr>
          <w:sz w:val="24"/>
        </w:rPr>
        <w:t>中标方须向</w:t>
      </w:r>
      <w:r w:rsidRPr="00036C82">
        <w:rPr>
          <w:rFonts w:hint="eastAsia"/>
          <w:sz w:val="24"/>
        </w:rPr>
        <w:t>采购代理机构</w:t>
      </w:r>
      <w:r w:rsidRPr="00036C82">
        <w:rPr>
          <w:sz w:val="24"/>
        </w:rPr>
        <w:t>按如下标准和规定交纳招标代理服务费。</w:t>
      </w:r>
    </w:p>
    <w:p w14:paraId="54024A25"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服务费</w:t>
      </w:r>
      <w:r w:rsidRPr="00036C82">
        <w:rPr>
          <w:sz w:val="24"/>
        </w:rPr>
        <w:t>以《中标通知书》中规定的中标总金额作为收费的计算基数</w:t>
      </w:r>
      <w:r w:rsidRPr="00036C82">
        <w:rPr>
          <w:rFonts w:hint="eastAsia"/>
          <w:sz w:val="24"/>
        </w:rPr>
        <w:t>。</w:t>
      </w:r>
    </w:p>
    <w:p w14:paraId="76E357C3"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项目中标金额为</w:t>
      </w:r>
      <w:r w:rsidRPr="00036C82">
        <w:rPr>
          <w:sz w:val="24"/>
        </w:rPr>
        <w:t>33</w:t>
      </w:r>
      <w:r w:rsidRPr="00036C82">
        <w:rPr>
          <w:rFonts w:hint="eastAsia"/>
          <w:sz w:val="24"/>
        </w:rPr>
        <w:t>万元（含）以下，将向中标人固定收取招标代理服务费￥</w:t>
      </w:r>
      <w:r w:rsidRPr="00036C82">
        <w:rPr>
          <w:sz w:val="24"/>
        </w:rPr>
        <w:t>5</w:t>
      </w:r>
      <w:r w:rsidRPr="00036C82">
        <w:rPr>
          <w:rFonts w:hint="eastAsia"/>
          <w:sz w:val="24"/>
        </w:rPr>
        <w:t>,000.00</w:t>
      </w:r>
      <w:r w:rsidRPr="00036C82">
        <w:rPr>
          <w:rFonts w:hint="eastAsia"/>
          <w:sz w:val="24"/>
        </w:rPr>
        <w:t>元。</w:t>
      </w:r>
    </w:p>
    <w:p w14:paraId="0AAACA61"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项目中标金额为</w:t>
      </w:r>
      <w:r w:rsidRPr="00036C82">
        <w:rPr>
          <w:sz w:val="24"/>
        </w:rPr>
        <w:t>33</w:t>
      </w:r>
      <w:r w:rsidRPr="00036C82">
        <w:rPr>
          <w:rFonts w:hint="eastAsia"/>
          <w:sz w:val="24"/>
        </w:rPr>
        <w:t>万元（不含）以上的，</w:t>
      </w:r>
      <w:r w:rsidRPr="00036C82">
        <w:rPr>
          <w:sz w:val="24"/>
        </w:rPr>
        <w:t>招标代理服务费收费标准按国家发展和改革委员会文</w:t>
      </w:r>
      <w:r w:rsidRPr="00036C82">
        <w:rPr>
          <w:rFonts w:ascii="宋体" w:hAnsi="宋体"/>
          <w:sz w:val="24"/>
        </w:rPr>
        <w:t>件“发改</w:t>
      </w:r>
      <w:r w:rsidRPr="00036C82">
        <w:rPr>
          <w:sz w:val="24"/>
        </w:rPr>
        <w:t>价格</w:t>
      </w:r>
      <w:r w:rsidRPr="00036C82">
        <w:rPr>
          <w:sz w:val="24"/>
        </w:rPr>
        <w:t>[2011]534</w:t>
      </w:r>
      <w:r w:rsidRPr="00036C82">
        <w:rPr>
          <w:sz w:val="24"/>
        </w:rPr>
        <w:t>号</w:t>
      </w:r>
      <w:r w:rsidRPr="00036C82">
        <w:rPr>
          <w:sz w:val="24"/>
        </w:rPr>
        <w:t>]</w:t>
      </w:r>
      <w:r w:rsidRPr="00036C82">
        <w:rPr>
          <w:rFonts w:ascii="宋体" w:hAnsi="宋体"/>
          <w:sz w:val="24"/>
        </w:rPr>
        <w:t>”及“国</w:t>
      </w:r>
      <w:r w:rsidRPr="00036C82">
        <w:rPr>
          <w:sz w:val="24"/>
        </w:rPr>
        <w:t>家计委</w:t>
      </w:r>
      <w:r w:rsidRPr="00036C82">
        <w:rPr>
          <w:sz w:val="24"/>
        </w:rPr>
        <w:t>[</w:t>
      </w:r>
      <w:r w:rsidRPr="00036C82">
        <w:rPr>
          <w:sz w:val="24"/>
        </w:rPr>
        <w:t>计价格</w:t>
      </w:r>
      <w:r w:rsidRPr="00036C82">
        <w:rPr>
          <w:sz w:val="24"/>
        </w:rPr>
        <w:t>[2002]1980</w:t>
      </w:r>
      <w:r w:rsidRPr="00036C82">
        <w:rPr>
          <w:sz w:val="24"/>
        </w:rPr>
        <w:t>号</w:t>
      </w:r>
      <w:r w:rsidRPr="00036C82">
        <w:rPr>
          <w:sz w:val="24"/>
        </w:rPr>
        <w:t>]</w:t>
      </w:r>
      <w:r w:rsidRPr="00036C82">
        <w:rPr>
          <w:sz w:val="24"/>
        </w:rPr>
        <w:t>文</w:t>
      </w:r>
      <w:r w:rsidRPr="00036C82">
        <w:rPr>
          <w:rFonts w:ascii="宋体" w:hAnsi="宋体"/>
          <w:sz w:val="24"/>
        </w:rPr>
        <w:t>”相关规</w:t>
      </w:r>
      <w:r w:rsidRPr="00036C82">
        <w:rPr>
          <w:sz w:val="24"/>
        </w:rPr>
        <w:t>定计算</w:t>
      </w:r>
      <w:r w:rsidRPr="00036C82">
        <w:rPr>
          <w:rFonts w:hint="eastAsia"/>
          <w:sz w:val="24"/>
        </w:rPr>
        <w:t>。</w:t>
      </w:r>
    </w:p>
    <w:p w14:paraId="5522AC80" w14:textId="77777777" w:rsidR="002979A2" w:rsidRPr="00036C82" w:rsidRDefault="009C13D3">
      <w:pPr>
        <w:numPr>
          <w:ilvl w:val="2"/>
          <w:numId w:val="4"/>
        </w:numPr>
        <w:tabs>
          <w:tab w:val="left" w:pos="900"/>
        </w:tabs>
        <w:spacing w:line="360" w:lineRule="auto"/>
        <w:ind w:left="900" w:hanging="900"/>
        <w:rPr>
          <w:sz w:val="24"/>
        </w:rPr>
      </w:pPr>
      <w:r w:rsidRPr="00036C82">
        <w:rPr>
          <w:rFonts w:hint="eastAsia"/>
          <w:sz w:val="24"/>
        </w:rPr>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2979A2" w:rsidRPr="00036C82" w14:paraId="5D265489" w14:textId="77777777">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2E408C5C" w14:textId="77777777" w:rsidR="002979A2" w:rsidRPr="00036C82" w:rsidRDefault="00E24F76">
            <w:pPr>
              <w:jc w:val="center"/>
              <w:rPr>
                <w:sz w:val="24"/>
                <w:lang w:val="zh-CN"/>
              </w:rPr>
            </w:pPr>
            <w:r>
              <w:rPr>
                <w:noProof/>
                <w:sz w:val="24"/>
              </w:rPr>
              <w:pict w14:anchorId="3C08E2C8">
                <v:line id="直线 127" o:spid="_x0000_s1030" style="position:absolute;left:0;text-align:left;z-index:251640832;visibility:visibl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"/>
              </w:pict>
            </w:r>
            <w:r>
              <w:rPr>
                <w:noProof/>
                <w:sz w:val="24"/>
              </w:rPr>
              <w:pict w14:anchorId="3BF0DD5C">
                <v:line id="直线 126" o:spid="_x0000_s1029" style="position:absolute;left:0;text-align:left;z-index:251638784;visibility:visibl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"/>
              </w:pict>
            </w:r>
            <w:r w:rsidR="009C13D3" w:rsidRPr="00036C82">
              <w:rPr>
                <w:sz w:val="24"/>
                <w:lang w:val="zh-CN"/>
              </w:rPr>
              <w:t xml:space="preserve">              </w:t>
            </w:r>
            <w:r w:rsidR="009C13D3" w:rsidRPr="00036C82">
              <w:rPr>
                <w:sz w:val="24"/>
                <w:lang w:val="zh-CN"/>
              </w:rPr>
              <w:t>服务类型</w:t>
            </w:r>
          </w:p>
          <w:p w14:paraId="7D556170" w14:textId="77777777" w:rsidR="002979A2" w:rsidRPr="00036C82" w:rsidRDefault="002979A2">
            <w:pPr>
              <w:ind w:firstLine="1104"/>
              <w:rPr>
                <w:sz w:val="24"/>
                <w:lang w:val="zh-CN"/>
              </w:rPr>
            </w:pPr>
          </w:p>
          <w:p w14:paraId="4F87F27C" w14:textId="77777777" w:rsidR="002979A2" w:rsidRPr="00036C82" w:rsidRDefault="009C13D3">
            <w:pPr>
              <w:rPr>
                <w:sz w:val="24"/>
                <w:lang w:val="zh-CN"/>
              </w:rPr>
            </w:pPr>
            <w:r w:rsidRPr="00036C82">
              <w:rPr>
                <w:sz w:val="24"/>
                <w:lang w:val="zh-CN"/>
              </w:rPr>
              <w:t>成交金额（万元）</w:t>
            </w:r>
            <w:r w:rsidRPr="00036C82">
              <w:rPr>
                <w:sz w:val="24"/>
                <w:lang w:val="zh-CN"/>
              </w:rPr>
              <w:t xml:space="preserve">    </w:t>
            </w:r>
            <w:r w:rsidRPr="00036C82">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2D6E4EFF" w14:textId="77777777" w:rsidR="002979A2" w:rsidRPr="00036C82" w:rsidRDefault="009C13D3">
            <w:pPr>
              <w:spacing w:line="360" w:lineRule="auto"/>
              <w:jc w:val="center"/>
              <w:rPr>
                <w:sz w:val="24"/>
                <w:lang w:val="zh-CN"/>
              </w:rPr>
            </w:pPr>
            <w:r w:rsidRPr="00036C82">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7BD95F34" w14:textId="77777777" w:rsidR="002979A2" w:rsidRPr="00036C82" w:rsidRDefault="009C13D3">
            <w:pPr>
              <w:spacing w:line="360" w:lineRule="auto"/>
              <w:jc w:val="center"/>
              <w:rPr>
                <w:sz w:val="24"/>
                <w:lang w:val="zh-CN"/>
              </w:rPr>
            </w:pPr>
            <w:r w:rsidRPr="00036C82">
              <w:rPr>
                <w:sz w:val="24"/>
                <w:lang w:val="zh-CN"/>
              </w:rPr>
              <w:t>服务采购</w:t>
            </w:r>
          </w:p>
        </w:tc>
      </w:tr>
      <w:tr w:rsidR="002979A2" w:rsidRPr="00036C82" w14:paraId="625A623A"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285F558" w14:textId="77777777" w:rsidR="002979A2" w:rsidRPr="00036C82" w:rsidRDefault="009C13D3">
            <w:pPr>
              <w:jc w:val="center"/>
              <w:rPr>
                <w:sz w:val="24"/>
              </w:rPr>
            </w:pPr>
            <w:r w:rsidRPr="00036C82">
              <w:rPr>
                <w:sz w:val="24"/>
              </w:rPr>
              <w:t>100</w:t>
            </w:r>
            <w:r w:rsidRPr="00036C82">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08220830" w14:textId="77777777" w:rsidR="002979A2" w:rsidRPr="00036C82" w:rsidRDefault="009C13D3">
            <w:pPr>
              <w:jc w:val="center"/>
              <w:rPr>
                <w:sz w:val="24"/>
              </w:rPr>
            </w:pPr>
            <w:r w:rsidRPr="00036C82">
              <w:rPr>
                <w:sz w:val="24"/>
              </w:rPr>
              <w:t>1.5%</w:t>
            </w:r>
          </w:p>
        </w:tc>
        <w:tc>
          <w:tcPr>
            <w:tcW w:w="2410" w:type="dxa"/>
            <w:tcBorders>
              <w:top w:val="single" w:sz="4" w:space="0" w:color="auto"/>
              <w:left w:val="single" w:sz="4" w:space="0" w:color="auto"/>
              <w:bottom w:val="single" w:sz="4" w:space="0" w:color="auto"/>
              <w:right w:val="single" w:sz="4" w:space="0" w:color="auto"/>
            </w:tcBorders>
            <w:vAlign w:val="center"/>
          </w:tcPr>
          <w:p w14:paraId="1CA0DD66" w14:textId="77777777" w:rsidR="002979A2" w:rsidRPr="00036C82" w:rsidRDefault="009C13D3">
            <w:pPr>
              <w:jc w:val="center"/>
              <w:rPr>
                <w:sz w:val="24"/>
              </w:rPr>
            </w:pPr>
            <w:r w:rsidRPr="00036C82">
              <w:rPr>
                <w:sz w:val="24"/>
              </w:rPr>
              <w:t>1.5%</w:t>
            </w:r>
          </w:p>
        </w:tc>
      </w:tr>
      <w:tr w:rsidR="002979A2" w:rsidRPr="00036C82" w14:paraId="5DA3010E"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077328C" w14:textId="77777777" w:rsidR="002979A2" w:rsidRPr="00036C82" w:rsidRDefault="009C13D3">
            <w:pPr>
              <w:jc w:val="center"/>
              <w:rPr>
                <w:sz w:val="24"/>
              </w:rPr>
            </w:pPr>
            <w:r w:rsidRPr="00036C82">
              <w:rPr>
                <w:sz w:val="24"/>
              </w:rPr>
              <w:t>100</w:t>
            </w:r>
            <w:r w:rsidRPr="00036C82">
              <w:rPr>
                <w:sz w:val="24"/>
              </w:rPr>
              <w:t>～</w:t>
            </w:r>
            <w:r w:rsidRPr="00036C82">
              <w:rPr>
                <w:sz w:val="24"/>
              </w:rPr>
              <w:t>500</w:t>
            </w:r>
            <w:r w:rsidRPr="00036C8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37DAF8C8" w14:textId="77777777" w:rsidR="002979A2" w:rsidRPr="00036C82" w:rsidRDefault="009C13D3">
            <w:pPr>
              <w:jc w:val="center"/>
              <w:rPr>
                <w:sz w:val="24"/>
              </w:rPr>
            </w:pPr>
            <w:r w:rsidRPr="00036C82">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6686D4EA" w14:textId="77777777" w:rsidR="002979A2" w:rsidRPr="00036C82" w:rsidRDefault="009C13D3">
            <w:pPr>
              <w:jc w:val="center"/>
              <w:rPr>
                <w:sz w:val="24"/>
              </w:rPr>
            </w:pPr>
            <w:r w:rsidRPr="00036C82">
              <w:rPr>
                <w:sz w:val="24"/>
              </w:rPr>
              <w:t>0.8%</w:t>
            </w:r>
          </w:p>
        </w:tc>
      </w:tr>
      <w:tr w:rsidR="002979A2" w:rsidRPr="00036C82" w14:paraId="0ABF0B87"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16C4D14" w14:textId="77777777" w:rsidR="002979A2" w:rsidRPr="00036C82" w:rsidRDefault="009C13D3">
            <w:pPr>
              <w:jc w:val="center"/>
              <w:rPr>
                <w:sz w:val="24"/>
              </w:rPr>
            </w:pPr>
            <w:r w:rsidRPr="00036C82">
              <w:rPr>
                <w:sz w:val="24"/>
              </w:rPr>
              <w:t>500</w:t>
            </w:r>
            <w:r w:rsidRPr="00036C82">
              <w:rPr>
                <w:sz w:val="24"/>
              </w:rPr>
              <w:t>～</w:t>
            </w:r>
            <w:r w:rsidRPr="00036C82">
              <w:rPr>
                <w:sz w:val="24"/>
              </w:rPr>
              <w:t>1000</w:t>
            </w:r>
            <w:r w:rsidRPr="00036C8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42D5CDAF" w14:textId="77777777" w:rsidR="002979A2" w:rsidRPr="00036C82" w:rsidRDefault="009C13D3">
            <w:pPr>
              <w:jc w:val="center"/>
              <w:rPr>
                <w:sz w:val="24"/>
              </w:rPr>
            </w:pPr>
            <w:r w:rsidRPr="00036C82">
              <w:rPr>
                <w:sz w:val="24"/>
              </w:rPr>
              <w:t>0.8%</w:t>
            </w:r>
          </w:p>
        </w:tc>
        <w:tc>
          <w:tcPr>
            <w:tcW w:w="2410" w:type="dxa"/>
            <w:tcBorders>
              <w:top w:val="single" w:sz="4" w:space="0" w:color="auto"/>
              <w:left w:val="single" w:sz="4" w:space="0" w:color="auto"/>
              <w:bottom w:val="single" w:sz="4" w:space="0" w:color="auto"/>
              <w:right w:val="single" w:sz="4" w:space="0" w:color="auto"/>
            </w:tcBorders>
            <w:vAlign w:val="center"/>
          </w:tcPr>
          <w:p w14:paraId="1F408F1D" w14:textId="77777777" w:rsidR="002979A2" w:rsidRPr="00036C82" w:rsidRDefault="009C13D3">
            <w:pPr>
              <w:jc w:val="center"/>
              <w:rPr>
                <w:sz w:val="24"/>
              </w:rPr>
            </w:pPr>
            <w:r w:rsidRPr="00036C82">
              <w:rPr>
                <w:sz w:val="24"/>
              </w:rPr>
              <w:t>0.45%</w:t>
            </w:r>
          </w:p>
        </w:tc>
      </w:tr>
      <w:tr w:rsidR="002979A2" w:rsidRPr="00036C82" w14:paraId="3BA933C5"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E29F22A" w14:textId="77777777" w:rsidR="002979A2" w:rsidRPr="00036C82" w:rsidRDefault="009C13D3">
            <w:pPr>
              <w:jc w:val="center"/>
              <w:rPr>
                <w:sz w:val="24"/>
              </w:rPr>
            </w:pPr>
            <w:r w:rsidRPr="00036C82">
              <w:rPr>
                <w:sz w:val="24"/>
              </w:rPr>
              <w:t>1000</w:t>
            </w:r>
            <w:r w:rsidRPr="00036C82">
              <w:rPr>
                <w:sz w:val="24"/>
              </w:rPr>
              <w:t>～</w:t>
            </w:r>
            <w:r w:rsidRPr="00036C82">
              <w:rPr>
                <w:sz w:val="24"/>
              </w:rPr>
              <w:t>5000</w:t>
            </w:r>
            <w:r w:rsidRPr="00036C8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0A3C10F9" w14:textId="77777777" w:rsidR="002979A2" w:rsidRPr="00036C82" w:rsidRDefault="009C13D3">
            <w:pPr>
              <w:jc w:val="center"/>
              <w:rPr>
                <w:sz w:val="24"/>
              </w:rPr>
            </w:pPr>
            <w:r w:rsidRPr="00036C82">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3D63E085" w14:textId="77777777" w:rsidR="002979A2" w:rsidRPr="00036C82" w:rsidRDefault="009C13D3">
            <w:pPr>
              <w:jc w:val="center"/>
              <w:rPr>
                <w:sz w:val="24"/>
              </w:rPr>
            </w:pPr>
            <w:r w:rsidRPr="00036C82">
              <w:rPr>
                <w:sz w:val="24"/>
              </w:rPr>
              <w:t>0.25%</w:t>
            </w:r>
          </w:p>
        </w:tc>
      </w:tr>
      <w:tr w:rsidR="002979A2" w:rsidRPr="00036C82" w14:paraId="40F8958C"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533E428" w14:textId="77777777" w:rsidR="002979A2" w:rsidRPr="00036C82" w:rsidRDefault="009C13D3">
            <w:pPr>
              <w:jc w:val="center"/>
              <w:rPr>
                <w:sz w:val="24"/>
              </w:rPr>
            </w:pPr>
            <w:r w:rsidRPr="00036C82">
              <w:rPr>
                <w:sz w:val="24"/>
              </w:rPr>
              <w:t>5000</w:t>
            </w:r>
            <w:r w:rsidRPr="00036C82">
              <w:rPr>
                <w:sz w:val="24"/>
              </w:rPr>
              <w:t>万元～</w:t>
            </w:r>
            <w:r w:rsidRPr="00036C82">
              <w:rPr>
                <w:sz w:val="24"/>
              </w:rPr>
              <w:t>1</w:t>
            </w:r>
            <w:r w:rsidRPr="00036C8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2C4B956" w14:textId="77777777" w:rsidR="002979A2" w:rsidRPr="00036C82" w:rsidRDefault="009C13D3">
            <w:pPr>
              <w:jc w:val="center"/>
              <w:rPr>
                <w:sz w:val="24"/>
              </w:rPr>
            </w:pPr>
            <w:r w:rsidRPr="00036C82">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2006D3D0" w14:textId="77777777" w:rsidR="002979A2" w:rsidRPr="00036C82" w:rsidRDefault="009C13D3">
            <w:pPr>
              <w:jc w:val="center"/>
              <w:rPr>
                <w:sz w:val="24"/>
              </w:rPr>
            </w:pPr>
            <w:r w:rsidRPr="00036C82">
              <w:rPr>
                <w:sz w:val="24"/>
              </w:rPr>
              <w:t>0.1%</w:t>
            </w:r>
          </w:p>
        </w:tc>
      </w:tr>
      <w:tr w:rsidR="002979A2" w:rsidRPr="00036C82" w14:paraId="3B75E83F"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1B8E0489" w14:textId="77777777" w:rsidR="002979A2" w:rsidRPr="00036C82" w:rsidRDefault="009C13D3">
            <w:pPr>
              <w:jc w:val="center"/>
              <w:rPr>
                <w:sz w:val="24"/>
              </w:rPr>
            </w:pPr>
            <w:r w:rsidRPr="00036C82">
              <w:rPr>
                <w:sz w:val="24"/>
              </w:rPr>
              <w:t>1</w:t>
            </w:r>
            <w:r w:rsidRPr="00036C82">
              <w:rPr>
                <w:sz w:val="24"/>
              </w:rPr>
              <w:t>～</w:t>
            </w:r>
            <w:r w:rsidRPr="00036C82">
              <w:rPr>
                <w:sz w:val="24"/>
              </w:rPr>
              <w:t>5</w:t>
            </w:r>
            <w:r w:rsidRPr="00036C8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250CC18" w14:textId="77777777" w:rsidR="002979A2" w:rsidRPr="00036C82" w:rsidRDefault="009C13D3">
            <w:pPr>
              <w:jc w:val="center"/>
              <w:rPr>
                <w:sz w:val="24"/>
              </w:rPr>
            </w:pPr>
            <w:r w:rsidRPr="00036C82">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60B283C4" w14:textId="77777777" w:rsidR="002979A2" w:rsidRPr="00036C82" w:rsidRDefault="009C13D3">
            <w:pPr>
              <w:jc w:val="center"/>
              <w:rPr>
                <w:sz w:val="24"/>
              </w:rPr>
            </w:pPr>
            <w:r w:rsidRPr="00036C82">
              <w:rPr>
                <w:sz w:val="24"/>
              </w:rPr>
              <w:t>0.05%</w:t>
            </w:r>
          </w:p>
        </w:tc>
      </w:tr>
      <w:tr w:rsidR="002979A2" w:rsidRPr="00036C82" w14:paraId="7E0750DC"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55B7DE6" w14:textId="77777777" w:rsidR="002979A2" w:rsidRPr="00036C82" w:rsidRDefault="009C13D3">
            <w:pPr>
              <w:jc w:val="center"/>
              <w:rPr>
                <w:sz w:val="24"/>
              </w:rPr>
            </w:pPr>
            <w:r w:rsidRPr="00036C82">
              <w:rPr>
                <w:sz w:val="24"/>
              </w:rPr>
              <w:t>5</w:t>
            </w:r>
            <w:r w:rsidRPr="00036C82">
              <w:rPr>
                <w:sz w:val="24"/>
              </w:rPr>
              <w:t>～</w:t>
            </w:r>
            <w:r w:rsidRPr="00036C82">
              <w:rPr>
                <w:sz w:val="24"/>
              </w:rPr>
              <w:t>10</w:t>
            </w:r>
            <w:r w:rsidRPr="00036C8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1F99F33" w14:textId="77777777" w:rsidR="002979A2" w:rsidRPr="00036C82" w:rsidRDefault="009C13D3">
            <w:pPr>
              <w:jc w:val="center"/>
              <w:rPr>
                <w:sz w:val="24"/>
              </w:rPr>
            </w:pPr>
            <w:r w:rsidRPr="00036C82">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305D154F" w14:textId="77777777" w:rsidR="002979A2" w:rsidRPr="00036C82" w:rsidRDefault="009C13D3">
            <w:pPr>
              <w:jc w:val="center"/>
              <w:rPr>
                <w:sz w:val="24"/>
              </w:rPr>
            </w:pPr>
            <w:r w:rsidRPr="00036C82">
              <w:rPr>
                <w:sz w:val="24"/>
              </w:rPr>
              <w:t>0.035%</w:t>
            </w:r>
          </w:p>
        </w:tc>
      </w:tr>
      <w:tr w:rsidR="002979A2" w:rsidRPr="00036C82" w14:paraId="0EFE1DCE"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9B60DF7" w14:textId="77777777" w:rsidR="002979A2" w:rsidRPr="00036C82" w:rsidRDefault="009C13D3">
            <w:pPr>
              <w:jc w:val="center"/>
              <w:rPr>
                <w:sz w:val="24"/>
              </w:rPr>
            </w:pPr>
            <w:r w:rsidRPr="00036C82">
              <w:rPr>
                <w:sz w:val="24"/>
              </w:rPr>
              <w:t>10</w:t>
            </w:r>
            <w:r w:rsidRPr="00036C82">
              <w:rPr>
                <w:sz w:val="24"/>
              </w:rPr>
              <w:t>～</w:t>
            </w:r>
            <w:r w:rsidRPr="00036C82">
              <w:rPr>
                <w:sz w:val="24"/>
              </w:rPr>
              <w:t>50</w:t>
            </w:r>
            <w:r w:rsidRPr="00036C8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5842BB48" w14:textId="77777777" w:rsidR="002979A2" w:rsidRPr="00036C82" w:rsidRDefault="009C13D3">
            <w:pPr>
              <w:jc w:val="center"/>
              <w:rPr>
                <w:sz w:val="24"/>
              </w:rPr>
            </w:pPr>
            <w:r w:rsidRPr="00036C82">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1317B16B" w14:textId="77777777" w:rsidR="002979A2" w:rsidRPr="00036C82" w:rsidRDefault="009C13D3">
            <w:pPr>
              <w:jc w:val="center"/>
              <w:rPr>
                <w:sz w:val="24"/>
              </w:rPr>
            </w:pPr>
            <w:r w:rsidRPr="00036C82">
              <w:rPr>
                <w:sz w:val="24"/>
              </w:rPr>
              <w:t>0.008%</w:t>
            </w:r>
          </w:p>
        </w:tc>
      </w:tr>
      <w:tr w:rsidR="002979A2" w:rsidRPr="00036C82" w14:paraId="54A26B2B"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5CA29B3" w14:textId="77777777" w:rsidR="002979A2" w:rsidRPr="00036C82" w:rsidRDefault="009C13D3">
            <w:pPr>
              <w:jc w:val="center"/>
              <w:rPr>
                <w:sz w:val="24"/>
              </w:rPr>
            </w:pPr>
            <w:r w:rsidRPr="00036C82">
              <w:rPr>
                <w:sz w:val="24"/>
              </w:rPr>
              <w:t>50</w:t>
            </w:r>
            <w:r w:rsidRPr="00036C82">
              <w:rPr>
                <w:sz w:val="24"/>
              </w:rPr>
              <w:t>～</w:t>
            </w:r>
            <w:r w:rsidRPr="00036C82">
              <w:rPr>
                <w:sz w:val="24"/>
              </w:rPr>
              <w:t>100</w:t>
            </w:r>
            <w:r w:rsidRPr="00036C8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77AE84E7" w14:textId="77777777" w:rsidR="002979A2" w:rsidRPr="00036C82" w:rsidRDefault="009C13D3">
            <w:pPr>
              <w:jc w:val="center"/>
              <w:rPr>
                <w:sz w:val="24"/>
              </w:rPr>
            </w:pPr>
            <w:r w:rsidRPr="00036C82">
              <w:rPr>
                <w:sz w:val="24"/>
              </w:rPr>
              <w:t>0.006%</w:t>
            </w:r>
          </w:p>
        </w:tc>
        <w:tc>
          <w:tcPr>
            <w:tcW w:w="2410" w:type="dxa"/>
            <w:tcBorders>
              <w:top w:val="single" w:sz="4" w:space="0" w:color="auto"/>
              <w:left w:val="single" w:sz="4" w:space="0" w:color="auto"/>
              <w:bottom w:val="single" w:sz="4" w:space="0" w:color="auto"/>
              <w:right w:val="single" w:sz="4" w:space="0" w:color="auto"/>
            </w:tcBorders>
            <w:vAlign w:val="center"/>
          </w:tcPr>
          <w:p w14:paraId="7D2D79B1" w14:textId="77777777" w:rsidR="002979A2" w:rsidRPr="00036C82" w:rsidRDefault="009C13D3">
            <w:pPr>
              <w:jc w:val="center"/>
              <w:rPr>
                <w:sz w:val="24"/>
              </w:rPr>
            </w:pPr>
            <w:r w:rsidRPr="00036C82">
              <w:rPr>
                <w:sz w:val="24"/>
              </w:rPr>
              <w:t>0.006%</w:t>
            </w:r>
          </w:p>
        </w:tc>
      </w:tr>
      <w:tr w:rsidR="002979A2" w:rsidRPr="00036C82" w14:paraId="3FA0F3C7"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5F631CD" w14:textId="77777777" w:rsidR="002979A2" w:rsidRPr="00036C82" w:rsidRDefault="009C13D3">
            <w:pPr>
              <w:jc w:val="center"/>
              <w:rPr>
                <w:sz w:val="24"/>
              </w:rPr>
            </w:pPr>
            <w:r w:rsidRPr="00036C82">
              <w:rPr>
                <w:sz w:val="24"/>
              </w:rPr>
              <w:t>100</w:t>
            </w:r>
            <w:r w:rsidRPr="00036C82">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00E175DF" w14:textId="77777777" w:rsidR="002979A2" w:rsidRPr="00036C82" w:rsidRDefault="009C13D3">
            <w:pPr>
              <w:jc w:val="center"/>
              <w:rPr>
                <w:sz w:val="24"/>
              </w:rPr>
            </w:pPr>
            <w:r w:rsidRPr="00036C82">
              <w:rPr>
                <w:sz w:val="24"/>
              </w:rPr>
              <w:t>0.004%</w:t>
            </w:r>
          </w:p>
        </w:tc>
        <w:tc>
          <w:tcPr>
            <w:tcW w:w="2410" w:type="dxa"/>
            <w:tcBorders>
              <w:top w:val="single" w:sz="4" w:space="0" w:color="auto"/>
              <w:left w:val="single" w:sz="4" w:space="0" w:color="auto"/>
              <w:bottom w:val="single" w:sz="4" w:space="0" w:color="auto"/>
              <w:right w:val="single" w:sz="4" w:space="0" w:color="auto"/>
            </w:tcBorders>
            <w:vAlign w:val="center"/>
          </w:tcPr>
          <w:p w14:paraId="64738ACE" w14:textId="77777777" w:rsidR="002979A2" w:rsidRPr="00036C82" w:rsidRDefault="009C13D3">
            <w:pPr>
              <w:jc w:val="center"/>
              <w:rPr>
                <w:sz w:val="24"/>
              </w:rPr>
            </w:pPr>
            <w:r w:rsidRPr="00036C82">
              <w:rPr>
                <w:sz w:val="24"/>
              </w:rPr>
              <w:t>0.004%</w:t>
            </w:r>
          </w:p>
        </w:tc>
      </w:tr>
    </w:tbl>
    <w:p w14:paraId="1CB4F0A9" w14:textId="77777777" w:rsidR="002979A2" w:rsidRPr="00036C82" w:rsidRDefault="009C13D3">
      <w:pPr>
        <w:spacing w:line="360" w:lineRule="auto"/>
        <w:ind w:leftChars="333" w:left="847" w:hangingChars="56" w:hanging="136"/>
        <w:rPr>
          <w:sz w:val="24"/>
        </w:rPr>
      </w:pPr>
      <w:r w:rsidRPr="00036C82">
        <w:rPr>
          <w:rFonts w:hint="eastAsia"/>
          <w:sz w:val="24"/>
        </w:rPr>
        <w:t xml:space="preserve"> </w:t>
      </w:r>
      <w:r w:rsidRPr="00036C82">
        <w:rPr>
          <w:sz w:val="24"/>
        </w:rPr>
        <w:t>1</w:t>
      </w:r>
      <w:r w:rsidRPr="00036C82">
        <w:rPr>
          <w:rFonts w:hint="eastAsia"/>
          <w:sz w:val="24"/>
        </w:rPr>
        <w:t>、</w:t>
      </w:r>
      <w:r w:rsidRPr="00036C82">
        <w:rPr>
          <w:sz w:val="24"/>
        </w:rPr>
        <w:t xml:space="preserve"> </w:t>
      </w:r>
      <w:r w:rsidRPr="00036C82">
        <w:rPr>
          <w:sz w:val="24"/>
        </w:rPr>
        <w:t>如某货物招标代理业务中标金额为</w:t>
      </w:r>
      <w:r w:rsidRPr="00036C82">
        <w:rPr>
          <w:sz w:val="24"/>
        </w:rPr>
        <w:t>600</w:t>
      </w:r>
      <w:r w:rsidRPr="00036C82">
        <w:rPr>
          <w:sz w:val="24"/>
        </w:rPr>
        <w:t>万元，计算招标代理服务费收费额如下：</w:t>
      </w:r>
    </w:p>
    <w:p w14:paraId="6481554A" w14:textId="77777777" w:rsidR="002979A2" w:rsidRPr="00036C82" w:rsidRDefault="009C13D3">
      <w:pPr>
        <w:spacing w:line="360" w:lineRule="auto"/>
        <w:ind w:leftChars="431" w:left="921" w:firstLineChars="200" w:firstLine="487"/>
        <w:rPr>
          <w:sz w:val="24"/>
        </w:rPr>
      </w:pPr>
      <w:r w:rsidRPr="00036C82">
        <w:rPr>
          <w:sz w:val="24"/>
        </w:rPr>
        <w:t>总共交纳的招标代理服务费＝（</w:t>
      </w:r>
      <w:r w:rsidRPr="00036C82">
        <w:rPr>
          <w:sz w:val="24"/>
        </w:rPr>
        <w:t>100</w:t>
      </w:r>
      <w:r w:rsidRPr="00036C82">
        <w:rPr>
          <w:sz w:val="24"/>
        </w:rPr>
        <w:t>万以下部分的招标代理服务费）</w:t>
      </w:r>
      <w:r w:rsidRPr="00036C82">
        <w:rPr>
          <w:sz w:val="24"/>
        </w:rPr>
        <w:t>+</w:t>
      </w:r>
      <w:r w:rsidRPr="00036C82">
        <w:rPr>
          <w:sz w:val="24"/>
        </w:rPr>
        <w:t>（</w:t>
      </w:r>
      <w:r w:rsidRPr="00036C82">
        <w:rPr>
          <w:sz w:val="24"/>
        </w:rPr>
        <w:t>100</w:t>
      </w:r>
      <w:r w:rsidRPr="00036C82">
        <w:rPr>
          <w:sz w:val="24"/>
        </w:rPr>
        <w:t>万～</w:t>
      </w:r>
      <w:r w:rsidRPr="00036C82">
        <w:rPr>
          <w:sz w:val="24"/>
        </w:rPr>
        <w:t>500</w:t>
      </w:r>
      <w:r w:rsidRPr="00036C82">
        <w:rPr>
          <w:sz w:val="24"/>
        </w:rPr>
        <w:t>万部分的招标代理服务费）</w:t>
      </w:r>
      <w:r w:rsidRPr="00036C82">
        <w:rPr>
          <w:sz w:val="24"/>
        </w:rPr>
        <w:t>+</w:t>
      </w:r>
      <w:r w:rsidRPr="00036C82">
        <w:rPr>
          <w:sz w:val="24"/>
        </w:rPr>
        <w:t>（</w:t>
      </w:r>
      <w:r w:rsidRPr="00036C82">
        <w:rPr>
          <w:sz w:val="24"/>
        </w:rPr>
        <w:t>500</w:t>
      </w:r>
      <w:r w:rsidRPr="00036C82">
        <w:rPr>
          <w:sz w:val="24"/>
        </w:rPr>
        <w:t>万～</w:t>
      </w:r>
      <w:r w:rsidRPr="00036C82">
        <w:rPr>
          <w:sz w:val="24"/>
        </w:rPr>
        <w:t>600</w:t>
      </w:r>
      <w:r w:rsidRPr="00036C82">
        <w:rPr>
          <w:sz w:val="24"/>
        </w:rPr>
        <w:t>万部分的招标代理服务费）</w:t>
      </w:r>
    </w:p>
    <w:p w14:paraId="50B1E62D" w14:textId="77777777" w:rsidR="002979A2" w:rsidRPr="00036C82" w:rsidRDefault="009C13D3">
      <w:pPr>
        <w:snapToGrid w:val="0"/>
        <w:ind w:left="840" w:firstLineChars="100" w:firstLine="244"/>
        <w:rPr>
          <w:sz w:val="24"/>
        </w:rPr>
      </w:pPr>
      <w:r w:rsidRPr="00036C82">
        <w:rPr>
          <w:rFonts w:hint="eastAsia"/>
          <w:sz w:val="24"/>
        </w:rPr>
        <w:t>即：</w:t>
      </w:r>
      <w:r w:rsidRPr="00036C82">
        <w:rPr>
          <w:sz w:val="24"/>
        </w:rPr>
        <w:t>100</w:t>
      </w:r>
      <w:r w:rsidRPr="00036C82">
        <w:rPr>
          <w:sz w:val="24"/>
        </w:rPr>
        <w:t>万元</w:t>
      </w:r>
      <w:r w:rsidRPr="00036C82">
        <w:rPr>
          <w:sz w:val="24"/>
        </w:rPr>
        <w:t>×1.5</w:t>
      </w:r>
      <w:r w:rsidRPr="00036C82">
        <w:rPr>
          <w:sz w:val="24"/>
        </w:rPr>
        <w:t>％＝</w:t>
      </w:r>
      <w:r w:rsidRPr="00036C82">
        <w:rPr>
          <w:sz w:val="24"/>
        </w:rPr>
        <w:t>1.5</w:t>
      </w:r>
      <w:r w:rsidRPr="00036C82">
        <w:rPr>
          <w:sz w:val="24"/>
        </w:rPr>
        <w:t>万元</w:t>
      </w:r>
    </w:p>
    <w:p w14:paraId="53D83492" w14:textId="77777777" w:rsidR="002979A2" w:rsidRPr="00036C82" w:rsidRDefault="009C13D3">
      <w:pPr>
        <w:snapToGrid w:val="0"/>
        <w:ind w:firstLineChars="400" w:firstLine="974"/>
        <w:rPr>
          <w:sz w:val="24"/>
        </w:rPr>
      </w:pPr>
      <w:r w:rsidRPr="00036C82">
        <w:rPr>
          <w:sz w:val="24"/>
        </w:rPr>
        <w:t>（</w:t>
      </w:r>
      <w:r w:rsidRPr="00036C82">
        <w:rPr>
          <w:sz w:val="24"/>
        </w:rPr>
        <w:t>500</w:t>
      </w:r>
      <w:r w:rsidRPr="00036C82">
        <w:rPr>
          <w:sz w:val="24"/>
        </w:rPr>
        <w:t>－</w:t>
      </w:r>
      <w:r w:rsidRPr="00036C82">
        <w:rPr>
          <w:sz w:val="24"/>
        </w:rPr>
        <w:t>100</w:t>
      </w:r>
      <w:r w:rsidRPr="00036C82">
        <w:rPr>
          <w:sz w:val="24"/>
        </w:rPr>
        <w:t>）万元</w:t>
      </w:r>
      <w:r w:rsidRPr="00036C82">
        <w:rPr>
          <w:sz w:val="24"/>
        </w:rPr>
        <w:t>×1.1</w:t>
      </w:r>
      <w:r w:rsidRPr="00036C82">
        <w:rPr>
          <w:sz w:val="24"/>
        </w:rPr>
        <w:t>％＝</w:t>
      </w:r>
      <w:r w:rsidRPr="00036C82">
        <w:rPr>
          <w:sz w:val="24"/>
        </w:rPr>
        <w:t>4.4</w:t>
      </w:r>
      <w:r w:rsidRPr="00036C82">
        <w:rPr>
          <w:sz w:val="24"/>
        </w:rPr>
        <w:t>万元</w:t>
      </w:r>
    </w:p>
    <w:p w14:paraId="2865B848" w14:textId="77777777" w:rsidR="002979A2" w:rsidRPr="00036C82" w:rsidRDefault="009C13D3">
      <w:pPr>
        <w:snapToGrid w:val="0"/>
        <w:ind w:firstLineChars="400" w:firstLine="974"/>
        <w:rPr>
          <w:sz w:val="24"/>
        </w:rPr>
      </w:pPr>
      <w:r w:rsidRPr="00036C82">
        <w:rPr>
          <w:sz w:val="24"/>
        </w:rPr>
        <w:t>（</w:t>
      </w:r>
      <w:r w:rsidRPr="00036C82">
        <w:rPr>
          <w:sz w:val="24"/>
        </w:rPr>
        <w:t>600</w:t>
      </w:r>
      <w:r w:rsidRPr="00036C82">
        <w:rPr>
          <w:sz w:val="24"/>
        </w:rPr>
        <w:t>－</w:t>
      </w:r>
      <w:r w:rsidRPr="00036C82">
        <w:rPr>
          <w:sz w:val="24"/>
        </w:rPr>
        <w:t>500</w:t>
      </w:r>
      <w:r w:rsidRPr="00036C82">
        <w:rPr>
          <w:sz w:val="24"/>
        </w:rPr>
        <w:t>）万元</w:t>
      </w:r>
      <w:r w:rsidRPr="00036C82">
        <w:rPr>
          <w:sz w:val="24"/>
        </w:rPr>
        <w:t>×0.8</w:t>
      </w:r>
      <w:r w:rsidRPr="00036C82">
        <w:rPr>
          <w:sz w:val="24"/>
        </w:rPr>
        <w:t>％＝</w:t>
      </w:r>
      <w:r w:rsidRPr="00036C82">
        <w:rPr>
          <w:sz w:val="24"/>
        </w:rPr>
        <w:t>0.8</w:t>
      </w:r>
      <w:r w:rsidRPr="00036C82">
        <w:rPr>
          <w:sz w:val="24"/>
        </w:rPr>
        <w:t>万元</w:t>
      </w:r>
    </w:p>
    <w:p w14:paraId="615B6391" w14:textId="77777777" w:rsidR="002979A2" w:rsidRPr="00036C82" w:rsidRDefault="009C13D3">
      <w:pPr>
        <w:spacing w:line="360" w:lineRule="auto"/>
        <w:ind w:left="360" w:firstLineChars="300" w:firstLine="731"/>
        <w:rPr>
          <w:sz w:val="24"/>
        </w:rPr>
      </w:pPr>
      <w:r w:rsidRPr="00036C82">
        <w:rPr>
          <w:sz w:val="24"/>
        </w:rPr>
        <w:lastRenderedPageBreak/>
        <w:t>合计收费＝</w:t>
      </w:r>
      <w:r w:rsidRPr="00036C82">
        <w:rPr>
          <w:sz w:val="24"/>
        </w:rPr>
        <w:t>1.5</w:t>
      </w:r>
      <w:r w:rsidRPr="00036C82">
        <w:rPr>
          <w:sz w:val="24"/>
        </w:rPr>
        <w:t>＋</w:t>
      </w:r>
      <w:r w:rsidRPr="00036C82">
        <w:rPr>
          <w:sz w:val="24"/>
        </w:rPr>
        <w:t>4.4+0.8</w:t>
      </w:r>
      <w:r w:rsidRPr="00036C82">
        <w:rPr>
          <w:sz w:val="24"/>
        </w:rPr>
        <w:t>＝</w:t>
      </w:r>
      <w:r w:rsidRPr="00036C82">
        <w:rPr>
          <w:sz w:val="24"/>
        </w:rPr>
        <w:t>6.7</w:t>
      </w:r>
      <w:r w:rsidRPr="00036C82">
        <w:rPr>
          <w:sz w:val="24"/>
        </w:rPr>
        <w:t>万元</w:t>
      </w:r>
    </w:p>
    <w:p w14:paraId="0A07A179" w14:textId="77777777" w:rsidR="002979A2" w:rsidRPr="00036C82" w:rsidRDefault="009C13D3">
      <w:pPr>
        <w:spacing w:line="360" w:lineRule="auto"/>
        <w:ind w:leftChars="397" w:left="848" w:firstLineChars="1" w:firstLine="2"/>
        <w:rPr>
          <w:sz w:val="24"/>
        </w:rPr>
      </w:pPr>
      <w:r w:rsidRPr="00036C82">
        <w:rPr>
          <w:rFonts w:hint="eastAsia"/>
          <w:sz w:val="24"/>
        </w:rPr>
        <w:t>2</w:t>
      </w:r>
      <w:r w:rsidRPr="00036C82">
        <w:rPr>
          <w:rFonts w:hint="eastAsia"/>
          <w:sz w:val="24"/>
        </w:rPr>
        <w:t>、</w:t>
      </w:r>
      <w:r w:rsidRPr="00036C82">
        <w:rPr>
          <w:sz w:val="24"/>
        </w:rPr>
        <w:t>如某</w:t>
      </w:r>
      <w:r w:rsidRPr="00036C82">
        <w:rPr>
          <w:rFonts w:hint="eastAsia"/>
          <w:sz w:val="24"/>
        </w:rPr>
        <w:t>服务</w:t>
      </w:r>
      <w:r w:rsidRPr="00036C82">
        <w:rPr>
          <w:sz w:val="24"/>
        </w:rPr>
        <w:t>招标代理业务中标金额为</w:t>
      </w:r>
      <w:r w:rsidRPr="00036C82">
        <w:rPr>
          <w:sz w:val="24"/>
        </w:rPr>
        <w:t>600</w:t>
      </w:r>
      <w:r w:rsidRPr="00036C82">
        <w:rPr>
          <w:sz w:val="24"/>
        </w:rPr>
        <w:t>万元，计算招标代理服务费收费额如下：</w:t>
      </w:r>
    </w:p>
    <w:p w14:paraId="61CA52BB" w14:textId="77777777" w:rsidR="002979A2" w:rsidRPr="00036C82" w:rsidRDefault="009C13D3">
      <w:pPr>
        <w:spacing w:line="360" w:lineRule="auto"/>
        <w:ind w:leftChars="464" w:left="991" w:firstLineChars="200" w:firstLine="487"/>
        <w:rPr>
          <w:sz w:val="24"/>
        </w:rPr>
      </w:pPr>
      <w:r w:rsidRPr="00036C82">
        <w:rPr>
          <w:sz w:val="24"/>
        </w:rPr>
        <w:t>总共交纳的招标代理服务费＝（</w:t>
      </w:r>
      <w:r w:rsidRPr="00036C82">
        <w:rPr>
          <w:sz w:val="24"/>
        </w:rPr>
        <w:t>100</w:t>
      </w:r>
      <w:r w:rsidRPr="00036C82">
        <w:rPr>
          <w:sz w:val="24"/>
        </w:rPr>
        <w:t>万以下部分的招标代理服务费）</w:t>
      </w:r>
      <w:r w:rsidRPr="00036C82">
        <w:rPr>
          <w:sz w:val="24"/>
        </w:rPr>
        <w:t>+</w:t>
      </w:r>
      <w:r w:rsidRPr="00036C82">
        <w:rPr>
          <w:sz w:val="24"/>
        </w:rPr>
        <w:t>（</w:t>
      </w:r>
      <w:r w:rsidRPr="00036C82">
        <w:rPr>
          <w:sz w:val="24"/>
        </w:rPr>
        <w:t>100</w:t>
      </w:r>
      <w:r w:rsidRPr="00036C82">
        <w:rPr>
          <w:sz w:val="24"/>
        </w:rPr>
        <w:t>万～</w:t>
      </w:r>
      <w:r w:rsidRPr="00036C82">
        <w:rPr>
          <w:sz w:val="24"/>
        </w:rPr>
        <w:t>500</w:t>
      </w:r>
      <w:r w:rsidRPr="00036C82">
        <w:rPr>
          <w:sz w:val="24"/>
        </w:rPr>
        <w:t>万部分的招标代理服务费）</w:t>
      </w:r>
      <w:r w:rsidRPr="00036C82">
        <w:rPr>
          <w:sz w:val="24"/>
        </w:rPr>
        <w:t>+</w:t>
      </w:r>
      <w:r w:rsidRPr="00036C82">
        <w:rPr>
          <w:sz w:val="24"/>
        </w:rPr>
        <w:t>（</w:t>
      </w:r>
      <w:r w:rsidRPr="00036C82">
        <w:rPr>
          <w:sz w:val="24"/>
        </w:rPr>
        <w:t>500</w:t>
      </w:r>
      <w:r w:rsidRPr="00036C82">
        <w:rPr>
          <w:sz w:val="24"/>
        </w:rPr>
        <w:t>万～</w:t>
      </w:r>
      <w:r w:rsidRPr="00036C82">
        <w:rPr>
          <w:sz w:val="24"/>
        </w:rPr>
        <w:t>600</w:t>
      </w:r>
      <w:r w:rsidRPr="00036C82">
        <w:rPr>
          <w:sz w:val="24"/>
        </w:rPr>
        <w:t>万部分的招标代理服务费）</w:t>
      </w:r>
    </w:p>
    <w:p w14:paraId="29D4BD7B" w14:textId="77777777" w:rsidR="002979A2" w:rsidRPr="00036C82" w:rsidRDefault="009C13D3">
      <w:pPr>
        <w:spacing w:line="360" w:lineRule="auto"/>
        <w:ind w:firstLineChars="400" w:firstLine="974"/>
        <w:rPr>
          <w:sz w:val="24"/>
        </w:rPr>
      </w:pPr>
      <w:r w:rsidRPr="00036C82">
        <w:rPr>
          <w:rFonts w:hint="eastAsia"/>
          <w:sz w:val="24"/>
        </w:rPr>
        <w:t>即：</w:t>
      </w:r>
    </w:p>
    <w:p w14:paraId="6175E096" w14:textId="77777777" w:rsidR="002979A2" w:rsidRPr="00036C82" w:rsidRDefault="009C13D3">
      <w:pPr>
        <w:snapToGrid w:val="0"/>
        <w:ind w:leftChars="537" w:left="1267" w:hanging="120"/>
        <w:rPr>
          <w:sz w:val="24"/>
        </w:rPr>
      </w:pPr>
      <w:r w:rsidRPr="00036C82">
        <w:rPr>
          <w:sz w:val="24"/>
        </w:rPr>
        <w:t>100</w:t>
      </w:r>
      <w:r w:rsidRPr="00036C82">
        <w:rPr>
          <w:sz w:val="24"/>
        </w:rPr>
        <w:t>万元</w:t>
      </w:r>
      <w:r w:rsidRPr="00036C82">
        <w:rPr>
          <w:sz w:val="24"/>
        </w:rPr>
        <w:t>×1.5</w:t>
      </w:r>
      <w:r w:rsidRPr="00036C82">
        <w:rPr>
          <w:sz w:val="24"/>
        </w:rPr>
        <w:t>％＝</w:t>
      </w:r>
      <w:r w:rsidRPr="00036C82">
        <w:rPr>
          <w:sz w:val="24"/>
        </w:rPr>
        <w:t>1.5</w:t>
      </w:r>
      <w:r w:rsidRPr="00036C82">
        <w:rPr>
          <w:sz w:val="24"/>
        </w:rPr>
        <w:t>万元</w:t>
      </w:r>
    </w:p>
    <w:p w14:paraId="0235D095" w14:textId="77777777" w:rsidR="002979A2" w:rsidRPr="00036C82" w:rsidRDefault="009C13D3">
      <w:pPr>
        <w:snapToGrid w:val="0"/>
        <w:ind w:leftChars="200" w:left="427" w:firstLineChars="200" w:firstLine="487"/>
        <w:rPr>
          <w:sz w:val="24"/>
        </w:rPr>
      </w:pPr>
      <w:r w:rsidRPr="00036C82">
        <w:rPr>
          <w:sz w:val="24"/>
        </w:rPr>
        <w:t>（</w:t>
      </w:r>
      <w:r w:rsidRPr="00036C82">
        <w:rPr>
          <w:sz w:val="24"/>
        </w:rPr>
        <w:t>500</w:t>
      </w:r>
      <w:r w:rsidRPr="00036C82">
        <w:rPr>
          <w:sz w:val="24"/>
        </w:rPr>
        <w:t>－</w:t>
      </w:r>
      <w:r w:rsidRPr="00036C82">
        <w:rPr>
          <w:sz w:val="24"/>
        </w:rPr>
        <w:t>100</w:t>
      </w:r>
      <w:r w:rsidRPr="00036C82">
        <w:rPr>
          <w:sz w:val="24"/>
        </w:rPr>
        <w:t>）万元</w:t>
      </w:r>
      <w:r w:rsidRPr="00036C82">
        <w:rPr>
          <w:sz w:val="24"/>
        </w:rPr>
        <w:t>×</w:t>
      </w:r>
      <w:r w:rsidRPr="00036C82">
        <w:rPr>
          <w:rFonts w:hint="eastAsia"/>
          <w:sz w:val="24"/>
        </w:rPr>
        <w:t>0</w:t>
      </w:r>
      <w:r w:rsidRPr="00036C82">
        <w:rPr>
          <w:sz w:val="24"/>
        </w:rPr>
        <w:t>.</w:t>
      </w:r>
      <w:r w:rsidRPr="00036C82">
        <w:rPr>
          <w:rFonts w:hint="eastAsia"/>
          <w:sz w:val="24"/>
        </w:rPr>
        <w:t>8</w:t>
      </w:r>
      <w:r w:rsidRPr="00036C82">
        <w:rPr>
          <w:sz w:val="24"/>
        </w:rPr>
        <w:t>％＝</w:t>
      </w:r>
      <w:r w:rsidRPr="00036C82">
        <w:rPr>
          <w:rFonts w:hint="eastAsia"/>
          <w:sz w:val="24"/>
        </w:rPr>
        <w:t>3</w:t>
      </w:r>
      <w:r w:rsidRPr="00036C82">
        <w:rPr>
          <w:sz w:val="24"/>
        </w:rPr>
        <w:t>.</w:t>
      </w:r>
      <w:r w:rsidRPr="00036C82">
        <w:rPr>
          <w:rFonts w:hint="eastAsia"/>
          <w:sz w:val="24"/>
        </w:rPr>
        <w:t>2</w:t>
      </w:r>
      <w:r w:rsidRPr="00036C82">
        <w:rPr>
          <w:sz w:val="24"/>
        </w:rPr>
        <w:t>万元</w:t>
      </w:r>
    </w:p>
    <w:p w14:paraId="658FA1CB" w14:textId="77777777" w:rsidR="002979A2" w:rsidRPr="00036C82" w:rsidRDefault="009C13D3">
      <w:pPr>
        <w:snapToGrid w:val="0"/>
        <w:ind w:leftChars="200" w:left="427" w:firstLineChars="200" w:firstLine="487"/>
        <w:rPr>
          <w:sz w:val="24"/>
        </w:rPr>
      </w:pPr>
      <w:r w:rsidRPr="00036C82">
        <w:rPr>
          <w:sz w:val="24"/>
        </w:rPr>
        <w:t>（</w:t>
      </w:r>
      <w:r w:rsidRPr="00036C82">
        <w:rPr>
          <w:sz w:val="24"/>
        </w:rPr>
        <w:t>600</w:t>
      </w:r>
      <w:r w:rsidRPr="00036C82">
        <w:rPr>
          <w:sz w:val="24"/>
        </w:rPr>
        <w:t>－</w:t>
      </w:r>
      <w:r w:rsidRPr="00036C82">
        <w:rPr>
          <w:sz w:val="24"/>
        </w:rPr>
        <w:t>500</w:t>
      </w:r>
      <w:r w:rsidRPr="00036C82">
        <w:rPr>
          <w:sz w:val="24"/>
        </w:rPr>
        <w:t>）万元</w:t>
      </w:r>
      <w:r w:rsidRPr="00036C82">
        <w:rPr>
          <w:sz w:val="24"/>
        </w:rPr>
        <w:t>×0.</w:t>
      </w:r>
      <w:r w:rsidRPr="00036C82">
        <w:rPr>
          <w:rFonts w:hint="eastAsia"/>
          <w:sz w:val="24"/>
        </w:rPr>
        <w:t>45</w:t>
      </w:r>
      <w:r w:rsidRPr="00036C82">
        <w:rPr>
          <w:sz w:val="24"/>
        </w:rPr>
        <w:t>％＝</w:t>
      </w:r>
      <w:r w:rsidRPr="00036C82">
        <w:rPr>
          <w:sz w:val="24"/>
        </w:rPr>
        <w:t>0.</w:t>
      </w:r>
      <w:r w:rsidRPr="00036C82">
        <w:rPr>
          <w:rFonts w:hint="eastAsia"/>
          <w:sz w:val="24"/>
        </w:rPr>
        <w:t>45</w:t>
      </w:r>
      <w:r w:rsidRPr="00036C82">
        <w:rPr>
          <w:sz w:val="24"/>
        </w:rPr>
        <w:t>万元</w:t>
      </w:r>
    </w:p>
    <w:p w14:paraId="523ED565" w14:textId="77777777" w:rsidR="002979A2" w:rsidRPr="00036C82" w:rsidRDefault="009C13D3">
      <w:pPr>
        <w:spacing w:line="360" w:lineRule="auto"/>
        <w:ind w:leftChars="369" w:left="788" w:firstLineChars="100" w:firstLine="244"/>
        <w:rPr>
          <w:sz w:val="24"/>
        </w:rPr>
      </w:pPr>
      <w:r w:rsidRPr="00036C82">
        <w:rPr>
          <w:sz w:val="24"/>
        </w:rPr>
        <w:t>合计收费＝</w:t>
      </w:r>
      <w:r w:rsidRPr="00036C82">
        <w:rPr>
          <w:sz w:val="24"/>
        </w:rPr>
        <w:t>1.5</w:t>
      </w:r>
      <w:r w:rsidRPr="00036C82">
        <w:rPr>
          <w:sz w:val="24"/>
        </w:rPr>
        <w:t>＋</w:t>
      </w:r>
      <w:r w:rsidRPr="00036C82">
        <w:rPr>
          <w:rFonts w:hint="eastAsia"/>
          <w:sz w:val="24"/>
        </w:rPr>
        <w:t>3</w:t>
      </w:r>
      <w:r w:rsidRPr="00036C82">
        <w:rPr>
          <w:sz w:val="24"/>
        </w:rPr>
        <w:t>.</w:t>
      </w:r>
      <w:r w:rsidRPr="00036C82">
        <w:rPr>
          <w:rFonts w:hint="eastAsia"/>
          <w:sz w:val="24"/>
        </w:rPr>
        <w:t>2</w:t>
      </w:r>
      <w:r w:rsidRPr="00036C82">
        <w:rPr>
          <w:sz w:val="24"/>
        </w:rPr>
        <w:t>+0.</w:t>
      </w:r>
      <w:r w:rsidRPr="00036C82">
        <w:rPr>
          <w:rFonts w:hint="eastAsia"/>
          <w:sz w:val="24"/>
        </w:rPr>
        <w:t>45</w:t>
      </w:r>
      <w:r w:rsidRPr="00036C82">
        <w:rPr>
          <w:sz w:val="24"/>
        </w:rPr>
        <w:t>＝</w:t>
      </w:r>
      <w:r w:rsidRPr="00036C82">
        <w:rPr>
          <w:rFonts w:hint="eastAsia"/>
          <w:sz w:val="24"/>
        </w:rPr>
        <w:t>5</w:t>
      </w:r>
      <w:r w:rsidRPr="00036C82">
        <w:rPr>
          <w:sz w:val="24"/>
        </w:rPr>
        <w:t>.</w:t>
      </w:r>
      <w:r w:rsidRPr="00036C82">
        <w:rPr>
          <w:rFonts w:hint="eastAsia"/>
          <w:sz w:val="24"/>
        </w:rPr>
        <w:t>15</w:t>
      </w:r>
      <w:r w:rsidRPr="00036C82">
        <w:rPr>
          <w:sz w:val="24"/>
        </w:rPr>
        <w:t>万元</w:t>
      </w:r>
    </w:p>
    <w:p w14:paraId="4F8D5CB5" w14:textId="77777777" w:rsidR="002979A2" w:rsidRPr="00036C82" w:rsidRDefault="009C13D3">
      <w:pPr>
        <w:numPr>
          <w:ilvl w:val="2"/>
          <w:numId w:val="4"/>
        </w:numPr>
        <w:tabs>
          <w:tab w:val="left" w:pos="900"/>
        </w:tabs>
        <w:spacing w:line="360" w:lineRule="auto"/>
        <w:ind w:left="900" w:hanging="900"/>
        <w:rPr>
          <w:sz w:val="24"/>
        </w:rPr>
      </w:pPr>
      <w:r w:rsidRPr="00036C82">
        <w:rPr>
          <w:sz w:val="24"/>
        </w:rPr>
        <w:t>服务费的货币为人民币。</w:t>
      </w:r>
    </w:p>
    <w:p w14:paraId="7D2A5D7F" w14:textId="77777777" w:rsidR="002979A2" w:rsidRPr="00036C82" w:rsidRDefault="009C13D3">
      <w:pPr>
        <w:numPr>
          <w:ilvl w:val="2"/>
          <w:numId w:val="4"/>
        </w:numPr>
        <w:tabs>
          <w:tab w:val="left" w:pos="900"/>
        </w:tabs>
        <w:spacing w:line="360" w:lineRule="auto"/>
        <w:ind w:left="900" w:hanging="900"/>
        <w:rPr>
          <w:sz w:val="24"/>
        </w:rPr>
      </w:pPr>
      <w:r w:rsidRPr="00036C82">
        <w:rPr>
          <w:sz w:val="24"/>
        </w:rPr>
        <w:t>服务费包含在投标报价中。</w:t>
      </w:r>
    </w:p>
    <w:p w14:paraId="5D51D7DB" w14:textId="77777777" w:rsidR="002979A2" w:rsidRPr="00036C82" w:rsidRDefault="009C13D3">
      <w:pPr>
        <w:numPr>
          <w:ilvl w:val="2"/>
          <w:numId w:val="4"/>
        </w:numPr>
        <w:tabs>
          <w:tab w:val="left" w:pos="900"/>
        </w:tabs>
        <w:spacing w:line="360" w:lineRule="auto"/>
        <w:ind w:left="900" w:hanging="900"/>
        <w:rPr>
          <w:sz w:val="24"/>
        </w:rPr>
      </w:pPr>
      <w:r w:rsidRPr="00036C82">
        <w:rPr>
          <w:sz w:val="24"/>
        </w:rPr>
        <w:t>服务费以转</w:t>
      </w:r>
      <w:r w:rsidRPr="00036C82">
        <w:rPr>
          <w:rFonts w:hint="eastAsia"/>
          <w:sz w:val="24"/>
        </w:rPr>
        <w:t>账</w:t>
      </w:r>
      <w:r w:rsidRPr="00036C82">
        <w:rPr>
          <w:sz w:val="24"/>
        </w:rPr>
        <w:t>或现金的形式支付</w:t>
      </w:r>
      <w:r w:rsidRPr="00036C82">
        <w:rPr>
          <w:rFonts w:hint="eastAsia"/>
          <w:sz w:val="24"/>
        </w:rPr>
        <w:t>。</w:t>
      </w:r>
    </w:p>
    <w:p w14:paraId="27D2DD2D" w14:textId="77777777" w:rsidR="002979A2" w:rsidRPr="00036C82" w:rsidRDefault="009C13D3">
      <w:pPr>
        <w:numPr>
          <w:ilvl w:val="0"/>
          <w:numId w:val="4"/>
        </w:numPr>
        <w:tabs>
          <w:tab w:val="left" w:pos="720"/>
        </w:tabs>
        <w:spacing w:line="360" w:lineRule="auto"/>
        <w:ind w:left="720" w:hanging="720"/>
        <w:outlineLvl w:val="2"/>
        <w:rPr>
          <w:b/>
          <w:sz w:val="24"/>
        </w:rPr>
      </w:pPr>
      <w:bookmarkStart w:id="102" w:name="_Toc529771625"/>
      <w:r w:rsidRPr="00036C82">
        <w:rPr>
          <w:b/>
          <w:sz w:val="24"/>
        </w:rPr>
        <w:t>融资担保政策</w:t>
      </w:r>
      <w:bookmarkEnd w:id="102"/>
    </w:p>
    <w:p w14:paraId="5F7BE169" w14:textId="77777777" w:rsidR="002979A2" w:rsidRPr="00036C82" w:rsidRDefault="009C13D3">
      <w:pPr>
        <w:numPr>
          <w:ilvl w:val="1"/>
          <w:numId w:val="4"/>
        </w:numPr>
        <w:tabs>
          <w:tab w:val="left" w:pos="720"/>
        </w:tabs>
        <w:spacing w:line="360" w:lineRule="auto"/>
        <w:ind w:left="720" w:hanging="720"/>
        <w:rPr>
          <w:b/>
          <w:sz w:val="24"/>
        </w:rPr>
      </w:pPr>
      <w:r w:rsidRPr="00036C82">
        <w:rPr>
          <w:sz w:val="24"/>
        </w:rPr>
        <w:t>为进一步发挥政府采购政策功能作用，支持和促进中小企业发展，有效缓解企业资金短缺压力，根据政府采购信用担保相关政策的精神，本项目欢迎供应商使用融资担保手段。</w:t>
      </w:r>
    </w:p>
    <w:p w14:paraId="2E835FB9" w14:textId="77777777" w:rsidR="002979A2" w:rsidRPr="00036C82" w:rsidRDefault="009C13D3">
      <w:pPr>
        <w:numPr>
          <w:ilvl w:val="1"/>
          <w:numId w:val="4"/>
        </w:numPr>
        <w:tabs>
          <w:tab w:val="left" w:pos="720"/>
        </w:tabs>
        <w:spacing w:line="360" w:lineRule="auto"/>
        <w:ind w:left="720" w:hanging="720"/>
        <w:rPr>
          <w:b/>
          <w:sz w:val="24"/>
        </w:rPr>
      </w:pPr>
      <w:r w:rsidRPr="00036C82">
        <w:rPr>
          <w:sz w:val="24"/>
        </w:rPr>
        <w:t>投标人可以自愿选择是否采取融资担保的形式为政府采购履约进行融资。</w:t>
      </w:r>
    </w:p>
    <w:p w14:paraId="00FC093D" w14:textId="77777777" w:rsidR="002979A2" w:rsidRPr="00036C82" w:rsidRDefault="009C13D3" w:rsidP="00E74228">
      <w:pPr>
        <w:spacing w:beforeLines="50" w:before="156" w:afterLines="50" w:after="156" w:line="360" w:lineRule="auto"/>
        <w:jc w:val="center"/>
        <w:outlineLvl w:val="1"/>
        <w:rPr>
          <w:b/>
          <w:sz w:val="32"/>
          <w:szCs w:val="32"/>
        </w:rPr>
      </w:pPr>
      <w:bookmarkStart w:id="103" w:name="_Toc529771626"/>
      <w:r w:rsidRPr="00036C82">
        <w:rPr>
          <w:rFonts w:hint="eastAsia"/>
          <w:b/>
          <w:sz w:val="32"/>
          <w:szCs w:val="32"/>
        </w:rPr>
        <w:t>七、其他</w:t>
      </w:r>
      <w:bookmarkEnd w:id="103"/>
    </w:p>
    <w:p w14:paraId="5FFB1225" w14:textId="77777777" w:rsidR="002979A2" w:rsidRPr="00036C82" w:rsidRDefault="009C13D3">
      <w:pPr>
        <w:numPr>
          <w:ilvl w:val="0"/>
          <w:numId w:val="4"/>
        </w:numPr>
        <w:tabs>
          <w:tab w:val="left" w:pos="720"/>
        </w:tabs>
        <w:spacing w:line="360" w:lineRule="auto"/>
        <w:ind w:left="720" w:hanging="720"/>
        <w:outlineLvl w:val="2"/>
        <w:rPr>
          <w:b/>
          <w:sz w:val="24"/>
        </w:rPr>
      </w:pPr>
      <w:bookmarkStart w:id="104" w:name="_Toc529771627"/>
      <w:r w:rsidRPr="00036C82">
        <w:rPr>
          <w:rFonts w:hint="eastAsia"/>
          <w:b/>
          <w:sz w:val="24"/>
        </w:rPr>
        <w:t>适用法律</w:t>
      </w:r>
      <w:bookmarkEnd w:id="104"/>
    </w:p>
    <w:p w14:paraId="3DF3FCFE" w14:textId="77777777" w:rsidR="002979A2" w:rsidRPr="00036C82" w:rsidRDefault="009C13D3">
      <w:pPr>
        <w:numPr>
          <w:ilvl w:val="1"/>
          <w:numId w:val="4"/>
        </w:numPr>
        <w:tabs>
          <w:tab w:val="left" w:pos="720"/>
        </w:tabs>
        <w:spacing w:line="360" w:lineRule="auto"/>
        <w:ind w:left="720" w:hanging="720"/>
        <w:rPr>
          <w:sz w:val="24"/>
        </w:rPr>
      </w:pPr>
      <w:r w:rsidRPr="00036C82">
        <w:rPr>
          <w:sz w:val="24"/>
        </w:rPr>
        <w:t>采购人、</w:t>
      </w:r>
      <w:r w:rsidRPr="00036C82">
        <w:rPr>
          <w:rFonts w:hint="eastAsia"/>
          <w:sz w:val="24"/>
        </w:rPr>
        <w:t>采购代理机构及投标人进行本次政府采购活动适用《中华人民共和国政府采购法》及其实施条例、《政府采购货物和服务招标投标管理办法》等及其配套的法规、规章、政策。</w:t>
      </w:r>
      <w:r w:rsidRPr="00036C82">
        <w:rPr>
          <w:rFonts w:hint="eastAsia"/>
          <w:sz w:val="24"/>
        </w:rPr>
        <w:tab/>
      </w:r>
    </w:p>
    <w:p w14:paraId="543D82A0" w14:textId="77777777" w:rsidR="002979A2" w:rsidRPr="00036C82" w:rsidRDefault="009C13D3">
      <w:pPr>
        <w:numPr>
          <w:ilvl w:val="0"/>
          <w:numId w:val="4"/>
        </w:numPr>
        <w:tabs>
          <w:tab w:val="left" w:pos="720"/>
        </w:tabs>
        <w:spacing w:line="360" w:lineRule="auto"/>
        <w:ind w:left="720" w:hanging="720"/>
        <w:outlineLvl w:val="2"/>
        <w:rPr>
          <w:b/>
          <w:sz w:val="24"/>
        </w:rPr>
      </w:pPr>
      <w:bookmarkStart w:id="105" w:name="_Toc529771628"/>
      <w:r w:rsidRPr="00036C82">
        <w:rPr>
          <w:b/>
          <w:sz w:val="24"/>
        </w:rPr>
        <w:t>招标文件解释权</w:t>
      </w:r>
      <w:bookmarkEnd w:id="105"/>
    </w:p>
    <w:p w14:paraId="56C9129C" w14:textId="77777777" w:rsidR="002979A2" w:rsidRPr="00036C82" w:rsidRDefault="009C13D3">
      <w:pPr>
        <w:numPr>
          <w:ilvl w:val="1"/>
          <w:numId w:val="4"/>
        </w:numPr>
        <w:tabs>
          <w:tab w:val="left" w:pos="720"/>
        </w:tabs>
        <w:spacing w:line="360" w:lineRule="auto"/>
        <w:ind w:left="720" w:hanging="720"/>
        <w:rPr>
          <w:sz w:val="24"/>
        </w:rPr>
      </w:pPr>
      <w:r w:rsidRPr="00036C82">
        <w:rPr>
          <w:rFonts w:hint="eastAsia"/>
          <w:sz w:val="24"/>
        </w:rPr>
        <w:t>本招标文件解释权属本采购代理机构</w:t>
      </w:r>
      <w:r w:rsidRPr="00036C82">
        <w:rPr>
          <w:sz w:val="24"/>
        </w:rPr>
        <w:t>。</w:t>
      </w:r>
    </w:p>
    <w:p w14:paraId="7ADBC661" w14:textId="77777777" w:rsidR="002979A2" w:rsidRPr="00036C82" w:rsidRDefault="009C13D3">
      <w:pPr>
        <w:widowControl/>
        <w:tabs>
          <w:tab w:val="left" w:pos="567"/>
        </w:tabs>
        <w:autoSpaceDE w:val="0"/>
        <w:autoSpaceDN w:val="0"/>
        <w:ind w:left="567" w:hanging="567"/>
        <w:jc w:val="center"/>
        <w:textAlignment w:val="bottom"/>
        <w:rPr>
          <w:b/>
          <w:sz w:val="24"/>
        </w:rPr>
      </w:pPr>
      <w:r w:rsidRPr="00036C82">
        <w:rPr>
          <w:sz w:val="24"/>
        </w:rPr>
        <w:br w:type="page"/>
      </w:r>
    </w:p>
    <w:p w14:paraId="5C568407" w14:textId="77777777" w:rsidR="002979A2" w:rsidRPr="00036C82" w:rsidRDefault="002979A2">
      <w:pPr>
        <w:widowControl/>
        <w:tabs>
          <w:tab w:val="left" w:pos="567"/>
        </w:tabs>
        <w:autoSpaceDE w:val="0"/>
        <w:autoSpaceDN w:val="0"/>
        <w:ind w:left="567" w:hanging="567"/>
        <w:jc w:val="center"/>
        <w:textAlignment w:val="bottom"/>
        <w:rPr>
          <w:b/>
          <w:sz w:val="31"/>
        </w:rPr>
      </w:pPr>
    </w:p>
    <w:p w14:paraId="7E13E611" w14:textId="77777777" w:rsidR="002979A2" w:rsidRPr="00036C82" w:rsidRDefault="002979A2">
      <w:pPr>
        <w:widowControl/>
        <w:tabs>
          <w:tab w:val="left" w:pos="567"/>
        </w:tabs>
        <w:autoSpaceDE w:val="0"/>
        <w:autoSpaceDN w:val="0"/>
        <w:ind w:left="567" w:hanging="567"/>
        <w:jc w:val="center"/>
        <w:textAlignment w:val="bottom"/>
        <w:rPr>
          <w:b/>
          <w:sz w:val="31"/>
        </w:rPr>
      </w:pPr>
    </w:p>
    <w:p w14:paraId="5C6E1F19" w14:textId="77777777" w:rsidR="002979A2" w:rsidRPr="00036C82" w:rsidRDefault="002979A2">
      <w:pPr>
        <w:widowControl/>
        <w:tabs>
          <w:tab w:val="left" w:pos="567"/>
        </w:tabs>
        <w:autoSpaceDE w:val="0"/>
        <w:autoSpaceDN w:val="0"/>
        <w:ind w:left="567" w:hanging="567"/>
        <w:jc w:val="center"/>
        <w:textAlignment w:val="bottom"/>
        <w:rPr>
          <w:b/>
          <w:sz w:val="31"/>
        </w:rPr>
      </w:pPr>
    </w:p>
    <w:p w14:paraId="07ABE4EB" w14:textId="77777777" w:rsidR="002979A2" w:rsidRPr="00036C82" w:rsidRDefault="002979A2">
      <w:pPr>
        <w:widowControl/>
        <w:tabs>
          <w:tab w:val="left" w:pos="567"/>
        </w:tabs>
        <w:autoSpaceDE w:val="0"/>
        <w:autoSpaceDN w:val="0"/>
        <w:ind w:left="567" w:hanging="567"/>
        <w:jc w:val="center"/>
        <w:textAlignment w:val="bottom"/>
        <w:rPr>
          <w:b/>
          <w:sz w:val="31"/>
        </w:rPr>
      </w:pPr>
    </w:p>
    <w:p w14:paraId="6879AEE3" w14:textId="77777777" w:rsidR="002979A2" w:rsidRPr="00036C82" w:rsidRDefault="002979A2">
      <w:pPr>
        <w:widowControl/>
        <w:tabs>
          <w:tab w:val="left" w:pos="567"/>
        </w:tabs>
        <w:autoSpaceDE w:val="0"/>
        <w:autoSpaceDN w:val="0"/>
        <w:ind w:left="567" w:hanging="567"/>
        <w:jc w:val="center"/>
        <w:textAlignment w:val="bottom"/>
        <w:rPr>
          <w:b/>
          <w:sz w:val="31"/>
        </w:rPr>
      </w:pPr>
    </w:p>
    <w:p w14:paraId="1F37180D" w14:textId="77777777" w:rsidR="002979A2" w:rsidRPr="00036C82" w:rsidRDefault="002979A2">
      <w:pPr>
        <w:widowControl/>
        <w:tabs>
          <w:tab w:val="left" w:pos="567"/>
        </w:tabs>
        <w:autoSpaceDE w:val="0"/>
        <w:autoSpaceDN w:val="0"/>
        <w:ind w:left="567" w:hanging="567"/>
        <w:jc w:val="center"/>
        <w:textAlignment w:val="bottom"/>
        <w:rPr>
          <w:b/>
          <w:sz w:val="31"/>
        </w:rPr>
      </w:pPr>
    </w:p>
    <w:p w14:paraId="1FA27F8B" w14:textId="77777777" w:rsidR="002979A2" w:rsidRPr="00036C82" w:rsidRDefault="002979A2">
      <w:pPr>
        <w:widowControl/>
        <w:tabs>
          <w:tab w:val="left" w:pos="567"/>
        </w:tabs>
        <w:autoSpaceDE w:val="0"/>
        <w:autoSpaceDN w:val="0"/>
        <w:ind w:left="567" w:hanging="567"/>
        <w:jc w:val="center"/>
        <w:textAlignment w:val="bottom"/>
        <w:rPr>
          <w:b/>
          <w:sz w:val="31"/>
        </w:rPr>
      </w:pPr>
    </w:p>
    <w:p w14:paraId="3803C2A6" w14:textId="77777777" w:rsidR="002979A2" w:rsidRPr="00036C82" w:rsidRDefault="002979A2">
      <w:pPr>
        <w:widowControl/>
        <w:tabs>
          <w:tab w:val="left" w:pos="567"/>
        </w:tabs>
        <w:autoSpaceDE w:val="0"/>
        <w:autoSpaceDN w:val="0"/>
        <w:ind w:left="567" w:hanging="567"/>
        <w:jc w:val="center"/>
        <w:textAlignment w:val="bottom"/>
        <w:rPr>
          <w:b/>
          <w:sz w:val="31"/>
        </w:rPr>
      </w:pPr>
    </w:p>
    <w:p w14:paraId="034F3B44" w14:textId="77777777" w:rsidR="002979A2" w:rsidRPr="00036C82" w:rsidRDefault="002979A2">
      <w:pPr>
        <w:widowControl/>
        <w:tabs>
          <w:tab w:val="left" w:pos="567"/>
        </w:tabs>
        <w:autoSpaceDE w:val="0"/>
        <w:autoSpaceDN w:val="0"/>
        <w:ind w:left="567" w:hanging="567"/>
        <w:jc w:val="center"/>
        <w:textAlignment w:val="bottom"/>
        <w:rPr>
          <w:b/>
          <w:sz w:val="31"/>
        </w:rPr>
      </w:pPr>
    </w:p>
    <w:p w14:paraId="11A154D5" w14:textId="77777777" w:rsidR="002979A2" w:rsidRPr="00036C82" w:rsidRDefault="009C13D3">
      <w:pPr>
        <w:pStyle w:val="1"/>
        <w:spacing w:before="0" w:after="0" w:line="240" w:lineRule="auto"/>
        <w:jc w:val="center"/>
        <w:rPr>
          <w:sz w:val="52"/>
          <w:szCs w:val="52"/>
        </w:rPr>
      </w:pPr>
      <w:bookmarkStart w:id="106" w:name="_Toc239500804"/>
      <w:bookmarkStart w:id="107" w:name="_Toc529771629"/>
      <w:r w:rsidRPr="00036C82">
        <w:rPr>
          <w:sz w:val="52"/>
          <w:szCs w:val="52"/>
        </w:rPr>
        <w:t>第三章</w:t>
      </w:r>
      <w:r w:rsidRPr="00036C82">
        <w:rPr>
          <w:sz w:val="52"/>
          <w:szCs w:val="52"/>
        </w:rPr>
        <w:t xml:space="preserve">  </w:t>
      </w:r>
      <w:r w:rsidRPr="00036C82">
        <w:rPr>
          <w:sz w:val="52"/>
          <w:szCs w:val="52"/>
        </w:rPr>
        <w:t>合同条款</w:t>
      </w:r>
      <w:bookmarkEnd w:id="106"/>
      <w:bookmarkEnd w:id="107"/>
    </w:p>
    <w:p w14:paraId="75401A89" w14:textId="77777777" w:rsidR="002979A2" w:rsidRPr="00036C82" w:rsidRDefault="002979A2">
      <w:pPr>
        <w:jc w:val="center"/>
      </w:pPr>
    </w:p>
    <w:p w14:paraId="37470297" w14:textId="77777777" w:rsidR="002979A2" w:rsidRPr="00036C82" w:rsidRDefault="002979A2">
      <w:pPr>
        <w:jc w:val="center"/>
      </w:pPr>
    </w:p>
    <w:p w14:paraId="3A3B2868" w14:textId="77777777" w:rsidR="002979A2" w:rsidRPr="00036C82" w:rsidRDefault="002979A2">
      <w:pPr>
        <w:jc w:val="center"/>
      </w:pPr>
    </w:p>
    <w:p w14:paraId="0A89F78D" w14:textId="77777777" w:rsidR="002979A2" w:rsidRPr="00036C82" w:rsidRDefault="002979A2">
      <w:pPr>
        <w:jc w:val="center"/>
      </w:pPr>
    </w:p>
    <w:p w14:paraId="69EA8090" w14:textId="77777777" w:rsidR="002979A2" w:rsidRPr="00036C82" w:rsidRDefault="002979A2">
      <w:pPr>
        <w:jc w:val="center"/>
      </w:pPr>
    </w:p>
    <w:p w14:paraId="6452F1D2" w14:textId="77777777" w:rsidR="002979A2" w:rsidRPr="00036C82" w:rsidRDefault="002979A2">
      <w:pPr>
        <w:jc w:val="center"/>
      </w:pPr>
    </w:p>
    <w:p w14:paraId="5D13F980" w14:textId="77777777" w:rsidR="002979A2" w:rsidRPr="00036C82" w:rsidRDefault="002979A2">
      <w:pPr>
        <w:jc w:val="center"/>
      </w:pPr>
    </w:p>
    <w:p w14:paraId="62579923" w14:textId="77777777" w:rsidR="002979A2" w:rsidRPr="00036C82" w:rsidRDefault="002979A2">
      <w:pPr>
        <w:jc w:val="center"/>
      </w:pPr>
    </w:p>
    <w:p w14:paraId="559AB44C" w14:textId="77777777" w:rsidR="002979A2" w:rsidRPr="00036C82" w:rsidRDefault="002979A2">
      <w:pPr>
        <w:jc w:val="center"/>
      </w:pPr>
    </w:p>
    <w:p w14:paraId="2B03A69F" w14:textId="77777777" w:rsidR="002979A2" w:rsidRPr="00036C82" w:rsidRDefault="002979A2">
      <w:pPr>
        <w:jc w:val="center"/>
      </w:pPr>
    </w:p>
    <w:p w14:paraId="461BE187" w14:textId="77777777" w:rsidR="002979A2" w:rsidRPr="00036C82" w:rsidRDefault="002979A2">
      <w:pPr>
        <w:jc w:val="center"/>
      </w:pPr>
    </w:p>
    <w:p w14:paraId="36A7C1A0" w14:textId="77777777" w:rsidR="002979A2" w:rsidRPr="00036C82" w:rsidRDefault="002979A2">
      <w:pPr>
        <w:jc w:val="center"/>
      </w:pPr>
    </w:p>
    <w:p w14:paraId="5CBBD8D6" w14:textId="77777777" w:rsidR="002979A2" w:rsidRPr="00036C82" w:rsidRDefault="002979A2">
      <w:pPr>
        <w:jc w:val="center"/>
      </w:pPr>
    </w:p>
    <w:p w14:paraId="2D7A6F0C" w14:textId="77777777" w:rsidR="002979A2" w:rsidRPr="00036C82" w:rsidRDefault="002979A2">
      <w:pPr>
        <w:jc w:val="center"/>
      </w:pPr>
    </w:p>
    <w:p w14:paraId="4D02E903" w14:textId="77777777" w:rsidR="002979A2" w:rsidRPr="00036C82" w:rsidRDefault="002979A2">
      <w:pPr>
        <w:jc w:val="center"/>
      </w:pPr>
    </w:p>
    <w:p w14:paraId="03B20723" w14:textId="77777777" w:rsidR="002979A2" w:rsidRPr="00036C82" w:rsidRDefault="002979A2">
      <w:pPr>
        <w:jc w:val="center"/>
      </w:pPr>
    </w:p>
    <w:p w14:paraId="5FC88488" w14:textId="77777777" w:rsidR="002979A2" w:rsidRPr="00036C82" w:rsidRDefault="002979A2">
      <w:pPr>
        <w:jc w:val="center"/>
      </w:pPr>
    </w:p>
    <w:p w14:paraId="2A9145CD" w14:textId="77777777" w:rsidR="002979A2" w:rsidRPr="00036C82" w:rsidRDefault="002979A2">
      <w:pPr>
        <w:jc w:val="center"/>
      </w:pPr>
    </w:p>
    <w:p w14:paraId="222F8EA2" w14:textId="77777777" w:rsidR="002979A2" w:rsidRPr="00036C82" w:rsidRDefault="002979A2">
      <w:pPr>
        <w:jc w:val="center"/>
      </w:pPr>
    </w:p>
    <w:p w14:paraId="157FA96E" w14:textId="77777777" w:rsidR="002979A2" w:rsidRPr="00036C82" w:rsidRDefault="002979A2">
      <w:pPr>
        <w:jc w:val="center"/>
      </w:pPr>
    </w:p>
    <w:p w14:paraId="5D93ACDD" w14:textId="77777777" w:rsidR="002979A2" w:rsidRPr="00036C82" w:rsidRDefault="002979A2">
      <w:pPr>
        <w:jc w:val="center"/>
      </w:pPr>
    </w:p>
    <w:p w14:paraId="055B7434" w14:textId="77777777" w:rsidR="002979A2" w:rsidRPr="00036C82" w:rsidRDefault="002979A2">
      <w:pPr>
        <w:jc w:val="center"/>
      </w:pPr>
    </w:p>
    <w:p w14:paraId="2085A12B" w14:textId="77777777" w:rsidR="002979A2" w:rsidRPr="00036C82" w:rsidRDefault="002979A2"/>
    <w:p w14:paraId="4184C3E4" w14:textId="77777777" w:rsidR="002979A2" w:rsidRPr="00036C82" w:rsidRDefault="002979A2">
      <w:pPr>
        <w:jc w:val="center"/>
      </w:pPr>
    </w:p>
    <w:p w14:paraId="1D5BD06E" w14:textId="77777777" w:rsidR="002979A2" w:rsidRPr="00036C82" w:rsidRDefault="002979A2"/>
    <w:p w14:paraId="6657D431" w14:textId="77777777" w:rsidR="002979A2" w:rsidRPr="00036C82" w:rsidRDefault="009C13D3">
      <w:pPr>
        <w:pStyle w:val="afffff"/>
        <w:spacing w:line="360" w:lineRule="auto"/>
        <w:jc w:val="center"/>
        <w:rPr>
          <w:b/>
          <w:sz w:val="44"/>
          <w:szCs w:val="44"/>
        </w:rPr>
      </w:pPr>
      <w:r w:rsidRPr="00036C82">
        <w:rPr>
          <w:sz w:val="44"/>
          <w:szCs w:val="44"/>
          <w:u w:val="single"/>
        </w:rPr>
        <w:t xml:space="preserve">                        </w:t>
      </w:r>
      <w:r w:rsidRPr="00036C82">
        <w:rPr>
          <w:sz w:val="44"/>
          <w:szCs w:val="44"/>
        </w:rPr>
        <w:t>项目</w:t>
      </w:r>
    </w:p>
    <w:p w14:paraId="52743989" w14:textId="77777777" w:rsidR="002979A2" w:rsidRPr="00036C82" w:rsidRDefault="002979A2">
      <w:pPr>
        <w:pStyle w:val="afffff"/>
        <w:spacing w:line="360" w:lineRule="auto"/>
        <w:jc w:val="center"/>
        <w:rPr>
          <w:sz w:val="44"/>
          <w:szCs w:val="44"/>
        </w:rPr>
      </w:pPr>
    </w:p>
    <w:p w14:paraId="4FD01F86" w14:textId="77777777" w:rsidR="002979A2" w:rsidRPr="00036C82" w:rsidRDefault="002979A2">
      <w:pPr>
        <w:pStyle w:val="afffff"/>
        <w:spacing w:line="360" w:lineRule="auto"/>
        <w:jc w:val="center"/>
        <w:rPr>
          <w:sz w:val="44"/>
          <w:szCs w:val="44"/>
        </w:rPr>
      </w:pPr>
    </w:p>
    <w:p w14:paraId="7E5640F3" w14:textId="77777777" w:rsidR="002979A2" w:rsidRPr="00036C82" w:rsidRDefault="002979A2">
      <w:pPr>
        <w:pStyle w:val="afffff"/>
        <w:spacing w:line="360" w:lineRule="auto"/>
        <w:jc w:val="center"/>
        <w:rPr>
          <w:sz w:val="44"/>
          <w:szCs w:val="44"/>
        </w:rPr>
      </w:pPr>
    </w:p>
    <w:p w14:paraId="4E06B259" w14:textId="77777777" w:rsidR="002979A2" w:rsidRPr="00036C82" w:rsidRDefault="002979A2">
      <w:pPr>
        <w:pStyle w:val="afffff"/>
        <w:spacing w:line="360" w:lineRule="auto"/>
        <w:jc w:val="center"/>
        <w:rPr>
          <w:b/>
          <w:sz w:val="44"/>
          <w:szCs w:val="44"/>
        </w:rPr>
      </w:pPr>
    </w:p>
    <w:p w14:paraId="71F4D4C6" w14:textId="77777777" w:rsidR="002979A2" w:rsidRPr="00036C82" w:rsidRDefault="009C13D3">
      <w:pPr>
        <w:pStyle w:val="afffff"/>
        <w:spacing w:line="360" w:lineRule="auto"/>
        <w:jc w:val="center"/>
        <w:rPr>
          <w:b/>
          <w:sz w:val="52"/>
          <w:szCs w:val="52"/>
        </w:rPr>
      </w:pPr>
      <w:r w:rsidRPr="00036C82">
        <w:rPr>
          <w:b/>
          <w:sz w:val="52"/>
          <w:szCs w:val="52"/>
        </w:rPr>
        <w:t>合</w:t>
      </w:r>
    </w:p>
    <w:p w14:paraId="5893A4F7" w14:textId="77777777" w:rsidR="002979A2" w:rsidRPr="00036C82" w:rsidRDefault="002979A2">
      <w:pPr>
        <w:pStyle w:val="afffff"/>
        <w:spacing w:line="360" w:lineRule="auto"/>
        <w:jc w:val="center"/>
        <w:rPr>
          <w:b/>
          <w:sz w:val="44"/>
          <w:szCs w:val="44"/>
        </w:rPr>
      </w:pPr>
    </w:p>
    <w:p w14:paraId="332C8D72" w14:textId="77777777" w:rsidR="002979A2" w:rsidRPr="00036C82" w:rsidRDefault="002979A2">
      <w:pPr>
        <w:pStyle w:val="afffff"/>
        <w:spacing w:line="360" w:lineRule="auto"/>
        <w:jc w:val="center"/>
        <w:rPr>
          <w:b/>
          <w:sz w:val="44"/>
          <w:szCs w:val="44"/>
        </w:rPr>
      </w:pPr>
    </w:p>
    <w:p w14:paraId="4F3B0F9A" w14:textId="77777777" w:rsidR="002979A2" w:rsidRPr="00036C82" w:rsidRDefault="002979A2">
      <w:pPr>
        <w:pStyle w:val="afffff"/>
        <w:spacing w:line="360" w:lineRule="auto"/>
        <w:jc w:val="center"/>
        <w:rPr>
          <w:b/>
          <w:sz w:val="44"/>
          <w:szCs w:val="44"/>
        </w:rPr>
      </w:pPr>
    </w:p>
    <w:p w14:paraId="27D261D6" w14:textId="77777777" w:rsidR="002979A2" w:rsidRPr="00036C82" w:rsidRDefault="009C13D3">
      <w:pPr>
        <w:pStyle w:val="afffff"/>
        <w:spacing w:line="360" w:lineRule="auto"/>
        <w:jc w:val="center"/>
        <w:rPr>
          <w:sz w:val="52"/>
          <w:szCs w:val="52"/>
        </w:rPr>
      </w:pPr>
      <w:r w:rsidRPr="00036C82">
        <w:rPr>
          <w:b/>
          <w:sz w:val="52"/>
          <w:szCs w:val="52"/>
        </w:rPr>
        <w:t>同</w:t>
      </w:r>
    </w:p>
    <w:p w14:paraId="4D000EE1" w14:textId="77777777" w:rsidR="002979A2" w:rsidRPr="00036C82" w:rsidRDefault="002979A2">
      <w:pPr>
        <w:pStyle w:val="afffff"/>
        <w:spacing w:line="360" w:lineRule="auto"/>
        <w:ind w:firstLine="304"/>
        <w:jc w:val="center"/>
        <w:rPr>
          <w:sz w:val="30"/>
          <w:szCs w:val="30"/>
        </w:rPr>
      </w:pPr>
    </w:p>
    <w:p w14:paraId="1647BA2A" w14:textId="77777777" w:rsidR="002979A2" w:rsidRPr="00036C82" w:rsidRDefault="002979A2">
      <w:pPr>
        <w:pStyle w:val="afffff"/>
        <w:spacing w:line="360" w:lineRule="auto"/>
        <w:ind w:firstLine="304"/>
        <w:jc w:val="center"/>
        <w:rPr>
          <w:sz w:val="30"/>
          <w:szCs w:val="30"/>
        </w:rPr>
      </w:pPr>
    </w:p>
    <w:p w14:paraId="58BD8A5D" w14:textId="77777777" w:rsidR="002979A2" w:rsidRPr="00036C82" w:rsidRDefault="002979A2">
      <w:pPr>
        <w:pStyle w:val="afffff"/>
        <w:spacing w:line="360" w:lineRule="auto"/>
        <w:ind w:firstLine="304"/>
        <w:jc w:val="center"/>
        <w:rPr>
          <w:sz w:val="30"/>
          <w:szCs w:val="30"/>
        </w:rPr>
      </w:pPr>
    </w:p>
    <w:p w14:paraId="7A71F8F5" w14:textId="77777777" w:rsidR="002979A2" w:rsidRPr="00036C82" w:rsidRDefault="002979A2">
      <w:pPr>
        <w:pStyle w:val="afffff"/>
        <w:spacing w:line="360" w:lineRule="auto"/>
        <w:ind w:firstLine="304"/>
        <w:rPr>
          <w:sz w:val="30"/>
          <w:szCs w:val="30"/>
        </w:rPr>
      </w:pPr>
    </w:p>
    <w:p w14:paraId="0168D3C8" w14:textId="77777777" w:rsidR="002979A2" w:rsidRPr="00036C82" w:rsidRDefault="002979A2">
      <w:pPr>
        <w:pStyle w:val="afffff"/>
        <w:spacing w:line="360" w:lineRule="auto"/>
        <w:ind w:firstLine="304"/>
        <w:rPr>
          <w:sz w:val="30"/>
          <w:szCs w:val="30"/>
        </w:rPr>
      </w:pPr>
    </w:p>
    <w:p w14:paraId="2D914E0A" w14:textId="77777777" w:rsidR="002979A2" w:rsidRPr="00036C82" w:rsidRDefault="009C13D3">
      <w:pPr>
        <w:pStyle w:val="afffff"/>
        <w:spacing w:line="360" w:lineRule="auto"/>
        <w:ind w:firstLine="304"/>
        <w:jc w:val="left"/>
        <w:rPr>
          <w:sz w:val="30"/>
          <w:szCs w:val="30"/>
          <w:u w:val="single"/>
        </w:rPr>
      </w:pPr>
      <w:r w:rsidRPr="00036C82">
        <w:rPr>
          <w:sz w:val="30"/>
          <w:szCs w:val="30"/>
        </w:rPr>
        <w:t>项目名称：</w:t>
      </w:r>
      <w:r w:rsidRPr="00036C82">
        <w:rPr>
          <w:sz w:val="30"/>
          <w:szCs w:val="30"/>
          <w:u w:val="single"/>
        </w:rPr>
        <w:t xml:space="preserve">                                           </w:t>
      </w:r>
    </w:p>
    <w:p w14:paraId="3A6B99D2" w14:textId="77777777" w:rsidR="002979A2" w:rsidRPr="00036C82" w:rsidRDefault="009C13D3">
      <w:pPr>
        <w:pStyle w:val="afffff"/>
        <w:spacing w:line="360" w:lineRule="auto"/>
        <w:ind w:firstLine="304"/>
        <w:rPr>
          <w:sz w:val="30"/>
          <w:szCs w:val="30"/>
          <w:u w:val="single"/>
        </w:rPr>
      </w:pPr>
      <w:r w:rsidRPr="00036C82">
        <w:rPr>
          <w:sz w:val="30"/>
          <w:szCs w:val="30"/>
        </w:rPr>
        <w:t>交货地点：</w:t>
      </w:r>
      <w:r w:rsidRPr="00036C82">
        <w:rPr>
          <w:sz w:val="30"/>
          <w:szCs w:val="30"/>
          <w:u w:val="single"/>
        </w:rPr>
        <w:t>东莞理工学院松山湖校区</w:t>
      </w:r>
      <w:r w:rsidRPr="00036C82">
        <w:rPr>
          <w:sz w:val="30"/>
          <w:szCs w:val="30"/>
          <w:u w:val="single"/>
        </w:rPr>
        <w:t xml:space="preserve">                     </w:t>
      </w:r>
    </w:p>
    <w:p w14:paraId="4CF8D781" w14:textId="77777777" w:rsidR="002979A2" w:rsidRPr="00036C82" w:rsidRDefault="009C13D3">
      <w:pPr>
        <w:pStyle w:val="afffff"/>
        <w:spacing w:line="360" w:lineRule="auto"/>
        <w:ind w:firstLine="304"/>
        <w:rPr>
          <w:sz w:val="30"/>
          <w:szCs w:val="30"/>
          <w:u w:val="single"/>
        </w:rPr>
      </w:pPr>
      <w:r w:rsidRPr="00036C82">
        <w:rPr>
          <w:sz w:val="30"/>
          <w:szCs w:val="30"/>
        </w:rPr>
        <w:t>甲</w:t>
      </w:r>
      <w:r w:rsidRPr="00036C82">
        <w:rPr>
          <w:sz w:val="30"/>
          <w:szCs w:val="30"/>
        </w:rPr>
        <w:t xml:space="preserve">    </w:t>
      </w:r>
      <w:r w:rsidRPr="00036C82">
        <w:rPr>
          <w:sz w:val="30"/>
          <w:szCs w:val="30"/>
        </w:rPr>
        <w:t>方：</w:t>
      </w:r>
      <w:r w:rsidRPr="00036C82">
        <w:rPr>
          <w:sz w:val="30"/>
          <w:szCs w:val="30"/>
          <w:u w:val="single"/>
        </w:rPr>
        <w:t>东莞理工学院</w:t>
      </w:r>
      <w:r w:rsidRPr="00036C82">
        <w:rPr>
          <w:sz w:val="30"/>
          <w:szCs w:val="30"/>
          <w:u w:val="single"/>
        </w:rPr>
        <w:t xml:space="preserve">                               </w:t>
      </w:r>
    </w:p>
    <w:p w14:paraId="017059AB" w14:textId="77777777" w:rsidR="002979A2" w:rsidRPr="00036C82" w:rsidRDefault="009C13D3">
      <w:pPr>
        <w:pStyle w:val="afffff"/>
        <w:spacing w:line="360" w:lineRule="auto"/>
        <w:ind w:firstLine="304"/>
        <w:rPr>
          <w:sz w:val="30"/>
          <w:szCs w:val="30"/>
        </w:rPr>
      </w:pPr>
      <w:r w:rsidRPr="00036C82">
        <w:rPr>
          <w:sz w:val="30"/>
          <w:szCs w:val="30"/>
        </w:rPr>
        <w:t>乙</w:t>
      </w:r>
      <w:r w:rsidRPr="00036C82">
        <w:rPr>
          <w:sz w:val="30"/>
          <w:szCs w:val="30"/>
        </w:rPr>
        <w:t xml:space="preserve">    </w:t>
      </w:r>
      <w:r w:rsidRPr="00036C82">
        <w:rPr>
          <w:sz w:val="30"/>
          <w:szCs w:val="30"/>
        </w:rPr>
        <w:t>方：</w:t>
      </w:r>
      <w:r w:rsidRPr="00036C82">
        <w:rPr>
          <w:sz w:val="30"/>
          <w:szCs w:val="30"/>
        </w:rPr>
        <w:t xml:space="preserve">(  </w:t>
      </w:r>
      <w:r w:rsidRPr="00036C82">
        <w:rPr>
          <w:sz w:val="30"/>
          <w:szCs w:val="30"/>
        </w:rPr>
        <w:t>中标供应商</w:t>
      </w:r>
      <w:r w:rsidRPr="00036C82">
        <w:rPr>
          <w:sz w:val="30"/>
          <w:szCs w:val="30"/>
        </w:rPr>
        <w:t xml:space="preserve">  )                            </w:t>
      </w:r>
    </w:p>
    <w:p w14:paraId="4E2C9484" w14:textId="77777777" w:rsidR="002979A2" w:rsidRPr="00036C82" w:rsidRDefault="002979A2">
      <w:pPr>
        <w:tabs>
          <w:tab w:val="left" w:pos="1860"/>
        </w:tabs>
        <w:spacing w:line="360" w:lineRule="auto"/>
        <w:jc w:val="center"/>
        <w:rPr>
          <w:b/>
          <w:sz w:val="36"/>
        </w:rPr>
      </w:pPr>
    </w:p>
    <w:p w14:paraId="1F4A69EB" w14:textId="77777777" w:rsidR="002979A2" w:rsidRPr="00036C82" w:rsidRDefault="009C13D3">
      <w:pPr>
        <w:tabs>
          <w:tab w:val="left" w:pos="1860"/>
        </w:tabs>
        <w:spacing w:line="360" w:lineRule="auto"/>
        <w:jc w:val="center"/>
        <w:rPr>
          <w:b/>
          <w:sz w:val="36"/>
        </w:rPr>
      </w:pPr>
      <w:r w:rsidRPr="00036C82">
        <w:rPr>
          <w:b/>
          <w:sz w:val="36"/>
        </w:rPr>
        <w:lastRenderedPageBreak/>
        <w:t>合</w:t>
      </w:r>
      <w:r w:rsidRPr="00036C82">
        <w:rPr>
          <w:b/>
          <w:sz w:val="36"/>
        </w:rPr>
        <w:t xml:space="preserve">   </w:t>
      </w:r>
      <w:r w:rsidRPr="00036C82">
        <w:rPr>
          <w:b/>
          <w:sz w:val="36"/>
        </w:rPr>
        <w:t>同</w:t>
      </w:r>
    </w:p>
    <w:p w14:paraId="04CE12C6" w14:textId="77777777" w:rsidR="002979A2" w:rsidRPr="00036C82" w:rsidRDefault="009C13D3">
      <w:pPr>
        <w:pStyle w:val="aff9"/>
        <w:spacing w:before="0" w:beforeAutospacing="0" w:after="0" w:afterAutospacing="0" w:line="360" w:lineRule="auto"/>
        <w:jc w:val="both"/>
        <w:rPr>
          <w:rFonts w:ascii="Times New Roman" w:hAnsi="Times New Roman"/>
        </w:rPr>
      </w:pPr>
      <w:r w:rsidRPr="00036C82">
        <w:rPr>
          <w:rFonts w:ascii="Times New Roman" w:hAnsi="Times New Roman"/>
        </w:rPr>
        <w:t>合同编号：</w:t>
      </w:r>
    </w:p>
    <w:p w14:paraId="70B2E475" w14:textId="77777777" w:rsidR="002979A2" w:rsidRPr="00036C82" w:rsidRDefault="002979A2">
      <w:pPr>
        <w:pStyle w:val="aff9"/>
        <w:spacing w:before="0" w:beforeAutospacing="0" w:after="0" w:afterAutospacing="0" w:line="360" w:lineRule="auto"/>
        <w:ind w:firstLine="480"/>
        <w:jc w:val="both"/>
        <w:rPr>
          <w:rFonts w:ascii="Times New Roman" w:hAnsi="Times New Roman"/>
        </w:rPr>
      </w:pPr>
    </w:p>
    <w:p w14:paraId="19F354FE" w14:textId="77777777" w:rsidR="002979A2" w:rsidRPr="00036C82" w:rsidRDefault="009C13D3">
      <w:pPr>
        <w:pStyle w:val="aff9"/>
        <w:spacing w:before="0" w:beforeAutospacing="0" w:after="0" w:afterAutospacing="0" w:line="360" w:lineRule="auto"/>
        <w:jc w:val="both"/>
        <w:rPr>
          <w:rFonts w:ascii="Times New Roman" w:hAnsi="Times New Roman"/>
        </w:rPr>
      </w:pPr>
      <w:r w:rsidRPr="00036C82">
        <w:rPr>
          <w:rFonts w:ascii="Times New Roman" w:hAnsi="Times New Roman"/>
        </w:rPr>
        <w:t>甲方：</w:t>
      </w:r>
      <w:r w:rsidRPr="00036C82">
        <w:rPr>
          <w:rFonts w:ascii="Times New Roman" w:hAnsi="Times New Roman"/>
        </w:rPr>
        <w:t>(</w:t>
      </w:r>
      <w:r w:rsidRPr="00036C82">
        <w:rPr>
          <w:rFonts w:ascii="Times New Roman" w:hAnsi="Times New Roman"/>
        </w:rPr>
        <w:t>采购人</w:t>
      </w:r>
      <w:r w:rsidRPr="00036C82">
        <w:rPr>
          <w:rFonts w:ascii="Times New Roman" w:hAnsi="Times New Roman"/>
        </w:rPr>
        <w:t xml:space="preserve">) </w:t>
      </w:r>
      <w:r w:rsidRPr="00036C82">
        <w:rPr>
          <w:rFonts w:ascii="Times New Roman" w:hAnsi="Times New Roman"/>
        </w:rPr>
        <w:t>东莞理工学院</w:t>
      </w:r>
    </w:p>
    <w:p w14:paraId="27104AC0" w14:textId="77777777" w:rsidR="002979A2" w:rsidRPr="00036C82" w:rsidRDefault="009C13D3">
      <w:pPr>
        <w:pStyle w:val="aff9"/>
        <w:spacing w:before="0" w:beforeAutospacing="0" w:after="0" w:afterAutospacing="0" w:line="360" w:lineRule="auto"/>
        <w:jc w:val="both"/>
        <w:rPr>
          <w:rFonts w:ascii="Times New Roman" w:hAnsi="Times New Roman"/>
        </w:rPr>
      </w:pPr>
      <w:r w:rsidRPr="00036C82">
        <w:rPr>
          <w:rFonts w:ascii="Times New Roman" w:hAnsi="Times New Roman"/>
        </w:rPr>
        <w:t>乙方：</w:t>
      </w:r>
      <w:r w:rsidRPr="00036C82">
        <w:rPr>
          <w:rFonts w:ascii="Times New Roman" w:hAnsi="Times New Roman"/>
        </w:rPr>
        <w:t>(</w:t>
      </w:r>
      <w:r w:rsidRPr="00036C82">
        <w:rPr>
          <w:rFonts w:ascii="Times New Roman" w:hAnsi="Times New Roman"/>
        </w:rPr>
        <w:t>中标供应商</w:t>
      </w:r>
      <w:r w:rsidRPr="00036C82">
        <w:rPr>
          <w:rFonts w:ascii="Times New Roman" w:hAnsi="Times New Roman"/>
        </w:rPr>
        <w:t>)</w:t>
      </w:r>
    </w:p>
    <w:p w14:paraId="37105D40" w14:textId="77777777" w:rsidR="002979A2" w:rsidRPr="00036C82" w:rsidRDefault="002979A2">
      <w:pPr>
        <w:pStyle w:val="aff9"/>
        <w:spacing w:before="0" w:beforeAutospacing="0" w:after="0" w:afterAutospacing="0" w:line="360" w:lineRule="auto"/>
        <w:ind w:firstLine="480"/>
        <w:rPr>
          <w:rFonts w:ascii="Times New Roman" w:hAnsi="Times New Roman"/>
        </w:rPr>
      </w:pPr>
    </w:p>
    <w:p w14:paraId="09D62E41"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本合同签订是根据</w:t>
      </w:r>
      <w:r w:rsidRPr="00036C82">
        <w:rPr>
          <w:rFonts w:ascii="Times New Roman" w:hAnsi="Times New Roman"/>
          <w:u w:val="single"/>
        </w:rPr>
        <w:t xml:space="preserve">    </w:t>
      </w:r>
      <w:r w:rsidRPr="00036C82">
        <w:rPr>
          <w:rFonts w:ascii="Times New Roman" w:hAnsi="Times New Roman"/>
        </w:rPr>
        <w:t>年</w:t>
      </w:r>
      <w:r w:rsidRPr="00036C82">
        <w:rPr>
          <w:rFonts w:ascii="Times New Roman" w:hAnsi="Times New Roman"/>
          <w:u w:val="single"/>
        </w:rPr>
        <w:t xml:space="preserve">   </w:t>
      </w:r>
      <w:r w:rsidRPr="00036C82">
        <w:rPr>
          <w:rFonts w:ascii="Times New Roman" w:hAnsi="Times New Roman"/>
        </w:rPr>
        <w:t>月</w:t>
      </w:r>
      <w:r w:rsidRPr="00036C82">
        <w:rPr>
          <w:rFonts w:ascii="Times New Roman" w:hAnsi="Times New Roman"/>
          <w:u w:val="single"/>
        </w:rPr>
        <w:t xml:space="preserve">   </w:t>
      </w:r>
      <w:r w:rsidRPr="00036C82">
        <w:rPr>
          <w:rFonts w:ascii="Times New Roman" w:hAnsi="Times New Roman"/>
        </w:rPr>
        <w:t>日公开招标确定，项目名称：</w:t>
      </w:r>
      <w:r w:rsidRPr="00036C82">
        <w:rPr>
          <w:rFonts w:ascii="Times New Roman" w:hAnsi="Times New Roman"/>
          <w:u w:val="single"/>
        </w:rPr>
        <w:t xml:space="preserve">                 </w:t>
      </w:r>
      <w:r w:rsidRPr="00036C82">
        <w:rPr>
          <w:rFonts w:ascii="Times New Roman" w:hAnsi="Times New Roman"/>
        </w:rPr>
        <w:t xml:space="preserve"> </w:t>
      </w:r>
      <w:r w:rsidRPr="00036C82">
        <w:rPr>
          <w:rFonts w:ascii="Times New Roman" w:hAnsi="Times New Roman"/>
        </w:rPr>
        <w:t>采购项目（采购编号：</w:t>
      </w:r>
      <w:r w:rsidRPr="00036C82">
        <w:rPr>
          <w:rFonts w:ascii="Times New Roman" w:hAnsi="Times New Roman"/>
          <w:u w:val="single"/>
        </w:rPr>
        <w:t xml:space="preserve">         </w:t>
      </w:r>
      <w:r w:rsidRPr="00036C82">
        <w:rPr>
          <w:rFonts w:ascii="Times New Roman" w:hAnsi="Times New Roman"/>
        </w:rPr>
        <w:t>）</w:t>
      </w:r>
      <w:r w:rsidRPr="00036C82">
        <w:rPr>
          <w:rFonts w:ascii="Times New Roman" w:hAnsi="Times New Roman"/>
        </w:rPr>
        <w:t xml:space="preserve"> </w:t>
      </w:r>
      <w:r w:rsidRPr="00036C82">
        <w:rPr>
          <w:rFonts w:ascii="Times New Roman" w:hAnsi="Times New Roman"/>
        </w:rPr>
        <w:t>，按照《中华人民共和国合同法》及招标文件和中标通知书的要求，甲方向乙方订购下列设备及服务，经双方协商一致，签订本合同，共同遵守如下条款：</w:t>
      </w:r>
    </w:p>
    <w:p w14:paraId="78B92A75"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一、合同项目</w:t>
      </w:r>
    </w:p>
    <w:p w14:paraId="729EC934"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、乙方在投标书所列的设备的供应、安装、调试责任；</w:t>
      </w:r>
    </w:p>
    <w:p w14:paraId="5099D616"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、乙方完成在投标书中所列的设备、服务的全部承诺；</w:t>
      </w:r>
    </w:p>
    <w:p w14:paraId="38B6F01F"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3</w:t>
      </w:r>
      <w:r w:rsidRPr="00036C82">
        <w:rPr>
          <w:rFonts w:ascii="Times New Roman" w:hAnsi="Times New Roman"/>
        </w:rPr>
        <w:t>、乙方在投标书中承诺的维护、保养服务。</w:t>
      </w:r>
    </w:p>
    <w:p w14:paraId="5D269ED7"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08" w:name="_Toc86481557"/>
      <w:r w:rsidRPr="00036C82">
        <w:rPr>
          <w:rFonts w:ascii="Times New Roman" w:hAnsi="Times New Roman"/>
        </w:rPr>
        <w:t>二、货物名称、品牌、型号、规格、制造商、数量及交货时间</w:t>
      </w:r>
      <w:bookmarkEnd w:id="108"/>
      <w:r w:rsidRPr="00036C82">
        <w:rPr>
          <w:rFonts w:ascii="Times New Roman" w:hAnsi="Times New Roman"/>
        </w:rPr>
        <w:t xml:space="preserve"> (</w:t>
      </w:r>
      <w:r w:rsidRPr="00036C82">
        <w:rPr>
          <w:rFonts w:ascii="Times New Roman" w:hAnsi="Times New Roman"/>
        </w:rPr>
        <w:t>可在附件中体现</w:t>
      </w:r>
      <w:r w:rsidRPr="00036C82">
        <w:rPr>
          <w:rFonts w:ascii="Times New Roman" w:hAnsi="Times New Roman"/>
        </w:rPr>
        <w:t>)</w:t>
      </w:r>
    </w:p>
    <w:p w14:paraId="2DA8862F"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交货期：</w:t>
      </w:r>
      <w:r w:rsidRPr="00036C82">
        <w:rPr>
          <w:rFonts w:ascii="Times New Roman" w:hAnsi="Times New Roman"/>
        </w:rPr>
        <w:t xml:space="preserve">   </w:t>
      </w:r>
      <w:r w:rsidRPr="00036C82">
        <w:rPr>
          <w:rFonts w:ascii="Times New Roman" w:hAnsi="Times New Roman"/>
        </w:rPr>
        <w:t>天</w:t>
      </w:r>
      <w:r w:rsidRPr="00036C82">
        <w:rPr>
          <w:rFonts w:ascii="Times New Roman" w:hAnsi="Times New Roman"/>
        </w:rPr>
        <w:t xml:space="preserve">                                   </w:t>
      </w:r>
      <w:r w:rsidRPr="00036C82">
        <w:rPr>
          <w:rFonts w:ascii="Times New Roman" w:hAnsi="Times New Roman"/>
        </w:rPr>
        <w:t>单价：元</w:t>
      </w:r>
      <w:r w:rsidRPr="00036C82">
        <w:rPr>
          <w:rFonts w:ascii="Times New Roman" w:hAnsi="Times New Roman"/>
        </w:rPr>
        <w:t xml:space="preserve">                                   </w:t>
      </w:r>
    </w:p>
    <w:tbl>
      <w:tblPr>
        <w:tblW w:w="8472" w:type="dxa"/>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2979A2" w:rsidRPr="00036C82" w14:paraId="7DED4E31" w14:textId="77777777">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35307804" w14:textId="77777777" w:rsidR="002979A2" w:rsidRPr="00036C82" w:rsidRDefault="009C13D3">
            <w:pPr>
              <w:pStyle w:val="aff9"/>
              <w:spacing w:before="0" w:beforeAutospacing="0" w:after="0" w:afterAutospacing="0" w:line="360" w:lineRule="auto"/>
              <w:jc w:val="center"/>
              <w:rPr>
                <w:rFonts w:ascii="Times New Roman" w:hAnsi="Times New Roman"/>
              </w:rPr>
            </w:pPr>
            <w:bookmarkStart w:id="109" w:name="OLE_LINK2" w:colFirst="6" w:colLast="6"/>
            <w:bookmarkStart w:id="110" w:name="_Hlk425843296"/>
            <w:bookmarkStart w:id="111" w:name="OLE_LINK1" w:colFirst="6" w:colLast="6"/>
            <w:r w:rsidRPr="00036C82">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14:paraId="1F78FB1C"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货物</w:t>
            </w:r>
          </w:p>
          <w:p w14:paraId="7F4629D9"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14:paraId="41C07161"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品牌</w:t>
            </w:r>
          </w:p>
          <w:p w14:paraId="0ECA6058"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14:paraId="04DEDC1A"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14:paraId="74AE7389"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14:paraId="63934168"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14:paraId="23412FB0"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14:paraId="16CF44E9"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分项</w:t>
            </w:r>
          </w:p>
          <w:p w14:paraId="28936D8C"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14:paraId="3ADE519A"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备注</w:t>
            </w:r>
          </w:p>
        </w:tc>
      </w:tr>
      <w:tr w:rsidR="002979A2" w:rsidRPr="00036C82" w14:paraId="0A411B2B"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13DDB86C"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3BF8BC36"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50592734"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0741C997"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01DF5537"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6FD4CAA9"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516FB1A1"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44FE3E30"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68A482F7" w14:textId="77777777" w:rsidR="002979A2" w:rsidRPr="00036C82" w:rsidRDefault="002979A2">
            <w:pPr>
              <w:pStyle w:val="aff9"/>
              <w:spacing w:before="0" w:beforeAutospacing="0" w:after="0" w:afterAutospacing="0" w:line="360" w:lineRule="auto"/>
              <w:ind w:firstLine="480"/>
              <w:rPr>
                <w:rFonts w:ascii="Times New Roman" w:hAnsi="Times New Roman"/>
              </w:rPr>
            </w:pPr>
          </w:p>
        </w:tc>
      </w:tr>
      <w:tr w:rsidR="002979A2" w:rsidRPr="00036C82" w14:paraId="5C15E8F0"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7EBC0780" w14:textId="77777777" w:rsidR="002979A2" w:rsidRPr="00036C82" w:rsidRDefault="009C13D3">
            <w:pPr>
              <w:pStyle w:val="aff9"/>
              <w:spacing w:before="0" w:beforeAutospacing="0" w:after="0" w:afterAutospacing="0" w:line="360" w:lineRule="auto"/>
              <w:jc w:val="center"/>
              <w:rPr>
                <w:rFonts w:ascii="Times New Roman" w:hAnsi="Times New Roman"/>
              </w:rPr>
            </w:pPr>
            <w:r w:rsidRPr="00036C82">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0E78B343"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4781CB42"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595F8C79"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419CF492"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3D5F4D1F"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0C1E6E10"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06712073" w14:textId="77777777" w:rsidR="002979A2" w:rsidRPr="00036C82" w:rsidRDefault="002979A2">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3CF69DF1" w14:textId="77777777" w:rsidR="002979A2" w:rsidRPr="00036C82" w:rsidRDefault="002979A2">
            <w:pPr>
              <w:pStyle w:val="aff9"/>
              <w:spacing w:before="0" w:beforeAutospacing="0" w:after="0" w:afterAutospacing="0" w:line="360" w:lineRule="auto"/>
              <w:ind w:firstLine="480"/>
              <w:rPr>
                <w:rFonts w:ascii="Times New Roman" w:hAnsi="Times New Roman"/>
              </w:rPr>
            </w:pPr>
          </w:p>
        </w:tc>
      </w:tr>
      <w:tr w:rsidR="002979A2" w:rsidRPr="00036C82" w14:paraId="4D074E16" w14:textId="77777777">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4F96167A" w14:textId="77777777" w:rsidR="002979A2" w:rsidRPr="00036C82" w:rsidRDefault="009C13D3">
            <w:pPr>
              <w:pStyle w:val="aff9"/>
              <w:spacing w:before="0" w:beforeAutospacing="0" w:after="0" w:afterAutospacing="0" w:line="360" w:lineRule="auto"/>
              <w:ind w:firstLine="480"/>
              <w:jc w:val="center"/>
              <w:rPr>
                <w:rFonts w:ascii="Times New Roman" w:hAnsi="Times New Roman"/>
              </w:rPr>
            </w:pPr>
            <w:r w:rsidRPr="00036C82">
              <w:rPr>
                <w:rFonts w:ascii="Times New Roman" w:hAnsi="Times New Roman"/>
              </w:rPr>
              <w:t>金额合计：</w:t>
            </w:r>
            <w:r w:rsidRPr="00036C82">
              <w:rPr>
                <w:rFonts w:ascii="Times New Roman" w:hAnsi="Times New Roman"/>
                <w:u w:val="single"/>
              </w:rPr>
              <w:t xml:space="preserve">            </w:t>
            </w:r>
            <w:r w:rsidRPr="00036C82">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14:paraId="4BE9379D" w14:textId="77777777" w:rsidR="002979A2" w:rsidRPr="00036C82" w:rsidRDefault="002979A2">
            <w:pPr>
              <w:pStyle w:val="aff9"/>
              <w:spacing w:before="0" w:beforeAutospacing="0" w:after="0" w:afterAutospacing="0" w:line="360" w:lineRule="auto"/>
              <w:ind w:firstLine="480"/>
              <w:jc w:val="center"/>
              <w:rPr>
                <w:rFonts w:ascii="Times New Roman" w:hAnsi="Times New Roman"/>
              </w:rPr>
            </w:pPr>
          </w:p>
        </w:tc>
      </w:tr>
      <w:bookmarkEnd w:id="109"/>
      <w:bookmarkEnd w:id="110"/>
      <w:bookmarkEnd w:id="111"/>
    </w:tbl>
    <w:p w14:paraId="2C4B89D8" w14:textId="77777777" w:rsidR="002979A2" w:rsidRPr="00036C82" w:rsidRDefault="002979A2">
      <w:pPr>
        <w:pStyle w:val="aff9"/>
        <w:spacing w:before="0" w:beforeAutospacing="0" w:after="0" w:afterAutospacing="0" w:line="360" w:lineRule="auto"/>
        <w:ind w:firstLine="480"/>
        <w:rPr>
          <w:rFonts w:ascii="Times New Roman" w:hAnsi="Times New Roman"/>
        </w:rPr>
      </w:pPr>
    </w:p>
    <w:p w14:paraId="68F3F3DD"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12" w:name="_Toc86481558"/>
      <w:r w:rsidRPr="00036C82">
        <w:rPr>
          <w:rFonts w:ascii="Times New Roman" w:hAnsi="Times New Roman"/>
        </w:rPr>
        <w:t>三、价格</w:t>
      </w:r>
      <w:bookmarkEnd w:id="112"/>
    </w:p>
    <w:p w14:paraId="71DF61AA"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、合同总价：</w:t>
      </w:r>
      <w:r w:rsidRPr="00036C82">
        <w:rPr>
          <w:rFonts w:ascii="Times New Roman" w:hAnsi="Times New Roman"/>
        </w:rPr>
        <w:t xml:space="preserve"> </w:t>
      </w:r>
    </w:p>
    <w:p w14:paraId="21B2A4AE"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（人民币）大写</w:t>
      </w:r>
      <w:r w:rsidRPr="00036C82">
        <w:rPr>
          <w:rFonts w:ascii="Times New Roman" w:hAnsi="Times New Roman"/>
          <w:u w:val="single"/>
        </w:rPr>
        <w:t xml:space="preserve">          </w:t>
      </w:r>
      <w:r w:rsidRPr="00036C82">
        <w:rPr>
          <w:rFonts w:ascii="Times New Roman" w:hAnsi="Times New Roman"/>
        </w:rPr>
        <w:t>元（</w:t>
      </w:r>
      <w:r w:rsidRPr="00036C82">
        <w:rPr>
          <w:rFonts w:ascii="Times New Roman" w:hAnsi="Times New Roman"/>
        </w:rPr>
        <w:t xml:space="preserve">¥ </w:t>
      </w:r>
      <w:r w:rsidRPr="00036C82">
        <w:rPr>
          <w:rFonts w:ascii="Times New Roman" w:hAnsi="Times New Roman"/>
          <w:u w:val="single"/>
        </w:rPr>
        <w:t xml:space="preserve">         </w:t>
      </w:r>
      <w:r w:rsidRPr="00036C82">
        <w:rPr>
          <w:rFonts w:ascii="Times New Roman" w:hAnsi="Times New Roman"/>
        </w:rPr>
        <w:t>元）。</w:t>
      </w:r>
    </w:p>
    <w:p w14:paraId="5D646CAB"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、总价包括了设备及所需附件、包装、运费、安装调试、税费、资料、质保期内等的全部费用。</w:t>
      </w:r>
    </w:p>
    <w:p w14:paraId="70A9C492"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3</w:t>
      </w:r>
      <w:r w:rsidRPr="00036C82">
        <w:rPr>
          <w:rFonts w:ascii="Times New Roman" w:hAnsi="Times New Roman"/>
        </w:rPr>
        <w:t>、本合同价为固定不变价。</w:t>
      </w:r>
    </w:p>
    <w:p w14:paraId="3BE6F6D2"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13" w:name="_Toc86481559"/>
      <w:r w:rsidRPr="00036C82">
        <w:rPr>
          <w:rFonts w:ascii="Times New Roman" w:hAnsi="Times New Roman"/>
        </w:rPr>
        <w:lastRenderedPageBreak/>
        <w:t>四、货物产地及标准</w:t>
      </w:r>
      <w:bookmarkEnd w:id="113"/>
    </w:p>
    <w:p w14:paraId="2697B1C7"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、货物为</w:t>
      </w:r>
      <w:r w:rsidRPr="00036C82">
        <w:rPr>
          <w:rFonts w:ascii="Times New Roman" w:hAnsi="Times New Roman"/>
        </w:rPr>
        <w:t xml:space="preserve"> </w:t>
      </w:r>
      <w:r w:rsidRPr="00036C82">
        <w:rPr>
          <w:rFonts w:ascii="Times New Roman" w:hAnsi="Times New Roman"/>
        </w:rPr>
        <w:t>（填写制造商名称）</w:t>
      </w:r>
      <w:r w:rsidRPr="00036C82">
        <w:rPr>
          <w:rFonts w:ascii="Times New Roman" w:hAnsi="Times New Roman"/>
        </w:rPr>
        <w:t xml:space="preserve"> </w:t>
      </w:r>
      <w:r w:rsidRPr="00036C82">
        <w:rPr>
          <w:rFonts w:ascii="Times New Roman" w:hAnsi="Times New Roman"/>
        </w:rPr>
        <w:t>全新的（原装）产品（含零部件、配件、随机工具等），表面无划伤、无碰撞。</w:t>
      </w:r>
    </w:p>
    <w:p w14:paraId="248BF0D1"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、标准</w:t>
      </w:r>
    </w:p>
    <w:p w14:paraId="27A24D61"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187F58B5"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3</w:t>
      </w:r>
      <w:r w:rsidRPr="00036C82">
        <w:rPr>
          <w:rFonts w:ascii="Times New Roman" w:hAnsi="Times New Roman"/>
        </w:rPr>
        <w:t>、进口产品必须具备商检局的检验证明或合法进货渠道证明。</w:t>
      </w:r>
    </w:p>
    <w:p w14:paraId="687AE2C1"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4</w:t>
      </w:r>
      <w:r w:rsidRPr="00036C82">
        <w:rPr>
          <w:rFonts w:ascii="Times New Roman" w:hAnsi="Times New Roman"/>
        </w:rPr>
        <w:t>、国内产品或合资厂的产品必须具备出厂合格证。</w:t>
      </w:r>
    </w:p>
    <w:p w14:paraId="4D59FF7F"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5</w:t>
      </w:r>
      <w:r w:rsidRPr="00036C82">
        <w:rPr>
          <w:rFonts w:ascii="Times New Roman" w:hAnsi="Times New Roman"/>
        </w:rPr>
        <w:t>、乙方应将所供物品的原厂售后服务承诺书或证明、用户手册、保修手册、有关资料及配件、随机工具等交付给甲方。</w:t>
      </w:r>
    </w:p>
    <w:p w14:paraId="10AB8EDF"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14" w:name="_Toc86481560"/>
      <w:r w:rsidRPr="00036C82">
        <w:rPr>
          <w:rFonts w:ascii="Times New Roman" w:hAnsi="Times New Roman"/>
        </w:rPr>
        <w:t>五、交货</w:t>
      </w:r>
      <w:bookmarkEnd w:id="114"/>
    </w:p>
    <w:p w14:paraId="2094AB6C"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、合同签订之日起</w:t>
      </w:r>
      <w:r w:rsidRPr="00036C82">
        <w:rPr>
          <w:rFonts w:ascii="Times New Roman" w:hAnsi="Times New Roman"/>
          <w:u w:val="single"/>
        </w:rPr>
        <w:t xml:space="preserve">      </w:t>
      </w:r>
      <w:r w:rsidRPr="00036C82">
        <w:rPr>
          <w:rFonts w:ascii="Times New Roman" w:hAnsi="Times New Roman"/>
        </w:rPr>
        <w:t>天内交货并安装调试完毕。</w:t>
      </w:r>
    </w:p>
    <w:p w14:paraId="028120BC"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、交货地点：</w:t>
      </w:r>
      <w:r w:rsidRPr="00036C82">
        <w:rPr>
          <w:rFonts w:ascii="Times New Roman" w:hAnsi="Times New Roman"/>
        </w:rPr>
        <w:t xml:space="preserve"> </w:t>
      </w:r>
      <w:r w:rsidRPr="00036C82">
        <w:rPr>
          <w:rFonts w:ascii="Times New Roman" w:hAnsi="Times New Roman"/>
        </w:rPr>
        <w:t>东莞理工学院</w:t>
      </w:r>
      <w:bookmarkStart w:id="115" w:name="_Toc86481561"/>
      <w:r w:rsidRPr="00036C82">
        <w:rPr>
          <w:rFonts w:ascii="Times New Roman" w:hAnsi="Times New Roman"/>
        </w:rPr>
        <w:t>松山湖校区</w:t>
      </w:r>
    </w:p>
    <w:p w14:paraId="2ED17F40"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六、包装</w:t>
      </w:r>
      <w:bookmarkEnd w:id="115"/>
    </w:p>
    <w:p w14:paraId="360B8183"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72743F1A"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、乙方所供货物应为制造商原装出厂包装箱号与设备出厂批号一致。</w:t>
      </w:r>
    </w:p>
    <w:p w14:paraId="70A5B158"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七、索赔</w:t>
      </w:r>
    </w:p>
    <w:p w14:paraId="1F916233"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、设备在安装调试后未能达到乙方在投标书中所承诺的效果，经乙方一再努力仍未能达到投标效果的，甲方有权提出索赔。</w:t>
      </w:r>
    </w:p>
    <w:p w14:paraId="2771014A"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、乙方重新安装、调试，直至达到要求为止，如甲方认为乙方实在无能力完成的，有权单方中止合同，所发生的费用由乙方自行解决。</w:t>
      </w:r>
    </w:p>
    <w:p w14:paraId="354B47A7"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16" w:name="_Toc86481562"/>
      <w:r w:rsidRPr="00036C82">
        <w:rPr>
          <w:rFonts w:ascii="Times New Roman" w:hAnsi="Times New Roman"/>
        </w:rPr>
        <w:t>八、付款</w:t>
      </w:r>
      <w:bookmarkEnd w:id="116"/>
    </w:p>
    <w:p w14:paraId="2408AE5B" w14:textId="77777777" w:rsidR="00FB342E" w:rsidRPr="00036C82" w:rsidRDefault="00FB342E" w:rsidP="00FB342E">
      <w:pPr>
        <w:pStyle w:val="aff9"/>
        <w:spacing w:before="0" w:beforeAutospacing="0" w:after="0" w:afterAutospacing="0" w:line="360" w:lineRule="auto"/>
        <w:ind w:firstLine="480"/>
        <w:rPr>
          <w:rFonts w:ascii="Times New Roman" w:hAnsi="Times New Roman"/>
        </w:rPr>
      </w:pPr>
      <w:r w:rsidRPr="00036C82">
        <w:rPr>
          <w:rFonts w:ascii="Times New Roman" w:hAnsi="Times New Roman" w:hint="eastAsia"/>
        </w:rPr>
        <w:t>1</w:t>
      </w:r>
      <w:r w:rsidRPr="00036C82">
        <w:rPr>
          <w:rFonts w:ascii="Times New Roman" w:hAnsi="Times New Roman" w:hint="eastAsia"/>
        </w:rPr>
        <w:t>、履约保证金：</w:t>
      </w:r>
    </w:p>
    <w:p w14:paraId="7C15A6FB" w14:textId="77777777" w:rsidR="00FB342E" w:rsidRPr="00036C82" w:rsidRDefault="00FB342E" w:rsidP="00FB342E">
      <w:pPr>
        <w:pStyle w:val="aff9"/>
        <w:spacing w:before="0" w:beforeAutospacing="0" w:after="0" w:afterAutospacing="0" w:line="360" w:lineRule="auto"/>
        <w:ind w:firstLine="480"/>
        <w:rPr>
          <w:rFonts w:ascii="Times New Roman" w:hAnsi="Times New Roman"/>
        </w:rPr>
      </w:pPr>
      <w:r w:rsidRPr="00036C82">
        <w:rPr>
          <w:rFonts w:ascii="Times New Roman" w:hAnsi="Times New Roman" w:hint="eastAsia"/>
        </w:rPr>
        <w:t>乙方在签定合同前须提交合同金额的</w:t>
      </w:r>
      <w:r w:rsidRPr="00036C82">
        <w:rPr>
          <w:rFonts w:ascii="Times New Roman" w:hAnsi="Times New Roman" w:hint="eastAsia"/>
        </w:rPr>
        <w:t>5%</w:t>
      </w:r>
      <w:r w:rsidRPr="00036C82">
        <w:rPr>
          <w:rFonts w:ascii="Times New Roman" w:hAnsi="Times New Roman" w:hint="eastAsia"/>
        </w:rPr>
        <w:t>作为项目履约保证金（以银行转账、电汇、银行履约保函、信用担保等形式），验收合格后乙方无违约的情形发生，无息退回。履</w:t>
      </w:r>
      <w:r w:rsidRPr="00036C82">
        <w:rPr>
          <w:rFonts w:ascii="Times New Roman" w:hAnsi="Times New Roman" w:hint="eastAsia"/>
        </w:rPr>
        <w:lastRenderedPageBreak/>
        <w:t>约保证金汇入账户情况：户名：东莞理工学院</w:t>
      </w:r>
      <w:r w:rsidRPr="00036C82">
        <w:rPr>
          <w:rFonts w:ascii="Times New Roman" w:hAnsi="Times New Roman" w:hint="eastAsia"/>
        </w:rPr>
        <w:t>,</w:t>
      </w:r>
      <w:r w:rsidRPr="00036C82">
        <w:rPr>
          <w:rFonts w:ascii="Times New Roman" w:hAnsi="Times New Roman" w:hint="eastAsia"/>
        </w:rPr>
        <w:t>账号：</w:t>
      </w:r>
      <w:r w:rsidRPr="00036C82">
        <w:rPr>
          <w:rFonts w:ascii="Times New Roman" w:hAnsi="Times New Roman" w:hint="eastAsia"/>
        </w:rPr>
        <w:t>2010027329200305274</w:t>
      </w:r>
      <w:r w:rsidRPr="00036C82">
        <w:rPr>
          <w:rFonts w:ascii="Times New Roman" w:hAnsi="Times New Roman" w:hint="eastAsia"/>
        </w:rPr>
        <w:t>，开户行：工行大岭山支行。汇款时请注明用途，（项目名称）（采购编号：）履约保证金。</w:t>
      </w:r>
    </w:p>
    <w:p w14:paraId="65B3E7CA" w14:textId="77777777" w:rsidR="00FB342E" w:rsidRPr="00036C82" w:rsidRDefault="00FB342E" w:rsidP="00FB342E">
      <w:pPr>
        <w:pStyle w:val="aff9"/>
        <w:spacing w:before="0" w:beforeAutospacing="0" w:after="0" w:afterAutospacing="0" w:line="360" w:lineRule="auto"/>
        <w:ind w:firstLine="480"/>
        <w:rPr>
          <w:rFonts w:ascii="Times New Roman" w:hAnsi="Times New Roman"/>
        </w:rPr>
      </w:pPr>
      <w:r w:rsidRPr="00036C82">
        <w:rPr>
          <w:rFonts w:ascii="Times New Roman" w:hAnsi="Times New Roman" w:hint="eastAsia"/>
        </w:rPr>
        <w:t>2</w:t>
      </w:r>
      <w:r w:rsidRPr="00036C82">
        <w:rPr>
          <w:rFonts w:ascii="Times New Roman" w:hAnsi="Times New Roman" w:hint="eastAsia"/>
        </w:rPr>
        <w:t>、付款方式</w:t>
      </w:r>
    </w:p>
    <w:p w14:paraId="41D00CEB" w14:textId="744F7395" w:rsidR="00FB342E" w:rsidRPr="00036C82" w:rsidRDefault="00FB342E" w:rsidP="00FB342E">
      <w:pPr>
        <w:pStyle w:val="aff9"/>
        <w:spacing w:before="0" w:beforeAutospacing="0" w:after="0" w:afterAutospacing="0" w:line="360" w:lineRule="auto"/>
        <w:ind w:firstLine="480"/>
        <w:rPr>
          <w:rFonts w:ascii="Times New Roman" w:hAnsi="Times New Roman"/>
        </w:rPr>
      </w:pPr>
      <w:r w:rsidRPr="00036C82">
        <w:rPr>
          <w:rFonts w:ascii="Times New Roman" w:hAnsi="Times New Roman" w:hint="eastAsia"/>
        </w:rPr>
        <w:t>（</w:t>
      </w:r>
      <w:r w:rsidRPr="00036C82">
        <w:rPr>
          <w:rFonts w:ascii="Times New Roman" w:hAnsi="Times New Roman" w:hint="eastAsia"/>
        </w:rPr>
        <w:t>1</w:t>
      </w:r>
      <w:r w:rsidRPr="00036C82">
        <w:rPr>
          <w:rFonts w:ascii="Times New Roman" w:hAnsi="Times New Roman" w:hint="eastAsia"/>
        </w:rPr>
        <w:t>）</w:t>
      </w:r>
      <w:r w:rsidR="002620A6" w:rsidRPr="002620A6">
        <w:rPr>
          <w:rFonts w:ascii="Times New Roman" w:hAnsi="Times New Roman" w:hint="eastAsia"/>
        </w:rPr>
        <w:t>货物到达甲方指定的地点且安装、调试完毕，经甲方验收合格、办理完全部验收手续后，甲方在</w:t>
      </w:r>
      <w:r w:rsidR="002620A6" w:rsidRPr="002620A6">
        <w:rPr>
          <w:rFonts w:ascii="Times New Roman" w:hAnsi="Times New Roman" w:hint="eastAsia"/>
        </w:rPr>
        <w:t>20</w:t>
      </w:r>
      <w:r w:rsidR="002620A6" w:rsidRPr="002620A6">
        <w:rPr>
          <w:rFonts w:ascii="Times New Roman" w:hAnsi="Times New Roman" w:hint="eastAsia"/>
        </w:rPr>
        <w:t>个工作日内向乙方支付合同总价的</w:t>
      </w:r>
      <w:r w:rsidR="002620A6" w:rsidRPr="002620A6">
        <w:rPr>
          <w:rFonts w:ascii="Times New Roman" w:hAnsi="Times New Roman" w:hint="eastAsia"/>
        </w:rPr>
        <w:t>100%</w:t>
      </w:r>
      <w:r w:rsidR="002620A6" w:rsidRPr="002620A6">
        <w:rPr>
          <w:rFonts w:ascii="Times New Roman" w:hAnsi="Times New Roman" w:hint="eastAsia"/>
        </w:rPr>
        <w:t>的货款。</w:t>
      </w:r>
    </w:p>
    <w:p w14:paraId="658C79B9" w14:textId="77777777" w:rsidR="00FB342E" w:rsidRPr="00036C82" w:rsidRDefault="00FB342E" w:rsidP="00FB342E">
      <w:pPr>
        <w:pStyle w:val="aff9"/>
        <w:spacing w:before="0" w:beforeAutospacing="0" w:after="0" w:afterAutospacing="0" w:line="360" w:lineRule="auto"/>
        <w:ind w:firstLine="480"/>
        <w:rPr>
          <w:rFonts w:ascii="Times New Roman" w:hAnsi="Times New Roman"/>
        </w:rPr>
      </w:pPr>
      <w:r w:rsidRPr="00036C82">
        <w:rPr>
          <w:rFonts w:ascii="Times New Roman" w:hAnsi="Times New Roman" w:hint="eastAsia"/>
        </w:rPr>
        <w:t>（</w:t>
      </w:r>
      <w:r w:rsidRPr="00036C82">
        <w:rPr>
          <w:rFonts w:ascii="Times New Roman" w:hAnsi="Times New Roman" w:hint="eastAsia"/>
        </w:rPr>
        <w:t>2</w:t>
      </w:r>
      <w:r w:rsidRPr="00036C82">
        <w:rPr>
          <w:rFonts w:ascii="Times New Roman" w:hAnsi="Times New Roman" w:hint="eastAsia"/>
        </w:rPr>
        <w:t>）本合同的每笔款项均以银行转账方式支付，供应商凭：①合同；②乙方开具的正式发票；③验收报告（加盖甲方公章）；④中标通知书；按以下程序付款：乙方应在甲方支付货款前，将发票送至甲方单位。发票抬头名称与甲方单位名称一致。付款时间以付款划出款项之日为准。</w:t>
      </w:r>
    </w:p>
    <w:p w14:paraId="59268CB1" w14:textId="77777777" w:rsidR="00FB342E" w:rsidRPr="00036C82" w:rsidRDefault="00FB342E" w:rsidP="00FB342E">
      <w:pPr>
        <w:pStyle w:val="aff9"/>
        <w:spacing w:before="0" w:beforeAutospacing="0" w:after="0" w:afterAutospacing="0" w:line="360" w:lineRule="auto"/>
        <w:ind w:firstLine="480"/>
        <w:rPr>
          <w:rFonts w:ascii="Times New Roman" w:hAnsi="Times New Roman"/>
        </w:rPr>
      </w:pPr>
      <w:r w:rsidRPr="00036C82">
        <w:rPr>
          <w:rFonts w:ascii="Times New Roman" w:hAnsi="Times New Roman" w:hint="eastAsia"/>
        </w:rPr>
        <w:t>注：本项目资金来源为财政资金，相关付款程序严格遵守东莞市（或项目所在镇街）政府财政资金支付程序规定。</w:t>
      </w:r>
    </w:p>
    <w:p w14:paraId="36F03E04" w14:textId="77777777" w:rsidR="00FB342E" w:rsidRPr="00036C82" w:rsidRDefault="00FB342E" w:rsidP="00FB342E">
      <w:pPr>
        <w:pStyle w:val="aff9"/>
        <w:spacing w:before="0" w:beforeAutospacing="0" w:after="0" w:afterAutospacing="0" w:line="360" w:lineRule="auto"/>
        <w:ind w:firstLine="480"/>
        <w:rPr>
          <w:rFonts w:ascii="Times New Roman" w:hAnsi="Times New Roman"/>
        </w:rPr>
      </w:pPr>
      <w:r w:rsidRPr="00036C82">
        <w:rPr>
          <w:rFonts w:ascii="Times New Roman" w:hAnsi="Times New Roman" w:hint="eastAsia"/>
        </w:rPr>
        <w:t xml:space="preserve">3. </w:t>
      </w:r>
      <w:r w:rsidRPr="00036C82">
        <w:rPr>
          <w:rFonts w:ascii="Times New Roman" w:hAnsi="Times New Roman" w:hint="eastAsia"/>
        </w:rPr>
        <w:t>质量保证金</w:t>
      </w:r>
    </w:p>
    <w:p w14:paraId="3987DF84" w14:textId="77777777" w:rsidR="00FB342E" w:rsidRPr="00036C82" w:rsidRDefault="00FB342E" w:rsidP="00FB342E">
      <w:pPr>
        <w:pStyle w:val="aff9"/>
        <w:spacing w:before="0" w:beforeAutospacing="0" w:after="0" w:afterAutospacing="0" w:line="360" w:lineRule="auto"/>
        <w:ind w:firstLine="480"/>
        <w:rPr>
          <w:rFonts w:ascii="仿宋_GB2312" w:eastAsia="仿宋_GB2312"/>
          <w:sz w:val="28"/>
          <w:szCs w:val="28"/>
        </w:rPr>
      </w:pPr>
      <w:r w:rsidRPr="00036C82">
        <w:rPr>
          <w:rFonts w:ascii="Times New Roman" w:hAnsi="Times New Roman" w:hint="eastAsia"/>
        </w:rPr>
        <w:t>甲方付款前乙方须提交合同金额的</w:t>
      </w:r>
      <w:r w:rsidRPr="00036C82">
        <w:rPr>
          <w:rFonts w:ascii="Times New Roman" w:hAnsi="Times New Roman" w:hint="eastAsia"/>
        </w:rPr>
        <w:t>5%</w:t>
      </w:r>
      <w:r w:rsidRPr="00036C82">
        <w:rPr>
          <w:rFonts w:ascii="Times New Roman" w:hAnsi="Times New Roman" w:hint="eastAsia"/>
        </w:rPr>
        <w:t>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p w14:paraId="2C96B068"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九、其他服务</w:t>
      </w:r>
    </w:p>
    <w:p w14:paraId="2BFA5D60"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乙方为甲方提供下述免费服务：</w:t>
      </w:r>
    </w:p>
    <w:p w14:paraId="3EDCEC50"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、提供各分项货物所必需的维修工具；</w:t>
      </w:r>
    </w:p>
    <w:p w14:paraId="3C629AFF"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、提供各分项货物的操作、维护手册；</w:t>
      </w:r>
    </w:p>
    <w:p w14:paraId="2DE0EBA0"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3</w:t>
      </w:r>
      <w:r w:rsidRPr="00036C82">
        <w:rPr>
          <w:rFonts w:ascii="Times New Roman" w:hAnsi="Times New Roman"/>
        </w:rPr>
        <w:t>、为甲方培训操作维护人员。</w:t>
      </w:r>
    </w:p>
    <w:p w14:paraId="28BC1B70"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4</w:t>
      </w:r>
      <w:r w:rsidRPr="00036C82">
        <w:rPr>
          <w:rFonts w:ascii="Times New Roman" w:hAnsi="Times New Roman"/>
        </w:rPr>
        <w:t>、凡设置了权限的产品，必须向甲方提供密码。</w:t>
      </w:r>
    </w:p>
    <w:p w14:paraId="53756803"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十、合同的转让和分包</w:t>
      </w:r>
    </w:p>
    <w:p w14:paraId="5A240A23"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、本合同为总承包合同，不能以任何形式进行分包；</w:t>
      </w:r>
    </w:p>
    <w:p w14:paraId="33A5D2C2"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7B93217B"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17" w:name="_Toc86481563"/>
      <w:r w:rsidRPr="00036C82">
        <w:rPr>
          <w:rFonts w:ascii="Times New Roman" w:hAnsi="Times New Roman"/>
        </w:rPr>
        <w:t>十一、安装与调试</w:t>
      </w:r>
      <w:bookmarkEnd w:id="117"/>
    </w:p>
    <w:p w14:paraId="5678770D"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lastRenderedPageBreak/>
        <w:t>乙方必须在交货的同时，要求按本合同的技术规格、技术规范进行安装调试，并将设备调试到最佳状态。未经甲方同意，不得更换合同内签订的货物。</w:t>
      </w:r>
    </w:p>
    <w:p w14:paraId="667C01DD"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18" w:name="_Toc86481564"/>
      <w:r w:rsidRPr="00036C82">
        <w:rPr>
          <w:rFonts w:ascii="Times New Roman" w:hAnsi="Times New Roman"/>
        </w:rPr>
        <w:t>十二、验收方式及质保期、售后服务要求</w:t>
      </w:r>
      <w:bookmarkEnd w:id="118"/>
    </w:p>
    <w:p w14:paraId="3E607AD0"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、甲乙双方按用户需求书及本合同的有关规定由甲方验收组织部门进行验收。</w:t>
      </w:r>
    </w:p>
    <w:p w14:paraId="16545D40"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3D8A1201"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3</w:t>
      </w:r>
      <w:r w:rsidRPr="00036C82">
        <w:rPr>
          <w:rFonts w:ascii="Times New Roman" w:hAnsi="Times New Roman"/>
        </w:rPr>
        <w:t>、乙方对本项目提供</w:t>
      </w:r>
      <w:r w:rsidRPr="00036C82">
        <w:rPr>
          <w:rFonts w:ascii="Times New Roman" w:hAnsi="Times New Roman"/>
          <w:u w:val="single"/>
        </w:rPr>
        <w:t xml:space="preserve">    </w:t>
      </w:r>
      <w:r w:rsidRPr="00036C82">
        <w:rPr>
          <w:rFonts w:ascii="Times New Roman" w:hAnsi="Times New Roman"/>
        </w:rPr>
        <w:t>年的免费维修保养期。在保养期内，如货物非因甲方的人为原因而出现的质量问题由乙方负责</w:t>
      </w:r>
      <w:r w:rsidRPr="00036C82">
        <w:rPr>
          <w:rFonts w:cs="宋体" w:hint="eastAsia"/>
        </w:rPr>
        <w:t>①</w:t>
      </w:r>
      <w:r w:rsidRPr="00036C82">
        <w:rPr>
          <w:rFonts w:ascii="Times New Roman" w:hAnsi="Times New Roman"/>
        </w:rPr>
        <w:t>在接到通知</w:t>
      </w:r>
      <w:r w:rsidRPr="00036C82">
        <w:rPr>
          <w:rFonts w:ascii="Times New Roman" w:hAnsi="Times New Roman"/>
        </w:rPr>
        <w:t>24</w:t>
      </w:r>
      <w:r w:rsidRPr="00036C82">
        <w:rPr>
          <w:rFonts w:ascii="Times New Roman" w:hAnsi="Times New Roman"/>
        </w:rPr>
        <w:t>小时内，乙方应用备件替代问题件，保证设备继续正常运行；</w:t>
      </w:r>
      <w:r w:rsidRPr="00036C82">
        <w:rPr>
          <w:rFonts w:cs="宋体" w:hint="eastAsia"/>
        </w:rPr>
        <w:t>②</w:t>
      </w:r>
      <w:r w:rsidRPr="00036C82">
        <w:rPr>
          <w:rFonts w:ascii="Times New Roman" w:hAnsi="Times New Roman"/>
        </w:rPr>
        <w:t>包换、包修或包退问题件，并承担修理、调换或退货的实际费用。乙方不能修理或不能调换，均按不能交货处理，乙方应退回该设备</w:t>
      </w:r>
      <w:r w:rsidRPr="00036C82">
        <w:rPr>
          <w:rFonts w:ascii="Times New Roman" w:hAnsi="Times New Roman"/>
        </w:rPr>
        <w:t>100%</w:t>
      </w:r>
      <w:r w:rsidRPr="00036C82">
        <w:rPr>
          <w:rFonts w:ascii="Times New Roman" w:hAnsi="Times New Roman"/>
        </w:rPr>
        <w:t>设备款。</w:t>
      </w:r>
    </w:p>
    <w:p w14:paraId="74E17B37"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4</w:t>
      </w:r>
      <w:r w:rsidRPr="00036C82">
        <w:rPr>
          <w:rFonts w:ascii="Times New Roman" w:hAnsi="Times New Roman"/>
        </w:rPr>
        <w:t>、乙方不能在限期内按以上要求替代、维修问题设备，甲方有权自行修复，费用由乙方支付。</w:t>
      </w:r>
    </w:p>
    <w:p w14:paraId="0940D86E"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5</w:t>
      </w:r>
      <w:r w:rsidRPr="00036C82">
        <w:rPr>
          <w:rFonts w:ascii="Times New Roman" w:hAnsi="Times New Roman"/>
        </w:rPr>
        <w:t>、乙方应提供交货地点所在地的设备报修电话及联系人。</w:t>
      </w:r>
    </w:p>
    <w:p w14:paraId="17BBB9B9"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19" w:name="_Toc86481565"/>
      <w:r w:rsidRPr="00036C82">
        <w:rPr>
          <w:rFonts w:ascii="Times New Roman" w:hAnsi="Times New Roman"/>
        </w:rPr>
        <w:t>十三、违约责任</w:t>
      </w:r>
      <w:bookmarkEnd w:id="119"/>
    </w:p>
    <w:p w14:paraId="17D0A5CE"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、乙方交付的货物不符合合同规定的，甲方有权拒收，乙方向甲方支付货款总金额</w:t>
      </w:r>
      <w:r w:rsidRPr="00036C82">
        <w:rPr>
          <w:rFonts w:ascii="Times New Roman" w:hAnsi="Times New Roman"/>
        </w:rPr>
        <w:t>20%</w:t>
      </w:r>
      <w:r w:rsidRPr="00036C82">
        <w:rPr>
          <w:rFonts w:ascii="Times New Roman" w:hAnsi="Times New Roman"/>
        </w:rPr>
        <w:t>的违约金。</w:t>
      </w:r>
    </w:p>
    <w:p w14:paraId="3A75A122"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、甲方无正当理由拒收货物，拒付货款的，甲方向乙方偿付货物总金额</w:t>
      </w:r>
      <w:r w:rsidRPr="00036C82">
        <w:rPr>
          <w:rFonts w:ascii="Times New Roman" w:hAnsi="Times New Roman"/>
        </w:rPr>
        <w:t>5%</w:t>
      </w:r>
      <w:r w:rsidRPr="00036C82">
        <w:rPr>
          <w:rFonts w:ascii="Times New Roman" w:hAnsi="Times New Roman"/>
        </w:rPr>
        <w:t>的违约金。</w:t>
      </w:r>
    </w:p>
    <w:p w14:paraId="4DB37243"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3</w:t>
      </w:r>
      <w:r w:rsidRPr="00036C82">
        <w:rPr>
          <w:rFonts w:ascii="Times New Roman" w:hAnsi="Times New Roman"/>
        </w:rPr>
        <w:t>、乙方逾期交付货物，则每日按合同总额</w:t>
      </w:r>
      <w:r w:rsidRPr="00036C82">
        <w:rPr>
          <w:rFonts w:ascii="Times New Roman" w:hAnsi="Times New Roman"/>
        </w:rPr>
        <w:t>2‰</w:t>
      </w:r>
      <w:r w:rsidRPr="00036C82">
        <w:rPr>
          <w:rFonts w:ascii="Times New Roman" w:hAnsi="Times New Roman"/>
        </w:rPr>
        <w:t>向对方偿付违约金。逾期交付超过</w:t>
      </w:r>
      <w:r w:rsidRPr="00036C82">
        <w:rPr>
          <w:rFonts w:ascii="Times New Roman" w:hAnsi="Times New Roman"/>
        </w:rPr>
        <w:t>15</w:t>
      </w:r>
      <w:r w:rsidRPr="00036C82">
        <w:rPr>
          <w:rFonts w:ascii="Times New Roman" w:hAnsi="Times New Roman"/>
        </w:rPr>
        <w:t>天，甲方有权终止合同。</w:t>
      </w:r>
    </w:p>
    <w:p w14:paraId="7833572B"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20" w:name="_Toc86481566"/>
      <w:r w:rsidRPr="00036C82">
        <w:rPr>
          <w:rFonts w:ascii="Times New Roman" w:hAnsi="Times New Roman"/>
        </w:rPr>
        <w:t>十四、争议的解决</w:t>
      </w:r>
      <w:bookmarkEnd w:id="120"/>
    </w:p>
    <w:p w14:paraId="64A3FCDD"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、凡与本合同有关而引起的一切争议，甲乙双方应首先通过友好协商解决，如经协商后仍不能达成协议时，任何一方可以向法院提出诉讼。</w:t>
      </w:r>
    </w:p>
    <w:p w14:paraId="02288806"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、本合同发生的诉讼管辖地为东莞市有管辖权的法院。</w:t>
      </w:r>
    </w:p>
    <w:p w14:paraId="67F70A92"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3</w:t>
      </w:r>
      <w:r w:rsidRPr="00036C82">
        <w:rPr>
          <w:rFonts w:ascii="Times New Roman" w:hAnsi="Times New Roman"/>
        </w:rPr>
        <w:t>、在进行法院审理期间，除提交法院审理的事项外，合同其他部分仍继续履行。</w:t>
      </w:r>
    </w:p>
    <w:p w14:paraId="0B5D6C52"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4</w:t>
      </w:r>
      <w:r w:rsidRPr="00036C82">
        <w:rPr>
          <w:rFonts w:ascii="Times New Roman" w:hAnsi="Times New Roman"/>
        </w:rPr>
        <w:t>、本合同按照中华人民共和国的法律进行解释。</w:t>
      </w:r>
    </w:p>
    <w:p w14:paraId="1A1131C6"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21" w:name="_Toc86481567"/>
      <w:r w:rsidRPr="00036C82">
        <w:rPr>
          <w:rFonts w:ascii="Times New Roman" w:hAnsi="Times New Roman"/>
        </w:rPr>
        <w:t>十五、知识产权</w:t>
      </w:r>
      <w:bookmarkEnd w:id="121"/>
    </w:p>
    <w:p w14:paraId="20AF444F"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lastRenderedPageBreak/>
        <w:t>1</w:t>
      </w:r>
      <w:r w:rsidRPr="00036C82">
        <w:rPr>
          <w:rFonts w:ascii="Times New Roman" w:hAnsi="Times New Roman"/>
        </w:rPr>
        <w:t>、乙方应保证，甲方在中华人民共和国使用货物或货物的任何一部分时，买方免受第三方提出侵其专利权、商标权或其它知识产权的起诉。</w:t>
      </w:r>
    </w:p>
    <w:p w14:paraId="7EDC5A32"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、投标价应包括所有应支付的对专利权和版权、设计或其他知识产权而需要向其他方支付的版税。</w:t>
      </w:r>
    </w:p>
    <w:p w14:paraId="667D25A6"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22" w:name="_Toc86481568"/>
      <w:r w:rsidRPr="00036C82">
        <w:rPr>
          <w:rFonts w:ascii="Times New Roman" w:hAnsi="Times New Roman"/>
        </w:rPr>
        <w:t>十六、税和关税</w:t>
      </w:r>
      <w:bookmarkEnd w:id="122"/>
    </w:p>
    <w:p w14:paraId="6A1A4A50"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、中国政府根据现行税法规定对乙方或其雇员征收的与本合同有关的一切税费应由乙方负担。</w:t>
      </w:r>
    </w:p>
    <w:p w14:paraId="0DA1C651"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、在中国境外发生的与本合同执行有关的一切税费均应由乙方负担。</w:t>
      </w:r>
    </w:p>
    <w:p w14:paraId="1241D072"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十七、合同工期</w:t>
      </w:r>
    </w:p>
    <w:p w14:paraId="01E64FAE"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合同签订之日起</w:t>
      </w:r>
      <w:r w:rsidRPr="00036C82">
        <w:rPr>
          <w:rFonts w:ascii="Times New Roman" w:hAnsi="Times New Roman"/>
          <w:u w:val="single"/>
        </w:rPr>
        <w:t xml:space="preserve">      </w:t>
      </w:r>
      <w:r w:rsidRPr="00036C82">
        <w:rPr>
          <w:rFonts w:ascii="Times New Roman" w:hAnsi="Times New Roman"/>
        </w:rPr>
        <w:t>天内交货并安装调试完毕。</w:t>
      </w:r>
      <w:r w:rsidRPr="00036C82">
        <w:rPr>
          <w:rFonts w:ascii="Times New Roman" w:hAnsi="Times New Roman"/>
        </w:rPr>
        <w:t xml:space="preserve"> </w:t>
      </w:r>
    </w:p>
    <w:p w14:paraId="7B8B6467"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23" w:name="_Toc86481569"/>
      <w:r w:rsidRPr="00036C82">
        <w:rPr>
          <w:rFonts w:ascii="Times New Roman" w:hAnsi="Times New Roman"/>
        </w:rPr>
        <w:t>十八、合同生效</w:t>
      </w:r>
      <w:bookmarkEnd w:id="123"/>
    </w:p>
    <w:p w14:paraId="2D97CB57"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本合同经双方授权代表签字盖章后生效，生效日以最后一个签字日为准。</w:t>
      </w:r>
    </w:p>
    <w:p w14:paraId="3360A631" w14:textId="77777777" w:rsidR="002979A2" w:rsidRPr="00036C82" w:rsidRDefault="009C13D3">
      <w:pPr>
        <w:pStyle w:val="aff9"/>
        <w:spacing w:before="0" w:beforeAutospacing="0" w:after="0" w:afterAutospacing="0" w:line="360" w:lineRule="auto"/>
        <w:ind w:firstLine="480"/>
        <w:rPr>
          <w:rFonts w:ascii="Times New Roman" w:hAnsi="Times New Roman"/>
        </w:rPr>
      </w:pPr>
      <w:bookmarkStart w:id="124" w:name="_Toc86481570"/>
      <w:r w:rsidRPr="00036C82">
        <w:rPr>
          <w:rFonts w:ascii="Times New Roman" w:hAnsi="Times New Roman"/>
        </w:rPr>
        <w:t>十九、其它</w:t>
      </w:r>
      <w:bookmarkEnd w:id="124"/>
    </w:p>
    <w:p w14:paraId="1DD47A9F"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1</w:t>
      </w:r>
      <w:r w:rsidRPr="00036C82">
        <w:rPr>
          <w:rFonts w:ascii="Times New Roman" w:hAnsi="Times New Roman"/>
        </w:rPr>
        <w:t>、本合同所包括的招标文件、投标文件、中标通知书等附件，是本合同不可分割的一部分，具有同等的法律效力。</w:t>
      </w:r>
    </w:p>
    <w:p w14:paraId="7B70F0E9"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2</w:t>
      </w:r>
      <w:r w:rsidRPr="00036C82">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36D721F7"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3</w:t>
      </w:r>
      <w:r w:rsidRPr="00036C82">
        <w:rPr>
          <w:rFonts w:ascii="Times New Roman" w:hAnsi="Times New Roman"/>
        </w:rPr>
        <w:t>、除甲方事先书面同意外，乙方不得部分或全部转让其应履行的合同项下的义务。</w:t>
      </w:r>
    </w:p>
    <w:p w14:paraId="763EDC5D"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4</w:t>
      </w:r>
      <w:r w:rsidRPr="00036C82">
        <w:rPr>
          <w:rFonts w:ascii="Times New Roman" w:hAnsi="Times New Roman"/>
        </w:rPr>
        <w:t>、本合同一式伍份，甲方执叁份</w:t>
      </w:r>
      <w:r w:rsidRPr="00036C82">
        <w:rPr>
          <w:rFonts w:ascii="Times New Roman" w:hAnsi="Times New Roman"/>
        </w:rPr>
        <w:t>,</w:t>
      </w:r>
      <w:r w:rsidRPr="00036C82">
        <w:rPr>
          <w:rFonts w:ascii="Times New Roman" w:hAnsi="Times New Roman"/>
        </w:rPr>
        <w:t>乙方执壹份，招标代理壹份，具有同等法律效力。本合同合计</w:t>
      </w:r>
      <w:r w:rsidRPr="00036C82">
        <w:rPr>
          <w:rFonts w:ascii="Times New Roman" w:hAnsi="Times New Roman"/>
          <w:u w:val="single"/>
        </w:rPr>
        <w:t xml:space="preserve">    </w:t>
      </w:r>
      <w:r w:rsidRPr="00036C82">
        <w:rPr>
          <w:rFonts w:ascii="Times New Roman" w:hAnsi="Times New Roman"/>
        </w:rPr>
        <w:t>页</w:t>
      </w:r>
      <w:r w:rsidRPr="00036C82">
        <w:rPr>
          <w:rFonts w:ascii="Times New Roman" w:hAnsi="Times New Roman"/>
        </w:rPr>
        <w:t>A4</w:t>
      </w:r>
      <w:r w:rsidRPr="00036C82">
        <w:rPr>
          <w:rFonts w:ascii="Times New Roman" w:hAnsi="Times New Roman"/>
        </w:rPr>
        <w:t>纸张，缺页之合同为无效合同。</w:t>
      </w:r>
    </w:p>
    <w:p w14:paraId="6498E19B"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5</w:t>
      </w:r>
      <w:r w:rsidRPr="00036C82">
        <w:rPr>
          <w:rFonts w:ascii="Times New Roman" w:hAnsi="Times New Roman"/>
        </w:rPr>
        <w:t>、合同附件</w:t>
      </w:r>
      <w:r w:rsidRPr="00036C82">
        <w:rPr>
          <w:rFonts w:ascii="Times New Roman" w:hAnsi="Times New Roman"/>
        </w:rPr>
        <w:t xml:space="preserve">: </w:t>
      </w:r>
      <w:r w:rsidRPr="00036C82">
        <w:rPr>
          <w:rFonts w:ascii="Times New Roman" w:hAnsi="Times New Roman"/>
        </w:rPr>
        <w:t>（</w:t>
      </w:r>
      <w:r w:rsidRPr="00036C82">
        <w:rPr>
          <w:rFonts w:ascii="Times New Roman" w:hAnsi="Times New Roman"/>
        </w:rPr>
        <w:t>1</w:t>
      </w:r>
      <w:r w:rsidRPr="00036C82">
        <w:rPr>
          <w:rFonts w:ascii="Times New Roman" w:hAnsi="Times New Roman"/>
        </w:rPr>
        <w:t>）详细技术参数表</w:t>
      </w:r>
      <w:r w:rsidRPr="00036C82">
        <w:rPr>
          <w:rFonts w:ascii="Times New Roman" w:hAnsi="Times New Roman"/>
        </w:rPr>
        <w:t xml:space="preserve"> </w:t>
      </w:r>
    </w:p>
    <w:p w14:paraId="5813E108" w14:textId="77777777" w:rsidR="002979A2" w:rsidRPr="00036C82" w:rsidRDefault="009C13D3">
      <w:pPr>
        <w:pStyle w:val="aff9"/>
        <w:spacing w:before="0" w:beforeAutospacing="0" w:after="0" w:afterAutospacing="0" w:line="360" w:lineRule="auto"/>
        <w:ind w:firstLineChars="821" w:firstLine="2000"/>
        <w:rPr>
          <w:rFonts w:ascii="Times New Roman" w:hAnsi="Times New Roman"/>
        </w:rPr>
      </w:pPr>
      <w:r w:rsidRPr="00036C82">
        <w:rPr>
          <w:rFonts w:ascii="Times New Roman" w:hAnsi="Times New Roman"/>
        </w:rPr>
        <w:t>（</w:t>
      </w:r>
      <w:r w:rsidRPr="00036C82">
        <w:rPr>
          <w:rFonts w:ascii="Times New Roman" w:hAnsi="Times New Roman"/>
        </w:rPr>
        <w:t>2</w:t>
      </w:r>
      <w:r w:rsidRPr="00036C82">
        <w:rPr>
          <w:rFonts w:ascii="Times New Roman" w:hAnsi="Times New Roman"/>
        </w:rPr>
        <w:t>）履约保证金支付凭证</w:t>
      </w:r>
    </w:p>
    <w:p w14:paraId="0DACD510" w14:textId="77777777" w:rsidR="002979A2" w:rsidRPr="00036C82" w:rsidRDefault="002979A2">
      <w:pPr>
        <w:pStyle w:val="aff9"/>
        <w:spacing w:before="0" w:beforeAutospacing="0" w:after="0" w:afterAutospacing="0" w:line="360" w:lineRule="auto"/>
        <w:ind w:firstLine="480"/>
        <w:rPr>
          <w:rFonts w:ascii="Times New Roman" w:hAnsi="Times New Roman"/>
        </w:rPr>
      </w:pPr>
    </w:p>
    <w:p w14:paraId="3A768288"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甲方（盖章）：</w:t>
      </w:r>
      <w:r w:rsidRPr="00036C82">
        <w:rPr>
          <w:rFonts w:ascii="Times New Roman" w:hAnsi="Times New Roman"/>
        </w:rPr>
        <w:t xml:space="preserve">                      </w:t>
      </w:r>
      <w:r w:rsidRPr="00036C82">
        <w:rPr>
          <w:rFonts w:ascii="Times New Roman" w:hAnsi="Times New Roman"/>
        </w:rPr>
        <w:t>乙方（盖章）：</w:t>
      </w:r>
      <w:r w:rsidRPr="00036C82">
        <w:rPr>
          <w:rFonts w:ascii="Times New Roman" w:hAnsi="Times New Roman"/>
        </w:rPr>
        <w:t xml:space="preserve"> </w:t>
      </w:r>
    </w:p>
    <w:p w14:paraId="6F7A6C54"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买方代表</w:t>
      </w:r>
      <w:r w:rsidRPr="00036C82">
        <w:rPr>
          <w:rFonts w:ascii="Times New Roman" w:hAnsi="Times New Roman"/>
        </w:rPr>
        <w:t>(</w:t>
      </w:r>
      <w:r w:rsidRPr="00036C82">
        <w:rPr>
          <w:rFonts w:ascii="Times New Roman" w:hAnsi="Times New Roman"/>
        </w:rPr>
        <w:t>签字</w:t>
      </w:r>
      <w:r w:rsidRPr="00036C82">
        <w:rPr>
          <w:rFonts w:ascii="Times New Roman" w:hAnsi="Times New Roman"/>
        </w:rPr>
        <w:t>)</w:t>
      </w:r>
      <w:r w:rsidRPr="00036C82">
        <w:rPr>
          <w:rFonts w:ascii="Times New Roman" w:hAnsi="Times New Roman"/>
        </w:rPr>
        <w:t>：</w:t>
      </w:r>
      <w:r w:rsidRPr="00036C82">
        <w:rPr>
          <w:rFonts w:ascii="Times New Roman" w:hAnsi="Times New Roman"/>
        </w:rPr>
        <w:t xml:space="preserve">                   </w:t>
      </w:r>
      <w:r w:rsidRPr="00036C82">
        <w:rPr>
          <w:rFonts w:ascii="Times New Roman" w:hAnsi="Times New Roman"/>
        </w:rPr>
        <w:t>卖方代表</w:t>
      </w:r>
      <w:r w:rsidRPr="00036C82">
        <w:rPr>
          <w:rFonts w:ascii="Times New Roman" w:hAnsi="Times New Roman"/>
        </w:rPr>
        <w:t>(</w:t>
      </w:r>
      <w:r w:rsidRPr="00036C82">
        <w:rPr>
          <w:rFonts w:ascii="Times New Roman" w:hAnsi="Times New Roman"/>
        </w:rPr>
        <w:t>签字</w:t>
      </w:r>
      <w:r w:rsidRPr="00036C82">
        <w:rPr>
          <w:rFonts w:ascii="Times New Roman" w:hAnsi="Times New Roman"/>
        </w:rPr>
        <w:t>)</w:t>
      </w:r>
      <w:r w:rsidRPr="00036C82">
        <w:rPr>
          <w:rFonts w:ascii="Times New Roman" w:hAnsi="Times New Roman"/>
        </w:rPr>
        <w:t>：</w:t>
      </w:r>
    </w:p>
    <w:p w14:paraId="469AB2F3"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经办人：</w:t>
      </w:r>
      <w:r w:rsidRPr="00036C82">
        <w:rPr>
          <w:rFonts w:ascii="Times New Roman" w:hAnsi="Times New Roman"/>
        </w:rPr>
        <w:t xml:space="preserve">                           </w:t>
      </w:r>
      <w:r w:rsidRPr="00036C82">
        <w:rPr>
          <w:rFonts w:ascii="Times New Roman" w:hAnsi="Times New Roman"/>
        </w:rPr>
        <w:t>经办人：</w:t>
      </w:r>
    </w:p>
    <w:p w14:paraId="37CFE56D"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地址：松山湖大学路</w:t>
      </w:r>
      <w:r w:rsidRPr="00036C82">
        <w:rPr>
          <w:rFonts w:ascii="Times New Roman" w:hAnsi="Times New Roman"/>
        </w:rPr>
        <w:t>1</w:t>
      </w:r>
      <w:r w:rsidRPr="00036C82">
        <w:rPr>
          <w:rFonts w:ascii="Times New Roman" w:hAnsi="Times New Roman"/>
        </w:rPr>
        <w:t>号</w:t>
      </w:r>
      <w:r w:rsidRPr="00036C82">
        <w:rPr>
          <w:rFonts w:ascii="Times New Roman" w:hAnsi="Times New Roman"/>
        </w:rPr>
        <w:t xml:space="preserve">             </w:t>
      </w:r>
      <w:r w:rsidRPr="00036C82">
        <w:rPr>
          <w:rFonts w:ascii="Times New Roman" w:hAnsi="Times New Roman"/>
        </w:rPr>
        <w:t>地址：</w:t>
      </w:r>
      <w:r w:rsidRPr="00036C82">
        <w:rPr>
          <w:rFonts w:ascii="Times New Roman" w:hAnsi="Times New Roman"/>
        </w:rPr>
        <w:t xml:space="preserve"> </w:t>
      </w:r>
    </w:p>
    <w:p w14:paraId="3DA15593"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电话：</w:t>
      </w:r>
      <w:r w:rsidRPr="00036C82">
        <w:rPr>
          <w:rFonts w:ascii="Times New Roman" w:hAnsi="Times New Roman"/>
        </w:rPr>
        <w:t xml:space="preserve">                             </w:t>
      </w:r>
      <w:r w:rsidRPr="00036C82">
        <w:rPr>
          <w:rFonts w:ascii="Times New Roman" w:hAnsi="Times New Roman"/>
        </w:rPr>
        <w:t>电话：</w:t>
      </w:r>
    </w:p>
    <w:p w14:paraId="715CAD1C"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lastRenderedPageBreak/>
        <w:t>传真：</w:t>
      </w:r>
      <w:r w:rsidRPr="00036C82">
        <w:rPr>
          <w:rFonts w:ascii="Times New Roman" w:hAnsi="Times New Roman"/>
        </w:rPr>
        <w:t xml:space="preserve">                             </w:t>
      </w:r>
      <w:r w:rsidRPr="00036C82">
        <w:rPr>
          <w:rFonts w:ascii="Times New Roman" w:hAnsi="Times New Roman"/>
        </w:rPr>
        <w:t>传真：</w:t>
      </w:r>
    </w:p>
    <w:p w14:paraId="0B69FAAB"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开户银行：</w:t>
      </w:r>
      <w:r w:rsidRPr="00036C82">
        <w:rPr>
          <w:rFonts w:ascii="Times New Roman" w:hAnsi="Times New Roman"/>
        </w:rPr>
        <w:t xml:space="preserve">                         </w:t>
      </w:r>
      <w:r w:rsidRPr="00036C82">
        <w:rPr>
          <w:rFonts w:ascii="Times New Roman" w:hAnsi="Times New Roman"/>
        </w:rPr>
        <w:t>开户银行：</w:t>
      </w:r>
      <w:r w:rsidRPr="00036C82">
        <w:rPr>
          <w:rFonts w:ascii="Times New Roman" w:hAnsi="Times New Roman"/>
        </w:rPr>
        <w:tab/>
        <w:t xml:space="preserve">                        </w:t>
      </w:r>
    </w:p>
    <w:p w14:paraId="7BC23062"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账号：</w:t>
      </w:r>
      <w:r w:rsidRPr="00036C82">
        <w:rPr>
          <w:rFonts w:ascii="Times New Roman" w:hAnsi="Times New Roman"/>
        </w:rPr>
        <w:t xml:space="preserve">                             </w:t>
      </w:r>
      <w:r w:rsidRPr="00036C82">
        <w:rPr>
          <w:rFonts w:ascii="Times New Roman" w:hAnsi="Times New Roman"/>
        </w:rPr>
        <w:t>账号：</w:t>
      </w:r>
      <w:r w:rsidRPr="00036C82">
        <w:rPr>
          <w:rFonts w:ascii="Times New Roman" w:hAnsi="Times New Roman"/>
        </w:rPr>
        <w:t xml:space="preserve"> </w:t>
      </w:r>
    </w:p>
    <w:p w14:paraId="63C71DA1" w14:textId="77777777" w:rsidR="002979A2" w:rsidRPr="00036C82" w:rsidRDefault="009C13D3">
      <w:pPr>
        <w:pStyle w:val="aff9"/>
        <w:spacing w:before="0" w:beforeAutospacing="0" w:after="0" w:afterAutospacing="0" w:line="360" w:lineRule="auto"/>
        <w:ind w:firstLine="480"/>
        <w:rPr>
          <w:rFonts w:ascii="Times New Roman" w:hAnsi="Times New Roman"/>
        </w:rPr>
      </w:pPr>
      <w:r w:rsidRPr="00036C82">
        <w:rPr>
          <w:rFonts w:ascii="Times New Roman" w:hAnsi="Times New Roman"/>
        </w:rPr>
        <w:t>签约时间：</w:t>
      </w:r>
      <w:r w:rsidRPr="00036C82">
        <w:rPr>
          <w:rFonts w:ascii="Times New Roman" w:hAnsi="Times New Roman"/>
        </w:rPr>
        <w:t xml:space="preserve">                         </w:t>
      </w:r>
      <w:r w:rsidRPr="00036C82">
        <w:rPr>
          <w:rFonts w:ascii="Times New Roman" w:hAnsi="Times New Roman"/>
        </w:rPr>
        <w:t>签约时间：</w:t>
      </w:r>
    </w:p>
    <w:p w14:paraId="68C89768" w14:textId="77777777" w:rsidR="002979A2" w:rsidRPr="00036C82" w:rsidRDefault="002979A2">
      <w:pPr>
        <w:spacing w:line="360" w:lineRule="auto"/>
        <w:rPr>
          <w:sz w:val="24"/>
        </w:rPr>
      </w:pPr>
    </w:p>
    <w:p w14:paraId="72655C86" w14:textId="77777777" w:rsidR="002979A2" w:rsidRPr="00036C82" w:rsidRDefault="002979A2">
      <w:pPr>
        <w:spacing w:line="360" w:lineRule="auto"/>
        <w:rPr>
          <w:sz w:val="24"/>
        </w:rPr>
      </w:pPr>
    </w:p>
    <w:p w14:paraId="359B8887" w14:textId="77777777" w:rsidR="002979A2" w:rsidRPr="00036C82" w:rsidRDefault="009C13D3">
      <w:pPr>
        <w:spacing w:line="360" w:lineRule="auto"/>
        <w:rPr>
          <w:b/>
          <w:sz w:val="24"/>
        </w:rPr>
      </w:pPr>
      <w:r w:rsidRPr="00036C82">
        <w:rPr>
          <w:b/>
          <w:sz w:val="24"/>
        </w:rPr>
        <w:t>合同附件</w:t>
      </w:r>
    </w:p>
    <w:p w14:paraId="2AD162A9" w14:textId="77777777" w:rsidR="002979A2" w:rsidRPr="00036C82" w:rsidRDefault="002979A2">
      <w:pPr>
        <w:spacing w:line="360" w:lineRule="auto"/>
        <w:rPr>
          <w:b/>
          <w:sz w:val="24"/>
        </w:rPr>
      </w:pPr>
    </w:p>
    <w:p w14:paraId="3DC2A90A" w14:textId="77777777" w:rsidR="002979A2" w:rsidRPr="00036C82" w:rsidRDefault="009C13D3">
      <w:pPr>
        <w:spacing w:line="360" w:lineRule="auto"/>
        <w:ind w:firstLineChars="150" w:firstLine="367"/>
        <w:jc w:val="center"/>
        <w:rPr>
          <w:b/>
          <w:sz w:val="24"/>
        </w:rPr>
      </w:pPr>
      <w:r w:rsidRPr="00036C82">
        <w:rPr>
          <w:b/>
          <w:sz w:val="24"/>
        </w:rPr>
        <w:t>（</w:t>
      </w:r>
      <w:r w:rsidRPr="00036C82">
        <w:rPr>
          <w:b/>
          <w:sz w:val="24"/>
        </w:rPr>
        <w:t>1</w:t>
      </w:r>
      <w:r w:rsidRPr="00036C82">
        <w:rPr>
          <w:b/>
          <w:sz w:val="24"/>
        </w:rPr>
        <w:t>）详细技术参数表</w:t>
      </w:r>
    </w:p>
    <w:p w14:paraId="6FDBAE96" w14:textId="77777777" w:rsidR="002979A2" w:rsidRPr="00036C82" w:rsidRDefault="002979A2">
      <w:pPr>
        <w:spacing w:line="360" w:lineRule="auto"/>
        <w:ind w:firstLineChars="150" w:firstLine="367"/>
        <w:jc w:val="center"/>
        <w:rPr>
          <w:b/>
          <w:sz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2979A2" w:rsidRPr="00036C82" w14:paraId="23FA800F" w14:textId="77777777">
        <w:trPr>
          <w:trHeight w:val="677"/>
          <w:jc w:val="center"/>
        </w:trPr>
        <w:tc>
          <w:tcPr>
            <w:tcW w:w="720" w:type="dxa"/>
            <w:vAlign w:val="center"/>
          </w:tcPr>
          <w:p w14:paraId="59C5950B" w14:textId="77777777" w:rsidR="002979A2" w:rsidRPr="00036C82" w:rsidRDefault="009C13D3">
            <w:pPr>
              <w:spacing w:line="360" w:lineRule="auto"/>
              <w:jc w:val="center"/>
              <w:rPr>
                <w:b/>
                <w:sz w:val="24"/>
              </w:rPr>
            </w:pPr>
            <w:r w:rsidRPr="00036C82">
              <w:rPr>
                <w:b/>
                <w:sz w:val="24"/>
              </w:rPr>
              <w:t>序号</w:t>
            </w:r>
          </w:p>
        </w:tc>
        <w:tc>
          <w:tcPr>
            <w:tcW w:w="1490" w:type="dxa"/>
            <w:vAlign w:val="center"/>
          </w:tcPr>
          <w:p w14:paraId="0BF3BE36" w14:textId="77777777" w:rsidR="002979A2" w:rsidRPr="00036C82" w:rsidRDefault="009C13D3">
            <w:pPr>
              <w:spacing w:line="360" w:lineRule="auto"/>
              <w:jc w:val="center"/>
              <w:rPr>
                <w:b/>
                <w:sz w:val="24"/>
              </w:rPr>
            </w:pPr>
            <w:r w:rsidRPr="00036C82">
              <w:rPr>
                <w:b/>
                <w:sz w:val="24"/>
              </w:rPr>
              <w:t>货物名称</w:t>
            </w:r>
          </w:p>
        </w:tc>
        <w:tc>
          <w:tcPr>
            <w:tcW w:w="1442" w:type="dxa"/>
            <w:vAlign w:val="center"/>
          </w:tcPr>
          <w:p w14:paraId="20D4D0B8" w14:textId="77777777" w:rsidR="002979A2" w:rsidRPr="00036C82" w:rsidRDefault="009C13D3">
            <w:pPr>
              <w:spacing w:line="360" w:lineRule="auto"/>
              <w:jc w:val="center"/>
              <w:rPr>
                <w:b/>
                <w:sz w:val="24"/>
              </w:rPr>
            </w:pPr>
            <w:r w:rsidRPr="00036C82">
              <w:rPr>
                <w:b/>
                <w:sz w:val="24"/>
              </w:rPr>
              <w:t>品牌型号</w:t>
            </w:r>
          </w:p>
        </w:tc>
        <w:tc>
          <w:tcPr>
            <w:tcW w:w="4877" w:type="dxa"/>
            <w:vAlign w:val="center"/>
          </w:tcPr>
          <w:p w14:paraId="1F57F80A" w14:textId="77777777" w:rsidR="002979A2" w:rsidRPr="00036C82" w:rsidRDefault="009C13D3">
            <w:pPr>
              <w:spacing w:line="360" w:lineRule="auto"/>
              <w:jc w:val="center"/>
              <w:rPr>
                <w:b/>
                <w:sz w:val="24"/>
              </w:rPr>
            </w:pPr>
            <w:r w:rsidRPr="00036C82">
              <w:rPr>
                <w:b/>
                <w:sz w:val="24"/>
              </w:rPr>
              <w:t>技术参数</w:t>
            </w:r>
          </w:p>
        </w:tc>
        <w:tc>
          <w:tcPr>
            <w:tcW w:w="1025" w:type="dxa"/>
            <w:vAlign w:val="center"/>
          </w:tcPr>
          <w:p w14:paraId="0CD35F45" w14:textId="77777777" w:rsidR="002979A2" w:rsidRPr="00036C82" w:rsidRDefault="009C13D3">
            <w:pPr>
              <w:spacing w:line="360" w:lineRule="auto"/>
              <w:jc w:val="center"/>
              <w:rPr>
                <w:b/>
                <w:sz w:val="24"/>
              </w:rPr>
            </w:pPr>
            <w:r w:rsidRPr="00036C82">
              <w:rPr>
                <w:b/>
                <w:sz w:val="24"/>
              </w:rPr>
              <w:t>数量</w:t>
            </w:r>
          </w:p>
        </w:tc>
      </w:tr>
      <w:tr w:rsidR="002979A2" w:rsidRPr="00036C82" w14:paraId="04EBAF05" w14:textId="77777777">
        <w:trPr>
          <w:trHeight w:val="611"/>
          <w:jc w:val="center"/>
        </w:trPr>
        <w:tc>
          <w:tcPr>
            <w:tcW w:w="720" w:type="dxa"/>
            <w:vAlign w:val="center"/>
          </w:tcPr>
          <w:p w14:paraId="5C0F7672" w14:textId="77777777" w:rsidR="002979A2" w:rsidRPr="00036C82" w:rsidRDefault="009C13D3">
            <w:pPr>
              <w:widowControl/>
              <w:spacing w:line="360" w:lineRule="auto"/>
              <w:jc w:val="center"/>
              <w:rPr>
                <w:kern w:val="0"/>
                <w:sz w:val="24"/>
              </w:rPr>
            </w:pPr>
            <w:r w:rsidRPr="00036C82">
              <w:rPr>
                <w:kern w:val="0"/>
                <w:sz w:val="24"/>
              </w:rPr>
              <w:t>1</w:t>
            </w:r>
          </w:p>
        </w:tc>
        <w:tc>
          <w:tcPr>
            <w:tcW w:w="1490" w:type="dxa"/>
            <w:vAlign w:val="center"/>
          </w:tcPr>
          <w:p w14:paraId="583FD9B1" w14:textId="77777777" w:rsidR="002979A2" w:rsidRPr="00036C82" w:rsidRDefault="002979A2">
            <w:pPr>
              <w:widowControl/>
              <w:spacing w:line="360" w:lineRule="auto"/>
              <w:rPr>
                <w:kern w:val="0"/>
                <w:sz w:val="24"/>
              </w:rPr>
            </w:pPr>
          </w:p>
        </w:tc>
        <w:tc>
          <w:tcPr>
            <w:tcW w:w="1442" w:type="dxa"/>
            <w:vAlign w:val="center"/>
          </w:tcPr>
          <w:p w14:paraId="248F32D2" w14:textId="77777777" w:rsidR="002979A2" w:rsidRPr="00036C82" w:rsidRDefault="002979A2">
            <w:pPr>
              <w:spacing w:line="360" w:lineRule="auto"/>
              <w:jc w:val="center"/>
              <w:rPr>
                <w:sz w:val="24"/>
              </w:rPr>
            </w:pPr>
          </w:p>
        </w:tc>
        <w:tc>
          <w:tcPr>
            <w:tcW w:w="4877" w:type="dxa"/>
            <w:vAlign w:val="center"/>
          </w:tcPr>
          <w:p w14:paraId="249D5BC3" w14:textId="77777777" w:rsidR="002979A2" w:rsidRPr="00036C82" w:rsidRDefault="002979A2">
            <w:pPr>
              <w:widowControl/>
              <w:spacing w:line="360" w:lineRule="auto"/>
              <w:rPr>
                <w:kern w:val="0"/>
                <w:sz w:val="24"/>
              </w:rPr>
            </w:pPr>
          </w:p>
        </w:tc>
        <w:tc>
          <w:tcPr>
            <w:tcW w:w="1025" w:type="dxa"/>
            <w:vAlign w:val="center"/>
          </w:tcPr>
          <w:p w14:paraId="43D60787" w14:textId="77777777" w:rsidR="002979A2" w:rsidRPr="00036C82" w:rsidRDefault="002979A2">
            <w:pPr>
              <w:spacing w:line="360" w:lineRule="auto"/>
              <w:jc w:val="center"/>
              <w:rPr>
                <w:sz w:val="24"/>
              </w:rPr>
            </w:pPr>
          </w:p>
        </w:tc>
      </w:tr>
      <w:tr w:rsidR="002979A2" w:rsidRPr="00036C82" w14:paraId="5F89C463" w14:textId="77777777">
        <w:trPr>
          <w:trHeight w:val="604"/>
          <w:jc w:val="center"/>
        </w:trPr>
        <w:tc>
          <w:tcPr>
            <w:tcW w:w="720" w:type="dxa"/>
            <w:vAlign w:val="center"/>
          </w:tcPr>
          <w:p w14:paraId="60A618A6" w14:textId="77777777" w:rsidR="002979A2" w:rsidRPr="00036C82" w:rsidRDefault="009C13D3">
            <w:pPr>
              <w:widowControl/>
              <w:spacing w:line="360" w:lineRule="auto"/>
              <w:jc w:val="center"/>
              <w:rPr>
                <w:kern w:val="0"/>
                <w:sz w:val="24"/>
              </w:rPr>
            </w:pPr>
            <w:r w:rsidRPr="00036C82">
              <w:rPr>
                <w:kern w:val="0"/>
                <w:sz w:val="24"/>
              </w:rPr>
              <w:t>2</w:t>
            </w:r>
          </w:p>
        </w:tc>
        <w:tc>
          <w:tcPr>
            <w:tcW w:w="1490" w:type="dxa"/>
            <w:vAlign w:val="center"/>
          </w:tcPr>
          <w:p w14:paraId="5F0C7D3B" w14:textId="77777777" w:rsidR="002979A2" w:rsidRPr="00036C82" w:rsidRDefault="002979A2">
            <w:pPr>
              <w:widowControl/>
              <w:spacing w:line="360" w:lineRule="auto"/>
              <w:rPr>
                <w:kern w:val="0"/>
                <w:sz w:val="24"/>
              </w:rPr>
            </w:pPr>
          </w:p>
        </w:tc>
        <w:tc>
          <w:tcPr>
            <w:tcW w:w="1442" w:type="dxa"/>
            <w:vAlign w:val="center"/>
          </w:tcPr>
          <w:p w14:paraId="7D2D33F8" w14:textId="77777777" w:rsidR="002979A2" w:rsidRPr="00036C82" w:rsidRDefault="002979A2">
            <w:pPr>
              <w:spacing w:line="360" w:lineRule="auto"/>
              <w:jc w:val="center"/>
              <w:rPr>
                <w:sz w:val="24"/>
              </w:rPr>
            </w:pPr>
          </w:p>
        </w:tc>
        <w:tc>
          <w:tcPr>
            <w:tcW w:w="4877" w:type="dxa"/>
            <w:vAlign w:val="center"/>
          </w:tcPr>
          <w:p w14:paraId="4A2FB4BE" w14:textId="77777777" w:rsidR="002979A2" w:rsidRPr="00036C82" w:rsidRDefault="002979A2">
            <w:pPr>
              <w:widowControl/>
              <w:spacing w:line="360" w:lineRule="auto"/>
              <w:rPr>
                <w:kern w:val="0"/>
                <w:sz w:val="24"/>
              </w:rPr>
            </w:pPr>
          </w:p>
        </w:tc>
        <w:tc>
          <w:tcPr>
            <w:tcW w:w="1025" w:type="dxa"/>
            <w:vAlign w:val="center"/>
          </w:tcPr>
          <w:p w14:paraId="2335BC69" w14:textId="77777777" w:rsidR="002979A2" w:rsidRPr="00036C82" w:rsidRDefault="002979A2">
            <w:pPr>
              <w:spacing w:line="360" w:lineRule="auto"/>
              <w:jc w:val="center"/>
              <w:rPr>
                <w:sz w:val="24"/>
              </w:rPr>
            </w:pPr>
          </w:p>
        </w:tc>
      </w:tr>
      <w:tr w:rsidR="002979A2" w:rsidRPr="00036C82" w14:paraId="56CE5CD8" w14:textId="77777777">
        <w:trPr>
          <w:trHeight w:val="612"/>
          <w:jc w:val="center"/>
        </w:trPr>
        <w:tc>
          <w:tcPr>
            <w:tcW w:w="720" w:type="dxa"/>
            <w:vAlign w:val="center"/>
          </w:tcPr>
          <w:p w14:paraId="433FE54D" w14:textId="77777777" w:rsidR="002979A2" w:rsidRPr="00036C82" w:rsidRDefault="009C13D3">
            <w:pPr>
              <w:widowControl/>
              <w:spacing w:line="360" w:lineRule="auto"/>
              <w:jc w:val="center"/>
              <w:rPr>
                <w:kern w:val="0"/>
                <w:sz w:val="24"/>
              </w:rPr>
            </w:pPr>
            <w:r w:rsidRPr="00036C82">
              <w:rPr>
                <w:kern w:val="0"/>
                <w:sz w:val="24"/>
              </w:rPr>
              <w:t>3</w:t>
            </w:r>
          </w:p>
        </w:tc>
        <w:tc>
          <w:tcPr>
            <w:tcW w:w="1490" w:type="dxa"/>
            <w:vAlign w:val="center"/>
          </w:tcPr>
          <w:p w14:paraId="054CA4ED" w14:textId="77777777" w:rsidR="002979A2" w:rsidRPr="00036C82" w:rsidRDefault="002979A2">
            <w:pPr>
              <w:widowControl/>
              <w:spacing w:line="360" w:lineRule="auto"/>
              <w:rPr>
                <w:kern w:val="0"/>
                <w:sz w:val="24"/>
              </w:rPr>
            </w:pPr>
          </w:p>
        </w:tc>
        <w:tc>
          <w:tcPr>
            <w:tcW w:w="1442" w:type="dxa"/>
            <w:vAlign w:val="center"/>
          </w:tcPr>
          <w:p w14:paraId="685FC56D" w14:textId="77777777" w:rsidR="002979A2" w:rsidRPr="00036C82" w:rsidRDefault="002979A2">
            <w:pPr>
              <w:spacing w:line="360" w:lineRule="auto"/>
              <w:jc w:val="center"/>
              <w:rPr>
                <w:sz w:val="24"/>
              </w:rPr>
            </w:pPr>
          </w:p>
        </w:tc>
        <w:tc>
          <w:tcPr>
            <w:tcW w:w="4877" w:type="dxa"/>
            <w:vAlign w:val="center"/>
          </w:tcPr>
          <w:p w14:paraId="3D25E2AE" w14:textId="77777777" w:rsidR="002979A2" w:rsidRPr="00036C82" w:rsidRDefault="002979A2">
            <w:pPr>
              <w:widowControl/>
              <w:spacing w:line="360" w:lineRule="auto"/>
              <w:rPr>
                <w:kern w:val="0"/>
                <w:sz w:val="24"/>
              </w:rPr>
            </w:pPr>
          </w:p>
        </w:tc>
        <w:tc>
          <w:tcPr>
            <w:tcW w:w="1025" w:type="dxa"/>
            <w:vAlign w:val="center"/>
          </w:tcPr>
          <w:p w14:paraId="7175FF41" w14:textId="77777777" w:rsidR="002979A2" w:rsidRPr="00036C82" w:rsidRDefault="002979A2">
            <w:pPr>
              <w:spacing w:line="360" w:lineRule="auto"/>
              <w:jc w:val="center"/>
              <w:rPr>
                <w:sz w:val="24"/>
              </w:rPr>
            </w:pPr>
          </w:p>
        </w:tc>
      </w:tr>
      <w:tr w:rsidR="002979A2" w:rsidRPr="00036C82" w14:paraId="42BA0A48" w14:textId="77777777">
        <w:trPr>
          <w:trHeight w:val="621"/>
          <w:jc w:val="center"/>
        </w:trPr>
        <w:tc>
          <w:tcPr>
            <w:tcW w:w="720" w:type="dxa"/>
            <w:vAlign w:val="center"/>
          </w:tcPr>
          <w:p w14:paraId="45CCAA9A" w14:textId="77777777" w:rsidR="002979A2" w:rsidRPr="00036C82" w:rsidRDefault="009C13D3">
            <w:pPr>
              <w:widowControl/>
              <w:spacing w:line="360" w:lineRule="auto"/>
              <w:jc w:val="center"/>
              <w:rPr>
                <w:kern w:val="0"/>
                <w:sz w:val="24"/>
              </w:rPr>
            </w:pPr>
            <w:r w:rsidRPr="00036C82">
              <w:rPr>
                <w:kern w:val="0"/>
                <w:sz w:val="24"/>
              </w:rPr>
              <w:t>4</w:t>
            </w:r>
          </w:p>
        </w:tc>
        <w:tc>
          <w:tcPr>
            <w:tcW w:w="1490" w:type="dxa"/>
            <w:vAlign w:val="center"/>
          </w:tcPr>
          <w:p w14:paraId="57B9B182" w14:textId="77777777" w:rsidR="002979A2" w:rsidRPr="00036C82" w:rsidRDefault="002979A2">
            <w:pPr>
              <w:widowControl/>
              <w:spacing w:line="360" w:lineRule="auto"/>
              <w:rPr>
                <w:kern w:val="0"/>
                <w:sz w:val="24"/>
              </w:rPr>
            </w:pPr>
          </w:p>
        </w:tc>
        <w:tc>
          <w:tcPr>
            <w:tcW w:w="1442" w:type="dxa"/>
            <w:vAlign w:val="center"/>
          </w:tcPr>
          <w:p w14:paraId="09DBA0B8" w14:textId="77777777" w:rsidR="002979A2" w:rsidRPr="00036C82" w:rsidRDefault="002979A2">
            <w:pPr>
              <w:spacing w:line="360" w:lineRule="auto"/>
              <w:jc w:val="center"/>
              <w:rPr>
                <w:sz w:val="24"/>
              </w:rPr>
            </w:pPr>
          </w:p>
        </w:tc>
        <w:tc>
          <w:tcPr>
            <w:tcW w:w="4877" w:type="dxa"/>
            <w:vAlign w:val="center"/>
          </w:tcPr>
          <w:p w14:paraId="49B17A2D" w14:textId="77777777" w:rsidR="002979A2" w:rsidRPr="00036C82" w:rsidRDefault="002979A2">
            <w:pPr>
              <w:widowControl/>
              <w:spacing w:line="360" w:lineRule="auto"/>
              <w:rPr>
                <w:kern w:val="0"/>
                <w:sz w:val="24"/>
              </w:rPr>
            </w:pPr>
          </w:p>
        </w:tc>
        <w:tc>
          <w:tcPr>
            <w:tcW w:w="1025" w:type="dxa"/>
            <w:vAlign w:val="center"/>
          </w:tcPr>
          <w:p w14:paraId="38A8E731" w14:textId="77777777" w:rsidR="002979A2" w:rsidRPr="00036C82" w:rsidRDefault="002979A2">
            <w:pPr>
              <w:spacing w:line="360" w:lineRule="auto"/>
              <w:jc w:val="center"/>
              <w:rPr>
                <w:sz w:val="24"/>
              </w:rPr>
            </w:pPr>
          </w:p>
        </w:tc>
      </w:tr>
      <w:tr w:rsidR="002979A2" w:rsidRPr="00036C82" w14:paraId="2D9D2E6C" w14:textId="77777777">
        <w:trPr>
          <w:trHeight w:val="615"/>
          <w:jc w:val="center"/>
        </w:trPr>
        <w:tc>
          <w:tcPr>
            <w:tcW w:w="720" w:type="dxa"/>
            <w:vAlign w:val="center"/>
          </w:tcPr>
          <w:p w14:paraId="762950EF" w14:textId="77777777" w:rsidR="002979A2" w:rsidRPr="00036C82" w:rsidRDefault="009C13D3">
            <w:pPr>
              <w:widowControl/>
              <w:spacing w:line="360" w:lineRule="auto"/>
              <w:jc w:val="center"/>
              <w:rPr>
                <w:kern w:val="0"/>
                <w:sz w:val="24"/>
              </w:rPr>
            </w:pPr>
            <w:r w:rsidRPr="00036C82">
              <w:rPr>
                <w:kern w:val="0"/>
                <w:sz w:val="24"/>
              </w:rPr>
              <w:t>5</w:t>
            </w:r>
          </w:p>
        </w:tc>
        <w:tc>
          <w:tcPr>
            <w:tcW w:w="1490" w:type="dxa"/>
            <w:vAlign w:val="center"/>
          </w:tcPr>
          <w:p w14:paraId="2A12C66E" w14:textId="77777777" w:rsidR="002979A2" w:rsidRPr="00036C82" w:rsidRDefault="002979A2">
            <w:pPr>
              <w:widowControl/>
              <w:spacing w:line="360" w:lineRule="auto"/>
              <w:rPr>
                <w:kern w:val="0"/>
                <w:sz w:val="24"/>
              </w:rPr>
            </w:pPr>
          </w:p>
        </w:tc>
        <w:tc>
          <w:tcPr>
            <w:tcW w:w="1442" w:type="dxa"/>
            <w:vAlign w:val="center"/>
          </w:tcPr>
          <w:p w14:paraId="2D532921" w14:textId="77777777" w:rsidR="002979A2" w:rsidRPr="00036C82" w:rsidRDefault="002979A2">
            <w:pPr>
              <w:spacing w:line="360" w:lineRule="auto"/>
              <w:jc w:val="center"/>
              <w:rPr>
                <w:sz w:val="24"/>
              </w:rPr>
            </w:pPr>
          </w:p>
        </w:tc>
        <w:tc>
          <w:tcPr>
            <w:tcW w:w="4877" w:type="dxa"/>
            <w:vAlign w:val="center"/>
          </w:tcPr>
          <w:p w14:paraId="6A5D8F2F" w14:textId="77777777" w:rsidR="002979A2" w:rsidRPr="00036C82" w:rsidRDefault="002979A2">
            <w:pPr>
              <w:widowControl/>
              <w:spacing w:line="360" w:lineRule="auto"/>
              <w:rPr>
                <w:kern w:val="0"/>
                <w:sz w:val="24"/>
              </w:rPr>
            </w:pPr>
          </w:p>
        </w:tc>
        <w:tc>
          <w:tcPr>
            <w:tcW w:w="1025" w:type="dxa"/>
            <w:vAlign w:val="center"/>
          </w:tcPr>
          <w:p w14:paraId="224AE0C2" w14:textId="77777777" w:rsidR="002979A2" w:rsidRPr="00036C82" w:rsidRDefault="002979A2">
            <w:pPr>
              <w:spacing w:line="360" w:lineRule="auto"/>
              <w:jc w:val="center"/>
              <w:rPr>
                <w:sz w:val="24"/>
              </w:rPr>
            </w:pPr>
          </w:p>
        </w:tc>
      </w:tr>
      <w:tr w:rsidR="002979A2" w:rsidRPr="00036C82" w14:paraId="095FCAF7" w14:textId="77777777">
        <w:trPr>
          <w:trHeight w:val="615"/>
          <w:jc w:val="center"/>
        </w:trPr>
        <w:tc>
          <w:tcPr>
            <w:tcW w:w="720" w:type="dxa"/>
            <w:vAlign w:val="center"/>
          </w:tcPr>
          <w:p w14:paraId="020AA4B4" w14:textId="77777777" w:rsidR="002979A2" w:rsidRPr="00036C82" w:rsidRDefault="009C13D3">
            <w:pPr>
              <w:widowControl/>
              <w:spacing w:line="360" w:lineRule="auto"/>
              <w:jc w:val="center"/>
              <w:rPr>
                <w:kern w:val="0"/>
                <w:sz w:val="24"/>
              </w:rPr>
            </w:pPr>
            <w:r w:rsidRPr="00036C82">
              <w:rPr>
                <w:kern w:val="0"/>
                <w:sz w:val="24"/>
              </w:rPr>
              <w:t>6</w:t>
            </w:r>
          </w:p>
        </w:tc>
        <w:tc>
          <w:tcPr>
            <w:tcW w:w="1490" w:type="dxa"/>
            <w:vAlign w:val="center"/>
          </w:tcPr>
          <w:p w14:paraId="6D5D3B18" w14:textId="77777777" w:rsidR="002979A2" w:rsidRPr="00036C82" w:rsidRDefault="002979A2">
            <w:pPr>
              <w:widowControl/>
              <w:spacing w:line="360" w:lineRule="auto"/>
              <w:rPr>
                <w:kern w:val="0"/>
                <w:sz w:val="24"/>
              </w:rPr>
            </w:pPr>
          </w:p>
        </w:tc>
        <w:tc>
          <w:tcPr>
            <w:tcW w:w="1442" w:type="dxa"/>
            <w:vAlign w:val="center"/>
          </w:tcPr>
          <w:p w14:paraId="2CB10048" w14:textId="77777777" w:rsidR="002979A2" w:rsidRPr="00036C82" w:rsidRDefault="002979A2">
            <w:pPr>
              <w:spacing w:line="360" w:lineRule="auto"/>
              <w:jc w:val="center"/>
              <w:rPr>
                <w:sz w:val="24"/>
              </w:rPr>
            </w:pPr>
          </w:p>
        </w:tc>
        <w:tc>
          <w:tcPr>
            <w:tcW w:w="4877" w:type="dxa"/>
            <w:vAlign w:val="center"/>
          </w:tcPr>
          <w:p w14:paraId="1D649E9A" w14:textId="77777777" w:rsidR="002979A2" w:rsidRPr="00036C82" w:rsidRDefault="002979A2">
            <w:pPr>
              <w:widowControl/>
              <w:spacing w:line="360" w:lineRule="auto"/>
              <w:rPr>
                <w:kern w:val="0"/>
                <w:sz w:val="24"/>
              </w:rPr>
            </w:pPr>
          </w:p>
        </w:tc>
        <w:tc>
          <w:tcPr>
            <w:tcW w:w="1025" w:type="dxa"/>
            <w:vAlign w:val="center"/>
          </w:tcPr>
          <w:p w14:paraId="3825489F" w14:textId="77777777" w:rsidR="002979A2" w:rsidRPr="00036C82" w:rsidRDefault="002979A2">
            <w:pPr>
              <w:spacing w:line="360" w:lineRule="auto"/>
              <w:jc w:val="center"/>
              <w:rPr>
                <w:sz w:val="24"/>
              </w:rPr>
            </w:pPr>
          </w:p>
        </w:tc>
      </w:tr>
      <w:tr w:rsidR="002979A2" w:rsidRPr="00036C82" w14:paraId="5F3B6E5A" w14:textId="77777777">
        <w:trPr>
          <w:trHeight w:val="615"/>
          <w:jc w:val="center"/>
        </w:trPr>
        <w:tc>
          <w:tcPr>
            <w:tcW w:w="720" w:type="dxa"/>
            <w:vAlign w:val="center"/>
          </w:tcPr>
          <w:p w14:paraId="3AFA18FB" w14:textId="77777777" w:rsidR="002979A2" w:rsidRPr="00036C82" w:rsidRDefault="009C13D3">
            <w:pPr>
              <w:widowControl/>
              <w:spacing w:line="360" w:lineRule="auto"/>
              <w:jc w:val="center"/>
              <w:rPr>
                <w:kern w:val="0"/>
                <w:sz w:val="24"/>
              </w:rPr>
            </w:pPr>
            <w:r w:rsidRPr="00036C82">
              <w:rPr>
                <w:kern w:val="0"/>
                <w:sz w:val="24"/>
              </w:rPr>
              <w:t>7</w:t>
            </w:r>
          </w:p>
        </w:tc>
        <w:tc>
          <w:tcPr>
            <w:tcW w:w="1490" w:type="dxa"/>
            <w:vAlign w:val="center"/>
          </w:tcPr>
          <w:p w14:paraId="279D3851" w14:textId="77777777" w:rsidR="002979A2" w:rsidRPr="00036C82" w:rsidRDefault="002979A2">
            <w:pPr>
              <w:widowControl/>
              <w:spacing w:line="360" w:lineRule="auto"/>
              <w:rPr>
                <w:kern w:val="0"/>
                <w:sz w:val="24"/>
              </w:rPr>
            </w:pPr>
          </w:p>
        </w:tc>
        <w:tc>
          <w:tcPr>
            <w:tcW w:w="1442" w:type="dxa"/>
            <w:vAlign w:val="center"/>
          </w:tcPr>
          <w:p w14:paraId="55863AD0" w14:textId="77777777" w:rsidR="002979A2" w:rsidRPr="00036C82" w:rsidRDefault="002979A2">
            <w:pPr>
              <w:spacing w:line="360" w:lineRule="auto"/>
              <w:jc w:val="center"/>
              <w:rPr>
                <w:sz w:val="24"/>
              </w:rPr>
            </w:pPr>
          </w:p>
        </w:tc>
        <w:tc>
          <w:tcPr>
            <w:tcW w:w="4877" w:type="dxa"/>
            <w:vAlign w:val="center"/>
          </w:tcPr>
          <w:p w14:paraId="198B3108" w14:textId="77777777" w:rsidR="002979A2" w:rsidRPr="00036C82" w:rsidRDefault="002979A2">
            <w:pPr>
              <w:widowControl/>
              <w:spacing w:line="360" w:lineRule="auto"/>
              <w:rPr>
                <w:kern w:val="0"/>
                <w:sz w:val="24"/>
              </w:rPr>
            </w:pPr>
          </w:p>
        </w:tc>
        <w:tc>
          <w:tcPr>
            <w:tcW w:w="1025" w:type="dxa"/>
            <w:vAlign w:val="center"/>
          </w:tcPr>
          <w:p w14:paraId="0BE4AFDD" w14:textId="77777777" w:rsidR="002979A2" w:rsidRPr="00036C82" w:rsidRDefault="002979A2">
            <w:pPr>
              <w:spacing w:line="360" w:lineRule="auto"/>
              <w:jc w:val="center"/>
              <w:rPr>
                <w:sz w:val="24"/>
              </w:rPr>
            </w:pPr>
          </w:p>
        </w:tc>
      </w:tr>
    </w:tbl>
    <w:p w14:paraId="06054DF6" w14:textId="77777777" w:rsidR="002979A2" w:rsidRPr="00036C82" w:rsidRDefault="002979A2">
      <w:pPr>
        <w:spacing w:line="360" w:lineRule="auto"/>
        <w:rPr>
          <w:sz w:val="24"/>
        </w:rPr>
      </w:pPr>
    </w:p>
    <w:p w14:paraId="148C92FD" w14:textId="77777777" w:rsidR="002979A2" w:rsidRPr="00036C82" w:rsidRDefault="002979A2">
      <w:pPr>
        <w:spacing w:line="360" w:lineRule="auto"/>
        <w:rPr>
          <w:sz w:val="24"/>
        </w:rPr>
      </w:pPr>
    </w:p>
    <w:p w14:paraId="6FEFA55C" w14:textId="77777777" w:rsidR="002979A2" w:rsidRPr="00036C82" w:rsidRDefault="002979A2">
      <w:pPr>
        <w:spacing w:line="360" w:lineRule="auto"/>
        <w:rPr>
          <w:sz w:val="24"/>
        </w:rPr>
      </w:pPr>
    </w:p>
    <w:p w14:paraId="57A7B621" w14:textId="77777777" w:rsidR="002979A2" w:rsidRPr="00036C82" w:rsidRDefault="002979A2">
      <w:pPr>
        <w:spacing w:line="360" w:lineRule="auto"/>
        <w:rPr>
          <w:sz w:val="24"/>
        </w:rPr>
      </w:pPr>
    </w:p>
    <w:p w14:paraId="5802E5A1" w14:textId="77777777" w:rsidR="002979A2" w:rsidRPr="00036C82" w:rsidRDefault="002979A2">
      <w:pPr>
        <w:spacing w:line="360" w:lineRule="auto"/>
        <w:rPr>
          <w:sz w:val="24"/>
        </w:rPr>
      </w:pPr>
    </w:p>
    <w:p w14:paraId="023042EF" w14:textId="77777777" w:rsidR="002979A2" w:rsidRPr="00036C82" w:rsidRDefault="002979A2">
      <w:pPr>
        <w:spacing w:line="360" w:lineRule="auto"/>
        <w:rPr>
          <w:sz w:val="24"/>
        </w:rPr>
      </w:pPr>
    </w:p>
    <w:p w14:paraId="10847E74" w14:textId="77777777" w:rsidR="002979A2" w:rsidRPr="00036C82" w:rsidRDefault="002979A2">
      <w:pPr>
        <w:spacing w:line="360" w:lineRule="auto"/>
        <w:rPr>
          <w:sz w:val="24"/>
        </w:rPr>
      </w:pPr>
    </w:p>
    <w:p w14:paraId="45F3E163" w14:textId="77777777" w:rsidR="002979A2" w:rsidRPr="00036C82" w:rsidRDefault="002979A2">
      <w:pPr>
        <w:spacing w:line="360" w:lineRule="auto"/>
        <w:rPr>
          <w:sz w:val="24"/>
        </w:rPr>
      </w:pPr>
    </w:p>
    <w:p w14:paraId="381A7B1E" w14:textId="77777777" w:rsidR="002979A2" w:rsidRPr="00036C82" w:rsidRDefault="009C13D3">
      <w:pPr>
        <w:spacing w:line="360" w:lineRule="auto"/>
        <w:ind w:firstLineChars="150" w:firstLine="367"/>
        <w:jc w:val="center"/>
        <w:rPr>
          <w:b/>
          <w:sz w:val="24"/>
        </w:rPr>
      </w:pPr>
      <w:r w:rsidRPr="00036C82">
        <w:rPr>
          <w:b/>
          <w:sz w:val="24"/>
        </w:rPr>
        <w:lastRenderedPageBreak/>
        <w:t>（</w:t>
      </w:r>
      <w:r w:rsidRPr="00036C82">
        <w:rPr>
          <w:b/>
          <w:sz w:val="24"/>
        </w:rPr>
        <w:t>2</w:t>
      </w:r>
      <w:r w:rsidRPr="00036C82">
        <w:rPr>
          <w:b/>
          <w:sz w:val="24"/>
        </w:rPr>
        <w:t>）履约保证金支付凭证</w:t>
      </w:r>
    </w:p>
    <w:p w14:paraId="6AF1F3CE" w14:textId="77777777" w:rsidR="002979A2" w:rsidRPr="00036C82" w:rsidRDefault="002979A2">
      <w:pPr>
        <w:jc w:val="center"/>
        <w:rPr>
          <w:b/>
          <w:sz w:val="28"/>
        </w:rPr>
      </w:pPr>
    </w:p>
    <w:p w14:paraId="5F2311BB" w14:textId="77777777" w:rsidR="002979A2" w:rsidRPr="00036C82" w:rsidRDefault="002979A2">
      <w:pPr>
        <w:jc w:val="center"/>
        <w:rPr>
          <w:b/>
          <w:sz w:val="28"/>
        </w:rPr>
      </w:pPr>
    </w:p>
    <w:p w14:paraId="5F6C225A" w14:textId="77777777" w:rsidR="002979A2" w:rsidRPr="00036C82" w:rsidRDefault="002979A2">
      <w:pPr>
        <w:jc w:val="center"/>
        <w:rPr>
          <w:sz w:val="24"/>
        </w:rPr>
      </w:pPr>
    </w:p>
    <w:p w14:paraId="526EB45B" w14:textId="77777777" w:rsidR="002979A2" w:rsidRPr="00036C82" w:rsidRDefault="002979A2">
      <w:pPr>
        <w:jc w:val="center"/>
        <w:rPr>
          <w:b/>
          <w:sz w:val="28"/>
        </w:rPr>
      </w:pPr>
    </w:p>
    <w:p w14:paraId="7C09E2D8" w14:textId="77777777" w:rsidR="002979A2" w:rsidRPr="00036C82" w:rsidRDefault="002979A2">
      <w:pPr>
        <w:jc w:val="center"/>
        <w:rPr>
          <w:b/>
          <w:sz w:val="28"/>
        </w:rPr>
      </w:pPr>
    </w:p>
    <w:p w14:paraId="225065DE" w14:textId="77777777" w:rsidR="002979A2" w:rsidRPr="00036C82" w:rsidRDefault="009C13D3">
      <w:pPr>
        <w:jc w:val="center"/>
        <w:rPr>
          <w:b/>
          <w:sz w:val="28"/>
        </w:rPr>
      </w:pPr>
      <w:r w:rsidRPr="00036C82">
        <w:rPr>
          <w:b/>
          <w:sz w:val="28"/>
        </w:rPr>
        <w:br w:type="page"/>
      </w:r>
    </w:p>
    <w:p w14:paraId="0160B09F" w14:textId="77777777" w:rsidR="002979A2" w:rsidRPr="00036C82" w:rsidRDefault="002979A2">
      <w:pPr>
        <w:jc w:val="center"/>
        <w:rPr>
          <w:b/>
          <w:sz w:val="28"/>
        </w:rPr>
      </w:pPr>
    </w:p>
    <w:p w14:paraId="7564755C" w14:textId="77777777" w:rsidR="002979A2" w:rsidRPr="00036C82" w:rsidRDefault="002979A2">
      <w:pPr>
        <w:jc w:val="center"/>
        <w:rPr>
          <w:b/>
          <w:sz w:val="28"/>
        </w:rPr>
      </w:pPr>
    </w:p>
    <w:p w14:paraId="29F75411" w14:textId="77777777" w:rsidR="002979A2" w:rsidRPr="00036C82" w:rsidRDefault="002979A2">
      <w:pPr>
        <w:jc w:val="center"/>
        <w:rPr>
          <w:b/>
          <w:sz w:val="28"/>
        </w:rPr>
      </w:pPr>
    </w:p>
    <w:p w14:paraId="1060E91E" w14:textId="77777777" w:rsidR="002979A2" w:rsidRPr="00036C82" w:rsidRDefault="002979A2">
      <w:pPr>
        <w:jc w:val="center"/>
        <w:rPr>
          <w:b/>
          <w:sz w:val="28"/>
        </w:rPr>
      </w:pPr>
    </w:p>
    <w:p w14:paraId="70DBEEAD" w14:textId="77777777" w:rsidR="002979A2" w:rsidRPr="00036C82" w:rsidRDefault="002979A2">
      <w:pPr>
        <w:jc w:val="center"/>
        <w:rPr>
          <w:b/>
          <w:sz w:val="28"/>
        </w:rPr>
      </w:pPr>
    </w:p>
    <w:p w14:paraId="40604754" w14:textId="77777777" w:rsidR="002979A2" w:rsidRPr="00036C82" w:rsidRDefault="002979A2">
      <w:pPr>
        <w:jc w:val="center"/>
        <w:rPr>
          <w:b/>
          <w:sz w:val="28"/>
        </w:rPr>
      </w:pPr>
    </w:p>
    <w:p w14:paraId="489D2B52" w14:textId="77777777" w:rsidR="002979A2" w:rsidRPr="00036C82" w:rsidRDefault="002979A2">
      <w:pPr>
        <w:jc w:val="center"/>
        <w:rPr>
          <w:b/>
          <w:sz w:val="28"/>
        </w:rPr>
      </w:pPr>
    </w:p>
    <w:p w14:paraId="5093BF68" w14:textId="77777777" w:rsidR="002979A2" w:rsidRPr="00036C82" w:rsidRDefault="002979A2">
      <w:pPr>
        <w:jc w:val="center"/>
        <w:rPr>
          <w:b/>
          <w:sz w:val="28"/>
        </w:rPr>
      </w:pPr>
    </w:p>
    <w:p w14:paraId="4F22D1B8" w14:textId="77777777" w:rsidR="002979A2" w:rsidRPr="00036C82" w:rsidRDefault="002979A2">
      <w:pPr>
        <w:jc w:val="center"/>
        <w:rPr>
          <w:b/>
          <w:sz w:val="28"/>
        </w:rPr>
      </w:pPr>
    </w:p>
    <w:p w14:paraId="05D470FD" w14:textId="77777777" w:rsidR="002979A2" w:rsidRPr="00036C82" w:rsidRDefault="009C13D3">
      <w:pPr>
        <w:pStyle w:val="1"/>
        <w:spacing w:before="0" w:after="0" w:line="240" w:lineRule="auto"/>
        <w:jc w:val="center"/>
        <w:rPr>
          <w:sz w:val="52"/>
          <w:szCs w:val="52"/>
        </w:rPr>
      </w:pPr>
      <w:bookmarkStart w:id="125" w:name="_第四章__用户需求书"/>
      <w:bookmarkStart w:id="126" w:name="_Toc529771630"/>
      <w:bookmarkEnd w:id="125"/>
      <w:r w:rsidRPr="00036C82">
        <w:rPr>
          <w:sz w:val="52"/>
          <w:szCs w:val="52"/>
        </w:rPr>
        <w:t>第四章</w:t>
      </w:r>
      <w:r w:rsidRPr="00036C82">
        <w:rPr>
          <w:sz w:val="52"/>
          <w:szCs w:val="52"/>
        </w:rPr>
        <w:t xml:space="preserve">  </w:t>
      </w:r>
      <w:r w:rsidRPr="00036C82">
        <w:rPr>
          <w:sz w:val="52"/>
          <w:szCs w:val="52"/>
        </w:rPr>
        <w:t>用户需求书</w:t>
      </w:r>
      <w:bookmarkEnd w:id="126"/>
    </w:p>
    <w:p w14:paraId="41FF5807" w14:textId="77777777" w:rsidR="002979A2" w:rsidRPr="00036C82" w:rsidRDefault="009C13D3">
      <w:pPr>
        <w:spacing w:line="360" w:lineRule="auto"/>
        <w:jc w:val="center"/>
        <w:rPr>
          <w:b/>
          <w:sz w:val="36"/>
          <w:szCs w:val="36"/>
        </w:rPr>
      </w:pPr>
      <w:r w:rsidRPr="00036C82">
        <w:rPr>
          <w:b/>
          <w:sz w:val="36"/>
          <w:szCs w:val="36"/>
        </w:rPr>
        <w:br w:type="page"/>
      </w:r>
      <w:bookmarkStart w:id="127" w:name="_Toc454195696"/>
      <w:r w:rsidRPr="00036C82">
        <w:rPr>
          <w:rFonts w:hint="eastAsia"/>
          <w:b/>
          <w:sz w:val="36"/>
          <w:szCs w:val="36"/>
        </w:rPr>
        <w:lastRenderedPageBreak/>
        <w:t>说</w:t>
      </w:r>
      <w:r w:rsidRPr="00036C82">
        <w:rPr>
          <w:rFonts w:hint="eastAsia"/>
          <w:b/>
          <w:sz w:val="36"/>
          <w:szCs w:val="36"/>
        </w:rPr>
        <w:t xml:space="preserve"> </w:t>
      </w:r>
      <w:r w:rsidRPr="00036C82">
        <w:rPr>
          <w:rFonts w:hint="eastAsia"/>
          <w:b/>
          <w:sz w:val="36"/>
          <w:szCs w:val="36"/>
        </w:rPr>
        <w:t>明</w:t>
      </w:r>
    </w:p>
    <w:p w14:paraId="7BE0CE45" w14:textId="77777777" w:rsidR="002979A2" w:rsidRPr="00036C82" w:rsidRDefault="009C13D3">
      <w:pPr>
        <w:numPr>
          <w:ilvl w:val="0"/>
          <w:numId w:val="11"/>
        </w:numPr>
        <w:spacing w:line="360" w:lineRule="auto"/>
        <w:rPr>
          <w:b/>
          <w:sz w:val="24"/>
        </w:rPr>
      </w:pPr>
      <w:r w:rsidRPr="00036C82">
        <w:rPr>
          <w:rFonts w:hint="eastAsia"/>
          <w:b/>
          <w:sz w:val="24"/>
        </w:rPr>
        <w:t>《用户需求书》中标注“★”条款为不允许偏离的实质性要求和条件，投标人响应为负偏离的则导致投标无效。</w:t>
      </w:r>
    </w:p>
    <w:p w14:paraId="7A562313" w14:textId="77777777" w:rsidR="002979A2" w:rsidRPr="00036C82" w:rsidRDefault="009C13D3">
      <w:pPr>
        <w:numPr>
          <w:ilvl w:val="0"/>
          <w:numId w:val="11"/>
        </w:numPr>
        <w:spacing w:line="360" w:lineRule="auto"/>
        <w:rPr>
          <w:b/>
          <w:sz w:val="24"/>
        </w:rPr>
      </w:pPr>
      <w:r w:rsidRPr="00036C82">
        <w:rPr>
          <w:rFonts w:hint="eastAsia"/>
          <w:b/>
          <w:sz w:val="24"/>
        </w:rPr>
        <w:t>《用户需求书》中标注“▲”条款为重要技术参数条款，投标人响应为负偏离的不会构成投标无效，但会依据评分标准中的相关条款被扣分。</w:t>
      </w:r>
    </w:p>
    <w:p w14:paraId="558C9367" w14:textId="77777777" w:rsidR="002979A2" w:rsidRPr="00036C82" w:rsidRDefault="009C13D3">
      <w:pPr>
        <w:numPr>
          <w:ilvl w:val="0"/>
          <w:numId w:val="11"/>
        </w:numPr>
        <w:spacing w:line="360" w:lineRule="auto"/>
        <w:rPr>
          <w:b/>
          <w:sz w:val="24"/>
        </w:rPr>
      </w:pPr>
      <w:r w:rsidRPr="00036C82">
        <w:rPr>
          <w:rFonts w:hint="eastAsia"/>
          <w:b/>
          <w:sz w:val="24"/>
        </w:rPr>
        <w:t>投标人应在报价表中清晰列明所有产品的“标的名称、品牌型号、数量、单价”等信息。如非单一产品采购项目，《用户需求书》中标注“●”产品为采购的核心产品。</w:t>
      </w:r>
    </w:p>
    <w:p w14:paraId="0CFFA7DE" w14:textId="77777777" w:rsidR="002979A2" w:rsidRPr="00036C82" w:rsidRDefault="009C13D3">
      <w:pPr>
        <w:numPr>
          <w:ilvl w:val="0"/>
          <w:numId w:val="11"/>
        </w:numPr>
        <w:spacing w:line="360" w:lineRule="auto"/>
        <w:rPr>
          <w:b/>
          <w:sz w:val="24"/>
        </w:rPr>
      </w:pPr>
      <w:r w:rsidRPr="00036C82">
        <w:rPr>
          <w:rFonts w:hint="eastAsia"/>
          <w:b/>
          <w:sz w:val="24"/>
        </w:rPr>
        <w:t>《用户需求书》中采购的产品</w:t>
      </w:r>
      <w:r w:rsidR="001F6F59" w:rsidRPr="00036C82">
        <w:rPr>
          <w:rFonts w:hint="eastAsia"/>
          <w:b/>
          <w:sz w:val="24"/>
        </w:rPr>
        <w:t>均</w:t>
      </w:r>
      <w:r w:rsidRPr="00036C82">
        <w:rPr>
          <w:rFonts w:hint="eastAsia"/>
          <w:b/>
          <w:sz w:val="24"/>
        </w:rPr>
        <w:t>为经财政部门同意，进口产品可以参与投标的采购标的。</w:t>
      </w:r>
    </w:p>
    <w:p w14:paraId="46D7B422" w14:textId="77777777" w:rsidR="002979A2" w:rsidRPr="00036C82" w:rsidRDefault="009C13D3">
      <w:pPr>
        <w:numPr>
          <w:ilvl w:val="0"/>
          <w:numId w:val="11"/>
        </w:numPr>
        <w:spacing w:line="360" w:lineRule="auto"/>
        <w:rPr>
          <w:b/>
          <w:sz w:val="24"/>
        </w:rPr>
      </w:pPr>
      <w:r w:rsidRPr="00036C82">
        <w:rPr>
          <w:rFonts w:hint="eastAsia"/>
          <w:b/>
          <w:sz w:val="24"/>
        </w:rPr>
        <w:t>本需求中的材料、技术参数及其性能（配置）仅起参考作用，投标人可选用其他品牌型号替代，但这些替代的品牌型号实质上相当于或优于参考品牌型号及其技术参数性能（配置）要求。</w:t>
      </w:r>
    </w:p>
    <w:p w14:paraId="5C2656F0" w14:textId="77777777" w:rsidR="002979A2" w:rsidRPr="00036C82" w:rsidRDefault="009C13D3">
      <w:pPr>
        <w:numPr>
          <w:ilvl w:val="0"/>
          <w:numId w:val="11"/>
        </w:numPr>
        <w:spacing w:line="360" w:lineRule="auto"/>
        <w:rPr>
          <w:b/>
          <w:sz w:val="24"/>
        </w:rPr>
      </w:pPr>
      <w:r w:rsidRPr="00036C82">
        <w:rPr>
          <w:rFonts w:hint="eastAsia"/>
          <w:b/>
          <w:sz w:val="24"/>
        </w:rPr>
        <w:t>若采购产品属政府强制采购节能产品的（政府强制采购节能产品包括：台式计算机，便携式计算机，平板式微型计算机，激光打印机，针式打印机，液晶显示器，其他显示器（</w:t>
      </w:r>
      <w:r w:rsidRPr="00036C82">
        <w:rPr>
          <w:rFonts w:hint="eastAsia"/>
          <w:b/>
          <w:sz w:val="24"/>
        </w:rPr>
        <w:t>LED</w:t>
      </w:r>
      <w:r w:rsidRPr="00036C82">
        <w:rPr>
          <w:rFonts w:hint="eastAsia"/>
          <w:b/>
          <w:sz w:val="24"/>
        </w:rPr>
        <w:t>显示单元），制冷压缩机，空调机组，专用制冷、空调设备，镇流器，空调机，电热水器，普通照明用自镇流荧光灯，普通照明用双端荧光灯，电视设备，视频设备，便器，水嘴等品目），投标人所投产品必须已经列入最新一期的《节能产品政府采购清单》（该清单投标人可查询中国政府采购网</w:t>
      </w:r>
      <w:r w:rsidRPr="00036C82">
        <w:rPr>
          <w:rFonts w:hint="eastAsia"/>
          <w:b/>
          <w:sz w:val="24"/>
        </w:rPr>
        <w:t>http://www.ccgp.gov.cn</w:t>
      </w:r>
      <w:r w:rsidRPr="00036C82">
        <w:rPr>
          <w:rFonts w:hint="eastAsia"/>
          <w:b/>
          <w:sz w:val="24"/>
        </w:rPr>
        <w:t>），否则作无效投标处理；</w:t>
      </w:r>
      <w:r w:rsidRPr="00036C82">
        <w:rPr>
          <w:rFonts w:hint="eastAsia"/>
          <w:b/>
          <w:sz w:val="24"/>
        </w:rPr>
        <w:t xml:space="preserve"> </w:t>
      </w:r>
      <w:r w:rsidRPr="00036C82">
        <w:rPr>
          <w:rFonts w:hint="eastAsia"/>
          <w:b/>
          <w:sz w:val="24"/>
        </w:rPr>
        <w:t>请投标人提供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45E2262E" w14:textId="77777777" w:rsidR="002979A2" w:rsidRPr="00036C82" w:rsidRDefault="009C13D3">
      <w:pPr>
        <w:numPr>
          <w:ilvl w:val="0"/>
          <w:numId w:val="11"/>
        </w:numPr>
        <w:spacing w:line="360" w:lineRule="auto"/>
        <w:rPr>
          <w:b/>
          <w:sz w:val="24"/>
        </w:rPr>
      </w:pPr>
      <w:r w:rsidRPr="00036C82">
        <w:rPr>
          <w:rFonts w:hint="eastAsia"/>
          <w:b/>
          <w:sz w:val="24"/>
        </w:rPr>
        <w:t>根据《财政部、国家环保总局联合印发</w:t>
      </w:r>
      <w:r w:rsidRPr="00036C82">
        <w:rPr>
          <w:rFonts w:hint="eastAsia"/>
          <w:b/>
          <w:sz w:val="24"/>
        </w:rPr>
        <w:t>&lt;</w:t>
      </w:r>
      <w:r w:rsidRPr="00036C82">
        <w:rPr>
          <w:rFonts w:hint="eastAsia"/>
          <w:b/>
          <w:sz w:val="24"/>
        </w:rPr>
        <w:t>关于环境标志产品政府采购实施意见</w:t>
      </w:r>
      <w:r w:rsidRPr="00036C82">
        <w:rPr>
          <w:rFonts w:hint="eastAsia"/>
          <w:b/>
          <w:sz w:val="24"/>
        </w:rPr>
        <w:t>&gt;</w:t>
      </w:r>
      <w:r w:rsidRPr="00036C82">
        <w:rPr>
          <w:rFonts w:hint="eastAsia"/>
          <w:b/>
          <w:sz w:val="24"/>
        </w:rPr>
        <w:t>》（财库</w:t>
      </w:r>
      <w:r w:rsidRPr="00036C82">
        <w:rPr>
          <w:rFonts w:hint="eastAsia"/>
          <w:b/>
          <w:sz w:val="24"/>
        </w:rPr>
        <w:t>[2006]90</w:t>
      </w:r>
      <w:r w:rsidRPr="00036C82">
        <w:rPr>
          <w:rFonts w:hint="eastAsia"/>
          <w:b/>
          <w:sz w:val="24"/>
        </w:rPr>
        <w:t>号）的规定，若投标产品属于“环境标志产品政府采购清单”中品目的产品，提供最新一期“环境标志产品政府采购清单”中投标产品所在清单页并均加盖投标人公章，清单在中国政府采购网（</w:t>
      </w:r>
      <w:r w:rsidRPr="00036C82">
        <w:rPr>
          <w:rFonts w:hint="eastAsia"/>
          <w:b/>
          <w:sz w:val="24"/>
        </w:rPr>
        <w:t>http://www.ccgp.gov.cn/</w:t>
      </w:r>
      <w:r w:rsidRPr="00036C82">
        <w:rPr>
          <w:rFonts w:hint="eastAsia"/>
          <w:b/>
          <w:sz w:val="24"/>
        </w:rPr>
        <w:t>）、国家环境保护总局网（</w:t>
      </w:r>
      <w:r w:rsidRPr="00036C82">
        <w:rPr>
          <w:rFonts w:hint="eastAsia"/>
          <w:b/>
          <w:sz w:val="24"/>
        </w:rPr>
        <w:t>http://www.sepa.gov.cn/</w:t>
      </w:r>
      <w:r w:rsidRPr="00036C82">
        <w:rPr>
          <w:rFonts w:hint="eastAsia"/>
          <w:b/>
          <w:sz w:val="24"/>
        </w:rPr>
        <w:t>）、中国绿色采购网（</w:t>
      </w:r>
      <w:r w:rsidRPr="00036C82">
        <w:rPr>
          <w:rFonts w:hint="eastAsia"/>
          <w:b/>
          <w:sz w:val="24"/>
        </w:rPr>
        <w:t>http://www.cgpn.cn/</w:t>
      </w:r>
      <w:r w:rsidRPr="00036C82">
        <w:rPr>
          <w:rFonts w:hint="eastAsia"/>
          <w:b/>
          <w:sz w:val="24"/>
        </w:rPr>
        <w:t>）上发布。（注：该清单可查询中国政府采购网，请供应商打印产品所在清单页，并对相关内容作圈记）。</w:t>
      </w:r>
    </w:p>
    <w:p w14:paraId="0FDF8942" w14:textId="77777777" w:rsidR="002979A2" w:rsidRPr="00036C82" w:rsidRDefault="009C13D3">
      <w:pPr>
        <w:rPr>
          <w:b/>
          <w:sz w:val="24"/>
        </w:rPr>
      </w:pPr>
      <w:r w:rsidRPr="00036C82">
        <w:rPr>
          <w:rFonts w:hint="eastAsia"/>
          <w:b/>
          <w:sz w:val="24"/>
        </w:rPr>
        <w:t>Ⅰ</w:t>
      </w:r>
      <w:r w:rsidRPr="00036C82">
        <w:rPr>
          <w:rFonts w:hint="eastAsia"/>
          <w:b/>
          <w:sz w:val="24"/>
        </w:rPr>
        <w:t>.</w:t>
      </w:r>
      <w:r w:rsidRPr="00036C82">
        <w:rPr>
          <w:rFonts w:hint="eastAsia"/>
          <w:b/>
          <w:sz w:val="24"/>
        </w:rPr>
        <w:t>商务用户需求：</w:t>
      </w:r>
      <w:bookmarkEnd w:id="127"/>
      <w:r w:rsidRPr="00036C82">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1731"/>
        <w:gridCol w:w="7580"/>
      </w:tblGrid>
      <w:tr w:rsidR="002979A2" w:rsidRPr="00036C82" w14:paraId="2E72596F" w14:textId="77777777">
        <w:trPr>
          <w:trHeight w:val="20"/>
          <w:tblCellSpacing w:w="0" w:type="dxa"/>
        </w:trPr>
        <w:tc>
          <w:tcPr>
            <w:tcW w:w="1731" w:type="dxa"/>
            <w:shd w:val="clear" w:color="auto" w:fill="CCE8CF"/>
            <w:vAlign w:val="center"/>
          </w:tcPr>
          <w:p w14:paraId="0DA15497" w14:textId="77777777" w:rsidR="002979A2" w:rsidRPr="00036C82" w:rsidRDefault="009C13D3">
            <w:pPr>
              <w:spacing w:line="360" w:lineRule="auto"/>
              <w:jc w:val="center"/>
              <w:rPr>
                <w:b/>
                <w:bCs/>
                <w:sz w:val="24"/>
              </w:rPr>
            </w:pPr>
            <w:r w:rsidRPr="00036C82">
              <w:rPr>
                <w:b/>
                <w:bCs/>
                <w:sz w:val="24"/>
              </w:rPr>
              <w:lastRenderedPageBreak/>
              <w:t>需求名称</w:t>
            </w:r>
          </w:p>
        </w:tc>
        <w:tc>
          <w:tcPr>
            <w:tcW w:w="7580" w:type="dxa"/>
            <w:shd w:val="clear" w:color="auto" w:fill="CCE8CF"/>
            <w:vAlign w:val="center"/>
          </w:tcPr>
          <w:p w14:paraId="0136CD65" w14:textId="77777777" w:rsidR="002979A2" w:rsidRPr="00036C82" w:rsidRDefault="009C13D3">
            <w:pPr>
              <w:spacing w:line="360" w:lineRule="auto"/>
              <w:jc w:val="center"/>
              <w:rPr>
                <w:b/>
                <w:bCs/>
                <w:sz w:val="24"/>
              </w:rPr>
            </w:pPr>
            <w:r w:rsidRPr="00036C82">
              <w:rPr>
                <w:b/>
                <w:bCs/>
                <w:sz w:val="24"/>
              </w:rPr>
              <w:t>需求说明</w:t>
            </w:r>
          </w:p>
        </w:tc>
      </w:tr>
      <w:tr w:rsidR="002979A2" w:rsidRPr="00036C82" w14:paraId="16438768" w14:textId="77777777">
        <w:trPr>
          <w:trHeight w:val="20"/>
          <w:tblCellSpacing w:w="0" w:type="dxa"/>
        </w:trPr>
        <w:tc>
          <w:tcPr>
            <w:tcW w:w="1731" w:type="dxa"/>
            <w:shd w:val="clear" w:color="auto" w:fill="CCE8CF"/>
            <w:vAlign w:val="center"/>
          </w:tcPr>
          <w:p w14:paraId="73DDC493" w14:textId="77777777" w:rsidR="002979A2" w:rsidRPr="00036C82" w:rsidRDefault="009C13D3">
            <w:pPr>
              <w:spacing w:line="360" w:lineRule="auto"/>
              <w:jc w:val="center"/>
              <w:rPr>
                <w:bCs/>
                <w:sz w:val="24"/>
              </w:rPr>
            </w:pPr>
            <w:r w:rsidRPr="00036C82">
              <w:rPr>
                <w:rFonts w:hint="eastAsia"/>
                <w:bCs/>
                <w:sz w:val="24"/>
              </w:rPr>
              <w:t>资格条件</w:t>
            </w:r>
          </w:p>
        </w:tc>
        <w:tc>
          <w:tcPr>
            <w:tcW w:w="7580" w:type="dxa"/>
            <w:shd w:val="clear" w:color="auto" w:fill="CCE8CF"/>
            <w:vAlign w:val="center"/>
          </w:tcPr>
          <w:p w14:paraId="1DCB2B29" w14:textId="77777777" w:rsidR="002979A2" w:rsidRPr="00036C82" w:rsidRDefault="009C13D3">
            <w:pPr>
              <w:tabs>
                <w:tab w:val="left" w:pos="709"/>
              </w:tabs>
              <w:spacing w:line="360" w:lineRule="auto"/>
              <w:jc w:val="left"/>
              <w:rPr>
                <w:sz w:val="24"/>
              </w:rPr>
            </w:pPr>
            <w:r w:rsidRPr="00036C82">
              <w:rPr>
                <w:rFonts w:hint="eastAsia"/>
                <w:sz w:val="24"/>
              </w:rPr>
              <w:t>详见第一章</w:t>
            </w:r>
            <w:r w:rsidRPr="00036C82">
              <w:rPr>
                <w:rFonts w:hint="eastAsia"/>
                <w:sz w:val="24"/>
              </w:rPr>
              <w:t xml:space="preserve"> </w:t>
            </w:r>
            <w:r w:rsidRPr="00036C82">
              <w:rPr>
                <w:rFonts w:hint="eastAsia"/>
                <w:sz w:val="24"/>
              </w:rPr>
              <w:t>投标邀请函“二、投标人资格条件”。</w:t>
            </w:r>
          </w:p>
        </w:tc>
      </w:tr>
      <w:tr w:rsidR="002979A2" w:rsidRPr="00036C82" w14:paraId="13D8D3DA" w14:textId="77777777">
        <w:trPr>
          <w:trHeight w:val="20"/>
          <w:tblCellSpacing w:w="0" w:type="dxa"/>
        </w:trPr>
        <w:tc>
          <w:tcPr>
            <w:tcW w:w="1731" w:type="dxa"/>
            <w:shd w:val="clear" w:color="auto" w:fill="CCE8CF"/>
            <w:vAlign w:val="center"/>
          </w:tcPr>
          <w:p w14:paraId="37AE6D82" w14:textId="77777777" w:rsidR="002979A2" w:rsidRPr="00036C82" w:rsidRDefault="009C13D3">
            <w:pPr>
              <w:spacing w:line="360" w:lineRule="auto"/>
              <w:jc w:val="center"/>
              <w:rPr>
                <w:bCs/>
                <w:sz w:val="24"/>
              </w:rPr>
            </w:pPr>
            <w:r w:rsidRPr="00036C82">
              <w:rPr>
                <w:rFonts w:hint="eastAsia"/>
                <w:bCs/>
                <w:sz w:val="24"/>
              </w:rPr>
              <w:t>★交货期</w:t>
            </w:r>
          </w:p>
        </w:tc>
        <w:tc>
          <w:tcPr>
            <w:tcW w:w="7580" w:type="dxa"/>
            <w:shd w:val="clear" w:color="auto" w:fill="CCE8CF"/>
            <w:vAlign w:val="center"/>
          </w:tcPr>
          <w:p w14:paraId="39ABEE11" w14:textId="77777777" w:rsidR="002979A2" w:rsidRPr="00036C82" w:rsidRDefault="009C13D3">
            <w:pPr>
              <w:spacing w:line="360" w:lineRule="auto"/>
              <w:rPr>
                <w:rFonts w:ascii="宋体" w:hAnsi="宋体"/>
                <w:sz w:val="24"/>
                <w:szCs w:val="21"/>
              </w:rPr>
            </w:pPr>
            <w:r w:rsidRPr="00036C82">
              <w:rPr>
                <w:rFonts w:hint="eastAsia"/>
                <w:sz w:val="24"/>
              </w:rPr>
              <w:t>合同签订后</w:t>
            </w:r>
            <w:r w:rsidRPr="00036C82">
              <w:rPr>
                <w:rFonts w:hint="eastAsia"/>
                <w:sz w:val="24"/>
              </w:rPr>
              <w:t>90</w:t>
            </w:r>
            <w:r w:rsidRPr="00036C82">
              <w:rPr>
                <w:rFonts w:hint="eastAsia"/>
                <w:sz w:val="24"/>
              </w:rPr>
              <w:t>个日历日内完成安装、调试、验收。</w:t>
            </w:r>
          </w:p>
        </w:tc>
      </w:tr>
      <w:tr w:rsidR="002979A2" w:rsidRPr="00036C82" w14:paraId="24E9E522" w14:textId="77777777">
        <w:trPr>
          <w:trHeight w:val="20"/>
          <w:tblCellSpacing w:w="0" w:type="dxa"/>
        </w:trPr>
        <w:tc>
          <w:tcPr>
            <w:tcW w:w="1731" w:type="dxa"/>
            <w:shd w:val="clear" w:color="auto" w:fill="CCE8CF"/>
            <w:vAlign w:val="center"/>
          </w:tcPr>
          <w:p w14:paraId="0044053A" w14:textId="77777777" w:rsidR="002979A2" w:rsidRPr="00036C82" w:rsidRDefault="009C13D3">
            <w:pPr>
              <w:spacing w:line="360" w:lineRule="auto"/>
              <w:jc w:val="center"/>
              <w:rPr>
                <w:bCs/>
                <w:sz w:val="24"/>
              </w:rPr>
            </w:pPr>
            <w:r w:rsidRPr="00036C82">
              <w:rPr>
                <w:rFonts w:hint="eastAsia"/>
                <w:bCs/>
                <w:sz w:val="24"/>
              </w:rPr>
              <w:t>★质保期</w:t>
            </w:r>
          </w:p>
        </w:tc>
        <w:tc>
          <w:tcPr>
            <w:tcW w:w="7580" w:type="dxa"/>
            <w:shd w:val="clear" w:color="auto" w:fill="CCE8CF"/>
            <w:vAlign w:val="center"/>
          </w:tcPr>
          <w:p w14:paraId="4C8929EF" w14:textId="77777777" w:rsidR="002979A2" w:rsidRPr="00036C82" w:rsidRDefault="009C13D3">
            <w:pPr>
              <w:spacing w:line="360" w:lineRule="auto"/>
              <w:rPr>
                <w:sz w:val="24"/>
              </w:rPr>
            </w:pPr>
            <w:r w:rsidRPr="00036C82">
              <w:rPr>
                <w:rFonts w:hint="eastAsia"/>
                <w:sz w:val="24"/>
              </w:rPr>
              <w:t>①货物质保期按生产厂家的标准执行，但不得少于壹年（自采购人验收合格之日起计算）。质保期内中标人对所供货物实行包修、包换、包退、包维护保养。</w:t>
            </w:r>
          </w:p>
          <w:p w14:paraId="451A8194" w14:textId="77777777" w:rsidR="002979A2" w:rsidRPr="00036C82" w:rsidRDefault="009C13D3">
            <w:pPr>
              <w:spacing w:line="360" w:lineRule="auto"/>
              <w:rPr>
                <w:rFonts w:ascii="宋体" w:hAnsi="宋体"/>
                <w:sz w:val="24"/>
                <w:szCs w:val="21"/>
              </w:rPr>
            </w:pPr>
            <w:r w:rsidRPr="00036C82">
              <w:rPr>
                <w:rFonts w:hint="eastAsia"/>
                <w:sz w:val="24"/>
              </w:rPr>
              <w:t>②质保期内，如设备或零部件因非人为因素出现故障而造成短期停用时，则质保期和免费维修期相应顺延。如停用时间累计超过</w:t>
            </w:r>
            <w:r w:rsidRPr="00036C82">
              <w:rPr>
                <w:rFonts w:hint="eastAsia"/>
                <w:sz w:val="24"/>
              </w:rPr>
              <w:t>60</w:t>
            </w:r>
            <w:r w:rsidRPr="00036C82">
              <w:rPr>
                <w:rFonts w:hint="eastAsia"/>
                <w:sz w:val="24"/>
              </w:rPr>
              <w:t>天则质保期重新计算。</w:t>
            </w:r>
          </w:p>
        </w:tc>
      </w:tr>
      <w:tr w:rsidR="002979A2" w:rsidRPr="00036C82" w14:paraId="76808C89" w14:textId="77777777">
        <w:trPr>
          <w:trHeight w:val="20"/>
          <w:tblCellSpacing w:w="0" w:type="dxa"/>
        </w:trPr>
        <w:tc>
          <w:tcPr>
            <w:tcW w:w="1731" w:type="dxa"/>
            <w:shd w:val="clear" w:color="auto" w:fill="CCE8CF"/>
            <w:vAlign w:val="center"/>
          </w:tcPr>
          <w:p w14:paraId="3C07FF13" w14:textId="77777777" w:rsidR="002979A2" w:rsidRPr="00036C82" w:rsidRDefault="009C13D3">
            <w:pPr>
              <w:spacing w:line="360" w:lineRule="auto"/>
              <w:jc w:val="center"/>
              <w:rPr>
                <w:bCs/>
                <w:sz w:val="24"/>
              </w:rPr>
            </w:pPr>
            <w:r w:rsidRPr="00036C82">
              <w:rPr>
                <w:rFonts w:hint="eastAsia"/>
                <w:bCs/>
                <w:sz w:val="24"/>
              </w:rPr>
              <w:t>★</w:t>
            </w:r>
            <w:r w:rsidRPr="00036C82">
              <w:rPr>
                <w:bCs/>
                <w:sz w:val="24"/>
              </w:rPr>
              <w:t>付款方法</w:t>
            </w:r>
            <w:r w:rsidRPr="00036C82">
              <w:rPr>
                <w:rFonts w:hint="eastAsia"/>
                <w:bCs/>
                <w:sz w:val="24"/>
              </w:rPr>
              <w:t>和条件</w:t>
            </w:r>
          </w:p>
        </w:tc>
        <w:tc>
          <w:tcPr>
            <w:tcW w:w="7580" w:type="dxa"/>
            <w:shd w:val="clear" w:color="auto" w:fill="CCE8CF"/>
            <w:vAlign w:val="center"/>
          </w:tcPr>
          <w:p w14:paraId="19D15ECF" w14:textId="016D4DCD" w:rsidR="00BE6EF6" w:rsidRPr="00036C82" w:rsidRDefault="00BE6EF6">
            <w:pPr>
              <w:tabs>
                <w:tab w:val="left" w:pos="709"/>
              </w:tabs>
              <w:spacing w:line="360" w:lineRule="auto"/>
              <w:jc w:val="left"/>
              <w:rPr>
                <w:sz w:val="24"/>
              </w:rPr>
            </w:pPr>
            <w:r w:rsidRPr="00036C82">
              <w:rPr>
                <w:rFonts w:hint="eastAsia"/>
                <w:sz w:val="24"/>
              </w:rPr>
              <w:t>（</w:t>
            </w:r>
            <w:r w:rsidRPr="00036C82">
              <w:rPr>
                <w:rFonts w:hint="eastAsia"/>
                <w:sz w:val="24"/>
              </w:rPr>
              <w:t>1</w:t>
            </w:r>
            <w:r w:rsidRPr="00036C82">
              <w:rPr>
                <w:rFonts w:hint="eastAsia"/>
                <w:sz w:val="24"/>
              </w:rPr>
              <w:t>）</w:t>
            </w:r>
            <w:r w:rsidR="002620A6" w:rsidRPr="002620A6">
              <w:rPr>
                <w:rFonts w:hint="eastAsia"/>
                <w:sz w:val="24"/>
              </w:rPr>
              <w:t>货物到达采购人指定的地点且安装、调试完毕，经采购人验收合格、办理完全部验收手续后，采购人在</w:t>
            </w:r>
            <w:r w:rsidR="002620A6" w:rsidRPr="002620A6">
              <w:rPr>
                <w:rFonts w:hint="eastAsia"/>
                <w:sz w:val="24"/>
              </w:rPr>
              <w:t>20</w:t>
            </w:r>
            <w:r w:rsidR="002620A6" w:rsidRPr="002620A6">
              <w:rPr>
                <w:rFonts w:hint="eastAsia"/>
                <w:sz w:val="24"/>
              </w:rPr>
              <w:t>个工作日向中标人支付合同总价的</w:t>
            </w:r>
            <w:r w:rsidR="002620A6" w:rsidRPr="002620A6">
              <w:rPr>
                <w:rFonts w:hint="eastAsia"/>
                <w:sz w:val="24"/>
              </w:rPr>
              <w:t>100%</w:t>
            </w:r>
            <w:r w:rsidR="002620A6" w:rsidRPr="002620A6">
              <w:rPr>
                <w:rFonts w:hint="eastAsia"/>
                <w:sz w:val="24"/>
              </w:rPr>
              <w:t>。</w:t>
            </w:r>
          </w:p>
          <w:p w14:paraId="102EFC0D" w14:textId="77777777" w:rsidR="002979A2" w:rsidRPr="00036C82" w:rsidRDefault="009C13D3">
            <w:pPr>
              <w:tabs>
                <w:tab w:val="left" w:pos="709"/>
              </w:tabs>
              <w:spacing w:line="360" w:lineRule="auto"/>
              <w:jc w:val="left"/>
              <w:rPr>
                <w:sz w:val="24"/>
              </w:rPr>
            </w:pPr>
            <w:r w:rsidRPr="00036C82">
              <w:rPr>
                <w:rFonts w:hint="eastAsia"/>
                <w:sz w:val="24"/>
              </w:rPr>
              <w:t>（</w:t>
            </w:r>
            <w:r w:rsidRPr="00036C82">
              <w:rPr>
                <w:rFonts w:hint="eastAsia"/>
                <w:sz w:val="24"/>
              </w:rPr>
              <w:t>2</w:t>
            </w:r>
            <w:r w:rsidRPr="00036C82">
              <w:rPr>
                <w:rFonts w:hint="eastAsia"/>
                <w:sz w:val="24"/>
              </w:rPr>
              <w:t>）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14:paraId="758831D2" w14:textId="77777777" w:rsidR="002979A2" w:rsidRPr="00036C82" w:rsidRDefault="009C13D3">
            <w:pPr>
              <w:tabs>
                <w:tab w:val="left" w:pos="709"/>
              </w:tabs>
              <w:spacing w:line="360" w:lineRule="auto"/>
              <w:jc w:val="left"/>
              <w:rPr>
                <w:b/>
                <w:sz w:val="24"/>
              </w:rPr>
            </w:pPr>
            <w:r w:rsidRPr="00036C82">
              <w:rPr>
                <w:rFonts w:hint="eastAsia"/>
                <w:b/>
                <w:sz w:val="24"/>
              </w:rPr>
              <w:t>（</w:t>
            </w:r>
            <w:r w:rsidRPr="00036C82">
              <w:rPr>
                <w:b/>
                <w:sz w:val="24"/>
              </w:rPr>
              <w:t>3</w:t>
            </w:r>
            <w:r w:rsidRPr="00036C82">
              <w:rPr>
                <w:rFonts w:hint="eastAsia"/>
                <w:b/>
                <w:sz w:val="24"/>
              </w:rPr>
              <w:t>）采购人付款前中标人须提交合同金额的</w:t>
            </w:r>
            <w:r w:rsidRPr="00036C82">
              <w:rPr>
                <w:rFonts w:hint="eastAsia"/>
                <w:b/>
                <w:sz w:val="24"/>
              </w:rPr>
              <w:t>5%</w:t>
            </w:r>
            <w:r w:rsidRPr="00036C82">
              <w:rPr>
                <w:rFonts w:hint="eastAsia"/>
                <w:b/>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04EC40DA" w14:textId="77777777" w:rsidR="002979A2" w:rsidRPr="00036C82" w:rsidRDefault="009C13D3">
            <w:pPr>
              <w:spacing w:line="360" w:lineRule="auto"/>
              <w:jc w:val="left"/>
              <w:rPr>
                <w:rFonts w:ascii="宋体" w:hAnsi="宋体"/>
                <w:b/>
                <w:bCs/>
                <w:sz w:val="24"/>
                <w:szCs w:val="21"/>
              </w:rPr>
            </w:pPr>
            <w:r w:rsidRPr="00036C82">
              <w:rPr>
                <w:rFonts w:hint="eastAsia"/>
                <w:sz w:val="24"/>
              </w:rPr>
              <w:t>注：本项目资金来源为财政资金，相关付款程序严格遵守东莞市（或项目所在镇街）政府财政资金支付程序规定。</w:t>
            </w:r>
          </w:p>
        </w:tc>
      </w:tr>
      <w:tr w:rsidR="002979A2" w:rsidRPr="00036C82" w14:paraId="5C46E3E3" w14:textId="77777777">
        <w:trPr>
          <w:trHeight w:val="20"/>
          <w:tblCellSpacing w:w="0" w:type="dxa"/>
        </w:trPr>
        <w:tc>
          <w:tcPr>
            <w:tcW w:w="1731" w:type="dxa"/>
            <w:shd w:val="clear" w:color="auto" w:fill="CCE8CF"/>
            <w:vAlign w:val="center"/>
          </w:tcPr>
          <w:p w14:paraId="3C9C5D74" w14:textId="77777777" w:rsidR="002979A2" w:rsidRPr="00036C82" w:rsidRDefault="009C13D3">
            <w:pPr>
              <w:spacing w:line="360" w:lineRule="auto"/>
              <w:jc w:val="center"/>
              <w:rPr>
                <w:sz w:val="24"/>
                <w:szCs w:val="22"/>
              </w:rPr>
            </w:pPr>
            <w:r w:rsidRPr="00036C82">
              <w:rPr>
                <w:rFonts w:hint="eastAsia"/>
                <w:sz w:val="24"/>
                <w:szCs w:val="22"/>
              </w:rPr>
              <w:t>履约保证金</w:t>
            </w:r>
          </w:p>
        </w:tc>
        <w:tc>
          <w:tcPr>
            <w:tcW w:w="7580" w:type="dxa"/>
            <w:shd w:val="clear" w:color="auto" w:fill="CCE8CF"/>
            <w:vAlign w:val="center"/>
          </w:tcPr>
          <w:p w14:paraId="55BA0461" w14:textId="77777777" w:rsidR="002979A2" w:rsidRPr="00036C82" w:rsidRDefault="009C13D3">
            <w:pPr>
              <w:tabs>
                <w:tab w:val="left" w:pos="709"/>
              </w:tabs>
              <w:spacing w:line="360" w:lineRule="auto"/>
              <w:jc w:val="left"/>
              <w:rPr>
                <w:sz w:val="24"/>
                <w:szCs w:val="22"/>
              </w:rPr>
            </w:pPr>
            <w:r w:rsidRPr="00036C82">
              <w:rPr>
                <w:rFonts w:hint="eastAsia"/>
                <w:sz w:val="24"/>
              </w:rPr>
              <w:t>中标人在签定合同前须提交合同金额的</w:t>
            </w:r>
            <w:r w:rsidRPr="00036C82">
              <w:rPr>
                <w:rFonts w:hint="eastAsia"/>
                <w:sz w:val="24"/>
              </w:rPr>
              <w:t>5%</w:t>
            </w:r>
            <w:r w:rsidRPr="00036C82">
              <w:rPr>
                <w:rFonts w:hint="eastAsia"/>
                <w:sz w:val="24"/>
              </w:rPr>
              <w:t>作为项目履约保证金（以银行转账、电汇、银行履约保函、信用担保等形式），验收合格后中标人无违约的情形发生，无息退回。</w:t>
            </w:r>
          </w:p>
        </w:tc>
      </w:tr>
      <w:tr w:rsidR="002979A2" w:rsidRPr="00036C82" w14:paraId="650CA1A9" w14:textId="77777777">
        <w:trPr>
          <w:trHeight w:val="20"/>
          <w:tblCellSpacing w:w="0" w:type="dxa"/>
        </w:trPr>
        <w:tc>
          <w:tcPr>
            <w:tcW w:w="1731" w:type="dxa"/>
            <w:shd w:val="clear" w:color="auto" w:fill="CCE8CF"/>
            <w:vAlign w:val="center"/>
          </w:tcPr>
          <w:p w14:paraId="26A175D3" w14:textId="77777777" w:rsidR="002979A2" w:rsidRPr="00036C82" w:rsidRDefault="009C13D3">
            <w:pPr>
              <w:spacing w:line="360" w:lineRule="auto"/>
              <w:jc w:val="center"/>
              <w:rPr>
                <w:sz w:val="24"/>
                <w:szCs w:val="22"/>
              </w:rPr>
            </w:pPr>
            <w:r w:rsidRPr="00036C82">
              <w:rPr>
                <w:rFonts w:hint="eastAsia"/>
                <w:sz w:val="24"/>
                <w:szCs w:val="22"/>
              </w:rPr>
              <w:lastRenderedPageBreak/>
              <w:t>投标报价说明</w:t>
            </w:r>
          </w:p>
        </w:tc>
        <w:tc>
          <w:tcPr>
            <w:tcW w:w="7580" w:type="dxa"/>
            <w:shd w:val="clear" w:color="auto" w:fill="CCE8CF"/>
            <w:vAlign w:val="center"/>
          </w:tcPr>
          <w:p w14:paraId="1B31EAE2" w14:textId="77777777" w:rsidR="002979A2" w:rsidRPr="00036C82" w:rsidRDefault="009C13D3">
            <w:pPr>
              <w:tabs>
                <w:tab w:val="left" w:pos="709"/>
              </w:tabs>
              <w:spacing w:line="360" w:lineRule="auto"/>
              <w:jc w:val="left"/>
              <w:rPr>
                <w:sz w:val="24"/>
                <w:szCs w:val="22"/>
              </w:rPr>
            </w:pPr>
            <w:r w:rsidRPr="00036C82">
              <w:rPr>
                <w:rFonts w:hint="eastAsia"/>
                <w:sz w:val="24"/>
                <w:szCs w:val="22"/>
              </w:rPr>
              <w:t>包含货物及其附件的设计、采购、制造、检测、试验、包装、运输、保险、现场仓储</w:t>
            </w:r>
            <w:r w:rsidR="007C54E4" w:rsidRPr="00036C82">
              <w:rPr>
                <w:rFonts w:hint="eastAsia"/>
                <w:sz w:val="24"/>
                <w:szCs w:val="22"/>
              </w:rPr>
              <w:t>、税费</w:t>
            </w:r>
            <w:r w:rsidR="007C54E4" w:rsidRPr="00036C82">
              <w:rPr>
                <w:sz w:val="24"/>
              </w:rPr>
              <w:t>（</w:t>
            </w:r>
            <w:r w:rsidR="00026D12" w:rsidRPr="00036C82">
              <w:rPr>
                <w:rFonts w:hint="eastAsia"/>
                <w:sz w:val="24"/>
              </w:rPr>
              <w:t>投标人所投产品报价可以为人民币免税价格，投标文件上必须注明为免税价格，中标后需负责办理免税设备的相关手续及承担相关的所有费用【含办理免税证的费用】，采购人协助中标人办理免税手续</w:t>
            </w:r>
            <w:r w:rsidRPr="00036C82">
              <w:rPr>
                <w:sz w:val="24"/>
              </w:rPr>
              <w:t>）</w:t>
            </w:r>
            <w:r w:rsidRPr="00036C82">
              <w:rPr>
                <w:rFonts w:hint="eastAsia"/>
                <w:sz w:val="24"/>
                <w:szCs w:val="22"/>
              </w:rPr>
              <w:t>以及安装调试、软件、验收、培训、技术服务（包括技术资料、图纸的提供）、质保期保障等相关服务的全部费用。</w:t>
            </w:r>
          </w:p>
        </w:tc>
      </w:tr>
      <w:tr w:rsidR="002979A2" w:rsidRPr="00036C82" w14:paraId="21BEA39D" w14:textId="77777777">
        <w:trPr>
          <w:trHeight w:val="20"/>
          <w:tblCellSpacing w:w="0" w:type="dxa"/>
        </w:trPr>
        <w:tc>
          <w:tcPr>
            <w:tcW w:w="1731" w:type="dxa"/>
            <w:shd w:val="clear" w:color="auto" w:fill="CCE8CF"/>
            <w:vAlign w:val="center"/>
          </w:tcPr>
          <w:p w14:paraId="30A2CE20" w14:textId="77777777" w:rsidR="002979A2" w:rsidRPr="00036C82" w:rsidRDefault="009C13D3">
            <w:pPr>
              <w:spacing w:line="360" w:lineRule="auto"/>
              <w:jc w:val="center"/>
              <w:rPr>
                <w:bCs/>
                <w:sz w:val="24"/>
              </w:rPr>
            </w:pPr>
            <w:r w:rsidRPr="00036C82">
              <w:rPr>
                <w:sz w:val="24"/>
                <w:szCs w:val="22"/>
              </w:rPr>
              <w:t>售后服务</w:t>
            </w:r>
          </w:p>
        </w:tc>
        <w:tc>
          <w:tcPr>
            <w:tcW w:w="7580" w:type="dxa"/>
            <w:shd w:val="clear" w:color="auto" w:fill="CCE8CF"/>
            <w:vAlign w:val="center"/>
          </w:tcPr>
          <w:p w14:paraId="70CA7385" w14:textId="77777777" w:rsidR="002979A2" w:rsidRPr="00036C82" w:rsidRDefault="009C13D3">
            <w:pPr>
              <w:tabs>
                <w:tab w:val="left" w:pos="709"/>
              </w:tabs>
              <w:spacing w:line="360" w:lineRule="auto"/>
              <w:jc w:val="left"/>
              <w:rPr>
                <w:sz w:val="24"/>
              </w:rPr>
            </w:pPr>
            <w:r w:rsidRPr="00036C82">
              <w:rPr>
                <w:sz w:val="24"/>
                <w:szCs w:val="22"/>
              </w:rPr>
              <w:t>对采购人的服务通知，中标人在接报后</w:t>
            </w:r>
            <w:r w:rsidRPr="00036C82">
              <w:rPr>
                <w:sz w:val="24"/>
                <w:szCs w:val="22"/>
              </w:rPr>
              <w:t>4</w:t>
            </w:r>
            <w:r w:rsidRPr="00036C82">
              <w:rPr>
                <w:sz w:val="24"/>
                <w:szCs w:val="22"/>
              </w:rPr>
              <w:t>小时内响应，</w:t>
            </w:r>
            <w:r w:rsidRPr="00036C82">
              <w:rPr>
                <w:sz w:val="24"/>
                <w:szCs w:val="22"/>
              </w:rPr>
              <w:t>24</w:t>
            </w:r>
            <w:r w:rsidRPr="00036C82">
              <w:rPr>
                <w:sz w:val="24"/>
                <w:szCs w:val="22"/>
              </w:rPr>
              <w:t>小时内到达现场，</w:t>
            </w:r>
            <w:r w:rsidRPr="00036C82">
              <w:rPr>
                <w:sz w:val="24"/>
                <w:szCs w:val="22"/>
              </w:rPr>
              <w:t>48</w:t>
            </w:r>
            <w:r w:rsidRPr="00036C82">
              <w:rPr>
                <w:sz w:val="24"/>
                <w:szCs w:val="22"/>
              </w:rPr>
              <w:t>小时内处理完毕。若在</w:t>
            </w:r>
            <w:r w:rsidRPr="00036C82">
              <w:rPr>
                <w:sz w:val="24"/>
                <w:szCs w:val="22"/>
              </w:rPr>
              <w:t>48</w:t>
            </w:r>
            <w:r w:rsidRPr="00036C82">
              <w:rPr>
                <w:sz w:val="24"/>
                <w:szCs w:val="22"/>
              </w:rPr>
              <w:t>小时内仍未能有效解决，中标人</w:t>
            </w:r>
            <w:r w:rsidRPr="00036C82">
              <w:rPr>
                <w:rFonts w:hint="eastAsia"/>
                <w:sz w:val="24"/>
                <w:szCs w:val="22"/>
              </w:rPr>
              <w:t>需</w:t>
            </w:r>
            <w:r w:rsidRPr="00036C82">
              <w:rPr>
                <w:sz w:val="24"/>
                <w:szCs w:val="22"/>
              </w:rPr>
              <w:t>免费提供同档次的设备予采购人临时使用。</w:t>
            </w:r>
          </w:p>
        </w:tc>
      </w:tr>
      <w:tr w:rsidR="002979A2" w:rsidRPr="00036C82" w14:paraId="4116CEBD" w14:textId="77777777">
        <w:trPr>
          <w:trHeight w:val="20"/>
          <w:tblCellSpacing w:w="0" w:type="dxa"/>
        </w:trPr>
        <w:tc>
          <w:tcPr>
            <w:tcW w:w="1731" w:type="dxa"/>
            <w:shd w:val="clear" w:color="auto" w:fill="CCE8CF"/>
            <w:vAlign w:val="center"/>
          </w:tcPr>
          <w:p w14:paraId="29977FE6" w14:textId="77777777" w:rsidR="002979A2" w:rsidRPr="00036C82" w:rsidRDefault="009C13D3">
            <w:pPr>
              <w:spacing w:line="360" w:lineRule="auto"/>
              <w:jc w:val="center"/>
              <w:rPr>
                <w:bCs/>
                <w:sz w:val="24"/>
              </w:rPr>
            </w:pPr>
            <w:r w:rsidRPr="00036C82">
              <w:rPr>
                <w:rFonts w:hint="eastAsia"/>
                <w:bCs/>
                <w:sz w:val="24"/>
              </w:rPr>
              <w:t>现场考察和开标前答疑会</w:t>
            </w:r>
          </w:p>
        </w:tc>
        <w:tc>
          <w:tcPr>
            <w:tcW w:w="7580" w:type="dxa"/>
            <w:shd w:val="clear" w:color="auto" w:fill="CCE8CF"/>
            <w:vAlign w:val="center"/>
          </w:tcPr>
          <w:p w14:paraId="3412676F" w14:textId="77777777" w:rsidR="002979A2" w:rsidRPr="00036C82" w:rsidRDefault="009C13D3">
            <w:pPr>
              <w:tabs>
                <w:tab w:val="left" w:pos="709"/>
              </w:tabs>
              <w:spacing w:line="360" w:lineRule="auto"/>
              <w:jc w:val="left"/>
              <w:rPr>
                <w:bCs/>
                <w:sz w:val="24"/>
              </w:rPr>
            </w:pPr>
            <w:r w:rsidRPr="00036C82">
              <w:rPr>
                <w:rFonts w:hint="eastAsia"/>
                <w:bCs/>
                <w:sz w:val="24"/>
              </w:rPr>
              <w:t>本项目不举行现场考察和开标前答疑会。</w:t>
            </w:r>
          </w:p>
        </w:tc>
      </w:tr>
      <w:tr w:rsidR="002979A2" w:rsidRPr="00036C82" w14:paraId="4CA86D51" w14:textId="77777777">
        <w:trPr>
          <w:trHeight w:val="20"/>
          <w:tblCellSpacing w:w="0" w:type="dxa"/>
        </w:trPr>
        <w:tc>
          <w:tcPr>
            <w:tcW w:w="1731" w:type="dxa"/>
            <w:shd w:val="clear" w:color="auto" w:fill="CCE8CF"/>
            <w:vAlign w:val="center"/>
          </w:tcPr>
          <w:p w14:paraId="2305F218" w14:textId="77777777" w:rsidR="002979A2" w:rsidRPr="00036C82" w:rsidRDefault="009C13D3">
            <w:pPr>
              <w:spacing w:line="360" w:lineRule="auto"/>
              <w:jc w:val="center"/>
              <w:rPr>
                <w:bCs/>
                <w:sz w:val="24"/>
              </w:rPr>
            </w:pPr>
            <w:r w:rsidRPr="00036C82">
              <w:rPr>
                <w:rFonts w:hint="eastAsia"/>
                <w:bCs/>
                <w:sz w:val="24"/>
              </w:rPr>
              <w:t>服务地点</w:t>
            </w:r>
          </w:p>
        </w:tc>
        <w:tc>
          <w:tcPr>
            <w:tcW w:w="7580" w:type="dxa"/>
            <w:shd w:val="clear" w:color="auto" w:fill="CCE8CF"/>
            <w:vAlign w:val="center"/>
          </w:tcPr>
          <w:p w14:paraId="3625367F" w14:textId="77777777" w:rsidR="002979A2" w:rsidRPr="00036C82" w:rsidRDefault="009C13D3">
            <w:pPr>
              <w:tabs>
                <w:tab w:val="left" w:pos="709"/>
              </w:tabs>
              <w:spacing w:line="360" w:lineRule="auto"/>
              <w:jc w:val="left"/>
              <w:rPr>
                <w:bCs/>
                <w:sz w:val="24"/>
              </w:rPr>
            </w:pPr>
            <w:r w:rsidRPr="00036C82">
              <w:rPr>
                <w:rFonts w:hint="eastAsia"/>
                <w:bCs/>
                <w:sz w:val="24"/>
              </w:rPr>
              <w:t>采购人指定地点。（如有变化另行确定）。</w:t>
            </w:r>
          </w:p>
        </w:tc>
      </w:tr>
    </w:tbl>
    <w:p w14:paraId="7476ABB1" w14:textId="77777777" w:rsidR="002979A2" w:rsidRPr="00036C82" w:rsidRDefault="002979A2"/>
    <w:p w14:paraId="07A59B64" w14:textId="77777777" w:rsidR="002979A2" w:rsidRPr="00036C82" w:rsidRDefault="009C13D3">
      <w:pPr>
        <w:rPr>
          <w:b/>
          <w:sz w:val="24"/>
        </w:rPr>
      </w:pPr>
      <w:bookmarkStart w:id="128" w:name="_Toc454195697"/>
      <w:r w:rsidRPr="00036C82">
        <w:rPr>
          <w:rFonts w:hint="eastAsia"/>
          <w:b/>
          <w:sz w:val="24"/>
        </w:rPr>
        <w:t>Ⅱ</w:t>
      </w:r>
      <w:r w:rsidRPr="00036C82">
        <w:rPr>
          <w:rFonts w:hint="eastAsia"/>
          <w:b/>
          <w:sz w:val="24"/>
        </w:rPr>
        <w:t>.</w:t>
      </w:r>
      <w:r w:rsidRPr="00036C82">
        <w:rPr>
          <w:rFonts w:hint="eastAsia"/>
          <w:b/>
          <w:sz w:val="24"/>
        </w:rPr>
        <w:t>技术用户需求：</w:t>
      </w:r>
      <w:bookmarkEnd w:id="128"/>
    </w:p>
    <w:p w14:paraId="774708FE" w14:textId="77777777" w:rsidR="002979A2" w:rsidRPr="00036C82" w:rsidRDefault="009C13D3">
      <w:pPr>
        <w:pStyle w:val="affffa"/>
        <w:numPr>
          <w:ilvl w:val="0"/>
          <w:numId w:val="12"/>
        </w:numPr>
        <w:ind w:firstLineChars="0"/>
        <w:rPr>
          <w:rFonts w:ascii="Times New Roman" w:hAnsi="Times New Roman"/>
          <w:b/>
          <w:sz w:val="24"/>
          <w:szCs w:val="24"/>
        </w:rPr>
      </w:pPr>
      <w:r w:rsidRPr="00036C82">
        <w:rPr>
          <w:rFonts w:ascii="Times New Roman" w:hAnsi="Times New Roman" w:hint="eastAsia"/>
          <w:b/>
          <w:sz w:val="24"/>
          <w:szCs w:val="24"/>
        </w:rPr>
        <w:t>采购清单</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6116"/>
        <w:gridCol w:w="2115"/>
      </w:tblGrid>
      <w:tr w:rsidR="004D2AD9" w:rsidRPr="00036C82" w14:paraId="049154B8" w14:textId="77777777" w:rsidTr="00115E8B">
        <w:trPr>
          <w:trHeight w:val="405"/>
        </w:trPr>
        <w:tc>
          <w:tcPr>
            <w:tcW w:w="1169" w:type="dxa"/>
            <w:shd w:val="clear" w:color="auto" w:fill="auto"/>
            <w:vAlign w:val="bottom"/>
          </w:tcPr>
          <w:p w14:paraId="7B30E4EB" w14:textId="77777777" w:rsidR="004D2AD9" w:rsidRPr="00036C82" w:rsidRDefault="004D2AD9" w:rsidP="00115E8B">
            <w:pPr>
              <w:widowControl/>
              <w:spacing w:line="360" w:lineRule="auto"/>
              <w:jc w:val="center"/>
              <w:rPr>
                <w:b/>
                <w:bCs/>
                <w:kern w:val="0"/>
                <w:sz w:val="24"/>
              </w:rPr>
            </w:pPr>
            <w:r w:rsidRPr="00036C82">
              <w:rPr>
                <w:b/>
                <w:bCs/>
                <w:kern w:val="0"/>
                <w:sz w:val="24"/>
              </w:rPr>
              <w:t>序号</w:t>
            </w:r>
          </w:p>
        </w:tc>
        <w:tc>
          <w:tcPr>
            <w:tcW w:w="6116" w:type="dxa"/>
            <w:shd w:val="clear" w:color="auto" w:fill="auto"/>
            <w:vAlign w:val="bottom"/>
          </w:tcPr>
          <w:p w14:paraId="1DCAF3E6" w14:textId="77777777" w:rsidR="004D2AD9" w:rsidRPr="00036C82" w:rsidRDefault="004D2AD9" w:rsidP="00115E8B">
            <w:pPr>
              <w:widowControl/>
              <w:spacing w:line="360" w:lineRule="auto"/>
              <w:jc w:val="center"/>
              <w:rPr>
                <w:b/>
                <w:bCs/>
                <w:kern w:val="0"/>
                <w:sz w:val="24"/>
              </w:rPr>
            </w:pPr>
            <w:r w:rsidRPr="00036C82">
              <w:rPr>
                <w:b/>
                <w:bCs/>
                <w:kern w:val="0"/>
                <w:sz w:val="24"/>
              </w:rPr>
              <w:t>内容</w:t>
            </w:r>
          </w:p>
        </w:tc>
        <w:tc>
          <w:tcPr>
            <w:tcW w:w="2115" w:type="dxa"/>
            <w:shd w:val="clear" w:color="auto" w:fill="auto"/>
            <w:vAlign w:val="bottom"/>
          </w:tcPr>
          <w:p w14:paraId="0DFB8105" w14:textId="77777777" w:rsidR="004D2AD9" w:rsidRPr="00036C82" w:rsidRDefault="004D2AD9" w:rsidP="00115E8B">
            <w:pPr>
              <w:widowControl/>
              <w:spacing w:line="360" w:lineRule="auto"/>
              <w:jc w:val="center"/>
              <w:rPr>
                <w:b/>
                <w:bCs/>
                <w:kern w:val="0"/>
                <w:sz w:val="24"/>
              </w:rPr>
            </w:pPr>
            <w:r w:rsidRPr="00036C82">
              <w:rPr>
                <w:rFonts w:hint="eastAsia"/>
                <w:b/>
                <w:bCs/>
                <w:kern w:val="0"/>
                <w:sz w:val="24"/>
              </w:rPr>
              <w:t>数量</w:t>
            </w:r>
          </w:p>
        </w:tc>
      </w:tr>
      <w:tr w:rsidR="004D2AD9" w:rsidRPr="00036C82" w14:paraId="1036ABC7" w14:textId="77777777" w:rsidTr="00115E8B">
        <w:trPr>
          <w:trHeight w:val="405"/>
        </w:trPr>
        <w:tc>
          <w:tcPr>
            <w:tcW w:w="1169" w:type="dxa"/>
            <w:shd w:val="clear" w:color="auto" w:fill="auto"/>
            <w:vAlign w:val="bottom"/>
          </w:tcPr>
          <w:p w14:paraId="566BB749" w14:textId="77777777" w:rsidR="004D2AD9" w:rsidRPr="00036C82" w:rsidRDefault="004D2AD9" w:rsidP="00115E8B">
            <w:pPr>
              <w:widowControl/>
              <w:spacing w:line="360" w:lineRule="auto"/>
              <w:jc w:val="center"/>
              <w:rPr>
                <w:kern w:val="0"/>
                <w:sz w:val="24"/>
              </w:rPr>
            </w:pPr>
            <w:r w:rsidRPr="00036C82">
              <w:rPr>
                <w:rFonts w:hint="eastAsia"/>
                <w:kern w:val="0"/>
                <w:sz w:val="24"/>
              </w:rPr>
              <w:t>1</w:t>
            </w:r>
          </w:p>
        </w:tc>
        <w:tc>
          <w:tcPr>
            <w:tcW w:w="6116" w:type="dxa"/>
            <w:shd w:val="clear" w:color="auto" w:fill="auto"/>
            <w:vAlign w:val="bottom"/>
          </w:tcPr>
          <w:p w14:paraId="7D635E4E" w14:textId="77777777" w:rsidR="004D2AD9" w:rsidRPr="00036C82" w:rsidRDefault="004D2AD9" w:rsidP="00115E8B">
            <w:pPr>
              <w:widowControl/>
              <w:spacing w:line="360" w:lineRule="auto"/>
              <w:jc w:val="center"/>
              <w:rPr>
                <w:kern w:val="0"/>
                <w:sz w:val="24"/>
              </w:rPr>
            </w:pPr>
            <w:r w:rsidRPr="00036C82">
              <w:rPr>
                <w:rFonts w:hint="eastAsia"/>
                <w:b/>
                <w:sz w:val="24"/>
              </w:rPr>
              <w:t>●</w:t>
            </w:r>
            <w:r w:rsidRPr="00036C82">
              <w:rPr>
                <w:rFonts w:ascii="宋体" w:hAnsi="宋体" w:hint="eastAsia"/>
                <w:sz w:val="24"/>
              </w:rPr>
              <w:t>全自动化学吸附仪</w:t>
            </w:r>
          </w:p>
        </w:tc>
        <w:tc>
          <w:tcPr>
            <w:tcW w:w="2115" w:type="dxa"/>
            <w:shd w:val="clear" w:color="auto" w:fill="auto"/>
            <w:vAlign w:val="bottom"/>
          </w:tcPr>
          <w:p w14:paraId="6825E107" w14:textId="77777777" w:rsidR="004D2AD9" w:rsidRPr="00036C82" w:rsidRDefault="004D2AD9" w:rsidP="00115E8B">
            <w:pPr>
              <w:widowControl/>
              <w:spacing w:line="360" w:lineRule="auto"/>
              <w:jc w:val="center"/>
              <w:rPr>
                <w:kern w:val="0"/>
                <w:sz w:val="24"/>
              </w:rPr>
            </w:pPr>
            <w:r w:rsidRPr="00036C82">
              <w:rPr>
                <w:kern w:val="0"/>
                <w:sz w:val="24"/>
              </w:rPr>
              <w:t>1</w:t>
            </w:r>
            <w:r w:rsidRPr="00036C82">
              <w:rPr>
                <w:rFonts w:hint="eastAsia"/>
                <w:kern w:val="0"/>
                <w:sz w:val="24"/>
              </w:rPr>
              <w:t>套</w:t>
            </w:r>
          </w:p>
        </w:tc>
      </w:tr>
      <w:tr w:rsidR="004D2AD9" w:rsidRPr="00036C82" w14:paraId="0C4A5909" w14:textId="77777777" w:rsidTr="00115E8B">
        <w:trPr>
          <w:trHeight w:val="405"/>
        </w:trPr>
        <w:tc>
          <w:tcPr>
            <w:tcW w:w="1169" w:type="dxa"/>
            <w:shd w:val="clear" w:color="auto" w:fill="auto"/>
            <w:vAlign w:val="bottom"/>
          </w:tcPr>
          <w:p w14:paraId="1C68A9CB" w14:textId="77777777" w:rsidR="004D2AD9" w:rsidRPr="00036C82" w:rsidRDefault="004D2AD9" w:rsidP="00115E8B">
            <w:pPr>
              <w:widowControl/>
              <w:spacing w:line="360" w:lineRule="auto"/>
              <w:jc w:val="center"/>
              <w:rPr>
                <w:kern w:val="0"/>
                <w:sz w:val="24"/>
              </w:rPr>
            </w:pPr>
            <w:r w:rsidRPr="00036C82">
              <w:rPr>
                <w:rFonts w:hint="eastAsia"/>
                <w:kern w:val="0"/>
                <w:sz w:val="24"/>
              </w:rPr>
              <w:t>2</w:t>
            </w:r>
          </w:p>
        </w:tc>
        <w:tc>
          <w:tcPr>
            <w:tcW w:w="6116" w:type="dxa"/>
            <w:shd w:val="clear" w:color="auto" w:fill="auto"/>
            <w:vAlign w:val="bottom"/>
          </w:tcPr>
          <w:p w14:paraId="76468292" w14:textId="77777777" w:rsidR="004D2AD9" w:rsidRPr="00036C82" w:rsidRDefault="004D2AD9" w:rsidP="00115E8B">
            <w:pPr>
              <w:widowControl/>
              <w:spacing w:line="360" w:lineRule="auto"/>
              <w:jc w:val="center"/>
              <w:rPr>
                <w:kern w:val="0"/>
                <w:sz w:val="24"/>
              </w:rPr>
            </w:pPr>
            <w:r w:rsidRPr="00036C82">
              <w:rPr>
                <w:rFonts w:hint="eastAsia"/>
                <w:kern w:val="0"/>
                <w:sz w:val="24"/>
              </w:rPr>
              <w:t>气相色谱仪</w:t>
            </w:r>
          </w:p>
        </w:tc>
        <w:tc>
          <w:tcPr>
            <w:tcW w:w="2115" w:type="dxa"/>
            <w:shd w:val="clear" w:color="auto" w:fill="auto"/>
            <w:vAlign w:val="bottom"/>
          </w:tcPr>
          <w:p w14:paraId="0A0C133A" w14:textId="77777777" w:rsidR="004D2AD9" w:rsidRPr="00036C82" w:rsidRDefault="004D2AD9" w:rsidP="00115E8B">
            <w:pPr>
              <w:widowControl/>
              <w:spacing w:line="360" w:lineRule="auto"/>
              <w:jc w:val="center"/>
              <w:rPr>
                <w:kern w:val="0"/>
                <w:sz w:val="24"/>
              </w:rPr>
            </w:pPr>
            <w:r w:rsidRPr="00036C82">
              <w:rPr>
                <w:kern w:val="0"/>
                <w:sz w:val="24"/>
              </w:rPr>
              <w:t>1</w:t>
            </w:r>
            <w:r w:rsidRPr="00036C82">
              <w:rPr>
                <w:rFonts w:hint="eastAsia"/>
                <w:kern w:val="0"/>
                <w:sz w:val="24"/>
              </w:rPr>
              <w:t>套</w:t>
            </w:r>
          </w:p>
        </w:tc>
      </w:tr>
    </w:tbl>
    <w:p w14:paraId="1B467441" w14:textId="77777777" w:rsidR="002979A2" w:rsidRPr="00036C82" w:rsidRDefault="009C13D3">
      <w:pPr>
        <w:pStyle w:val="affffa"/>
        <w:numPr>
          <w:ilvl w:val="0"/>
          <w:numId w:val="12"/>
        </w:numPr>
        <w:ind w:firstLineChars="0"/>
        <w:rPr>
          <w:rFonts w:ascii="Times New Roman" w:hAnsi="Times New Roman"/>
          <w:b/>
          <w:sz w:val="24"/>
          <w:szCs w:val="24"/>
        </w:rPr>
      </w:pPr>
      <w:r w:rsidRPr="00036C82">
        <w:rPr>
          <w:rFonts w:ascii="Times New Roman" w:hAnsi="Times New Roman" w:hint="eastAsia"/>
          <w:b/>
          <w:sz w:val="24"/>
          <w:szCs w:val="24"/>
        </w:rPr>
        <w:t>性能要求</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387"/>
        <w:gridCol w:w="7307"/>
      </w:tblGrid>
      <w:tr w:rsidR="004D2AD9" w:rsidRPr="00036C82" w14:paraId="1AADC0C7" w14:textId="77777777" w:rsidTr="00115E8B">
        <w:trPr>
          <w:trHeight w:val="20"/>
        </w:trPr>
        <w:tc>
          <w:tcPr>
            <w:tcW w:w="706" w:type="dxa"/>
            <w:shd w:val="clear" w:color="auto" w:fill="auto"/>
            <w:vAlign w:val="center"/>
          </w:tcPr>
          <w:p w14:paraId="78E6AE1D" w14:textId="77777777" w:rsidR="004D2AD9" w:rsidRPr="00036C82" w:rsidRDefault="004D2AD9" w:rsidP="00115E8B">
            <w:pPr>
              <w:widowControl/>
              <w:spacing w:line="360" w:lineRule="auto"/>
              <w:jc w:val="center"/>
              <w:rPr>
                <w:b/>
                <w:bCs/>
                <w:kern w:val="0"/>
                <w:sz w:val="24"/>
              </w:rPr>
            </w:pPr>
            <w:r w:rsidRPr="00036C82">
              <w:rPr>
                <w:b/>
                <w:bCs/>
                <w:kern w:val="0"/>
                <w:sz w:val="24"/>
              </w:rPr>
              <w:t>序号</w:t>
            </w:r>
          </w:p>
        </w:tc>
        <w:tc>
          <w:tcPr>
            <w:tcW w:w="1387" w:type="dxa"/>
            <w:shd w:val="clear" w:color="auto" w:fill="auto"/>
            <w:vAlign w:val="center"/>
          </w:tcPr>
          <w:p w14:paraId="44B279D5" w14:textId="77777777" w:rsidR="004D2AD9" w:rsidRPr="00036C82" w:rsidRDefault="004D2AD9" w:rsidP="00115E8B">
            <w:pPr>
              <w:widowControl/>
              <w:spacing w:line="360" w:lineRule="auto"/>
              <w:jc w:val="center"/>
              <w:rPr>
                <w:b/>
                <w:bCs/>
                <w:kern w:val="0"/>
                <w:sz w:val="24"/>
              </w:rPr>
            </w:pPr>
            <w:r w:rsidRPr="00036C82">
              <w:rPr>
                <w:b/>
                <w:bCs/>
                <w:kern w:val="0"/>
                <w:sz w:val="24"/>
              </w:rPr>
              <w:t>项目内容</w:t>
            </w:r>
          </w:p>
        </w:tc>
        <w:tc>
          <w:tcPr>
            <w:tcW w:w="7307" w:type="dxa"/>
            <w:shd w:val="clear" w:color="auto" w:fill="auto"/>
            <w:vAlign w:val="bottom"/>
          </w:tcPr>
          <w:p w14:paraId="0DF8BE6B" w14:textId="77777777" w:rsidR="004D2AD9" w:rsidRPr="00036C82" w:rsidRDefault="004D2AD9" w:rsidP="00115E8B">
            <w:pPr>
              <w:widowControl/>
              <w:spacing w:line="360" w:lineRule="auto"/>
              <w:jc w:val="center"/>
              <w:rPr>
                <w:b/>
                <w:bCs/>
                <w:kern w:val="0"/>
                <w:sz w:val="24"/>
              </w:rPr>
            </w:pPr>
            <w:r w:rsidRPr="00036C82">
              <w:rPr>
                <w:b/>
                <w:bCs/>
                <w:kern w:val="0"/>
                <w:sz w:val="24"/>
              </w:rPr>
              <w:t xml:space="preserve">详细技术参数　</w:t>
            </w:r>
          </w:p>
        </w:tc>
      </w:tr>
      <w:tr w:rsidR="004D2AD9" w:rsidRPr="00036C82" w14:paraId="548AB55B" w14:textId="77777777" w:rsidTr="00115E8B">
        <w:trPr>
          <w:trHeight w:val="312"/>
        </w:trPr>
        <w:tc>
          <w:tcPr>
            <w:tcW w:w="706" w:type="dxa"/>
            <w:shd w:val="clear" w:color="auto" w:fill="auto"/>
            <w:vAlign w:val="center"/>
          </w:tcPr>
          <w:p w14:paraId="16C944B9" w14:textId="77777777" w:rsidR="004D2AD9" w:rsidRPr="00036C82" w:rsidRDefault="004D2AD9" w:rsidP="00115E8B">
            <w:pPr>
              <w:widowControl/>
              <w:spacing w:line="360" w:lineRule="auto"/>
              <w:jc w:val="center"/>
              <w:rPr>
                <w:kern w:val="0"/>
                <w:sz w:val="24"/>
              </w:rPr>
            </w:pPr>
            <w:r w:rsidRPr="00036C82">
              <w:rPr>
                <w:rFonts w:hint="eastAsia"/>
                <w:kern w:val="0"/>
                <w:sz w:val="24"/>
              </w:rPr>
              <w:t>1</w:t>
            </w:r>
          </w:p>
        </w:tc>
        <w:tc>
          <w:tcPr>
            <w:tcW w:w="1387" w:type="dxa"/>
            <w:shd w:val="clear" w:color="auto" w:fill="auto"/>
            <w:vAlign w:val="center"/>
          </w:tcPr>
          <w:p w14:paraId="425E2A0D" w14:textId="77777777" w:rsidR="004D2AD9" w:rsidRPr="00036C82" w:rsidRDefault="004D2AD9" w:rsidP="00115E8B">
            <w:pPr>
              <w:widowControl/>
              <w:spacing w:line="360" w:lineRule="auto"/>
              <w:jc w:val="center"/>
              <w:rPr>
                <w:kern w:val="0"/>
                <w:sz w:val="24"/>
              </w:rPr>
            </w:pPr>
            <w:r w:rsidRPr="00036C82">
              <w:rPr>
                <w:sz w:val="24"/>
              </w:rPr>
              <w:t>全自动化学吸附仪</w:t>
            </w:r>
          </w:p>
        </w:tc>
        <w:tc>
          <w:tcPr>
            <w:tcW w:w="7307" w:type="dxa"/>
            <w:shd w:val="clear" w:color="auto" w:fill="auto"/>
            <w:vAlign w:val="center"/>
          </w:tcPr>
          <w:p w14:paraId="317FFB15"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1</w:t>
            </w:r>
            <w:r w:rsidRPr="00036C82">
              <w:rPr>
                <w:rFonts w:ascii="Times New Roman" w:hAnsi="Times New Roman"/>
                <w:kern w:val="0"/>
                <w:sz w:val="24"/>
                <w:szCs w:val="24"/>
              </w:rPr>
              <w:t>、运行环境</w:t>
            </w:r>
          </w:p>
          <w:p w14:paraId="15D01D9D"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1.1</w:t>
            </w:r>
            <w:r w:rsidRPr="00036C82">
              <w:rPr>
                <w:rFonts w:ascii="Times New Roman" w:hAnsi="Times New Roman"/>
                <w:kern w:val="0"/>
                <w:sz w:val="24"/>
                <w:szCs w:val="24"/>
              </w:rPr>
              <w:t>操作环境温度：</w:t>
            </w:r>
            <w:r w:rsidRPr="00036C82">
              <w:rPr>
                <w:rFonts w:ascii="Times New Roman" w:hAnsi="Times New Roman"/>
                <w:kern w:val="0"/>
                <w:sz w:val="24"/>
                <w:szCs w:val="24"/>
              </w:rPr>
              <w:t>15</w:t>
            </w:r>
            <w:r w:rsidRPr="00036C82">
              <w:rPr>
                <w:rFonts w:ascii="Times New Roman" w:hAnsi="Times New Roman"/>
                <w:kern w:val="0"/>
                <w:sz w:val="24"/>
                <w:szCs w:val="24"/>
              </w:rPr>
              <w:t>～</w:t>
            </w:r>
            <w:r w:rsidRPr="00036C82">
              <w:rPr>
                <w:rFonts w:ascii="Times New Roman" w:hAnsi="Times New Roman"/>
                <w:kern w:val="0"/>
                <w:sz w:val="24"/>
                <w:szCs w:val="24"/>
              </w:rPr>
              <w:t>35℃</w:t>
            </w:r>
            <w:r w:rsidRPr="00036C82">
              <w:rPr>
                <w:rFonts w:ascii="Times New Roman" w:hAnsi="Times New Roman"/>
                <w:kern w:val="0"/>
                <w:sz w:val="24"/>
                <w:szCs w:val="24"/>
              </w:rPr>
              <w:t>；</w:t>
            </w:r>
          </w:p>
          <w:p w14:paraId="6C0CC05D"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1.2</w:t>
            </w:r>
            <w:r w:rsidRPr="00036C82">
              <w:rPr>
                <w:rFonts w:ascii="Times New Roman" w:hAnsi="Times New Roman"/>
                <w:kern w:val="0"/>
                <w:sz w:val="24"/>
                <w:szCs w:val="24"/>
              </w:rPr>
              <w:t>相对湿度：</w:t>
            </w:r>
            <w:r w:rsidRPr="00036C82">
              <w:rPr>
                <w:rFonts w:ascii="Times New Roman" w:hAnsi="Times New Roman"/>
                <w:kern w:val="0"/>
                <w:sz w:val="24"/>
                <w:szCs w:val="24"/>
              </w:rPr>
              <w:t>20 - 80%</w:t>
            </w:r>
            <w:r w:rsidRPr="00036C82">
              <w:rPr>
                <w:rFonts w:ascii="Times New Roman" w:hAnsi="Times New Roman"/>
                <w:kern w:val="0"/>
                <w:sz w:val="24"/>
                <w:szCs w:val="24"/>
              </w:rPr>
              <w:t>；</w:t>
            </w:r>
          </w:p>
          <w:p w14:paraId="403C8FB2"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1.3</w:t>
            </w:r>
            <w:r w:rsidRPr="00036C82">
              <w:rPr>
                <w:rFonts w:ascii="Times New Roman" w:hAnsi="Times New Roman"/>
                <w:kern w:val="0"/>
                <w:sz w:val="24"/>
                <w:szCs w:val="24"/>
              </w:rPr>
              <w:t>工作电压：</w:t>
            </w:r>
            <w:r w:rsidRPr="00036C82">
              <w:rPr>
                <w:rFonts w:ascii="Times New Roman" w:hAnsi="Times New Roman"/>
                <w:kern w:val="0"/>
                <w:sz w:val="24"/>
                <w:szCs w:val="24"/>
              </w:rPr>
              <w:t>220V±10</w:t>
            </w:r>
            <w:r w:rsidRPr="00036C82">
              <w:rPr>
                <w:rFonts w:ascii="Times New Roman" w:hAnsi="Times New Roman"/>
                <w:kern w:val="0"/>
                <w:sz w:val="24"/>
                <w:szCs w:val="24"/>
              </w:rPr>
              <w:t>％，</w:t>
            </w:r>
            <w:r w:rsidRPr="00036C82">
              <w:rPr>
                <w:rFonts w:ascii="Times New Roman" w:hAnsi="Times New Roman"/>
                <w:kern w:val="0"/>
                <w:sz w:val="24"/>
                <w:szCs w:val="24"/>
              </w:rPr>
              <w:t>50Hz</w:t>
            </w:r>
            <w:r w:rsidRPr="00036C82">
              <w:rPr>
                <w:rFonts w:ascii="Times New Roman" w:hAnsi="Times New Roman"/>
                <w:kern w:val="0"/>
                <w:sz w:val="24"/>
                <w:szCs w:val="24"/>
              </w:rPr>
              <w:t>；</w:t>
            </w:r>
          </w:p>
          <w:p w14:paraId="6E616652"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w:t>
            </w:r>
            <w:r w:rsidRPr="00036C82">
              <w:rPr>
                <w:rFonts w:ascii="Times New Roman" w:hAnsi="Times New Roman"/>
                <w:kern w:val="0"/>
                <w:sz w:val="24"/>
                <w:szCs w:val="24"/>
              </w:rPr>
              <w:t>、技术参数</w:t>
            </w:r>
          </w:p>
          <w:p w14:paraId="299F3CA5"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▲2.1</w:t>
            </w:r>
            <w:r w:rsidRPr="00036C82">
              <w:rPr>
                <w:rFonts w:ascii="Times New Roman" w:hAnsi="Times New Roman"/>
                <w:kern w:val="0"/>
                <w:sz w:val="24"/>
                <w:szCs w:val="24"/>
              </w:rPr>
              <w:t>高温炉</w:t>
            </w:r>
            <w:r w:rsidRPr="00036C82">
              <w:rPr>
                <w:rFonts w:ascii="Times New Roman" w:hAnsi="Times New Roman"/>
                <w:kern w:val="0"/>
                <w:sz w:val="24"/>
                <w:szCs w:val="24"/>
              </w:rPr>
              <w:t>:</w:t>
            </w:r>
            <w:r w:rsidRPr="00036C82">
              <w:rPr>
                <w:rFonts w:ascii="Times New Roman" w:hAnsi="Times New Roman"/>
                <w:kern w:val="0"/>
                <w:sz w:val="24"/>
                <w:szCs w:val="24"/>
              </w:rPr>
              <w:t>配备贝壳式专用炉，可实现室温至</w:t>
            </w:r>
            <w:r w:rsidRPr="00036C82">
              <w:rPr>
                <w:rFonts w:ascii="Times New Roman" w:hAnsi="Times New Roman"/>
                <w:kern w:val="0"/>
                <w:sz w:val="24"/>
                <w:szCs w:val="24"/>
              </w:rPr>
              <w:t>1100</w:t>
            </w:r>
            <w:r w:rsidRPr="00036C82">
              <w:rPr>
                <w:rFonts w:ascii="Times New Roman" w:hAnsi="Times New Roman"/>
                <w:kern w:val="0"/>
                <w:sz w:val="24"/>
                <w:szCs w:val="24"/>
              </w:rPr>
              <w:t>度的连续升温，温度自动控制，可快速降温。</w:t>
            </w:r>
          </w:p>
          <w:p w14:paraId="5CE64C4C"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▲2.2</w:t>
            </w:r>
            <w:r w:rsidRPr="00036C82">
              <w:rPr>
                <w:rFonts w:ascii="Times New Roman" w:hAnsi="Times New Roman"/>
                <w:kern w:val="0"/>
                <w:sz w:val="24"/>
                <w:szCs w:val="24"/>
              </w:rPr>
              <w:t>检测器：采用高灵敏度双路并联式</w:t>
            </w:r>
            <w:r w:rsidRPr="00036C82">
              <w:rPr>
                <w:rFonts w:ascii="Times New Roman" w:hAnsi="Times New Roman"/>
                <w:kern w:val="0"/>
                <w:sz w:val="24"/>
                <w:szCs w:val="24"/>
              </w:rPr>
              <w:t>TCD</w:t>
            </w:r>
            <w:r w:rsidRPr="00036C82">
              <w:rPr>
                <w:rFonts w:ascii="Times New Roman" w:hAnsi="Times New Roman"/>
                <w:kern w:val="0"/>
                <w:sz w:val="24"/>
                <w:szCs w:val="24"/>
              </w:rPr>
              <w:t>热导检测器，</w:t>
            </w:r>
            <w:r w:rsidRPr="00036C82">
              <w:rPr>
                <w:rFonts w:ascii="Times New Roman" w:hAnsi="Times New Roman"/>
                <w:kern w:val="0"/>
                <w:sz w:val="24"/>
                <w:szCs w:val="24"/>
              </w:rPr>
              <w:t>TCD</w:t>
            </w:r>
            <w:r w:rsidRPr="00036C82">
              <w:rPr>
                <w:rFonts w:ascii="Times New Roman" w:hAnsi="Times New Roman"/>
                <w:kern w:val="0"/>
                <w:sz w:val="24"/>
                <w:szCs w:val="24"/>
              </w:rPr>
              <w:t>具有独立保温区，热丝可加热至</w:t>
            </w:r>
            <w:r w:rsidRPr="00036C82">
              <w:rPr>
                <w:rFonts w:ascii="Times New Roman" w:hAnsi="Times New Roman"/>
                <w:kern w:val="0"/>
                <w:sz w:val="24"/>
                <w:szCs w:val="24"/>
              </w:rPr>
              <w:t>250</w:t>
            </w:r>
            <w:r w:rsidRPr="00036C82">
              <w:rPr>
                <w:rFonts w:ascii="Times New Roman" w:hAnsi="Times New Roman"/>
                <w:kern w:val="0"/>
                <w:sz w:val="24"/>
                <w:szCs w:val="24"/>
              </w:rPr>
              <w:t>度</w:t>
            </w:r>
            <w:r w:rsidRPr="00036C82">
              <w:rPr>
                <w:rFonts w:ascii="Times New Roman" w:hAnsi="Times New Roman" w:hint="eastAsia"/>
                <w:kern w:val="0"/>
                <w:sz w:val="24"/>
                <w:szCs w:val="24"/>
              </w:rPr>
              <w:t>或以上</w:t>
            </w:r>
            <w:r w:rsidRPr="00036C82">
              <w:rPr>
                <w:rFonts w:ascii="Times New Roman" w:hAnsi="Times New Roman"/>
                <w:kern w:val="0"/>
                <w:sz w:val="24"/>
                <w:szCs w:val="24"/>
              </w:rPr>
              <w:t>。</w:t>
            </w:r>
          </w:p>
          <w:p w14:paraId="0A09EEF5"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lastRenderedPageBreak/>
              <w:t>▲2.3</w:t>
            </w:r>
            <w:r w:rsidRPr="00036C82">
              <w:rPr>
                <w:rFonts w:ascii="Times New Roman" w:hAnsi="Times New Roman"/>
                <w:kern w:val="0"/>
                <w:sz w:val="24"/>
                <w:szCs w:val="24"/>
              </w:rPr>
              <w:t>为保证蒸汽不会在仪器内部产生冷凝，仪器内部管线保温至少</w:t>
            </w:r>
            <w:r w:rsidRPr="00036C82">
              <w:rPr>
                <w:rFonts w:ascii="Times New Roman" w:hAnsi="Times New Roman"/>
                <w:kern w:val="0"/>
                <w:sz w:val="24"/>
                <w:szCs w:val="24"/>
              </w:rPr>
              <w:t>150℃</w:t>
            </w:r>
            <w:r w:rsidRPr="00036C82">
              <w:rPr>
                <w:rFonts w:ascii="Times New Roman" w:hAnsi="Times New Roman"/>
                <w:kern w:val="0"/>
                <w:sz w:val="24"/>
                <w:szCs w:val="24"/>
              </w:rPr>
              <w:t>，确保仪器不锈钢管线、阀门和</w:t>
            </w:r>
            <w:r w:rsidRPr="00036C82">
              <w:rPr>
                <w:rFonts w:ascii="Times New Roman" w:hAnsi="Times New Roman"/>
                <w:kern w:val="0"/>
                <w:sz w:val="24"/>
                <w:szCs w:val="24"/>
              </w:rPr>
              <w:t>TCD</w:t>
            </w:r>
            <w:r w:rsidRPr="00036C82">
              <w:rPr>
                <w:rFonts w:ascii="Times New Roman" w:hAnsi="Times New Roman"/>
                <w:kern w:val="0"/>
                <w:sz w:val="24"/>
                <w:szCs w:val="24"/>
              </w:rPr>
              <w:t>检测器无</w:t>
            </w:r>
            <w:r w:rsidRPr="00036C82">
              <w:rPr>
                <w:rFonts w:ascii="Times New Roman" w:hAnsi="Times New Roman"/>
                <w:kern w:val="0"/>
                <w:sz w:val="24"/>
                <w:szCs w:val="24"/>
              </w:rPr>
              <w:t>“</w:t>
            </w:r>
            <w:r w:rsidRPr="00036C82">
              <w:rPr>
                <w:rFonts w:ascii="Times New Roman" w:hAnsi="Times New Roman"/>
                <w:kern w:val="0"/>
                <w:sz w:val="24"/>
                <w:szCs w:val="24"/>
              </w:rPr>
              <w:t>冷点</w:t>
            </w:r>
            <w:r w:rsidRPr="00036C82">
              <w:rPr>
                <w:rFonts w:ascii="Times New Roman" w:hAnsi="Times New Roman"/>
                <w:kern w:val="0"/>
                <w:sz w:val="24"/>
                <w:szCs w:val="24"/>
              </w:rPr>
              <w:t>”</w:t>
            </w:r>
            <w:r w:rsidRPr="00036C82">
              <w:rPr>
                <w:rFonts w:ascii="Times New Roman" w:hAnsi="Times New Roman"/>
                <w:kern w:val="0"/>
                <w:sz w:val="24"/>
                <w:szCs w:val="24"/>
              </w:rPr>
              <w:t>。</w:t>
            </w:r>
          </w:p>
          <w:p w14:paraId="3A20DD55" w14:textId="77777777" w:rsidR="004D2AD9" w:rsidRPr="00036C82" w:rsidRDefault="00B839AD" w:rsidP="00B839AD">
            <w:pPr>
              <w:pStyle w:val="1a"/>
              <w:widowControl/>
              <w:ind w:firstLineChars="16" w:firstLine="34"/>
              <w:jc w:val="left"/>
              <w:rPr>
                <w:rFonts w:ascii="Times New Roman" w:hAnsi="Times New Roman"/>
                <w:kern w:val="0"/>
                <w:sz w:val="24"/>
                <w:szCs w:val="24"/>
              </w:rPr>
            </w:pPr>
            <w:r w:rsidRPr="00036C82">
              <w:rPr>
                <w:rFonts w:hint="eastAsia"/>
              </w:rPr>
              <w:t>★</w:t>
            </w:r>
            <w:r w:rsidR="004D2AD9" w:rsidRPr="00036C82">
              <w:rPr>
                <w:rFonts w:ascii="Times New Roman" w:hAnsi="Times New Roman"/>
                <w:kern w:val="0"/>
                <w:sz w:val="24"/>
                <w:szCs w:val="24"/>
              </w:rPr>
              <w:t>2.4</w:t>
            </w:r>
            <w:r w:rsidR="004D2AD9" w:rsidRPr="00036C82">
              <w:rPr>
                <w:rFonts w:ascii="Times New Roman" w:hAnsi="Times New Roman"/>
                <w:kern w:val="0"/>
                <w:sz w:val="24"/>
                <w:szCs w:val="24"/>
              </w:rPr>
              <w:t>六通阀：仪器配备不少于</w:t>
            </w:r>
            <w:r w:rsidRPr="00036C82">
              <w:rPr>
                <w:rFonts w:ascii="Times New Roman" w:hAnsi="Times New Roman"/>
                <w:kern w:val="0"/>
                <w:sz w:val="24"/>
                <w:szCs w:val="24"/>
              </w:rPr>
              <w:t>三</w:t>
            </w:r>
            <w:r w:rsidR="004D2AD9" w:rsidRPr="00036C82">
              <w:rPr>
                <w:rFonts w:ascii="Times New Roman" w:hAnsi="Times New Roman"/>
                <w:kern w:val="0"/>
                <w:sz w:val="24"/>
                <w:szCs w:val="24"/>
              </w:rPr>
              <w:t>个处于保温区的全自动六通阀，软件自动控制六通阀切换气路。</w:t>
            </w:r>
          </w:p>
          <w:p w14:paraId="19D7E5CA"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▲2.5</w:t>
            </w:r>
            <w:r w:rsidRPr="00036C82">
              <w:rPr>
                <w:rFonts w:ascii="Times New Roman" w:hAnsi="Times New Roman"/>
                <w:kern w:val="0"/>
                <w:sz w:val="24"/>
                <w:szCs w:val="24"/>
              </w:rPr>
              <w:t>仪器配备</w:t>
            </w:r>
            <w:r w:rsidRPr="00036C82">
              <w:rPr>
                <w:rFonts w:ascii="Times New Roman" w:hAnsi="Times New Roman" w:hint="eastAsia"/>
                <w:kern w:val="0"/>
                <w:sz w:val="24"/>
                <w:szCs w:val="24"/>
              </w:rPr>
              <w:t>不少于</w:t>
            </w:r>
            <w:r w:rsidRPr="00036C82">
              <w:rPr>
                <w:rFonts w:ascii="Times New Roman" w:hAnsi="Times New Roman"/>
                <w:kern w:val="0"/>
                <w:sz w:val="24"/>
                <w:szCs w:val="24"/>
              </w:rPr>
              <w:t>4</w:t>
            </w:r>
            <w:r w:rsidRPr="00036C82">
              <w:rPr>
                <w:rFonts w:ascii="Times New Roman" w:hAnsi="Times New Roman"/>
                <w:kern w:val="0"/>
                <w:sz w:val="24"/>
                <w:szCs w:val="24"/>
              </w:rPr>
              <w:t>个高精度质量流量计（</w:t>
            </w:r>
            <w:r w:rsidRPr="00036C82">
              <w:rPr>
                <w:rFonts w:ascii="Times New Roman" w:hAnsi="Times New Roman"/>
                <w:kern w:val="0"/>
                <w:sz w:val="24"/>
                <w:szCs w:val="24"/>
              </w:rPr>
              <w:t>MFCs</w:t>
            </w:r>
            <w:r w:rsidRPr="00036C82">
              <w:rPr>
                <w:rFonts w:ascii="Times New Roman" w:hAnsi="Times New Roman"/>
                <w:kern w:val="0"/>
                <w:sz w:val="24"/>
                <w:szCs w:val="24"/>
              </w:rPr>
              <w:t>）控制流量，流速范围</w:t>
            </w:r>
            <w:r w:rsidRPr="00036C82">
              <w:rPr>
                <w:rFonts w:ascii="Times New Roman" w:hAnsi="Times New Roman"/>
                <w:kern w:val="0"/>
                <w:sz w:val="24"/>
                <w:szCs w:val="24"/>
              </w:rPr>
              <w:t>0</w:t>
            </w:r>
            <w:r w:rsidRPr="00036C82">
              <w:rPr>
                <w:rFonts w:ascii="Times New Roman" w:hAnsi="Times New Roman"/>
                <w:kern w:val="0"/>
                <w:sz w:val="24"/>
                <w:szCs w:val="24"/>
              </w:rPr>
              <w:t>－</w:t>
            </w:r>
            <w:r w:rsidRPr="00036C82">
              <w:rPr>
                <w:rFonts w:ascii="Times New Roman" w:hAnsi="Times New Roman"/>
                <w:kern w:val="0"/>
                <w:sz w:val="24"/>
                <w:szCs w:val="24"/>
              </w:rPr>
              <w:t>100mL/min</w:t>
            </w:r>
            <w:r w:rsidRPr="00036C82">
              <w:rPr>
                <w:rFonts w:ascii="Times New Roman" w:hAnsi="Times New Roman"/>
                <w:kern w:val="0"/>
                <w:sz w:val="24"/>
                <w:szCs w:val="24"/>
              </w:rPr>
              <w:t>。所配备的</w:t>
            </w:r>
            <w:r w:rsidRPr="00036C82">
              <w:rPr>
                <w:rFonts w:ascii="Times New Roman" w:hAnsi="Times New Roman"/>
                <w:kern w:val="0"/>
                <w:sz w:val="24"/>
                <w:szCs w:val="24"/>
              </w:rPr>
              <w:t>MFC</w:t>
            </w:r>
            <w:r w:rsidRPr="00036C82">
              <w:rPr>
                <w:rFonts w:ascii="Times New Roman" w:hAnsi="Times New Roman"/>
                <w:kern w:val="0"/>
                <w:sz w:val="24"/>
                <w:szCs w:val="24"/>
              </w:rPr>
              <w:t>需原装装配，不接受外接模式。所配备的质量流量计需完全防腐蚀。</w:t>
            </w:r>
          </w:p>
          <w:p w14:paraId="0A973D0B"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2.6</w:t>
            </w:r>
            <w:r w:rsidRPr="00036C82">
              <w:rPr>
                <w:rFonts w:ascii="Times New Roman" w:hAnsi="Times New Roman"/>
                <w:kern w:val="0"/>
                <w:sz w:val="24"/>
                <w:szCs w:val="24"/>
              </w:rPr>
              <w:t>脉冲滴定气体入口具备独立质量流量计控制进气。</w:t>
            </w:r>
          </w:p>
          <w:p w14:paraId="670D8D7C"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2.7</w:t>
            </w:r>
            <w:r w:rsidRPr="00036C82">
              <w:rPr>
                <w:rFonts w:ascii="Times New Roman" w:hAnsi="Times New Roman"/>
                <w:kern w:val="0"/>
                <w:sz w:val="24"/>
                <w:szCs w:val="24"/>
              </w:rPr>
              <w:t>气体混合：内置气体混合装置，可对任意两种气体进行任何比例的混合。</w:t>
            </w:r>
          </w:p>
          <w:p w14:paraId="0DF9BA9F"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2.8</w:t>
            </w:r>
            <w:r w:rsidRPr="00036C82">
              <w:rPr>
                <w:rFonts w:ascii="Times New Roman" w:hAnsi="Times New Roman"/>
                <w:kern w:val="0"/>
                <w:sz w:val="24"/>
                <w:szCs w:val="24"/>
              </w:rPr>
              <w:t>气体接口：不少于</w:t>
            </w:r>
            <w:r w:rsidRPr="00036C82">
              <w:rPr>
                <w:rFonts w:ascii="Times New Roman" w:hAnsi="Times New Roman"/>
                <w:kern w:val="0"/>
                <w:sz w:val="24"/>
                <w:szCs w:val="24"/>
              </w:rPr>
              <w:t>12</w:t>
            </w:r>
            <w:r w:rsidRPr="00036C82">
              <w:rPr>
                <w:rFonts w:ascii="Times New Roman" w:hAnsi="Times New Roman"/>
                <w:kern w:val="0"/>
                <w:sz w:val="24"/>
                <w:szCs w:val="24"/>
              </w:rPr>
              <w:t>路气体（其中应具有</w:t>
            </w:r>
            <w:r w:rsidRPr="00036C82">
              <w:rPr>
                <w:rFonts w:ascii="Times New Roman" w:hAnsi="Times New Roman"/>
                <w:kern w:val="0"/>
                <w:sz w:val="24"/>
                <w:szCs w:val="24"/>
              </w:rPr>
              <w:t xml:space="preserve">4 </w:t>
            </w:r>
            <w:r w:rsidRPr="00036C82">
              <w:rPr>
                <w:rFonts w:ascii="Times New Roman" w:hAnsi="Times New Roman"/>
                <w:kern w:val="0"/>
                <w:sz w:val="24"/>
                <w:szCs w:val="24"/>
              </w:rPr>
              <w:t>路制备气，</w:t>
            </w:r>
            <w:r w:rsidRPr="00036C82">
              <w:rPr>
                <w:rFonts w:ascii="Times New Roman" w:hAnsi="Times New Roman"/>
                <w:kern w:val="0"/>
                <w:sz w:val="24"/>
                <w:szCs w:val="24"/>
              </w:rPr>
              <w:t xml:space="preserve">4 </w:t>
            </w:r>
            <w:r w:rsidRPr="00036C82">
              <w:rPr>
                <w:rFonts w:ascii="Times New Roman" w:hAnsi="Times New Roman"/>
                <w:kern w:val="0"/>
                <w:sz w:val="24"/>
                <w:szCs w:val="24"/>
              </w:rPr>
              <w:t>路载气，</w:t>
            </w:r>
            <w:r w:rsidRPr="00036C82">
              <w:rPr>
                <w:rFonts w:ascii="Times New Roman" w:hAnsi="Times New Roman"/>
                <w:kern w:val="0"/>
                <w:sz w:val="24"/>
                <w:szCs w:val="24"/>
              </w:rPr>
              <w:t xml:space="preserve">4 </w:t>
            </w:r>
            <w:r w:rsidRPr="00036C82">
              <w:rPr>
                <w:rFonts w:ascii="Times New Roman" w:hAnsi="Times New Roman"/>
                <w:kern w:val="0"/>
                <w:sz w:val="24"/>
                <w:szCs w:val="24"/>
              </w:rPr>
              <w:t>路</w:t>
            </w:r>
            <w:r w:rsidRPr="00036C82">
              <w:rPr>
                <w:rFonts w:ascii="Times New Roman" w:hAnsi="Times New Roman"/>
                <w:kern w:val="0"/>
                <w:sz w:val="24"/>
                <w:szCs w:val="24"/>
              </w:rPr>
              <w:t>Loop</w:t>
            </w:r>
            <w:r w:rsidRPr="00036C82">
              <w:rPr>
                <w:rFonts w:ascii="Times New Roman" w:hAnsi="Times New Roman"/>
                <w:kern w:val="0"/>
                <w:sz w:val="24"/>
                <w:szCs w:val="24"/>
              </w:rPr>
              <w:t>气）</w:t>
            </w:r>
          </w:p>
          <w:p w14:paraId="407920CE"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▲2.9</w:t>
            </w:r>
            <w:r w:rsidRPr="00036C82">
              <w:rPr>
                <w:rFonts w:ascii="Times New Roman" w:hAnsi="Times New Roman"/>
                <w:kern w:val="0"/>
                <w:sz w:val="24"/>
                <w:szCs w:val="24"/>
              </w:rPr>
              <w:t>内置压力传感器，实时监控分析载气压力状态，压力检测范围不小于</w:t>
            </w:r>
            <w:r w:rsidRPr="00036C82">
              <w:rPr>
                <w:rFonts w:ascii="Times New Roman" w:hAnsi="Times New Roman"/>
                <w:kern w:val="0"/>
                <w:sz w:val="24"/>
                <w:szCs w:val="24"/>
              </w:rPr>
              <w:t>0-2000mmHg</w:t>
            </w:r>
            <w:r w:rsidRPr="00036C82">
              <w:rPr>
                <w:rFonts w:ascii="Times New Roman" w:hAnsi="Times New Roman"/>
                <w:kern w:val="0"/>
                <w:sz w:val="24"/>
                <w:szCs w:val="24"/>
              </w:rPr>
              <w:t>。</w:t>
            </w:r>
          </w:p>
          <w:p w14:paraId="01EC5DC6"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2.10</w:t>
            </w:r>
            <w:r w:rsidRPr="00036C82">
              <w:rPr>
                <w:rFonts w:ascii="Times New Roman" w:hAnsi="Times New Roman"/>
                <w:kern w:val="0"/>
                <w:sz w:val="24"/>
                <w:szCs w:val="24"/>
              </w:rPr>
              <w:t>仪器所有密封件为</w:t>
            </w:r>
            <w:r w:rsidR="00FB342E" w:rsidRPr="00036C82">
              <w:rPr>
                <w:rFonts w:ascii="Times New Roman" w:hAnsi="Times New Roman" w:hint="eastAsia"/>
                <w:kern w:val="0"/>
                <w:sz w:val="24"/>
                <w:szCs w:val="24"/>
              </w:rPr>
              <w:t>全氟胶防腐密封圈</w:t>
            </w:r>
            <w:r w:rsidRPr="00036C82">
              <w:rPr>
                <w:rFonts w:ascii="Times New Roman" w:hAnsi="Times New Roman"/>
                <w:kern w:val="0"/>
                <w:sz w:val="24"/>
                <w:szCs w:val="24"/>
              </w:rPr>
              <w:t>。</w:t>
            </w:r>
          </w:p>
          <w:p w14:paraId="63D62DB9"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2.11</w:t>
            </w:r>
            <w:r w:rsidRPr="00036C82">
              <w:rPr>
                <w:rFonts w:ascii="Times New Roman" w:hAnsi="Times New Roman"/>
                <w:kern w:val="0"/>
                <w:sz w:val="24"/>
                <w:szCs w:val="24"/>
              </w:rPr>
              <w:t>反应气每次脉冲的大小可由进样环的大小或由电控阀的环路来确定，进样环（</w:t>
            </w:r>
            <w:r w:rsidRPr="00036C82">
              <w:rPr>
                <w:rFonts w:ascii="Times New Roman" w:hAnsi="Times New Roman"/>
                <w:kern w:val="0"/>
                <w:sz w:val="24"/>
                <w:szCs w:val="24"/>
              </w:rPr>
              <w:t>loop</w:t>
            </w:r>
            <w:r w:rsidRPr="00036C82">
              <w:rPr>
                <w:rFonts w:ascii="Times New Roman" w:hAnsi="Times New Roman"/>
                <w:kern w:val="0"/>
                <w:sz w:val="24"/>
                <w:szCs w:val="24"/>
              </w:rPr>
              <w:t>）应提供</w:t>
            </w:r>
            <w:r w:rsidR="00512EB5" w:rsidRPr="00036C82">
              <w:rPr>
                <w:rFonts w:ascii="Times New Roman" w:hAnsi="Times New Roman" w:hint="eastAsia"/>
                <w:kern w:val="0"/>
                <w:sz w:val="24"/>
                <w:szCs w:val="24"/>
              </w:rPr>
              <w:t>3</w:t>
            </w:r>
            <w:r w:rsidRPr="00036C82">
              <w:rPr>
                <w:rFonts w:ascii="Times New Roman" w:hAnsi="Times New Roman"/>
                <w:kern w:val="0"/>
                <w:sz w:val="24"/>
                <w:szCs w:val="24"/>
              </w:rPr>
              <w:t>种体</w:t>
            </w:r>
            <w:r w:rsidR="00512EB5" w:rsidRPr="00036C82">
              <w:rPr>
                <w:rFonts w:ascii="Times New Roman" w:hAnsi="Times New Roman" w:hint="eastAsia"/>
                <w:kern w:val="0"/>
                <w:sz w:val="24"/>
                <w:szCs w:val="24"/>
              </w:rPr>
              <w:t>积（</w:t>
            </w:r>
            <w:r w:rsidR="00512EB5" w:rsidRPr="00036C82">
              <w:rPr>
                <w:rFonts w:ascii="Times New Roman" w:hAnsi="Times New Roman" w:hint="eastAsia"/>
                <w:kern w:val="0"/>
                <w:sz w:val="24"/>
                <w:szCs w:val="24"/>
              </w:rPr>
              <w:t>0.5ml</w:t>
            </w:r>
            <w:r w:rsidR="00512EB5" w:rsidRPr="00036C82">
              <w:rPr>
                <w:rFonts w:ascii="Times New Roman" w:hAnsi="Times New Roman" w:hint="eastAsia"/>
                <w:kern w:val="0"/>
                <w:sz w:val="24"/>
                <w:szCs w:val="24"/>
              </w:rPr>
              <w:t>、</w:t>
            </w:r>
            <w:r w:rsidR="00512EB5" w:rsidRPr="00036C82">
              <w:rPr>
                <w:rFonts w:ascii="Times New Roman" w:hAnsi="Times New Roman" w:hint="eastAsia"/>
                <w:kern w:val="0"/>
                <w:sz w:val="24"/>
                <w:szCs w:val="24"/>
              </w:rPr>
              <w:t>1ml</w:t>
            </w:r>
            <w:r w:rsidR="00512EB5" w:rsidRPr="00036C82">
              <w:rPr>
                <w:rFonts w:ascii="Times New Roman" w:hAnsi="Times New Roman" w:hint="eastAsia"/>
                <w:kern w:val="0"/>
                <w:sz w:val="24"/>
                <w:szCs w:val="24"/>
              </w:rPr>
              <w:t>、</w:t>
            </w:r>
            <w:r w:rsidR="00512EB5" w:rsidRPr="00036C82">
              <w:rPr>
                <w:rFonts w:ascii="Times New Roman" w:hAnsi="Times New Roman" w:hint="eastAsia"/>
                <w:kern w:val="0"/>
                <w:sz w:val="24"/>
                <w:szCs w:val="24"/>
              </w:rPr>
              <w:t>5ml</w:t>
            </w:r>
            <w:r w:rsidR="00512EB5" w:rsidRPr="00036C82">
              <w:rPr>
                <w:rFonts w:ascii="Times New Roman" w:hAnsi="Times New Roman" w:hint="eastAsia"/>
                <w:kern w:val="0"/>
                <w:sz w:val="24"/>
                <w:szCs w:val="24"/>
              </w:rPr>
              <w:t>）</w:t>
            </w:r>
            <w:r w:rsidRPr="00036C82">
              <w:rPr>
                <w:rFonts w:ascii="Times New Roman" w:hAnsi="Times New Roman"/>
                <w:kern w:val="0"/>
                <w:sz w:val="24"/>
                <w:szCs w:val="24"/>
              </w:rPr>
              <w:t>。</w:t>
            </w:r>
          </w:p>
          <w:p w14:paraId="2AA50646"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▲2.12</w:t>
            </w:r>
            <w:r w:rsidRPr="00036C82">
              <w:rPr>
                <w:rFonts w:ascii="Times New Roman" w:hAnsi="Times New Roman"/>
                <w:kern w:val="0"/>
                <w:sz w:val="24"/>
                <w:szCs w:val="24"/>
              </w:rPr>
              <w:t>仪器需全自动控制，仪器表面无任何的按钮或其他等控件。</w:t>
            </w:r>
          </w:p>
          <w:p w14:paraId="17EE83C6"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w:t>
            </w:r>
            <w:r w:rsidRPr="00036C82">
              <w:rPr>
                <w:rFonts w:ascii="Times New Roman" w:hAnsi="Times New Roman"/>
                <w:kern w:val="0"/>
                <w:sz w:val="24"/>
                <w:szCs w:val="24"/>
              </w:rPr>
              <w:t>、性能要求及特点</w:t>
            </w:r>
          </w:p>
          <w:p w14:paraId="3441FC53"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3.1</w:t>
            </w:r>
            <w:r w:rsidRPr="00036C82">
              <w:rPr>
                <w:rFonts w:ascii="Times New Roman" w:hAnsi="Times New Roman"/>
                <w:kern w:val="0"/>
                <w:sz w:val="24"/>
                <w:szCs w:val="24"/>
              </w:rPr>
              <w:t>灵活的分析程序允许复杂的排序实验设计。</w:t>
            </w:r>
          </w:p>
          <w:p w14:paraId="6279DB3C"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3.2</w:t>
            </w:r>
            <w:r w:rsidRPr="00036C82">
              <w:rPr>
                <w:rFonts w:ascii="Times New Roman" w:hAnsi="Times New Roman"/>
                <w:kern w:val="0"/>
                <w:sz w:val="24"/>
                <w:szCs w:val="24"/>
              </w:rPr>
              <w:t>原位实验操作允许无限制实验步骤。</w:t>
            </w:r>
          </w:p>
          <w:p w14:paraId="77DC79E4"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▲3.3</w:t>
            </w:r>
            <w:r w:rsidRPr="00036C82">
              <w:rPr>
                <w:rFonts w:ascii="Times New Roman" w:hAnsi="Times New Roman"/>
                <w:kern w:val="0"/>
                <w:sz w:val="24"/>
                <w:szCs w:val="24"/>
              </w:rPr>
              <w:t>可以进行</w:t>
            </w:r>
            <w:r w:rsidRPr="00036C82">
              <w:rPr>
                <w:rFonts w:ascii="Times New Roman" w:hAnsi="Times New Roman"/>
                <w:kern w:val="0"/>
                <w:sz w:val="24"/>
                <w:szCs w:val="24"/>
              </w:rPr>
              <w:t>TPD,TPR,TPO,BET</w:t>
            </w:r>
            <w:r w:rsidRPr="00036C82">
              <w:rPr>
                <w:rFonts w:ascii="Times New Roman" w:hAnsi="Times New Roman"/>
                <w:kern w:val="0"/>
                <w:sz w:val="24"/>
                <w:szCs w:val="24"/>
              </w:rPr>
              <w:t>比表面和脉冲化学吸附。</w:t>
            </w:r>
          </w:p>
          <w:p w14:paraId="603D0BA6"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3.4</w:t>
            </w:r>
            <w:r w:rsidRPr="00036C82">
              <w:rPr>
                <w:rFonts w:ascii="Times New Roman" w:hAnsi="Times New Roman"/>
                <w:kern w:val="0"/>
                <w:sz w:val="24"/>
                <w:szCs w:val="24"/>
              </w:rPr>
              <w:t>四个内置的程序控制指令流量计允许精确控制气体流量。</w:t>
            </w:r>
          </w:p>
          <w:p w14:paraId="20F4C7D5"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3.5</w:t>
            </w:r>
            <w:r w:rsidRPr="00036C82">
              <w:rPr>
                <w:rFonts w:ascii="Times New Roman" w:hAnsi="Times New Roman"/>
                <w:kern w:val="0"/>
                <w:sz w:val="24"/>
                <w:szCs w:val="24"/>
              </w:rPr>
              <w:t>内置载气和</w:t>
            </w:r>
            <w:r w:rsidRPr="00036C82">
              <w:rPr>
                <w:rFonts w:ascii="Times New Roman" w:hAnsi="Times New Roman"/>
                <w:kern w:val="0"/>
                <w:sz w:val="24"/>
                <w:szCs w:val="24"/>
              </w:rPr>
              <w:t>loop</w:t>
            </w:r>
            <w:r w:rsidRPr="00036C82">
              <w:rPr>
                <w:rFonts w:ascii="Times New Roman" w:hAnsi="Times New Roman"/>
                <w:kern w:val="0"/>
                <w:sz w:val="24"/>
                <w:szCs w:val="24"/>
              </w:rPr>
              <w:t>气体的气体混合器。</w:t>
            </w:r>
          </w:p>
          <w:p w14:paraId="69A2F8C3"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▲3.6</w:t>
            </w:r>
            <w:r w:rsidRPr="00036C82">
              <w:rPr>
                <w:rFonts w:ascii="Times New Roman" w:hAnsi="Times New Roman"/>
                <w:kern w:val="0"/>
                <w:sz w:val="24"/>
                <w:szCs w:val="24"/>
              </w:rPr>
              <w:t>带有回流器加热区的蒸汽发生器和加热蒸汽区，配气歧管，可以精确进行蒸汽定量进气。</w:t>
            </w:r>
          </w:p>
          <w:p w14:paraId="2C2E4E7F"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3.7</w:t>
            </w:r>
            <w:r w:rsidRPr="00036C82">
              <w:rPr>
                <w:rFonts w:ascii="Times New Roman" w:hAnsi="Times New Roman"/>
                <w:kern w:val="0"/>
                <w:sz w:val="24"/>
                <w:szCs w:val="24"/>
              </w:rPr>
              <w:t>四个独立的内部温度控制区。</w:t>
            </w:r>
          </w:p>
          <w:p w14:paraId="07862912" w14:textId="74FB0B7E"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▲3.8</w:t>
            </w:r>
            <w:r w:rsidRPr="00036C82">
              <w:rPr>
                <w:rFonts w:ascii="Times New Roman" w:hAnsi="Times New Roman"/>
                <w:kern w:val="0"/>
                <w:sz w:val="24"/>
                <w:szCs w:val="24"/>
              </w:rPr>
              <w:t>包含峰</w:t>
            </w:r>
            <w:r w:rsidR="00D71481" w:rsidRPr="00036C82">
              <w:rPr>
                <w:rFonts w:ascii="Times New Roman" w:hAnsi="Times New Roman" w:hint="eastAsia"/>
                <w:kern w:val="0"/>
                <w:sz w:val="24"/>
                <w:szCs w:val="24"/>
              </w:rPr>
              <w:t>图</w:t>
            </w:r>
            <w:r w:rsidRPr="00036C82">
              <w:rPr>
                <w:rFonts w:ascii="Times New Roman" w:hAnsi="Times New Roman"/>
                <w:kern w:val="0"/>
                <w:sz w:val="24"/>
                <w:szCs w:val="24"/>
              </w:rPr>
              <w:t>编辑软件</w:t>
            </w:r>
            <w:r w:rsidR="00D71481" w:rsidRPr="00036C82">
              <w:rPr>
                <w:rFonts w:ascii="Times New Roman" w:hAnsi="Times New Roman" w:hint="eastAsia"/>
                <w:kern w:val="0"/>
                <w:sz w:val="24"/>
                <w:szCs w:val="24"/>
              </w:rPr>
              <w:t>：具备查看及编辑排序实验的数据结果</w:t>
            </w:r>
            <w:r w:rsidRPr="00036C82">
              <w:rPr>
                <w:rFonts w:ascii="Times New Roman" w:hAnsi="Times New Roman"/>
                <w:kern w:val="0"/>
                <w:sz w:val="24"/>
                <w:szCs w:val="24"/>
              </w:rPr>
              <w:t>。</w:t>
            </w:r>
          </w:p>
          <w:p w14:paraId="40E23D3A"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3.9</w:t>
            </w:r>
            <w:r w:rsidRPr="00036C82">
              <w:rPr>
                <w:rFonts w:ascii="Times New Roman" w:hAnsi="Times New Roman"/>
                <w:kern w:val="0"/>
                <w:sz w:val="24"/>
                <w:szCs w:val="24"/>
              </w:rPr>
              <w:t>高精度催化剂表征方法。</w:t>
            </w:r>
          </w:p>
          <w:p w14:paraId="4253C1EC"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lastRenderedPageBreak/>
              <w:t>3.10</w:t>
            </w:r>
            <w:r w:rsidRPr="00036C82">
              <w:rPr>
                <w:rFonts w:ascii="Times New Roman" w:hAnsi="Times New Roman"/>
                <w:kern w:val="0"/>
                <w:sz w:val="24"/>
                <w:szCs w:val="24"/>
              </w:rPr>
              <w:t>镀金的热导池热丝提供更长的使用寿命。</w:t>
            </w:r>
          </w:p>
          <w:p w14:paraId="22434B22" w14:textId="4C46B8A5"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▲3.11</w:t>
            </w:r>
            <w:r w:rsidR="00D71481" w:rsidRPr="00036C82">
              <w:rPr>
                <w:sz w:val="24"/>
              </w:rPr>
              <w:t>全自动化学吸附仪</w:t>
            </w:r>
            <w:r w:rsidR="00D71481" w:rsidRPr="00036C82">
              <w:rPr>
                <w:rFonts w:hint="eastAsia"/>
                <w:sz w:val="24"/>
              </w:rPr>
              <w:t>的数据处理</w:t>
            </w:r>
            <w:r w:rsidRPr="00036C82">
              <w:rPr>
                <w:rFonts w:ascii="Times New Roman" w:hAnsi="Times New Roman"/>
                <w:kern w:val="0"/>
                <w:sz w:val="24"/>
                <w:szCs w:val="24"/>
              </w:rPr>
              <w:t>软件</w:t>
            </w:r>
            <w:r w:rsidR="00D71481" w:rsidRPr="00036C82">
              <w:rPr>
                <w:rFonts w:ascii="Times New Roman" w:hAnsi="Times New Roman" w:hint="eastAsia"/>
                <w:kern w:val="0"/>
                <w:sz w:val="24"/>
                <w:szCs w:val="24"/>
              </w:rPr>
              <w:t>能</w:t>
            </w:r>
            <w:r w:rsidRPr="00036C82">
              <w:rPr>
                <w:rFonts w:ascii="Times New Roman" w:hAnsi="Times New Roman"/>
                <w:kern w:val="0"/>
                <w:sz w:val="24"/>
                <w:szCs w:val="24"/>
              </w:rPr>
              <w:t>兼容</w:t>
            </w:r>
            <w:r w:rsidR="00D71481" w:rsidRPr="00036C82">
              <w:rPr>
                <w:rFonts w:ascii="Times New Roman" w:hAnsi="Times New Roman" w:hint="eastAsia"/>
                <w:kern w:val="0"/>
                <w:sz w:val="24"/>
                <w:szCs w:val="24"/>
              </w:rPr>
              <w:t>安装在</w:t>
            </w:r>
            <w:r w:rsidRPr="00036C82">
              <w:rPr>
                <w:rFonts w:ascii="Times New Roman" w:hAnsi="Times New Roman"/>
                <w:kern w:val="0"/>
                <w:sz w:val="24"/>
                <w:szCs w:val="24"/>
              </w:rPr>
              <w:t>Win2000</w:t>
            </w:r>
            <w:r w:rsidRPr="00036C82">
              <w:rPr>
                <w:rFonts w:ascii="Times New Roman" w:hAnsi="Times New Roman"/>
                <w:kern w:val="0"/>
                <w:sz w:val="24"/>
                <w:szCs w:val="24"/>
              </w:rPr>
              <w:t>、</w:t>
            </w:r>
            <w:r w:rsidRPr="00036C82">
              <w:rPr>
                <w:rFonts w:ascii="Times New Roman" w:hAnsi="Times New Roman"/>
                <w:kern w:val="0"/>
                <w:sz w:val="24"/>
                <w:szCs w:val="24"/>
              </w:rPr>
              <w:t>WinXP Professional</w:t>
            </w:r>
            <w:r w:rsidRPr="00036C82">
              <w:rPr>
                <w:rFonts w:ascii="Times New Roman" w:hAnsi="Times New Roman"/>
                <w:kern w:val="0"/>
                <w:sz w:val="24"/>
                <w:szCs w:val="24"/>
              </w:rPr>
              <w:t>、</w:t>
            </w:r>
            <w:r w:rsidRPr="00036C82">
              <w:rPr>
                <w:rFonts w:ascii="Times New Roman" w:hAnsi="Times New Roman"/>
                <w:kern w:val="0"/>
                <w:sz w:val="24"/>
                <w:szCs w:val="24"/>
              </w:rPr>
              <w:t>Win7</w:t>
            </w:r>
            <w:r w:rsidRPr="00036C82">
              <w:rPr>
                <w:rFonts w:ascii="Times New Roman" w:hAnsi="Times New Roman"/>
                <w:kern w:val="0"/>
                <w:sz w:val="24"/>
                <w:szCs w:val="24"/>
              </w:rPr>
              <w:t>等操作系统，软件可以让质谱数据无缝传输到仪器上，进行同步比较</w:t>
            </w:r>
            <w:r w:rsidRPr="00036C82">
              <w:rPr>
                <w:rFonts w:ascii="Times New Roman" w:hAnsi="Times New Roman"/>
                <w:kern w:val="0"/>
                <w:sz w:val="24"/>
                <w:szCs w:val="24"/>
              </w:rPr>
              <w:t>TCD</w:t>
            </w:r>
            <w:r w:rsidRPr="00036C82">
              <w:rPr>
                <w:rFonts w:ascii="Times New Roman" w:hAnsi="Times New Roman"/>
                <w:kern w:val="0"/>
                <w:sz w:val="24"/>
                <w:szCs w:val="24"/>
              </w:rPr>
              <w:t>信号。</w:t>
            </w:r>
          </w:p>
          <w:p w14:paraId="0AA62D5F"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3.12</w:t>
            </w:r>
            <w:r w:rsidRPr="00036C82">
              <w:rPr>
                <w:rFonts w:ascii="Times New Roman" w:hAnsi="Times New Roman"/>
                <w:kern w:val="0"/>
                <w:sz w:val="24"/>
                <w:szCs w:val="24"/>
              </w:rPr>
              <w:t>强大和灵活的数据处理和报告的系统。</w:t>
            </w:r>
          </w:p>
          <w:p w14:paraId="24275D12"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3.13</w:t>
            </w:r>
            <w:r w:rsidRPr="00036C82">
              <w:rPr>
                <w:rFonts w:ascii="Times New Roman" w:hAnsi="Times New Roman"/>
                <w:kern w:val="0"/>
                <w:sz w:val="24"/>
                <w:szCs w:val="24"/>
              </w:rPr>
              <w:t>蒸汽发生器带有回流冷凝纯化功能，可以加热到</w:t>
            </w:r>
            <w:r w:rsidRPr="00036C82">
              <w:rPr>
                <w:rFonts w:ascii="Times New Roman" w:hAnsi="Times New Roman"/>
                <w:kern w:val="0"/>
                <w:sz w:val="24"/>
                <w:szCs w:val="24"/>
              </w:rPr>
              <w:t>100℃</w:t>
            </w:r>
            <w:r w:rsidRPr="00036C82">
              <w:rPr>
                <w:rFonts w:ascii="Times New Roman" w:hAnsi="Times New Roman"/>
                <w:kern w:val="0"/>
                <w:sz w:val="24"/>
                <w:szCs w:val="24"/>
              </w:rPr>
              <w:t>。</w:t>
            </w:r>
          </w:p>
          <w:p w14:paraId="152A40ED"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3.14</w:t>
            </w:r>
            <w:r w:rsidRPr="00036C82">
              <w:rPr>
                <w:rFonts w:ascii="Times New Roman" w:hAnsi="Times New Roman"/>
                <w:kern w:val="0"/>
                <w:sz w:val="24"/>
                <w:szCs w:val="24"/>
              </w:rPr>
              <w:t>热导池检测器，使用具有更长寿命更高灵敏度的镀金</w:t>
            </w:r>
            <w:r w:rsidRPr="00036C82">
              <w:rPr>
                <w:rFonts w:ascii="Times New Roman" w:hAnsi="Times New Roman"/>
                <w:kern w:val="0"/>
                <w:sz w:val="24"/>
                <w:szCs w:val="24"/>
              </w:rPr>
              <w:t>Fe-Ni</w:t>
            </w:r>
            <w:r w:rsidRPr="00036C82">
              <w:rPr>
                <w:rFonts w:ascii="Times New Roman" w:hAnsi="Times New Roman"/>
                <w:kern w:val="0"/>
                <w:sz w:val="24"/>
                <w:szCs w:val="24"/>
              </w:rPr>
              <w:t>合金热丝。</w:t>
            </w:r>
          </w:p>
          <w:p w14:paraId="11097F38"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4</w:t>
            </w:r>
            <w:r w:rsidRPr="00036C82">
              <w:rPr>
                <w:rFonts w:ascii="Times New Roman" w:hAnsi="Times New Roman"/>
                <w:kern w:val="0"/>
                <w:sz w:val="24"/>
                <w:szCs w:val="24"/>
              </w:rPr>
              <w:t>、配置要求</w:t>
            </w:r>
          </w:p>
          <w:p w14:paraId="346246E2"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4.1</w:t>
            </w:r>
            <w:r w:rsidRPr="00036C82">
              <w:rPr>
                <w:rFonts w:ascii="Times New Roman" w:hAnsi="Times New Roman" w:hint="eastAsia"/>
                <w:kern w:val="0"/>
                <w:sz w:val="24"/>
                <w:szCs w:val="24"/>
              </w:rPr>
              <w:t>全自动化学吸附仪</w:t>
            </w:r>
            <w:r w:rsidRPr="00036C82">
              <w:rPr>
                <w:rFonts w:ascii="Times New Roman" w:hAnsi="Times New Roman" w:hint="eastAsia"/>
                <w:kern w:val="0"/>
                <w:sz w:val="24"/>
                <w:szCs w:val="24"/>
              </w:rPr>
              <w:t>1</w:t>
            </w:r>
            <w:r w:rsidRPr="00036C82">
              <w:rPr>
                <w:rFonts w:ascii="Times New Roman" w:hAnsi="Times New Roman" w:hint="eastAsia"/>
                <w:kern w:val="0"/>
                <w:sz w:val="24"/>
                <w:szCs w:val="24"/>
              </w:rPr>
              <w:t>套（含附件）；</w:t>
            </w:r>
          </w:p>
          <w:p w14:paraId="39462724"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4.2</w:t>
            </w:r>
            <w:r w:rsidRPr="00036C82">
              <w:rPr>
                <w:rFonts w:ascii="Times New Roman" w:hAnsi="Times New Roman" w:hint="eastAsia"/>
                <w:kern w:val="0"/>
                <w:sz w:val="24"/>
                <w:szCs w:val="24"/>
              </w:rPr>
              <w:t>数据处理软件</w:t>
            </w:r>
            <w:r w:rsidRPr="00036C82">
              <w:rPr>
                <w:rFonts w:ascii="Times New Roman" w:hAnsi="Times New Roman" w:hint="eastAsia"/>
                <w:kern w:val="0"/>
                <w:sz w:val="24"/>
                <w:szCs w:val="24"/>
              </w:rPr>
              <w:t>1</w:t>
            </w:r>
            <w:r w:rsidRPr="00036C82">
              <w:rPr>
                <w:rFonts w:ascii="Times New Roman" w:hAnsi="Times New Roman" w:hint="eastAsia"/>
                <w:kern w:val="0"/>
                <w:sz w:val="24"/>
                <w:szCs w:val="24"/>
              </w:rPr>
              <w:t>套（配套）；</w:t>
            </w:r>
          </w:p>
          <w:p w14:paraId="53585E27"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4.3</w:t>
            </w:r>
            <w:r w:rsidRPr="00036C82">
              <w:rPr>
                <w:rFonts w:ascii="Times New Roman" w:hAnsi="Times New Roman" w:hint="eastAsia"/>
                <w:kern w:val="0"/>
                <w:sz w:val="24"/>
                <w:szCs w:val="24"/>
              </w:rPr>
              <w:t>蒸汽发生器</w:t>
            </w:r>
            <w:r w:rsidRPr="00036C82">
              <w:rPr>
                <w:rFonts w:ascii="Times New Roman" w:hAnsi="Times New Roman" w:hint="eastAsia"/>
                <w:kern w:val="0"/>
                <w:sz w:val="24"/>
                <w:szCs w:val="24"/>
              </w:rPr>
              <w:t>1</w:t>
            </w:r>
            <w:r w:rsidRPr="00036C82">
              <w:rPr>
                <w:rFonts w:ascii="Times New Roman" w:hAnsi="Times New Roman" w:hint="eastAsia"/>
                <w:kern w:val="0"/>
                <w:sz w:val="24"/>
                <w:szCs w:val="24"/>
              </w:rPr>
              <w:t>套（配套）；</w:t>
            </w:r>
          </w:p>
          <w:p w14:paraId="0020E25A"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4.4</w:t>
            </w:r>
            <w:r w:rsidRPr="00036C82">
              <w:rPr>
                <w:rFonts w:ascii="Times New Roman" w:hAnsi="Times New Roman" w:hint="eastAsia"/>
                <w:kern w:val="0"/>
                <w:sz w:val="24"/>
                <w:szCs w:val="24"/>
              </w:rPr>
              <w:t>空压机</w:t>
            </w:r>
            <w:r w:rsidRPr="00036C82">
              <w:rPr>
                <w:rFonts w:ascii="Times New Roman" w:hAnsi="Times New Roman" w:hint="eastAsia"/>
                <w:kern w:val="0"/>
                <w:sz w:val="24"/>
                <w:szCs w:val="24"/>
              </w:rPr>
              <w:t>1</w:t>
            </w:r>
            <w:r w:rsidRPr="00036C82">
              <w:rPr>
                <w:rFonts w:ascii="Times New Roman" w:hAnsi="Times New Roman" w:hint="eastAsia"/>
                <w:kern w:val="0"/>
                <w:sz w:val="24"/>
                <w:szCs w:val="24"/>
              </w:rPr>
              <w:t>套（规格要求：排气量≤</w:t>
            </w:r>
            <w:r w:rsidRPr="00036C82">
              <w:rPr>
                <w:rFonts w:ascii="Times New Roman" w:hAnsi="Times New Roman" w:hint="eastAsia"/>
                <w:kern w:val="0"/>
                <w:sz w:val="24"/>
                <w:szCs w:val="24"/>
              </w:rPr>
              <w:t>0.1m</w:t>
            </w:r>
            <w:r w:rsidRPr="00036C82">
              <w:rPr>
                <w:rFonts w:ascii="Times New Roman" w:hAnsi="Times New Roman" w:hint="eastAsia"/>
                <w:kern w:val="0"/>
                <w:sz w:val="24"/>
                <w:szCs w:val="24"/>
              </w:rPr>
              <w:t>³</w:t>
            </w:r>
            <w:r w:rsidRPr="00036C82">
              <w:rPr>
                <w:rFonts w:ascii="Times New Roman" w:hAnsi="Times New Roman" w:hint="eastAsia"/>
                <w:kern w:val="0"/>
                <w:sz w:val="24"/>
                <w:szCs w:val="24"/>
              </w:rPr>
              <w:t>/min</w:t>
            </w:r>
            <w:r w:rsidRPr="00036C82">
              <w:rPr>
                <w:rFonts w:ascii="Times New Roman" w:hAnsi="Times New Roman" w:hint="eastAsia"/>
                <w:kern w:val="0"/>
                <w:sz w:val="24"/>
                <w:szCs w:val="24"/>
              </w:rPr>
              <w:t>，排气压力≥</w:t>
            </w:r>
            <w:r w:rsidRPr="00036C82">
              <w:rPr>
                <w:rFonts w:ascii="Times New Roman" w:hAnsi="Times New Roman" w:hint="eastAsia"/>
                <w:kern w:val="0"/>
                <w:sz w:val="24"/>
                <w:szCs w:val="24"/>
              </w:rPr>
              <w:t>0.8Mpa</w:t>
            </w:r>
            <w:r w:rsidRPr="00036C82">
              <w:rPr>
                <w:rFonts w:ascii="Times New Roman" w:hAnsi="Times New Roman" w:hint="eastAsia"/>
                <w:kern w:val="0"/>
                <w:sz w:val="24"/>
                <w:szCs w:val="24"/>
              </w:rPr>
              <w:t>，功率≤</w:t>
            </w:r>
            <w:r w:rsidRPr="00036C82">
              <w:rPr>
                <w:rFonts w:ascii="Times New Roman" w:hAnsi="Times New Roman" w:hint="eastAsia"/>
                <w:kern w:val="0"/>
                <w:sz w:val="24"/>
                <w:szCs w:val="24"/>
              </w:rPr>
              <w:t>1Kw</w:t>
            </w:r>
            <w:r w:rsidRPr="00036C82">
              <w:rPr>
                <w:rFonts w:ascii="Times New Roman" w:hAnsi="Times New Roman" w:hint="eastAsia"/>
                <w:kern w:val="0"/>
                <w:sz w:val="24"/>
                <w:szCs w:val="24"/>
              </w:rPr>
              <w:t>）；</w:t>
            </w:r>
          </w:p>
          <w:p w14:paraId="0898448E"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4.5</w:t>
            </w:r>
            <w:r w:rsidRPr="00036C82">
              <w:rPr>
                <w:rFonts w:ascii="Times New Roman" w:hAnsi="Times New Roman" w:hint="eastAsia"/>
                <w:kern w:val="0"/>
                <w:sz w:val="24"/>
                <w:szCs w:val="24"/>
              </w:rPr>
              <w:t>电脑一套（配置要求：</w:t>
            </w:r>
            <w:r w:rsidRPr="00036C82">
              <w:rPr>
                <w:rFonts w:ascii="Times New Roman" w:hAnsi="Times New Roman" w:hint="eastAsia"/>
                <w:kern w:val="0"/>
                <w:sz w:val="24"/>
                <w:szCs w:val="24"/>
              </w:rPr>
              <w:t>i5-8400</w:t>
            </w:r>
            <w:r w:rsidRPr="00036C82">
              <w:rPr>
                <w:rFonts w:ascii="Times New Roman" w:hAnsi="Times New Roman" w:hint="eastAsia"/>
                <w:kern w:val="0"/>
                <w:sz w:val="24"/>
                <w:szCs w:val="24"/>
              </w:rPr>
              <w:t>八代处理器，内存</w:t>
            </w:r>
            <w:r w:rsidRPr="00036C82">
              <w:rPr>
                <w:rFonts w:ascii="Times New Roman" w:hAnsi="Times New Roman" w:hint="eastAsia"/>
                <w:kern w:val="0"/>
                <w:sz w:val="24"/>
                <w:szCs w:val="24"/>
              </w:rPr>
              <w:t>8GB</w:t>
            </w:r>
            <w:r w:rsidRPr="00036C82">
              <w:rPr>
                <w:rFonts w:ascii="Times New Roman" w:hAnsi="Times New Roman" w:hint="eastAsia"/>
                <w:kern w:val="0"/>
                <w:sz w:val="24"/>
                <w:szCs w:val="24"/>
              </w:rPr>
              <w:t>，硬盘容量</w:t>
            </w:r>
            <w:r w:rsidRPr="00036C82">
              <w:rPr>
                <w:rFonts w:ascii="Times New Roman" w:hAnsi="Times New Roman" w:hint="eastAsia"/>
                <w:kern w:val="0"/>
                <w:sz w:val="24"/>
                <w:szCs w:val="24"/>
              </w:rPr>
              <w:t>1T</w:t>
            </w:r>
            <w:r w:rsidRPr="00036C82">
              <w:rPr>
                <w:rFonts w:ascii="Times New Roman" w:hAnsi="Times New Roman" w:hint="eastAsia"/>
                <w:kern w:val="0"/>
                <w:sz w:val="24"/>
                <w:szCs w:val="24"/>
              </w:rPr>
              <w:t>，</w:t>
            </w:r>
            <w:r w:rsidRPr="00036C82">
              <w:rPr>
                <w:rFonts w:ascii="Times New Roman" w:hAnsi="Times New Roman" w:hint="eastAsia"/>
                <w:kern w:val="0"/>
                <w:sz w:val="24"/>
                <w:szCs w:val="24"/>
              </w:rPr>
              <w:t>21.5</w:t>
            </w:r>
            <w:r w:rsidRPr="00036C82">
              <w:rPr>
                <w:rFonts w:ascii="Times New Roman" w:hAnsi="Times New Roman" w:hint="eastAsia"/>
                <w:kern w:val="0"/>
                <w:sz w:val="24"/>
                <w:szCs w:val="24"/>
              </w:rPr>
              <w:t>英寸液晶显示器）。</w:t>
            </w:r>
          </w:p>
        </w:tc>
      </w:tr>
      <w:tr w:rsidR="004D2AD9" w:rsidRPr="00036C82" w14:paraId="3C701E81" w14:textId="77777777" w:rsidTr="00115E8B">
        <w:trPr>
          <w:trHeight w:val="312"/>
        </w:trPr>
        <w:tc>
          <w:tcPr>
            <w:tcW w:w="706" w:type="dxa"/>
            <w:shd w:val="clear" w:color="auto" w:fill="auto"/>
            <w:vAlign w:val="center"/>
          </w:tcPr>
          <w:p w14:paraId="685C4DFF" w14:textId="77777777" w:rsidR="004D2AD9" w:rsidRPr="00036C82" w:rsidRDefault="004D2AD9" w:rsidP="00115E8B">
            <w:pPr>
              <w:widowControl/>
              <w:spacing w:line="360" w:lineRule="auto"/>
              <w:jc w:val="center"/>
              <w:rPr>
                <w:kern w:val="0"/>
                <w:sz w:val="24"/>
              </w:rPr>
            </w:pPr>
            <w:r w:rsidRPr="00036C82">
              <w:rPr>
                <w:rFonts w:hint="eastAsia"/>
                <w:kern w:val="0"/>
                <w:sz w:val="24"/>
              </w:rPr>
              <w:lastRenderedPageBreak/>
              <w:t>2</w:t>
            </w:r>
          </w:p>
        </w:tc>
        <w:tc>
          <w:tcPr>
            <w:tcW w:w="1387" w:type="dxa"/>
            <w:shd w:val="clear" w:color="auto" w:fill="auto"/>
            <w:vAlign w:val="center"/>
          </w:tcPr>
          <w:p w14:paraId="38291A69" w14:textId="77777777" w:rsidR="004D2AD9" w:rsidRPr="00036C82" w:rsidRDefault="004D2AD9" w:rsidP="00115E8B">
            <w:pPr>
              <w:widowControl/>
              <w:spacing w:line="360" w:lineRule="auto"/>
              <w:jc w:val="center"/>
              <w:rPr>
                <w:kern w:val="0"/>
                <w:sz w:val="24"/>
              </w:rPr>
            </w:pPr>
            <w:r w:rsidRPr="00036C82">
              <w:rPr>
                <w:kern w:val="0"/>
                <w:sz w:val="24"/>
              </w:rPr>
              <w:t>气相色谱仪</w:t>
            </w:r>
          </w:p>
        </w:tc>
        <w:tc>
          <w:tcPr>
            <w:tcW w:w="7307" w:type="dxa"/>
            <w:shd w:val="clear" w:color="auto" w:fill="auto"/>
            <w:vAlign w:val="center"/>
          </w:tcPr>
          <w:p w14:paraId="1BE701C4" w14:textId="77777777" w:rsidR="004D2AD9" w:rsidRPr="00036C82" w:rsidRDefault="00B839AD" w:rsidP="00B839AD">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w:t>
            </w:r>
            <w:r w:rsidR="004D2AD9" w:rsidRPr="00036C82">
              <w:rPr>
                <w:rFonts w:ascii="Times New Roman" w:hAnsi="Times New Roman"/>
                <w:kern w:val="0"/>
                <w:sz w:val="24"/>
                <w:szCs w:val="24"/>
              </w:rPr>
              <w:t>本</w:t>
            </w:r>
            <w:r w:rsidR="00512EB5" w:rsidRPr="00036C82">
              <w:rPr>
                <w:rFonts w:ascii="Times New Roman" w:hAnsi="Times New Roman" w:hint="eastAsia"/>
                <w:kern w:val="0"/>
                <w:sz w:val="24"/>
                <w:szCs w:val="24"/>
              </w:rPr>
              <w:t>设备要求</w:t>
            </w:r>
            <w:r w:rsidR="004D2AD9" w:rsidRPr="00036C82">
              <w:rPr>
                <w:rFonts w:ascii="Times New Roman" w:hAnsi="Times New Roman"/>
                <w:kern w:val="0"/>
                <w:sz w:val="24"/>
                <w:szCs w:val="24"/>
              </w:rPr>
              <w:t>适合电催</w:t>
            </w:r>
            <w:r w:rsidR="004D2AD9" w:rsidRPr="00036C82">
              <w:rPr>
                <w:rFonts w:ascii="Times New Roman" w:hAnsi="Times New Roman"/>
                <w:kern w:val="0"/>
                <w:sz w:val="24"/>
                <w:szCs w:val="24"/>
              </w:rPr>
              <w:t>CO</w:t>
            </w:r>
            <w:r w:rsidR="004D2AD9" w:rsidRPr="00036C82">
              <w:rPr>
                <w:rFonts w:ascii="Times New Roman" w:hAnsi="Times New Roman"/>
                <w:kern w:val="0"/>
                <w:sz w:val="24"/>
                <w:szCs w:val="24"/>
                <w:vertAlign w:val="subscript"/>
              </w:rPr>
              <w:t>2</w:t>
            </w:r>
            <w:r w:rsidR="004D2AD9" w:rsidRPr="00036C82">
              <w:rPr>
                <w:rFonts w:ascii="Times New Roman" w:hAnsi="Times New Roman"/>
                <w:kern w:val="0"/>
                <w:sz w:val="24"/>
                <w:szCs w:val="24"/>
              </w:rPr>
              <w:t>部分气体产物在线分析</w:t>
            </w:r>
            <w:r w:rsidR="004D2AD9" w:rsidRPr="00036C82">
              <w:rPr>
                <w:rFonts w:ascii="Times New Roman" w:hAnsi="Times New Roman"/>
                <w:kern w:val="0"/>
                <w:sz w:val="24"/>
                <w:szCs w:val="24"/>
              </w:rPr>
              <w:t xml:space="preserve"> (H</w:t>
            </w:r>
            <w:r w:rsidR="004D2AD9" w:rsidRPr="00036C82">
              <w:rPr>
                <w:rFonts w:ascii="Times New Roman" w:hAnsi="Times New Roman"/>
                <w:kern w:val="0"/>
                <w:sz w:val="24"/>
                <w:szCs w:val="24"/>
                <w:vertAlign w:val="subscript"/>
              </w:rPr>
              <w:t>2/</w:t>
            </w:r>
            <w:r w:rsidR="004D2AD9" w:rsidRPr="00036C82">
              <w:rPr>
                <w:rFonts w:ascii="Times New Roman" w:hAnsi="Times New Roman"/>
                <w:kern w:val="0"/>
                <w:sz w:val="24"/>
                <w:szCs w:val="24"/>
              </w:rPr>
              <w:t>O</w:t>
            </w:r>
            <w:r w:rsidR="004D2AD9" w:rsidRPr="00036C82">
              <w:rPr>
                <w:rFonts w:ascii="Times New Roman" w:hAnsi="Times New Roman"/>
                <w:kern w:val="0"/>
                <w:sz w:val="24"/>
                <w:szCs w:val="24"/>
                <w:vertAlign w:val="subscript"/>
              </w:rPr>
              <w:t>2</w:t>
            </w:r>
            <w:r w:rsidR="004D2AD9" w:rsidRPr="00036C82">
              <w:rPr>
                <w:rFonts w:ascii="Times New Roman" w:hAnsi="Times New Roman"/>
                <w:kern w:val="0"/>
                <w:sz w:val="24"/>
                <w:szCs w:val="24"/>
              </w:rPr>
              <w:t>/CH</w:t>
            </w:r>
            <w:r w:rsidR="004D2AD9" w:rsidRPr="00036C82">
              <w:rPr>
                <w:rFonts w:ascii="Times New Roman" w:hAnsi="Times New Roman"/>
                <w:kern w:val="0"/>
                <w:sz w:val="24"/>
                <w:szCs w:val="24"/>
                <w:vertAlign w:val="subscript"/>
              </w:rPr>
              <w:t>4</w:t>
            </w:r>
            <w:r w:rsidR="004D2AD9" w:rsidRPr="00036C82">
              <w:rPr>
                <w:rFonts w:ascii="Times New Roman" w:hAnsi="Times New Roman"/>
                <w:kern w:val="0"/>
                <w:sz w:val="24"/>
                <w:szCs w:val="24"/>
              </w:rPr>
              <w:t>/CO/C</w:t>
            </w:r>
            <w:r w:rsidR="004D2AD9" w:rsidRPr="00036C82">
              <w:rPr>
                <w:rFonts w:ascii="Times New Roman" w:hAnsi="Times New Roman"/>
                <w:kern w:val="0"/>
                <w:sz w:val="24"/>
                <w:szCs w:val="24"/>
                <w:vertAlign w:val="subscript"/>
              </w:rPr>
              <w:t>2</w:t>
            </w:r>
            <w:r w:rsidR="004D2AD9" w:rsidRPr="00036C82">
              <w:rPr>
                <w:rFonts w:ascii="Times New Roman" w:hAnsi="Times New Roman"/>
                <w:kern w:val="0"/>
                <w:sz w:val="24"/>
                <w:szCs w:val="24"/>
              </w:rPr>
              <w:t>H</w:t>
            </w:r>
            <w:r w:rsidR="004D2AD9" w:rsidRPr="00036C82">
              <w:rPr>
                <w:rFonts w:ascii="Times New Roman" w:hAnsi="Times New Roman"/>
                <w:kern w:val="0"/>
                <w:sz w:val="24"/>
                <w:szCs w:val="24"/>
                <w:vertAlign w:val="subscript"/>
              </w:rPr>
              <w:t>4</w:t>
            </w:r>
            <w:r w:rsidR="004D2AD9" w:rsidRPr="00036C82">
              <w:rPr>
                <w:rFonts w:ascii="Times New Roman" w:hAnsi="Times New Roman"/>
                <w:kern w:val="0"/>
                <w:sz w:val="24"/>
                <w:szCs w:val="24"/>
              </w:rPr>
              <w:t>/C</w:t>
            </w:r>
            <w:r w:rsidR="004D2AD9" w:rsidRPr="00036C82">
              <w:rPr>
                <w:rFonts w:ascii="Times New Roman" w:hAnsi="Times New Roman"/>
                <w:kern w:val="0"/>
                <w:sz w:val="24"/>
                <w:szCs w:val="24"/>
                <w:vertAlign w:val="subscript"/>
              </w:rPr>
              <w:t>2</w:t>
            </w:r>
            <w:r w:rsidR="004D2AD9" w:rsidRPr="00036C82">
              <w:rPr>
                <w:rFonts w:ascii="Times New Roman" w:hAnsi="Times New Roman"/>
                <w:kern w:val="0"/>
                <w:sz w:val="24"/>
                <w:szCs w:val="24"/>
              </w:rPr>
              <w:t>H</w:t>
            </w:r>
            <w:r w:rsidR="004D2AD9" w:rsidRPr="00036C82">
              <w:rPr>
                <w:rFonts w:ascii="Times New Roman" w:hAnsi="Times New Roman"/>
                <w:kern w:val="0"/>
                <w:sz w:val="24"/>
                <w:szCs w:val="24"/>
                <w:vertAlign w:val="subscript"/>
              </w:rPr>
              <w:t>2</w:t>
            </w:r>
            <w:r w:rsidR="004D2AD9" w:rsidRPr="00036C82">
              <w:rPr>
                <w:rFonts w:ascii="Times New Roman" w:hAnsi="Times New Roman"/>
                <w:kern w:val="0"/>
                <w:sz w:val="24"/>
                <w:szCs w:val="24"/>
              </w:rPr>
              <w:t>/C</w:t>
            </w:r>
            <w:r w:rsidR="004D2AD9" w:rsidRPr="00036C82">
              <w:rPr>
                <w:rFonts w:ascii="Times New Roman" w:hAnsi="Times New Roman"/>
                <w:kern w:val="0"/>
                <w:sz w:val="24"/>
                <w:szCs w:val="24"/>
                <w:vertAlign w:val="subscript"/>
              </w:rPr>
              <w:t>2</w:t>
            </w:r>
            <w:r w:rsidR="004D2AD9" w:rsidRPr="00036C82">
              <w:rPr>
                <w:rFonts w:ascii="Times New Roman" w:hAnsi="Times New Roman"/>
                <w:kern w:val="0"/>
                <w:sz w:val="24"/>
                <w:szCs w:val="24"/>
              </w:rPr>
              <w:t>H</w:t>
            </w:r>
            <w:r w:rsidR="004D2AD9" w:rsidRPr="00036C82">
              <w:rPr>
                <w:rFonts w:ascii="Times New Roman" w:hAnsi="Times New Roman"/>
                <w:kern w:val="0"/>
                <w:sz w:val="24"/>
                <w:szCs w:val="24"/>
                <w:vertAlign w:val="subscript"/>
              </w:rPr>
              <w:t>6</w:t>
            </w:r>
            <w:r w:rsidR="004D2AD9" w:rsidRPr="00036C82">
              <w:rPr>
                <w:rFonts w:ascii="Times New Roman" w:hAnsi="Times New Roman"/>
                <w:kern w:val="0"/>
                <w:sz w:val="24"/>
                <w:szCs w:val="24"/>
              </w:rPr>
              <w:t>等</w:t>
            </w:r>
            <w:r w:rsidR="004D2AD9" w:rsidRPr="00036C82">
              <w:rPr>
                <w:rFonts w:ascii="Times New Roman" w:hAnsi="Times New Roman"/>
                <w:kern w:val="0"/>
                <w:sz w:val="24"/>
                <w:szCs w:val="24"/>
              </w:rPr>
              <w:t>)</w:t>
            </w:r>
          </w:p>
          <w:p w14:paraId="083B8AF5"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一、快速加热和冷却的柱温箱</w:t>
            </w:r>
          </w:p>
          <w:p w14:paraId="6F4E88CE"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 </w:t>
            </w:r>
            <w:r w:rsidRPr="00036C82">
              <w:rPr>
                <w:rFonts w:ascii="Times New Roman" w:hAnsi="Times New Roman"/>
                <w:kern w:val="0"/>
                <w:sz w:val="24"/>
                <w:szCs w:val="24"/>
              </w:rPr>
              <w:t>柱箱温度：室温以上</w:t>
            </w:r>
            <w:r w:rsidRPr="00036C82">
              <w:rPr>
                <w:rFonts w:ascii="Times New Roman" w:hAnsi="Times New Roman"/>
                <w:kern w:val="0"/>
                <w:sz w:val="24"/>
                <w:szCs w:val="24"/>
              </w:rPr>
              <w:t xml:space="preserve">10℃ </w:t>
            </w:r>
            <w:r w:rsidRPr="00036C82">
              <w:rPr>
                <w:rFonts w:ascii="Times New Roman" w:hAnsi="Times New Roman"/>
                <w:kern w:val="0"/>
                <w:sz w:val="24"/>
                <w:szCs w:val="24"/>
              </w:rPr>
              <w:t>～</w:t>
            </w:r>
            <w:r w:rsidRPr="00036C82">
              <w:rPr>
                <w:rFonts w:ascii="Times New Roman" w:hAnsi="Times New Roman"/>
                <w:kern w:val="0"/>
                <w:sz w:val="24"/>
                <w:szCs w:val="24"/>
              </w:rPr>
              <w:t xml:space="preserve"> 420℃</w:t>
            </w:r>
            <w:r w:rsidRPr="00036C82">
              <w:rPr>
                <w:rFonts w:ascii="Times New Roman" w:hAnsi="Times New Roman"/>
                <w:kern w:val="0"/>
                <w:sz w:val="24"/>
                <w:szCs w:val="24"/>
              </w:rPr>
              <w:t>（使用液态</w:t>
            </w:r>
            <w:r w:rsidRPr="00036C82">
              <w:rPr>
                <w:rFonts w:ascii="Times New Roman" w:hAnsi="Times New Roman"/>
                <w:kern w:val="0"/>
                <w:sz w:val="24"/>
                <w:szCs w:val="24"/>
              </w:rPr>
              <w:t>CO2</w:t>
            </w:r>
            <w:r w:rsidRPr="00036C82">
              <w:rPr>
                <w:rFonts w:ascii="Times New Roman" w:hAnsi="Times New Roman"/>
                <w:kern w:val="0"/>
                <w:sz w:val="24"/>
                <w:szCs w:val="24"/>
              </w:rPr>
              <w:t>时可达</w:t>
            </w:r>
            <w:r w:rsidRPr="00036C82">
              <w:rPr>
                <w:rFonts w:ascii="Times New Roman" w:hAnsi="Times New Roman"/>
                <w:kern w:val="0"/>
                <w:sz w:val="24"/>
                <w:szCs w:val="24"/>
              </w:rPr>
              <w:t>-50℃</w:t>
            </w:r>
            <w:r w:rsidRPr="00036C82">
              <w:rPr>
                <w:rFonts w:ascii="Times New Roman" w:hAnsi="Times New Roman"/>
                <w:kern w:val="0"/>
                <w:sz w:val="24"/>
                <w:szCs w:val="24"/>
              </w:rPr>
              <w:t>，液氮可达</w:t>
            </w:r>
            <w:r w:rsidRPr="00036C82">
              <w:rPr>
                <w:rFonts w:ascii="Times New Roman" w:hAnsi="Times New Roman"/>
                <w:kern w:val="0"/>
                <w:sz w:val="24"/>
                <w:szCs w:val="24"/>
              </w:rPr>
              <w:t>-99℃</w:t>
            </w:r>
            <w:r w:rsidRPr="00036C82">
              <w:rPr>
                <w:rFonts w:ascii="Times New Roman" w:hAnsi="Times New Roman"/>
                <w:kern w:val="0"/>
                <w:sz w:val="24"/>
                <w:szCs w:val="24"/>
              </w:rPr>
              <w:t>）</w:t>
            </w:r>
          </w:p>
          <w:p w14:paraId="32E342B2" w14:textId="2BBD2D2C"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▲2. </w:t>
            </w:r>
            <w:r w:rsidRPr="00036C82">
              <w:rPr>
                <w:rFonts w:ascii="Times New Roman" w:hAnsi="Times New Roman"/>
                <w:kern w:val="0"/>
                <w:sz w:val="24"/>
                <w:szCs w:val="24"/>
              </w:rPr>
              <w:t>程序升温：</w:t>
            </w:r>
            <w:r w:rsidR="00D71481" w:rsidRPr="00036C82">
              <w:rPr>
                <w:rFonts w:hint="eastAsia"/>
              </w:rPr>
              <w:t>≥</w:t>
            </w:r>
            <w:r w:rsidRPr="00036C82">
              <w:rPr>
                <w:rFonts w:ascii="Times New Roman" w:hAnsi="Times New Roman"/>
                <w:kern w:val="0"/>
                <w:sz w:val="24"/>
                <w:szCs w:val="24"/>
              </w:rPr>
              <w:t>20</w:t>
            </w:r>
            <w:r w:rsidRPr="00036C82">
              <w:rPr>
                <w:rFonts w:ascii="Times New Roman" w:hAnsi="Times New Roman"/>
                <w:kern w:val="0"/>
                <w:sz w:val="24"/>
                <w:szCs w:val="24"/>
              </w:rPr>
              <w:t>阶</w:t>
            </w:r>
            <w:r w:rsidRPr="00036C82">
              <w:rPr>
                <w:rFonts w:ascii="Times New Roman" w:hAnsi="Times New Roman"/>
                <w:kern w:val="0"/>
                <w:sz w:val="24"/>
                <w:szCs w:val="24"/>
              </w:rPr>
              <w:t>21</w:t>
            </w:r>
            <w:r w:rsidRPr="00036C82">
              <w:rPr>
                <w:rFonts w:ascii="Times New Roman" w:hAnsi="Times New Roman"/>
                <w:kern w:val="0"/>
                <w:sz w:val="24"/>
                <w:szCs w:val="24"/>
              </w:rPr>
              <w:t>平台</w:t>
            </w:r>
          </w:p>
          <w:p w14:paraId="538263E1"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Segoe UI Symbol" w:hAnsi="Segoe UI Symbol" w:cs="Segoe UI Symbol" w:hint="eastAsia"/>
                <w:kern w:val="0"/>
                <w:sz w:val="24"/>
                <w:szCs w:val="24"/>
              </w:rPr>
              <w:t>▲</w:t>
            </w:r>
            <w:r w:rsidRPr="00036C82">
              <w:rPr>
                <w:rFonts w:ascii="Times New Roman" w:hAnsi="Times New Roman"/>
                <w:kern w:val="0"/>
                <w:sz w:val="24"/>
                <w:szCs w:val="24"/>
              </w:rPr>
              <w:t xml:space="preserve">3. </w:t>
            </w:r>
            <w:r w:rsidRPr="00036C82">
              <w:rPr>
                <w:rFonts w:ascii="Times New Roman" w:hAnsi="Times New Roman"/>
                <w:kern w:val="0"/>
                <w:sz w:val="24"/>
                <w:szCs w:val="24"/>
              </w:rPr>
              <w:t>标配最大升温速率：</w:t>
            </w:r>
            <w:r w:rsidRPr="00036C82">
              <w:rPr>
                <w:rFonts w:ascii="Times New Roman" w:hAnsi="Times New Roman"/>
                <w:kern w:val="0"/>
                <w:sz w:val="24"/>
                <w:szCs w:val="24"/>
              </w:rPr>
              <w:t>250℃/min</w:t>
            </w:r>
            <w:r w:rsidRPr="00036C82">
              <w:rPr>
                <w:rFonts w:ascii="Times New Roman" w:hAnsi="Times New Roman"/>
                <w:kern w:val="0"/>
                <w:sz w:val="24"/>
                <w:szCs w:val="24"/>
              </w:rPr>
              <w:t>，以</w:t>
            </w:r>
            <w:r w:rsidRPr="00036C82">
              <w:rPr>
                <w:rFonts w:ascii="Times New Roman" w:hAnsi="Times New Roman"/>
                <w:kern w:val="0"/>
                <w:sz w:val="24"/>
                <w:szCs w:val="24"/>
              </w:rPr>
              <w:t>0.01℃/min</w:t>
            </w:r>
            <w:r w:rsidRPr="00036C82">
              <w:rPr>
                <w:rFonts w:ascii="Times New Roman" w:hAnsi="Times New Roman"/>
                <w:kern w:val="0"/>
                <w:sz w:val="24"/>
                <w:szCs w:val="24"/>
              </w:rPr>
              <w:t>增加</w:t>
            </w:r>
          </w:p>
          <w:p w14:paraId="4C3E97F0"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4. </w:t>
            </w:r>
            <w:r w:rsidRPr="00036C82">
              <w:rPr>
                <w:rFonts w:ascii="Times New Roman" w:hAnsi="Times New Roman"/>
                <w:kern w:val="0"/>
                <w:sz w:val="24"/>
                <w:szCs w:val="24"/>
              </w:rPr>
              <w:t>温度设定精度：</w:t>
            </w:r>
            <w:r w:rsidRPr="00036C82">
              <w:rPr>
                <w:rFonts w:ascii="Times New Roman" w:hAnsi="Times New Roman"/>
                <w:kern w:val="0"/>
                <w:sz w:val="24"/>
                <w:szCs w:val="24"/>
              </w:rPr>
              <w:t>0.1℃</w:t>
            </w:r>
          </w:p>
          <w:p w14:paraId="1857ACEE"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5. </w:t>
            </w:r>
            <w:r w:rsidRPr="00036C82">
              <w:rPr>
                <w:rFonts w:ascii="Times New Roman" w:hAnsi="Times New Roman"/>
                <w:kern w:val="0"/>
                <w:sz w:val="24"/>
                <w:szCs w:val="24"/>
              </w:rPr>
              <w:t>控温精度：</w:t>
            </w:r>
            <w:r w:rsidRPr="00036C82">
              <w:rPr>
                <w:rFonts w:ascii="Times New Roman" w:hAnsi="Times New Roman"/>
                <w:kern w:val="0"/>
                <w:sz w:val="24"/>
                <w:szCs w:val="24"/>
              </w:rPr>
              <w:t>0.01℃</w:t>
            </w:r>
          </w:p>
          <w:p w14:paraId="7691D8A9"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6. </w:t>
            </w:r>
            <w:r w:rsidRPr="00036C82">
              <w:rPr>
                <w:rFonts w:ascii="Times New Roman" w:hAnsi="Times New Roman"/>
                <w:kern w:val="0"/>
                <w:sz w:val="24"/>
                <w:szCs w:val="24"/>
              </w:rPr>
              <w:t>温度稳定性：周围温度每变化</w:t>
            </w:r>
            <w:r w:rsidRPr="00036C82">
              <w:rPr>
                <w:rFonts w:ascii="Times New Roman" w:hAnsi="Times New Roman"/>
                <w:kern w:val="0"/>
                <w:sz w:val="24"/>
                <w:szCs w:val="24"/>
              </w:rPr>
              <w:t>1℃</w:t>
            </w:r>
            <w:r w:rsidRPr="00036C82">
              <w:rPr>
                <w:rFonts w:ascii="Times New Roman" w:hAnsi="Times New Roman"/>
                <w:kern w:val="0"/>
                <w:sz w:val="24"/>
                <w:szCs w:val="24"/>
              </w:rPr>
              <w:t>，柱温箱温度变化小于</w:t>
            </w:r>
            <w:r w:rsidRPr="00036C82">
              <w:rPr>
                <w:rFonts w:ascii="Times New Roman" w:hAnsi="Times New Roman"/>
                <w:kern w:val="0"/>
                <w:sz w:val="24"/>
                <w:szCs w:val="24"/>
              </w:rPr>
              <w:t>0.01℃</w:t>
            </w:r>
          </w:p>
          <w:p w14:paraId="5431C00F" w14:textId="646E721D"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7. </w:t>
            </w:r>
            <w:r w:rsidRPr="00036C82">
              <w:rPr>
                <w:rFonts w:ascii="Times New Roman" w:hAnsi="Times New Roman"/>
                <w:kern w:val="0"/>
                <w:sz w:val="24"/>
                <w:szCs w:val="24"/>
              </w:rPr>
              <w:t>冷却速度：从</w:t>
            </w:r>
            <w:r w:rsidRPr="00036C82">
              <w:rPr>
                <w:rFonts w:ascii="Times New Roman" w:hAnsi="Times New Roman"/>
                <w:kern w:val="0"/>
                <w:sz w:val="24"/>
                <w:szCs w:val="24"/>
              </w:rPr>
              <w:t xml:space="preserve"> 300</w:t>
            </w:r>
            <w:r w:rsidR="00D71481" w:rsidRPr="00036C82">
              <w:rPr>
                <w:rFonts w:hint="eastAsia"/>
                <w:kern w:val="0"/>
                <w:sz w:val="24"/>
              </w:rPr>
              <w:t>℃</w:t>
            </w:r>
            <w:r w:rsidRPr="00036C82">
              <w:rPr>
                <w:rFonts w:ascii="Times New Roman" w:hAnsi="Times New Roman"/>
                <w:kern w:val="0"/>
                <w:sz w:val="24"/>
                <w:szCs w:val="24"/>
              </w:rPr>
              <w:t xml:space="preserve"> </w:t>
            </w:r>
            <w:r w:rsidRPr="00036C82">
              <w:rPr>
                <w:rFonts w:ascii="Times New Roman" w:hAnsi="Times New Roman"/>
                <w:kern w:val="0"/>
                <w:sz w:val="24"/>
                <w:szCs w:val="24"/>
              </w:rPr>
              <w:t>降到</w:t>
            </w:r>
            <w:r w:rsidRPr="00036C82">
              <w:rPr>
                <w:rFonts w:ascii="Times New Roman" w:hAnsi="Times New Roman"/>
                <w:kern w:val="0"/>
                <w:sz w:val="24"/>
                <w:szCs w:val="24"/>
              </w:rPr>
              <w:t xml:space="preserve"> 50℃ ≤6 min</w:t>
            </w:r>
            <w:r w:rsidRPr="00036C82">
              <w:rPr>
                <w:rFonts w:ascii="Times New Roman" w:hAnsi="Times New Roman"/>
                <w:kern w:val="0"/>
                <w:sz w:val="24"/>
                <w:szCs w:val="24"/>
              </w:rPr>
              <w:t>（室温</w:t>
            </w:r>
            <w:r w:rsidRPr="00036C82">
              <w:rPr>
                <w:rFonts w:ascii="Times New Roman" w:hAnsi="Times New Roman"/>
                <w:kern w:val="0"/>
                <w:sz w:val="24"/>
                <w:szCs w:val="24"/>
              </w:rPr>
              <w:t>25℃</w:t>
            </w:r>
            <w:r w:rsidRPr="00036C82">
              <w:rPr>
                <w:rFonts w:ascii="Times New Roman" w:hAnsi="Times New Roman"/>
                <w:kern w:val="0"/>
                <w:sz w:val="24"/>
                <w:szCs w:val="24"/>
              </w:rPr>
              <w:t>）</w:t>
            </w:r>
          </w:p>
          <w:p w14:paraId="13A1D23F"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8. </w:t>
            </w:r>
            <w:r w:rsidRPr="00036C82">
              <w:rPr>
                <w:rFonts w:ascii="Times New Roman" w:hAnsi="Times New Roman"/>
                <w:kern w:val="0"/>
                <w:sz w:val="24"/>
                <w:szCs w:val="24"/>
              </w:rPr>
              <w:t>具有柱温箱温度的自动保护功能。</w:t>
            </w:r>
          </w:p>
          <w:p w14:paraId="420B89B6"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▲9. </w:t>
            </w:r>
            <w:r w:rsidRPr="00036C82">
              <w:rPr>
                <w:rFonts w:ascii="Times New Roman" w:hAnsi="Times New Roman"/>
                <w:kern w:val="0"/>
                <w:sz w:val="24"/>
                <w:szCs w:val="24"/>
              </w:rPr>
              <w:t>最大运行时间：</w:t>
            </w:r>
            <w:r w:rsidR="00512EB5" w:rsidRPr="00036C82">
              <w:rPr>
                <w:rFonts w:ascii="Times New Roman" w:hAnsi="Times New Roman" w:hint="eastAsia"/>
                <w:kern w:val="0"/>
                <w:szCs w:val="21"/>
              </w:rPr>
              <w:t>≥</w:t>
            </w:r>
            <w:r w:rsidRPr="00036C82">
              <w:rPr>
                <w:rFonts w:ascii="Times New Roman" w:hAnsi="Times New Roman"/>
                <w:kern w:val="0"/>
                <w:sz w:val="24"/>
                <w:szCs w:val="24"/>
              </w:rPr>
              <w:t>9999.99</w:t>
            </w:r>
            <w:r w:rsidRPr="00036C82">
              <w:rPr>
                <w:rFonts w:ascii="Times New Roman" w:hAnsi="Times New Roman"/>
                <w:kern w:val="0"/>
                <w:sz w:val="24"/>
                <w:szCs w:val="24"/>
              </w:rPr>
              <w:t>分钟（需提供软件截图</w:t>
            </w:r>
            <w:r w:rsidR="00004C27" w:rsidRPr="00036C82">
              <w:rPr>
                <w:rFonts w:ascii="Times New Roman" w:hAnsi="Times New Roman"/>
                <w:kern w:val="0"/>
                <w:sz w:val="24"/>
                <w:szCs w:val="24"/>
              </w:rPr>
              <w:t>，加盖投标</w:t>
            </w:r>
            <w:r w:rsidR="00004C27" w:rsidRPr="00036C82">
              <w:rPr>
                <w:rFonts w:ascii="Times New Roman" w:hAnsi="Times New Roman"/>
                <w:kern w:val="0"/>
                <w:sz w:val="24"/>
                <w:szCs w:val="24"/>
              </w:rPr>
              <w:lastRenderedPageBreak/>
              <w:t>人公章）</w:t>
            </w:r>
          </w:p>
          <w:p w14:paraId="4FAEE841"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二、进样单元</w:t>
            </w:r>
          </w:p>
          <w:p w14:paraId="0410D6FD"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Segoe UI Symbol" w:hAnsi="Segoe UI Symbol" w:cs="Segoe UI Symbol" w:hint="eastAsia"/>
                <w:kern w:val="0"/>
                <w:sz w:val="24"/>
                <w:szCs w:val="24"/>
              </w:rPr>
              <w:t>▲</w:t>
            </w:r>
            <w:r w:rsidRPr="00036C82">
              <w:rPr>
                <w:rFonts w:ascii="Times New Roman" w:hAnsi="Times New Roman"/>
                <w:kern w:val="0"/>
                <w:sz w:val="24"/>
                <w:szCs w:val="24"/>
              </w:rPr>
              <w:t>可同时安装</w:t>
            </w:r>
            <w:r w:rsidR="00FB342E" w:rsidRPr="00036C82">
              <w:rPr>
                <w:rFonts w:ascii="Times New Roman" w:hAnsi="Times New Roman" w:hint="eastAsia"/>
                <w:kern w:val="0"/>
                <w:sz w:val="24"/>
                <w:szCs w:val="24"/>
              </w:rPr>
              <w:t>不少于</w:t>
            </w:r>
            <w:r w:rsidRPr="00036C82">
              <w:rPr>
                <w:rFonts w:ascii="Times New Roman" w:hAnsi="Times New Roman"/>
                <w:kern w:val="0"/>
                <w:sz w:val="24"/>
                <w:szCs w:val="24"/>
              </w:rPr>
              <w:t>三个独立控温的进样单元，由先进的电子流量控制系统控制（</w:t>
            </w:r>
            <w:r w:rsidRPr="00036C82">
              <w:rPr>
                <w:rFonts w:ascii="Times New Roman" w:hAnsi="Times New Roman"/>
                <w:kern w:val="0"/>
                <w:sz w:val="24"/>
                <w:szCs w:val="24"/>
              </w:rPr>
              <w:t>AFC</w:t>
            </w:r>
            <w:r w:rsidRPr="00036C82">
              <w:rPr>
                <w:rFonts w:ascii="Times New Roman" w:hAnsi="Times New Roman"/>
                <w:kern w:val="0"/>
                <w:sz w:val="24"/>
                <w:szCs w:val="24"/>
              </w:rPr>
              <w:t>）。</w:t>
            </w:r>
          </w:p>
          <w:p w14:paraId="1514656E"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三、检测器单元</w:t>
            </w:r>
          </w:p>
          <w:p w14:paraId="4A83E54F"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Segoe UI Symbol" w:hAnsi="Segoe UI Symbol" w:cs="Segoe UI Symbol" w:hint="eastAsia"/>
                <w:kern w:val="0"/>
                <w:sz w:val="24"/>
                <w:szCs w:val="24"/>
              </w:rPr>
              <w:t>▲</w:t>
            </w:r>
            <w:r w:rsidRPr="00036C82">
              <w:rPr>
                <w:rFonts w:ascii="Times New Roman" w:hAnsi="Times New Roman"/>
                <w:kern w:val="0"/>
                <w:sz w:val="24"/>
                <w:szCs w:val="24"/>
              </w:rPr>
              <w:t>可同时安装</w:t>
            </w:r>
            <w:r w:rsidRPr="00036C82">
              <w:rPr>
                <w:rFonts w:ascii="Times New Roman" w:hAnsi="Times New Roman" w:hint="eastAsia"/>
                <w:kern w:val="0"/>
                <w:sz w:val="24"/>
                <w:szCs w:val="24"/>
              </w:rPr>
              <w:t>不少于</w:t>
            </w:r>
            <w:r w:rsidRPr="00036C82">
              <w:rPr>
                <w:rFonts w:ascii="Times New Roman" w:hAnsi="Times New Roman"/>
                <w:kern w:val="0"/>
                <w:sz w:val="24"/>
                <w:szCs w:val="24"/>
              </w:rPr>
              <w:t>四个独立控温的检测器，无需拆卸或外挂。</w:t>
            </w:r>
          </w:p>
          <w:p w14:paraId="4100D1F4"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 </w:t>
            </w:r>
            <w:r w:rsidRPr="00036C82">
              <w:rPr>
                <w:rFonts w:ascii="Times New Roman" w:hAnsi="Times New Roman"/>
                <w:kern w:val="0"/>
                <w:sz w:val="24"/>
                <w:szCs w:val="24"/>
              </w:rPr>
              <w:t>热导检测器（</w:t>
            </w:r>
            <w:r w:rsidRPr="00036C82">
              <w:rPr>
                <w:rFonts w:ascii="Times New Roman" w:hAnsi="Times New Roman"/>
                <w:kern w:val="0"/>
                <w:sz w:val="24"/>
                <w:szCs w:val="24"/>
              </w:rPr>
              <w:t>TCD</w:t>
            </w:r>
            <w:r w:rsidRPr="00036C82">
              <w:rPr>
                <w:rFonts w:ascii="Times New Roman" w:hAnsi="Times New Roman"/>
                <w:kern w:val="0"/>
                <w:sz w:val="24"/>
                <w:szCs w:val="24"/>
              </w:rPr>
              <w:t>）</w:t>
            </w:r>
          </w:p>
          <w:p w14:paraId="578357B4"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1.1 </w:t>
            </w:r>
            <w:r w:rsidRPr="00036C82">
              <w:rPr>
                <w:rFonts w:ascii="Times New Roman" w:hAnsi="Times New Roman"/>
                <w:kern w:val="0"/>
                <w:sz w:val="24"/>
                <w:szCs w:val="24"/>
              </w:rPr>
              <w:t>最高使用温度：</w:t>
            </w:r>
            <w:r w:rsidRPr="00036C82">
              <w:rPr>
                <w:rFonts w:ascii="Times New Roman" w:hAnsi="Times New Roman"/>
                <w:kern w:val="0"/>
                <w:sz w:val="24"/>
                <w:szCs w:val="24"/>
              </w:rPr>
              <w:t>420℃</w:t>
            </w:r>
          </w:p>
          <w:p w14:paraId="64C87AF7"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1.2 </w:t>
            </w:r>
            <w:r w:rsidRPr="00036C82">
              <w:rPr>
                <w:rFonts w:ascii="Times New Roman" w:hAnsi="Times New Roman"/>
                <w:kern w:val="0"/>
                <w:sz w:val="24"/>
                <w:szCs w:val="24"/>
              </w:rPr>
              <w:t>具有过热保护功能</w:t>
            </w:r>
          </w:p>
          <w:p w14:paraId="7A22491E"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1.3 </w:t>
            </w:r>
            <w:r w:rsidRPr="00036C82">
              <w:rPr>
                <w:rFonts w:ascii="Times New Roman" w:hAnsi="Times New Roman"/>
                <w:kern w:val="0"/>
                <w:sz w:val="24"/>
                <w:szCs w:val="24"/>
              </w:rPr>
              <w:t>灵敏度：</w:t>
            </w:r>
            <w:r w:rsidRPr="00036C82">
              <w:rPr>
                <w:rFonts w:ascii="Times New Roman" w:hAnsi="Times New Roman"/>
                <w:kern w:val="0"/>
                <w:sz w:val="24"/>
                <w:szCs w:val="24"/>
              </w:rPr>
              <w:t>40000mV.mL/mg (</w:t>
            </w:r>
            <w:r w:rsidRPr="00036C82">
              <w:rPr>
                <w:rFonts w:ascii="Times New Roman" w:hAnsi="Times New Roman"/>
                <w:kern w:val="0"/>
                <w:sz w:val="24"/>
                <w:szCs w:val="24"/>
              </w:rPr>
              <w:t>癸烷</w:t>
            </w:r>
            <w:r w:rsidRPr="00036C82">
              <w:rPr>
                <w:rFonts w:ascii="Times New Roman" w:hAnsi="Times New Roman"/>
                <w:kern w:val="0"/>
                <w:sz w:val="24"/>
                <w:szCs w:val="24"/>
              </w:rPr>
              <w:t>)</w:t>
            </w:r>
          </w:p>
          <w:p w14:paraId="105BF99D"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1.4 </w:t>
            </w:r>
            <w:r w:rsidRPr="00036C82">
              <w:rPr>
                <w:rFonts w:ascii="Times New Roman" w:hAnsi="Times New Roman"/>
                <w:kern w:val="0"/>
                <w:sz w:val="24"/>
                <w:szCs w:val="24"/>
              </w:rPr>
              <w:t>动态范围：</w:t>
            </w:r>
            <w:r w:rsidRPr="00036C82">
              <w:rPr>
                <w:rFonts w:ascii="Times New Roman" w:hAnsi="Times New Roman"/>
                <w:kern w:val="0"/>
                <w:sz w:val="24"/>
                <w:szCs w:val="24"/>
              </w:rPr>
              <w:t>10</w:t>
            </w:r>
            <w:r w:rsidRPr="00036C82">
              <w:rPr>
                <w:rFonts w:ascii="Times New Roman" w:hAnsi="Times New Roman"/>
                <w:kern w:val="0"/>
                <w:sz w:val="24"/>
                <w:szCs w:val="24"/>
                <w:vertAlign w:val="superscript"/>
              </w:rPr>
              <w:t>5</w:t>
            </w:r>
          </w:p>
          <w:p w14:paraId="3383BD4C"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1.5 </w:t>
            </w:r>
            <w:r w:rsidRPr="00036C82">
              <w:rPr>
                <w:rFonts w:ascii="Times New Roman" w:hAnsi="Times New Roman"/>
                <w:kern w:val="0"/>
                <w:sz w:val="24"/>
                <w:szCs w:val="24"/>
              </w:rPr>
              <w:t>热导丝：铼</w:t>
            </w:r>
            <w:r w:rsidRPr="00036C82">
              <w:rPr>
                <w:rFonts w:ascii="Times New Roman" w:hAnsi="Times New Roman"/>
                <w:kern w:val="0"/>
                <w:sz w:val="24"/>
                <w:szCs w:val="24"/>
              </w:rPr>
              <w:t>-</w:t>
            </w:r>
            <w:r w:rsidRPr="00036C82">
              <w:rPr>
                <w:rFonts w:ascii="Times New Roman" w:hAnsi="Times New Roman"/>
                <w:kern w:val="0"/>
                <w:sz w:val="24"/>
                <w:szCs w:val="24"/>
              </w:rPr>
              <w:t>钨丝</w:t>
            </w:r>
          </w:p>
          <w:p w14:paraId="6001EE77"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1.</w:t>
            </w:r>
            <w:r w:rsidRPr="00036C82">
              <w:rPr>
                <w:rFonts w:ascii="Times New Roman" w:hAnsi="Times New Roman" w:hint="eastAsia"/>
                <w:kern w:val="0"/>
                <w:sz w:val="24"/>
                <w:szCs w:val="24"/>
              </w:rPr>
              <w:t>6</w:t>
            </w:r>
            <w:r w:rsidRPr="00036C82">
              <w:rPr>
                <w:rFonts w:ascii="Times New Roman" w:hAnsi="Times New Roman"/>
                <w:kern w:val="0"/>
                <w:sz w:val="24"/>
                <w:szCs w:val="24"/>
              </w:rPr>
              <w:t xml:space="preserve"> </w:t>
            </w:r>
            <w:r w:rsidRPr="00036C82">
              <w:rPr>
                <w:rFonts w:ascii="Times New Roman" w:hAnsi="Times New Roman"/>
                <w:kern w:val="0"/>
                <w:sz w:val="24"/>
                <w:szCs w:val="24"/>
              </w:rPr>
              <w:t>惠斯登电桥双灯丝结构，双流路方式，具有参比灯丝，内装预置放大器，</w:t>
            </w:r>
            <w:r w:rsidRPr="00036C82">
              <w:rPr>
                <w:rFonts w:ascii="Times New Roman" w:hAnsi="Times New Roman"/>
                <w:kern w:val="0"/>
                <w:sz w:val="24"/>
                <w:szCs w:val="24"/>
              </w:rPr>
              <w:t>10×</w:t>
            </w:r>
            <w:r w:rsidRPr="00036C82">
              <w:rPr>
                <w:rFonts w:ascii="Times New Roman" w:hAnsi="Times New Roman"/>
                <w:kern w:val="0"/>
                <w:sz w:val="24"/>
                <w:szCs w:val="24"/>
              </w:rPr>
              <w:t>增幅时。</w:t>
            </w:r>
          </w:p>
          <w:p w14:paraId="45262D9C"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2. </w:t>
            </w:r>
            <w:r w:rsidRPr="00036C82">
              <w:rPr>
                <w:rFonts w:ascii="Times New Roman" w:hAnsi="Times New Roman"/>
                <w:kern w:val="0"/>
                <w:sz w:val="24"/>
                <w:szCs w:val="24"/>
              </w:rPr>
              <w:t>双氢火焰离子化检测器（双</w:t>
            </w:r>
            <w:r w:rsidRPr="00036C82">
              <w:rPr>
                <w:rFonts w:ascii="Times New Roman" w:hAnsi="Times New Roman"/>
                <w:kern w:val="0"/>
                <w:sz w:val="24"/>
                <w:szCs w:val="24"/>
              </w:rPr>
              <w:t>FID</w:t>
            </w:r>
            <w:r w:rsidRPr="00036C82">
              <w:rPr>
                <w:rFonts w:ascii="Times New Roman" w:hAnsi="Times New Roman"/>
                <w:kern w:val="0"/>
                <w:sz w:val="24"/>
                <w:szCs w:val="24"/>
              </w:rPr>
              <w:t>）</w:t>
            </w:r>
          </w:p>
          <w:p w14:paraId="64B0A677"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2.1 </w:t>
            </w:r>
            <w:r w:rsidRPr="00036C82">
              <w:rPr>
                <w:rFonts w:ascii="Times New Roman" w:hAnsi="Times New Roman"/>
                <w:kern w:val="0"/>
                <w:sz w:val="24"/>
                <w:szCs w:val="24"/>
              </w:rPr>
              <w:t>最高使用温度：</w:t>
            </w:r>
            <w:r w:rsidRPr="00036C82">
              <w:rPr>
                <w:rFonts w:ascii="Times New Roman" w:hAnsi="Times New Roman"/>
                <w:kern w:val="0"/>
                <w:sz w:val="24"/>
                <w:szCs w:val="24"/>
              </w:rPr>
              <w:t>420℃</w:t>
            </w:r>
          </w:p>
          <w:p w14:paraId="67EF198A"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2.2 </w:t>
            </w:r>
            <w:r w:rsidRPr="00036C82">
              <w:rPr>
                <w:rFonts w:ascii="Times New Roman" w:hAnsi="Times New Roman"/>
                <w:kern w:val="0"/>
                <w:sz w:val="24"/>
                <w:szCs w:val="24"/>
              </w:rPr>
              <w:t>方式：双流路方式</w:t>
            </w:r>
          </w:p>
          <w:p w14:paraId="5AB3BC11"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2.3 </w:t>
            </w:r>
            <w:r w:rsidRPr="00036C82">
              <w:rPr>
                <w:rFonts w:ascii="Times New Roman" w:hAnsi="Times New Roman"/>
                <w:kern w:val="0"/>
                <w:sz w:val="24"/>
                <w:szCs w:val="24"/>
              </w:rPr>
              <w:t>自动点火功能</w:t>
            </w:r>
          </w:p>
          <w:p w14:paraId="3C42B876"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2.4 </w:t>
            </w:r>
            <w:r w:rsidRPr="00036C82">
              <w:rPr>
                <w:rFonts w:ascii="Times New Roman" w:hAnsi="Times New Roman"/>
                <w:kern w:val="0"/>
                <w:sz w:val="24"/>
                <w:szCs w:val="24"/>
              </w:rPr>
              <w:t>检测限：</w:t>
            </w:r>
            <w:r w:rsidRPr="00036C82">
              <w:rPr>
                <w:rFonts w:ascii="Times New Roman" w:hAnsi="Times New Roman"/>
                <w:kern w:val="0"/>
                <w:sz w:val="24"/>
                <w:szCs w:val="24"/>
              </w:rPr>
              <w:t xml:space="preserve">3 pg C/s ( </w:t>
            </w:r>
            <w:r w:rsidRPr="00036C82">
              <w:rPr>
                <w:rFonts w:ascii="Times New Roman" w:hAnsi="Times New Roman"/>
                <w:kern w:val="0"/>
                <w:sz w:val="24"/>
                <w:szCs w:val="24"/>
              </w:rPr>
              <w:t>十二烷</w:t>
            </w:r>
            <w:r w:rsidRPr="00036C82">
              <w:rPr>
                <w:rFonts w:ascii="Times New Roman" w:hAnsi="Times New Roman"/>
                <w:kern w:val="0"/>
                <w:sz w:val="24"/>
                <w:szCs w:val="24"/>
              </w:rPr>
              <w:t xml:space="preserve"> )</w:t>
            </w:r>
          </w:p>
          <w:p w14:paraId="66AB4A00"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2.5 </w:t>
            </w:r>
            <w:r w:rsidRPr="00036C82">
              <w:rPr>
                <w:rFonts w:ascii="Times New Roman" w:hAnsi="Times New Roman"/>
                <w:kern w:val="0"/>
                <w:sz w:val="24"/>
                <w:szCs w:val="24"/>
              </w:rPr>
              <w:t>动态范围：</w:t>
            </w:r>
            <w:r w:rsidRPr="00036C82">
              <w:rPr>
                <w:rFonts w:ascii="Times New Roman" w:hAnsi="Times New Roman"/>
                <w:kern w:val="0"/>
                <w:sz w:val="24"/>
                <w:szCs w:val="24"/>
              </w:rPr>
              <w:t>10</w:t>
            </w:r>
            <w:r w:rsidRPr="00036C82">
              <w:rPr>
                <w:rFonts w:ascii="Times New Roman" w:hAnsi="Times New Roman"/>
                <w:kern w:val="0"/>
                <w:sz w:val="24"/>
                <w:szCs w:val="24"/>
                <w:vertAlign w:val="superscript"/>
              </w:rPr>
              <w:t>7</w:t>
            </w:r>
          </w:p>
          <w:p w14:paraId="5442D89C"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四、其他</w:t>
            </w:r>
          </w:p>
          <w:p w14:paraId="237CC71E"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 </w:t>
            </w:r>
            <w:r w:rsidRPr="00036C82">
              <w:rPr>
                <w:rFonts w:ascii="Times New Roman" w:hAnsi="Times New Roman"/>
                <w:kern w:val="0"/>
                <w:sz w:val="24"/>
                <w:szCs w:val="24"/>
              </w:rPr>
              <w:t>色谱柱和流路系统</w:t>
            </w:r>
          </w:p>
          <w:p w14:paraId="04EF99B3"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1.1 </w:t>
            </w:r>
            <w:r w:rsidRPr="00036C82">
              <w:rPr>
                <w:rFonts w:ascii="Times New Roman" w:hAnsi="Times New Roman"/>
                <w:kern w:val="0"/>
                <w:sz w:val="24"/>
                <w:szCs w:val="24"/>
              </w:rPr>
              <w:t>支持填充柱和毛细管柱</w:t>
            </w:r>
          </w:p>
          <w:p w14:paraId="76E82CA9"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1.2 </w:t>
            </w:r>
            <w:r w:rsidRPr="00036C82">
              <w:rPr>
                <w:rFonts w:ascii="Times New Roman" w:hAnsi="Times New Roman"/>
                <w:kern w:val="0"/>
                <w:sz w:val="24"/>
                <w:szCs w:val="24"/>
              </w:rPr>
              <w:t>具有室温补偿和自动环境补偿功能</w:t>
            </w:r>
          </w:p>
          <w:p w14:paraId="440637EB"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▲1.3 </w:t>
            </w:r>
            <w:r w:rsidRPr="00036C82">
              <w:rPr>
                <w:rFonts w:ascii="Times New Roman" w:hAnsi="Times New Roman"/>
                <w:kern w:val="0"/>
                <w:sz w:val="24"/>
                <w:szCs w:val="24"/>
              </w:rPr>
              <w:t>具有恒定的载气线速度控制功能（需提供软件截图</w:t>
            </w:r>
            <w:r w:rsidR="000E56A3" w:rsidRPr="00036C82">
              <w:rPr>
                <w:rFonts w:ascii="Times New Roman" w:hAnsi="Times New Roman"/>
                <w:kern w:val="0"/>
                <w:sz w:val="24"/>
                <w:szCs w:val="24"/>
              </w:rPr>
              <w:t>，加盖投标人公章）</w:t>
            </w:r>
          </w:p>
          <w:p w14:paraId="3D9C1B32"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2. </w:t>
            </w:r>
            <w:r w:rsidRPr="00036C82">
              <w:rPr>
                <w:rFonts w:ascii="Times New Roman" w:hAnsi="Times New Roman"/>
                <w:kern w:val="0"/>
                <w:sz w:val="24"/>
                <w:szCs w:val="24"/>
              </w:rPr>
              <w:t>面板键盘</w:t>
            </w:r>
          </w:p>
          <w:p w14:paraId="28CC2B6D"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▲2.1  </w:t>
            </w:r>
            <w:r w:rsidRPr="00036C82">
              <w:rPr>
                <w:rFonts w:ascii="Times New Roman" w:hAnsi="Times New Roman"/>
                <w:kern w:val="0"/>
                <w:sz w:val="24"/>
                <w:szCs w:val="24"/>
              </w:rPr>
              <w:t>完全控制及显示所有温度区域和载气流量</w:t>
            </w:r>
          </w:p>
          <w:p w14:paraId="3BAABB68"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t xml:space="preserve">▲2.2  </w:t>
            </w:r>
            <w:r w:rsidRPr="00036C82">
              <w:rPr>
                <w:rFonts w:ascii="Times New Roman" w:hAnsi="Times New Roman"/>
                <w:kern w:val="0"/>
                <w:sz w:val="24"/>
                <w:szCs w:val="24"/>
              </w:rPr>
              <w:t>完全控制所有检测器功能</w:t>
            </w:r>
          </w:p>
          <w:p w14:paraId="1FE45136"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kern w:val="0"/>
                <w:sz w:val="24"/>
                <w:szCs w:val="24"/>
              </w:rPr>
              <w:lastRenderedPageBreak/>
              <w:t xml:space="preserve">▲2.3  </w:t>
            </w:r>
            <w:r w:rsidRPr="00036C82">
              <w:rPr>
                <w:rFonts w:ascii="Times New Roman" w:hAnsi="Times New Roman"/>
                <w:kern w:val="0"/>
                <w:sz w:val="24"/>
                <w:szCs w:val="24"/>
              </w:rPr>
              <w:t>实时时间程序和系统诊断，在线帮助和记事本记录程序事件</w:t>
            </w:r>
          </w:p>
          <w:p w14:paraId="150C4296"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五、数据处理系统</w:t>
            </w:r>
          </w:p>
          <w:p w14:paraId="1263304A"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 xml:space="preserve">1. </w:t>
            </w:r>
            <w:r w:rsidRPr="00036C82">
              <w:rPr>
                <w:rFonts w:ascii="Times New Roman" w:hAnsi="Times New Roman" w:hint="eastAsia"/>
                <w:kern w:val="0"/>
                <w:sz w:val="24"/>
                <w:szCs w:val="24"/>
              </w:rPr>
              <w:t>数据采集和数据解析</w:t>
            </w:r>
          </w:p>
          <w:p w14:paraId="0240386A"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采用一体化的数据结构，利用定量浏览器和数据浏览器可方便的进行分析操作和信息追溯，满足</w:t>
            </w:r>
            <w:r w:rsidRPr="00036C82">
              <w:rPr>
                <w:rFonts w:ascii="Times New Roman" w:hAnsi="Times New Roman" w:hint="eastAsia"/>
                <w:kern w:val="0"/>
                <w:sz w:val="24"/>
                <w:szCs w:val="24"/>
              </w:rPr>
              <w:t>GLP/GMP</w:t>
            </w:r>
            <w:r w:rsidRPr="00036C82">
              <w:rPr>
                <w:rFonts w:ascii="Times New Roman" w:hAnsi="Times New Roman" w:hint="eastAsia"/>
                <w:kern w:val="0"/>
                <w:sz w:val="24"/>
                <w:szCs w:val="24"/>
              </w:rPr>
              <w:t>操作规范。具有丰富的计算功能和数据比较功能，可以显示相对保留时间（</w:t>
            </w:r>
            <w:r w:rsidRPr="00036C82">
              <w:rPr>
                <w:rFonts w:ascii="Times New Roman" w:hAnsi="Times New Roman" w:hint="eastAsia"/>
                <w:kern w:val="0"/>
                <w:sz w:val="24"/>
                <w:szCs w:val="24"/>
              </w:rPr>
              <w:t>RRT</w:t>
            </w:r>
            <w:r w:rsidRPr="00036C82">
              <w:rPr>
                <w:rFonts w:ascii="Times New Roman" w:hAnsi="Times New Roman" w:hint="eastAsia"/>
                <w:kern w:val="0"/>
                <w:sz w:val="24"/>
                <w:szCs w:val="24"/>
              </w:rPr>
              <w:t>），具有保留时间自动校正功能（</w:t>
            </w:r>
            <w:r w:rsidRPr="00036C82">
              <w:rPr>
                <w:rFonts w:ascii="Times New Roman" w:hAnsi="Times New Roman" w:hint="eastAsia"/>
                <w:kern w:val="0"/>
                <w:sz w:val="24"/>
                <w:szCs w:val="24"/>
              </w:rPr>
              <w:t>AART</w:t>
            </w:r>
            <w:r w:rsidRPr="00036C82">
              <w:rPr>
                <w:rFonts w:ascii="Times New Roman" w:hAnsi="Times New Roman" w:hint="eastAsia"/>
                <w:kern w:val="0"/>
                <w:sz w:val="24"/>
                <w:szCs w:val="24"/>
              </w:rPr>
              <w:t>）。可针对工作流程灵活设定软件操作界面。</w:t>
            </w:r>
          </w:p>
          <w:p w14:paraId="74C0F074"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 xml:space="preserve">2. </w:t>
            </w:r>
            <w:r w:rsidRPr="00036C82">
              <w:rPr>
                <w:rFonts w:ascii="Times New Roman" w:hAnsi="Times New Roman" w:hint="eastAsia"/>
                <w:kern w:val="0"/>
                <w:sz w:val="24"/>
                <w:szCs w:val="24"/>
              </w:rPr>
              <w:t>报告制作</w:t>
            </w:r>
            <w:r w:rsidRPr="00036C82">
              <w:rPr>
                <w:rFonts w:ascii="Times New Roman" w:hAnsi="Times New Roman" w:hint="eastAsia"/>
                <w:kern w:val="0"/>
                <w:sz w:val="24"/>
                <w:szCs w:val="24"/>
              </w:rPr>
              <w:tab/>
            </w:r>
          </w:p>
          <w:p w14:paraId="28D589F4"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高度灵活的报告制作功能，各种类型的模板文件快捷选用，并支持自建模板。标准配备</w:t>
            </w:r>
            <w:r w:rsidRPr="00036C82">
              <w:rPr>
                <w:rFonts w:ascii="Times New Roman" w:hAnsi="Times New Roman" w:hint="eastAsia"/>
                <w:kern w:val="0"/>
                <w:sz w:val="24"/>
                <w:szCs w:val="24"/>
              </w:rPr>
              <w:t>PDF</w:t>
            </w:r>
            <w:r w:rsidRPr="00036C82">
              <w:rPr>
                <w:rFonts w:ascii="Times New Roman" w:hAnsi="Times New Roman" w:hint="eastAsia"/>
                <w:kern w:val="0"/>
                <w:sz w:val="24"/>
                <w:szCs w:val="24"/>
              </w:rPr>
              <w:t>输出功能。</w:t>
            </w:r>
          </w:p>
          <w:p w14:paraId="231A3121"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 xml:space="preserve">3. </w:t>
            </w:r>
            <w:r w:rsidRPr="00036C82">
              <w:rPr>
                <w:rFonts w:ascii="Times New Roman" w:hAnsi="Times New Roman" w:hint="eastAsia"/>
                <w:kern w:val="0"/>
                <w:sz w:val="24"/>
                <w:szCs w:val="24"/>
              </w:rPr>
              <w:t>质量控制</w:t>
            </w:r>
            <w:r w:rsidRPr="00036C82">
              <w:rPr>
                <w:rFonts w:ascii="Times New Roman" w:hAnsi="Times New Roman" w:hint="eastAsia"/>
                <w:kern w:val="0"/>
                <w:sz w:val="24"/>
                <w:szCs w:val="24"/>
              </w:rPr>
              <w:tab/>
            </w:r>
          </w:p>
          <w:p w14:paraId="3EDB9083"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高精度控制</w:t>
            </w:r>
            <w:r w:rsidRPr="00036C82">
              <w:rPr>
                <w:rFonts w:ascii="Times New Roman" w:hAnsi="Times New Roman" w:hint="eastAsia"/>
                <w:kern w:val="0"/>
                <w:sz w:val="24"/>
                <w:szCs w:val="24"/>
              </w:rPr>
              <w:t>QA/QC</w:t>
            </w:r>
            <w:r w:rsidRPr="00036C82">
              <w:rPr>
                <w:rFonts w:ascii="Times New Roman" w:hAnsi="Times New Roman" w:hint="eastAsia"/>
                <w:kern w:val="0"/>
                <w:sz w:val="24"/>
                <w:szCs w:val="24"/>
              </w:rPr>
              <w:t>功能，支持自动计算噪音、漂移、信噪比、</w:t>
            </w:r>
            <w:r w:rsidRPr="00036C82">
              <w:rPr>
                <w:rFonts w:ascii="Times New Roman" w:hAnsi="Times New Roman" w:hint="eastAsia"/>
                <w:kern w:val="0"/>
                <w:sz w:val="24"/>
                <w:szCs w:val="24"/>
              </w:rPr>
              <w:t>LOD</w:t>
            </w:r>
            <w:r w:rsidRPr="00036C82">
              <w:rPr>
                <w:rFonts w:ascii="Times New Roman" w:hAnsi="Times New Roman" w:hint="eastAsia"/>
                <w:kern w:val="0"/>
                <w:sz w:val="24"/>
                <w:szCs w:val="24"/>
              </w:rPr>
              <w:t>、</w:t>
            </w:r>
            <w:r w:rsidRPr="00036C82">
              <w:rPr>
                <w:rFonts w:ascii="Times New Roman" w:hAnsi="Times New Roman" w:hint="eastAsia"/>
                <w:kern w:val="0"/>
                <w:sz w:val="24"/>
                <w:szCs w:val="24"/>
              </w:rPr>
              <w:t>LOQ</w:t>
            </w:r>
            <w:r w:rsidRPr="00036C82">
              <w:rPr>
                <w:rFonts w:ascii="Times New Roman" w:hAnsi="Times New Roman" w:hint="eastAsia"/>
                <w:kern w:val="0"/>
                <w:sz w:val="24"/>
                <w:szCs w:val="24"/>
              </w:rPr>
              <w:t>、精密度和回收率等方法学指标，具有仪器系统检查功能和用户安全管理功能。</w:t>
            </w:r>
          </w:p>
          <w:p w14:paraId="0843BD0C"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 xml:space="preserve">4. </w:t>
            </w:r>
            <w:r w:rsidRPr="00036C82">
              <w:rPr>
                <w:rFonts w:ascii="Times New Roman" w:hAnsi="Times New Roman" w:hint="eastAsia"/>
                <w:kern w:val="0"/>
                <w:sz w:val="24"/>
                <w:szCs w:val="24"/>
              </w:rPr>
              <w:t>网络化控制</w:t>
            </w:r>
          </w:p>
          <w:p w14:paraId="29B82577"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可通过网络式</w:t>
            </w:r>
            <w:r w:rsidRPr="00036C82">
              <w:rPr>
                <w:rFonts w:ascii="Times New Roman" w:hAnsi="Times New Roman" w:hint="eastAsia"/>
                <w:kern w:val="0"/>
                <w:sz w:val="24"/>
                <w:szCs w:val="24"/>
              </w:rPr>
              <w:t>CDS</w:t>
            </w:r>
            <w:r w:rsidRPr="00036C82">
              <w:rPr>
                <w:rFonts w:ascii="Times New Roman" w:hAnsi="Times New Roman" w:hint="eastAsia"/>
                <w:kern w:val="0"/>
                <w:sz w:val="24"/>
                <w:szCs w:val="24"/>
              </w:rPr>
              <w:t>（数据管理系统）进行软件远程控制和人机分离模式操作。</w:t>
            </w:r>
          </w:p>
          <w:p w14:paraId="1882113D"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（六）配置要求</w:t>
            </w:r>
          </w:p>
          <w:p w14:paraId="50DBFDD1"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1</w:t>
            </w:r>
            <w:r w:rsidRPr="00036C82">
              <w:rPr>
                <w:rFonts w:ascii="Times New Roman" w:hAnsi="Times New Roman" w:hint="eastAsia"/>
                <w:kern w:val="0"/>
                <w:sz w:val="24"/>
                <w:szCs w:val="24"/>
              </w:rPr>
              <w:t>、气相色谱主机一套；</w:t>
            </w:r>
          </w:p>
          <w:p w14:paraId="22A51EA8"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2</w:t>
            </w:r>
            <w:r w:rsidRPr="00036C82">
              <w:rPr>
                <w:rFonts w:ascii="Times New Roman" w:hAnsi="Times New Roman" w:hint="eastAsia"/>
                <w:kern w:val="0"/>
                <w:sz w:val="24"/>
                <w:szCs w:val="24"/>
              </w:rPr>
              <w:t>、</w:t>
            </w:r>
            <w:r w:rsidRPr="00036C82">
              <w:rPr>
                <w:rFonts w:ascii="Times New Roman" w:hAnsi="Times New Roman" w:hint="eastAsia"/>
                <w:kern w:val="0"/>
                <w:sz w:val="24"/>
                <w:szCs w:val="24"/>
              </w:rPr>
              <w:t>TCD</w:t>
            </w:r>
            <w:r w:rsidRPr="00036C82">
              <w:rPr>
                <w:rFonts w:ascii="Times New Roman" w:hAnsi="Times New Roman" w:hint="eastAsia"/>
                <w:kern w:val="0"/>
                <w:sz w:val="24"/>
                <w:szCs w:val="24"/>
              </w:rPr>
              <w:t>检测器一套；</w:t>
            </w:r>
          </w:p>
          <w:p w14:paraId="3395E3CE"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3</w:t>
            </w:r>
            <w:r w:rsidRPr="00036C82">
              <w:rPr>
                <w:rFonts w:ascii="Times New Roman" w:hAnsi="Times New Roman" w:hint="eastAsia"/>
                <w:kern w:val="0"/>
                <w:sz w:val="24"/>
                <w:szCs w:val="24"/>
              </w:rPr>
              <w:t>、双</w:t>
            </w:r>
            <w:r w:rsidRPr="00036C82">
              <w:rPr>
                <w:rFonts w:ascii="Times New Roman" w:hAnsi="Times New Roman" w:hint="eastAsia"/>
                <w:kern w:val="0"/>
                <w:sz w:val="24"/>
                <w:szCs w:val="24"/>
              </w:rPr>
              <w:t>FID</w:t>
            </w:r>
            <w:r w:rsidRPr="00036C82">
              <w:rPr>
                <w:rFonts w:ascii="Times New Roman" w:hAnsi="Times New Roman" w:hint="eastAsia"/>
                <w:kern w:val="0"/>
                <w:sz w:val="24"/>
                <w:szCs w:val="24"/>
              </w:rPr>
              <w:t>检测器一套；</w:t>
            </w:r>
          </w:p>
          <w:p w14:paraId="18512856"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4</w:t>
            </w:r>
            <w:r w:rsidRPr="00036C82">
              <w:rPr>
                <w:rFonts w:ascii="Times New Roman" w:hAnsi="Times New Roman" w:hint="eastAsia"/>
                <w:kern w:val="0"/>
                <w:sz w:val="24"/>
                <w:szCs w:val="24"/>
              </w:rPr>
              <w:t>、独立加热阀箱一套；</w:t>
            </w:r>
          </w:p>
          <w:p w14:paraId="7C851E31"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5</w:t>
            </w:r>
            <w:r w:rsidRPr="00036C82">
              <w:rPr>
                <w:rFonts w:ascii="Times New Roman" w:hAnsi="Times New Roman" w:hint="eastAsia"/>
                <w:kern w:val="0"/>
                <w:sz w:val="24"/>
                <w:szCs w:val="24"/>
              </w:rPr>
              <w:t>、程序控制器一套；</w:t>
            </w:r>
          </w:p>
          <w:p w14:paraId="19E42B6C"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6</w:t>
            </w:r>
            <w:r w:rsidRPr="00036C82">
              <w:rPr>
                <w:rFonts w:ascii="Times New Roman" w:hAnsi="Times New Roman" w:hint="eastAsia"/>
                <w:kern w:val="0"/>
                <w:sz w:val="24"/>
                <w:szCs w:val="24"/>
              </w:rPr>
              <w:t>、甲烷转化炉一套；</w:t>
            </w:r>
          </w:p>
          <w:p w14:paraId="61629E2E"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7</w:t>
            </w:r>
            <w:r w:rsidRPr="00036C82">
              <w:rPr>
                <w:rFonts w:ascii="Times New Roman" w:hAnsi="Times New Roman" w:hint="eastAsia"/>
                <w:kern w:val="0"/>
                <w:sz w:val="24"/>
                <w:szCs w:val="24"/>
              </w:rPr>
              <w:t>、色谱柱：</w:t>
            </w:r>
            <w:r w:rsidRPr="00036C82">
              <w:rPr>
                <w:rFonts w:ascii="Times New Roman" w:hAnsi="Times New Roman" w:hint="eastAsia"/>
                <w:kern w:val="0"/>
                <w:sz w:val="24"/>
                <w:szCs w:val="24"/>
              </w:rPr>
              <w:t>Molecular sieve-13X  60/80 mesh 3.0m</w:t>
            </w:r>
            <w:r w:rsidRPr="00036C82">
              <w:rPr>
                <w:rFonts w:ascii="Times New Roman" w:hAnsi="Times New Roman" w:hint="eastAsia"/>
                <w:kern w:val="0"/>
                <w:sz w:val="24"/>
                <w:szCs w:val="24"/>
              </w:rPr>
              <w:t>×</w:t>
            </w:r>
            <w:r w:rsidRPr="00036C82">
              <w:rPr>
                <w:rFonts w:ascii="Times New Roman" w:hAnsi="Times New Roman" w:hint="eastAsia"/>
                <w:kern w:val="0"/>
                <w:sz w:val="24"/>
                <w:szCs w:val="24"/>
              </w:rPr>
              <w:t>3.2mm</w:t>
            </w:r>
            <w:r w:rsidRPr="00036C82">
              <w:rPr>
                <w:rFonts w:ascii="Times New Roman" w:hAnsi="Times New Roman" w:hint="eastAsia"/>
                <w:kern w:val="0"/>
                <w:sz w:val="24"/>
                <w:szCs w:val="24"/>
              </w:rPr>
              <w:t>×</w:t>
            </w:r>
            <w:r w:rsidRPr="00036C82">
              <w:rPr>
                <w:rFonts w:ascii="Times New Roman" w:hAnsi="Times New Roman" w:hint="eastAsia"/>
                <w:kern w:val="0"/>
                <w:sz w:val="24"/>
                <w:szCs w:val="24"/>
              </w:rPr>
              <w:t>2.1mm</w:t>
            </w:r>
            <w:r w:rsidRPr="00036C82">
              <w:rPr>
                <w:rFonts w:ascii="Times New Roman" w:hAnsi="Times New Roman" w:hint="eastAsia"/>
                <w:kern w:val="0"/>
                <w:sz w:val="24"/>
                <w:szCs w:val="24"/>
              </w:rPr>
              <w:t>一个；</w:t>
            </w:r>
          </w:p>
          <w:p w14:paraId="1F5B43A6"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Porapak-N 80/100 mesh 3.0m</w:t>
            </w:r>
            <w:r w:rsidRPr="00036C82">
              <w:rPr>
                <w:rFonts w:ascii="Times New Roman" w:hAnsi="Times New Roman" w:hint="eastAsia"/>
                <w:kern w:val="0"/>
                <w:sz w:val="24"/>
                <w:szCs w:val="24"/>
              </w:rPr>
              <w:t>×</w:t>
            </w:r>
            <w:r w:rsidRPr="00036C82">
              <w:rPr>
                <w:rFonts w:ascii="Times New Roman" w:hAnsi="Times New Roman" w:hint="eastAsia"/>
                <w:kern w:val="0"/>
                <w:sz w:val="24"/>
                <w:szCs w:val="24"/>
              </w:rPr>
              <w:t>3.2mm</w:t>
            </w:r>
            <w:r w:rsidRPr="00036C82">
              <w:rPr>
                <w:rFonts w:ascii="Times New Roman" w:hAnsi="Times New Roman" w:hint="eastAsia"/>
                <w:kern w:val="0"/>
                <w:sz w:val="24"/>
                <w:szCs w:val="24"/>
              </w:rPr>
              <w:t>×</w:t>
            </w:r>
            <w:r w:rsidRPr="00036C82">
              <w:rPr>
                <w:rFonts w:ascii="Times New Roman" w:hAnsi="Times New Roman" w:hint="eastAsia"/>
                <w:kern w:val="0"/>
                <w:sz w:val="24"/>
                <w:szCs w:val="24"/>
              </w:rPr>
              <w:t>2.1mm</w:t>
            </w:r>
            <w:r w:rsidRPr="00036C82">
              <w:rPr>
                <w:rFonts w:ascii="Times New Roman" w:hAnsi="Times New Roman" w:hint="eastAsia"/>
                <w:kern w:val="0"/>
                <w:sz w:val="24"/>
                <w:szCs w:val="24"/>
              </w:rPr>
              <w:t>一个；</w:t>
            </w:r>
          </w:p>
          <w:p w14:paraId="0B3EF13A" w14:textId="77777777" w:rsidR="004D2AD9" w:rsidRPr="00036C82" w:rsidRDefault="004D2AD9" w:rsidP="00115E8B">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t>Porapak-Q 80/100 mesh 1.0m</w:t>
            </w:r>
            <w:r w:rsidRPr="00036C82">
              <w:rPr>
                <w:rFonts w:ascii="Times New Roman" w:hAnsi="Times New Roman" w:hint="eastAsia"/>
                <w:kern w:val="0"/>
                <w:sz w:val="24"/>
                <w:szCs w:val="24"/>
              </w:rPr>
              <w:t>×</w:t>
            </w:r>
            <w:r w:rsidRPr="00036C82">
              <w:rPr>
                <w:rFonts w:ascii="Times New Roman" w:hAnsi="Times New Roman" w:hint="eastAsia"/>
                <w:kern w:val="0"/>
                <w:sz w:val="24"/>
                <w:szCs w:val="24"/>
              </w:rPr>
              <w:t>3.2mm</w:t>
            </w:r>
            <w:r w:rsidRPr="00036C82">
              <w:rPr>
                <w:rFonts w:ascii="Times New Roman" w:hAnsi="Times New Roman" w:hint="eastAsia"/>
                <w:kern w:val="0"/>
                <w:sz w:val="24"/>
                <w:szCs w:val="24"/>
              </w:rPr>
              <w:t>×</w:t>
            </w:r>
            <w:r w:rsidRPr="00036C82">
              <w:rPr>
                <w:rFonts w:ascii="Times New Roman" w:hAnsi="Times New Roman" w:hint="eastAsia"/>
                <w:kern w:val="0"/>
                <w:sz w:val="24"/>
                <w:szCs w:val="24"/>
              </w:rPr>
              <w:t>2.1mm</w:t>
            </w:r>
            <w:r w:rsidRPr="00036C82">
              <w:rPr>
                <w:rFonts w:ascii="Times New Roman" w:hAnsi="Times New Roman" w:hint="eastAsia"/>
                <w:kern w:val="0"/>
                <w:sz w:val="24"/>
                <w:szCs w:val="24"/>
              </w:rPr>
              <w:t>一个；</w:t>
            </w:r>
          </w:p>
          <w:p w14:paraId="08B90136" w14:textId="666D7C0C" w:rsidR="004D2AD9" w:rsidRPr="00036C82" w:rsidRDefault="004D2AD9" w:rsidP="00190DE8">
            <w:pPr>
              <w:pStyle w:val="1a"/>
              <w:widowControl/>
              <w:ind w:firstLineChars="16" w:firstLine="39"/>
              <w:jc w:val="left"/>
              <w:rPr>
                <w:rFonts w:ascii="Times New Roman" w:hAnsi="Times New Roman"/>
                <w:kern w:val="0"/>
                <w:sz w:val="24"/>
                <w:szCs w:val="24"/>
              </w:rPr>
            </w:pPr>
            <w:r w:rsidRPr="00036C82">
              <w:rPr>
                <w:rFonts w:ascii="Times New Roman" w:hAnsi="Times New Roman" w:hint="eastAsia"/>
                <w:kern w:val="0"/>
                <w:sz w:val="24"/>
                <w:szCs w:val="24"/>
              </w:rPr>
              <w:lastRenderedPageBreak/>
              <w:t>8</w:t>
            </w:r>
            <w:r w:rsidRPr="00036C82">
              <w:rPr>
                <w:rFonts w:ascii="Times New Roman" w:hAnsi="Times New Roman" w:hint="eastAsia"/>
                <w:kern w:val="0"/>
                <w:sz w:val="24"/>
                <w:szCs w:val="24"/>
              </w:rPr>
              <w:t>、配套</w:t>
            </w:r>
            <w:r w:rsidR="008A5B24" w:rsidRPr="00036C82">
              <w:rPr>
                <w:rFonts w:ascii="Times New Roman" w:hAnsi="Times New Roman" w:hint="eastAsia"/>
                <w:kern w:val="0"/>
                <w:sz w:val="24"/>
                <w:szCs w:val="24"/>
              </w:rPr>
              <w:t>台式</w:t>
            </w:r>
            <w:r w:rsidRPr="00036C82">
              <w:rPr>
                <w:rFonts w:ascii="Times New Roman" w:hAnsi="Times New Roman" w:hint="eastAsia"/>
                <w:kern w:val="0"/>
                <w:sz w:val="24"/>
                <w:szCs w:val="24"/>
              </w:rPr>
              <w:t>电脑及打印机一套。</w:t>
            </w:r>
            <w:r w:rsidR="00B839AD" w:rsidRPr="00036C82">
              <w:rPr>
                <w:rFonts w:ascii="Times New Roman" w:hAnsi="Times New Roman" w:hint="eastAsia"/>
                <w:kern w:val="0"/>
                <w:sz w:val="24"/>
                <w:szCs w:val="24"/>
              </w:rPr>
              <w:t>电脑配置要求：处理器（双核</w:t>
            </w:r>
            <w:r w:rsidR="00B839AD" w:rsidRPr="00036C82">
              <w:rPr>
                <w:rFonts w:ascii="Times New Roman" w:hAnsi="Times New Roman" w:hint="eastAsia"/>
                <w:kern w:val="0"/>
                <w:sz w:val="24"/>
                <w:szCs w:val="24"/>
              </w:rPr>
              <w:t>G3900T</w:t>
            </w:r>
            <w:r w:rsidR="00B839AD" w:rsidRPr="00036C82">
              <w:rPr>
                <w:rFonts w:ascii="Times New Roman" w:hAnsi="Times New Roman" w:hint="eastAsia"/>
                <w:kern w:val="0"/>
                <w:sz w:val="24"/>
                <w:szCs w:val="24"/>
              </w:rPr>
              <w:t>），内存（</w:t>
            </w:r>
            <w:r w:rsidR="00B839AD" w:rsidRPr="00036C82">
              <w:rPr>
                <w:rFonts w:ascii="Times New Roman" w:hAnsi="Times New Roman" w:hint="eastAsia"/>
                <w:kern w:val="0"/>
                <w:sz w:val="24"/>
                <w:szCs w:val="24"/>
              </w:rPr>
              <w:t>4G</w:t>
            </w:r>
            <w:r w:rsidR="00B839AD" w:rsidRPr="00036C82">
              <w:rPr>
                <w:rFonts w:ascii="Times New Roman" w:hAnsi="Times New Roman" w:hint="eastAsia"/>
                <w:kern w:val="0"/>
                <w:sz w:val="24"/>
                <w:szCs w:val="24"/>
              </w:rPr>
              <w:t>），硬盘（</w:t>
            </w:r>
            <w:r w:rsidR="00B839AD" w:rsidRPr="00036C82">
              <w:rPr>
                <w:rFonts w:ascii="Times New Roman" w:hAnsi="Times New Roman" w:hint="eastAsia"/>
                <w:kern w:val="0"/>
                <w:sz w:val="24"/>
                <w:szCs w:val="24"/>
              </w:rPr>
              <w:t>500G</w:t>
            </w:r>
            <w:r w:rsidR="00B839AD" w:rsidRPr="00036C82">
              <w:rPr>
                <w:rFonts w:ascii="Times New Roman" w:hAnsi="Times New Roman" w:hint="eastAsia"/>
                <w:kern w:val="0"/>
                <w:sz w:val="24"/>
                <w:szCs w:val="24"/>
              </w:rPr>
              <w:t>），系统（</w:t>
            </w:r>
            <w:r w:rsidR="00B839AD" w:rsidRPr="00036C82">
              <w:rPr>
                <w:rFonts w:ascii="Times New Roman" w:hAnsi="Times New Roman" w:hint="eastAsia"/>
                <w:kern w:val="0"/>
                <w:sz w:val="24"/>
                <w:szCs w:val="24"/>
              </w:rPr>
              <w:t>win7</w:t>
            </w:r>
            <w:r w:rsidR="00B839AD" w:rsidRPr="00036C82">
              <w:rPr>
                <w:rFonts w:ascii="Times New Roman" w:hAnsi="Times New Roman" w:hint="eastAsia"/>
                <w:kern w:val="0"/>
                <w:sz w:val="24"/>
                <w:szCs w:val="24"/>
              </w:rPr>
              <w:t>专业版系统），显示器（</w:t>
            </w:r>
            <w:r w:rsidR="00B839AD" w:rsidRPr="00036C82">
              <w:rPr>
                <w:rFonts w:ascii="Times New Roman" w:hAnsi="Times New Roman" w:hint="eastAsia"/>
                <w:kern w:val="0"/>
                <w:sz w:val="24"/>
                <w:szCs w:val="24"/>
              </w:rPr>
              <w:t>19.5</w:t>
            </w:r>
            <w:r w:rsidR="00B839AD" w:rsidRPr="00036C82">
              <w:rPr>
                <w:rFonts w:ascii="Times New Roman" w:hAnsi="Times New Roman" w:hint="eastAsia"/>
                <w:kern w:val="0"/>
                <w:sz w:val="24"/>
                <w:szCs w:val="24"/>
              </w:rPr>
              <w:t>寸宽屏显示器）；打印机要求：</w:t>
            </w:r>
            <w:r w:rsidR="00D71481" w:rsidRPr="00036C82">
              <w:rPr>
                <w:rFonts w:ascii="Times New Roman" w:hAnsi="Times New Roman" w:hint="eastAsia"/>
                <w:kern w:val="0"/>
                <w:sz w:val="24"/>
                <w:szCs w:val="24"/>
              </w:rPr>
              <w:t>A</w:t>
            </w:r>
            <w:r w:rsidR="00D71481" w:rsidRPr="00036C82">
              <w:rPr>
                <w:rFonts w:ascii="Times New Roman" w:hAnsi="Times New Roman"/>
                <w:kern w:val="0"/>
                <w:sz w:val="24"/>
                <w:szCs w:val="24"/>
              </w:rPr>
              <w:t>4</w:t>
            </w:r>
            <w:r w:rsidR="00D71481" w:rsidRPr="00036C82">
              <w:rPr>
                <w:rFonts w:ascii="Times New Roman" w:hAnsi="Times New Roman" w:hint="eastAsia"/>
                <w:kern w:val="0"/>
                <w:sz w:val="24"/>
                <w:szCs w:val="24"/>
              </w:rPr>
              <w:t>幅面</w:t>
            </w:r>
            <w:r w:rsidR="002E5ACD" w:rsidRPr="00036C82">
              <w:rPr>
                <w:rFonts w:ascii="Times New Roman" w:hAnsi="Times New Roman" w:hint="eastAsia"/>
                <w:kern w:val="0"/>
                <w:sz w:val="24"/>
                <w:szCs w:val="24"/>
              </w:rPr>
              <w:t>黑白激光</w:t>
            </w:r>
            <w:r w:rsidR="00B839AD" w:rsidRPr="00036C82">
              <w:rPr>
                <w:rFonts w:ascii="Times New Roman" w:hAnsi="Times New Roman" w:hint="eastAsia"/>
                <w:kern w:val="0"/>
                <w:sz w:val="24"/>
                <w:szCs w:val="24"/>
              </w:rPr>
              <w:t>打印机。</w:t>
            </w:r>
          </w:p>
        </w:tc>
      </w:tr>
    </w:tbl>
    <w:p w14:paraId="344F02F2" w14:textId="77777777" w:rsidR="002979A2" w:rsidRPr="00036C82" w:rsidRDefault="009C13D3">
      <w:pPr>
        <w:pStyle w:val="affffa"/>
        <w:numPr>
          <w:ilvl w:val="0"/>
          <w:numId w:val="12"/>
        </w:numPr>
        <w:ind w:firstLineChars="0"/>
        <w:rPr>
          <w:rFonts w:ascii="Times New Roman" w:hAnsi="Times New Roman"/>
          <w:b/>
          <w:sz w:val="24"/>
          <w:szCs w:val="24"/>
        </w:rPr>
      </w:pPr>
      <w:r w:rsidRPr="00036C82">
        <w:rPr>
          <w:rFonts w:ascii="Times New Roman" w:hAnsi="Times New Roman" w:hint="eastAsia"/>
          <w:b/>
          <w:sz w:val="24"/>
          <w:szCs w:val="24"/>
        </w:rPr>
        <w:lastRenderedPageBreak/>
        <w:t>包装、保险及发运、保管要求</w:t>
      </w:r>
    </w:p>
    <w:p w14:paraId="5630CDB6"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设备材料的包装需是制造商原厂包装，其包装均应有良好的防湿、防锈、防潮、防雨、防腐及防碰撞的措施。凡由于包装不良造成的损失和由此产生的费用均由投标人承担。</w:t>
      </w:r>
    </w:p>
    <w:p w14:paraId="2950AA1E"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中标人负责将设备材料货到现场过程中的全部运输，包括装卸车、货物现场的搬运。</w:t>
      </w:r>
    </w:p>
    <w:p w14:paraId="169B0310"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各种设备需提供装箱清单，按装箱清单验收货物。</w:t>
      </w:r>
    </w:p>
    <w:p w14:paraId="53D13F33"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货物在现场的保管由中标人负责，直至项目安装、验收完毕。</w:t>
      </w:r>
    </w:p>
    <w:p w14:paraId="1D725ED2"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货物在系统安装调试验收合格前的保险由中标人负责，中标人负责其派出的现场服务人员人身意外保险。</w:t>
      </w:r>
    </w:p>
    <w:p w14:paraId="47AC6938" w14:textId="77777777" w:rsidR="002979A2" w:rsidRPr="00036C82" w:rsidRDefault="009C13D3">
      <w:pPr>
        <w:pStyle w:val="affffa"/>
        <w:numPr>
          <w:ilvl w:val="1"/>
          <w:numId w:val="12"/>
        </w:numPr>
        <w:ind w:firstLineChars="0"/>
        <w:rPr>
          <w:rFonts w:ascii="Times New Roman" w:hAnsi="Times New Roman"/>
          <w:b/>
          <w:sz w:val="24"/>
          <w:szCs w:val="24"/>
        </w:rPr>
      </w:pPr>
      <w:r w:rsidRPr="00036C82">
        <w:rPr>
          <w:rFonts w:ascii="Times New Roman" w:hAnsi="Times New Roman" w:hint="eastAsia"/>
          <w:sz w:val="24"/>
          <w:szCs w:val="24"/>
        </w:rPr>
        <w:t>设备至采购人指定的使用现场的包装、保险及发运等环节和费用均由中标人负责。</w:t>
      </w:r>
    </w:p>
    <w:p w14:paraId="3C4D5566" w14:textId="77777777" w:rsidR="002979A2" w:rsidRPr="00036C82" w:rsidRDefault="009C13D3">
      <w:pPr>
        <w:pStyle w:val="affffa"/>
        <w:numPr>
          <w:ilvl w:val="0"/>
          <w:numId w:val="12"/>
        </w:numPr>
        <w:ind w:firstLineChars="0"/>
        <w:rPr>
          <w:rFonts w:ascii="Times New Roman" w:hAnsi="Times New Roman"/>
          <w:b/>
          <w:sz w:val="24"/>
          <w:szCs w:val="24"/>
        </w:rPr>
      </w:pPr>
      <w:r w:rsidRPr="00036C82">
        <w:rPr>
          <w:rFonts w:ascii="Times New Roman" w:hAnsi="Times New Roman" w:hint="eastAsia"/>
          <w:b/>
          <w:sz w:val="24"/>
          <w:szCs w:val="24"/>
        </w:rPr>
        <w:t>安装、调试与验收</w:t>
      </w:r>
    </w:p>
    <w:p w14:paraId="7DD1EB8A"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所供设备和材料中标人需免费送货上门和免费负责安装调试。</w:t>
      </w:r>
    </w:p>
    <w:p w14:paraId="794603E4"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中标人需依照招标文件的要求和投标文件的承诺，将设备、系统安装并调试至正常运行的最佳状态。</w:t>
      </w:r>
    </w:p>
    <w:p w14:paraId="0E103E4A"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2032451F"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货物为原厂商未启封全新包装，具出厂合格证，序列号、包装箱号与出厂批号一致，并可追索查阅。所有随设备的附件需齐全。</w:t>
      </w:r>
    </w:p>
    <w:p w14:paraId="43927E7E"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中标人应将关键主机设备的用户手册、保修手册、有关单证资料及配备件、随机工具等交付给采购人，使用操作及安全须知等重要资料应附有中文说明。</w:t>
      </w:r>
    </w:p>
    <w:p w14:paraId="660B8582" w14:textId="77777777" w:rsidR="002979A2" w:rsidRPr="00036C82" w:rsidRDefault="009C13D3">
      <w:pPr>
        <w:pStyle w:val="affffa"/>
        <w:numPr>
          <w:ilvl w:val="1"/>
          <w:numId w:val="12"/>
        </w:numPr>
        <w:ind w:firstLineChars="0"/>
        <w:rPr>
          <w:rFonts w:ascii="Times New Roman" w:hAnsi="Times New Roman"/>
          <w:sz w:val="24"/>
          <w:szCs w:val="24"/>
        </w:rPr>
      </w:pPr>
      <w:r w:rsidRPr="00036C82">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630DAEFB" w14:textId="77777777" w:rsidR="009C13D3" w:rsidRPr="00036C82" w:rsidRDefault="009C13D3" w:rsidP="009C13D3">
      <w:pPr>
        <w:spacing w:line="360" w:lineRule="auto"/>
        <w:rPr>
          <w:b/>
          <w:sz w:val="24"/>
        </w:rPr>
      </w:pPr>
    </w:p>
    <w:p w14:paraId="1EFEBC76" w14:textId="77777777" w:rsidR="009C13D3" w:rsidRPr="00036C82" w:rsidRDefault="009C13D3" w:rsidP="009C13D3">
      <w:pPr>
        <w:spacing w:line="360" w:lineRule="auto"/>
        <w:ind w:leftChars="199" w:left="705" w:hangingChars="115" w:hanging="280"/>
        <w:rPr>
          <w:sz w:val="24"/>
        </w:rPr>
      </w:pPr>
    </w:p>
    <w:p w14:paraId="2D90B636" w14:textId="77777777" w:rsidR="009C13D3" w:rsidRPr="00036C82" w:rsidRDefault="009C13D3" w:rsidP="009C13D3">
      <w:pPr>
        <w:spacing w:line="360" w:lineRule="auto"/>
        <w:ind w:leftChars="199" w:left="705" w:hangingChars="115" w:hanging="280"/>
        <w:rPr>
          <w:sz w:val="24"/>
        </w:rPr>
      </w:pPr>
    </w:p>
    <w:p w14:paraId="23AB0A10" w14:textId="77777777" w:rsidR="009C13D3" w:rsidRPr="00036C82" w:rsidRDefault="009C13D3" w:rsidP="009C13D3">
      <w:pPr>
        <w:spacing w:line="360" w:lineRule="auto"/>
        <w:ind w:leftChars="199" w:left="705" w:hangingChars="115" w:hanging="280"/>
        <w:rPr>
          <w:sz w:val="24"/>
        </w:rPr>
      </w:pPr>
    </w:p>
    <w:p w14:paraId="73ADD67C" w14:textId="77777777" w:rsidR="002979A2" w:rsidRPr="00036C82" w:rsidRDefault="002979A2">
      <w:pPr>
        <w:rPr>
          <w:b/>
          <w:sz w:val="28"/>
        </w:rPr>
      </w:pPr>
    </w:p>
    <w:p w14:paraId="6F0A489B" w14:textId="77777777" w:rsidR="002979A2" w:rsidRPr="00036C82" w:rsidRDefault="009C13D3">
      <w:pPr>
        <w:rPr>
          <w:b/>
          <w:sz w:val="44"/>
        </w:rPr>
      </w:pPr>
      <w:r w:rsidRPr="00036C82">
        <w:rPr>
          <w:b/>
          <w:sz w:val="44"/>
        </w:rPr>
        <w:br w:type="page"/>
      </w:r>
    </w:p>
    <w:p w14:paraId="7890625C" w14:textId="77777777" w:rsidR="002979A2" w:rsidRPr="00036C82" w:rsidRDefault="002979A2">
      <w:pPr>
        <w:rPr>
          <w:b/>
          <w:sz w:val="44"/>
        </w:rPr>
      </w:pPr>
    </w:p>
    <w:p w14:paraId="561A4D98" w14:textId="77777777" w:rsidR="002979A2" w:rsidRPr="00036C82" w:rsidRDefault="002979A2">
      <w:pPr>
        <w:rPr>
          <w:b/>
          <w:sz w:val="44"/>
        </w:rPr>
      </w:pPr>
    </w:p>
    <w:p w14:paraId="4A1FA8E5" w14:textId="77777777" w:rsidR="002979A2" w:rsidRPr="00036C82" w:rsidRDefault="002979A2">
      <w:pPr>
        <w:rPr>
          <w:b/>
          <w:sz w:val="44"/>
        </w:rPr>
      </w:pPr>
    </w:p>
    <w:p w14:paraId="3B9F2984" w14:textId="77777777" w:rsidR="002979A2" w:rsidRPr="00036C82" w:rsidRDefault="002979A2">
      <w:pPr>
        <w:rPr>
          <w:b/>
          <w:sz w:val="44"/>
        </w:rPr>
      </w:pPr>
    </w:p>
    <w:p w14:paraId="64087C00" w14:textId="77777777" w:rsidR="002979A2" w:rsidRPr="00036C82" w:rsidRDefault="002979A2">
      <w:pPr>
        <w:rPr>
          <w:b/>
          <w:sz w:val="44"/>
        </w:rPr>
      </w:pPr>
    </w:p>
    <w:p w14:paraId="3489FE0B" w14:textId="77777777" w:rsidR="002979A2" w:rsidRPr="00036C82" w:rsidRDefault="002979A2">
      <w:pPr>
        <w:rPr>
          <w:b/>
          <w:sz w:val="44"/>
        </w:rPr>
      </w:pPr>
    </w:p>
    <w:p w14:paraId="2CE3B102" w14:textId="77777777" w:rsidR="002979A2" w:rsidRPr="00036C82" w:rsidRDefault="002979A2">
      <w:pPr>
        <w:rPr>
          <w:b/>
          <w:sz w:val="44"/>
        </w:rPr>
      </w:pPr>
    </w:p>
    <w:p w14:paraId="360A585E" w14:textId="77777777" w:rsidR="002979A2" w:rsidRPr="00036C82" w:rsidRDefault="002979A2">
      <w:pPr>
        <w:rPr>
          <w:b/>
          <w:sz w:val="44"/>
        </w:rPr>
      </w:pPr>
    </w:p>
    <w:p w14:paraId="45ECE24B" w14:textId="77777777" w:rsidR="002979A2" w:rsidRPr="00036C82" w:rsidRDefault="002979A2">
      <w:pPr>
        <w:rPr>
          <w:b/>
          <w:sz w:val="44"/>
        </w:rPr>
      </w:pPr>
    </w:p>
    <w:p w14:paraId="2BB2306A" w14:textId="77777777" w:rsidR="002979A2" w:rsidRPr="00036C82" w:rsidRDefault="002979A2">
      <w:pPr>
        <w:rPr>
          <w:b/>
          <w:sz w:val="44"/>
        </w:rPr>
      </w:pPr>
    </w:p>
    <w:p w14:paraId="6DF80BD3" w14:textId="77777777" w:rsidR="002979A2" w:rsidRPr="00036C82" w:rsidRDefault="009C13D3">
      <w:pPr>
        <w:pStyle w:val="1"/>
        <w:spacing w:before="0" w:after="0" w:line="240" w:lineRule="auto"/>
        <w:jc w:val="center"/>
        <w:rPr>
          <w:sz w:val="52"/>
          <w:szCs w:val="52"/>
        </w:rPr>
      </w:pPr>
      <w:bookmarkStart w:id="129" w:name="_Toc239500807"/>
      <w:bookmarkStart w:id="130" w:name="_Toc529771631"/>
      <w:r w:rsidRPr="00036C82">
        <w:rPr>
          <w:sz w:val="52"/>
          <w:szCs w:val="52"/>
        </w:rPr>
        <w:t>第五章</w:t>
      </w:r>
      <w:r w:rsidRPr="00036C82">
        <w:rPr>
          <w:sz w:val="52"/>
          <w:szCs w:val="52"/>
        </w:rPr>
        <w:t xml:space="preserve">  </w:t>
      </w:r>
      <w:r w:rsidRPr="00036C82">
        <w:rPr>
          <w:sz w:val="52"/>
          <w:szCs w:val="52"/>
        </w:rPr>
        <w:t>附件－投标文件格式</w:t>
      </w:r>
      <w:bookmarkEnd w:id="129"/>
      <w:bookmarkEnd w:id="130"/>
    </w:p>
    <w:p w14:paraId="5FEA9C21" w14:textId="77777777" w:rsidR="002979A2" w:rsidRPr="00036C82" w:rsidRDefault="009C13D3">
      <w:pPr>
        <w:rPr>
          <w:rStyle w:val="GB2312"/>
          <w:rFonts w:ascii="Times New Roman" w:eastAsia="宋体" w:hAnsi="Times New Roman"/>
          <w:b/>
        </w:rPr>
      </w:pPr>
      <w:r w:rsidRPr="00036C82">
        <w:br w:type="page"/>
      </w:r>
      <w:bookmarkStart w:id="131" w:name="_Ref374002786"/>
    </w:p>
    <w:p w14:paraId="46748F34" w14:textId="77777777" w:rsidR="002979A2" w:rsidRPr="00036C82" w:rsidRDefault="009C13D3">
      <w:pPr>
        <w:numPr>
          <w:ilvl w:val="0"/>
          <w:numId w:val="13"/>
        </w:numPr>
        <w:jc w:val="left"/>
        <w:outlineLvl w:val="1"/>
      </w:pPr>
      <w:bookmarkStart w:id="132" w:name="_Toc529771632"/>
      <w:r w:rsidRPr="00036C82">
        <w:rPr>
          <w:rStyle w:val="GB2312"/>
          <w:rFonts w:ascii="Times New Roman" w:eastAsia="宋体" w:hAnsi="Times New Roman"/>
          <w:b/>
        </w:rPr>
        <w:lastRenderedPageBreak/>
        <w:t>资格证明</w:t>
      </w:r>
      <w:r w:rsidRPr="00036C82">
        <w:rPr>
          <w:rStyle w:val="GB2312"/>
          <w:rFonts w:ascii="Times New Roman" w:eastAsia="宋体" w:hAnsi="Times New Roman" w:hint="eastAsia"/>
          <w:b/>
        </w:rPr>
        <w:t>文件格式</w:t>
      </w:r>
      <w:bookmarkEnd w:id="132"/>
    </w:p>
    <w:p w14:paraId="00A6A958" w14:textId="77777777" w:rsidR="002979A2" w:rsidRPr="00036C82" w:rsidRDefault="002979A2">
      <w:pPr>
        <w:jc w:val="center"/>
        <w:rPr>
          <w:sz w:val="24"/>
        </w:rPr>
      </w:pPr>
    </w:p>
    <w:p w14:paraId="14BB3438" w14:textId="77777777" w:rsidR="002979A2" w:rsidRPr="00036C82" w:rsidRDefault="009C13D3">
      <w:pPr>
        <w:jc w:val="center"/>
        <w:rPr>
          <w:b/>
          <w:sz w:val="30"/>
          <w:szCs w:val="30"/>
        </w:rPr>
      </w:pPr>
      <w:r w:rsidRPr="00036C82">
        <w:rPr>
          <w:b/>
          <w:sz w:val="30"/>
          <w:szCs w:val="30"/>
        </w:rPr>
        <w:t>目　录</w:t>
      </w:r>
    </w:p>
    <w:p w14:paraId="6CCEF201" w14:textId="77777777" w:rsidR="002979A2" w:rsidRPr="00036C82" w:rsidRDefault="009C13D3">
      <w:pPr>
        <w:spacing w:line="360" w:lineRule="auto"/>
        <w:ind w:firstLineChars="200" w:firstLine="489"/>
        <w:jc w:val="left"/>
        <w:rPr>
          <w:b/>
          <w:sz w:val="30"/>
          <w:szCs w:val="30"/>
          <w:u w:val="double"/>
        </w:rPr>
      </w:pPr>
      <w:r w:rsidRPr="00036C82">
        <w:rPr>
          <w:rFonts w:hint="eastAsia"/>
          <w:b/>
          <w:sz w:val="24"/>
          <w:u w:val="double"/>
        </w:rPr>
        <w:t>资格证明</w:t>
      </w:r>
      <w:r w:rsidRPr="00036C82">
        <w:rPr>
          <w:b/>
          <w:sz w:val="24"/>
          <w:u w:val="double"/>
        </w:rPr>
        <w:t>文件应该严格按下面目录及所提供的格式制作，</w:t>
      </w:r>
      <w:r w:rsidRPr="00036C82">
        <w:rPr>
          <w:rFonts w:hint="eastAsia"/>
          <w:b/>
          <w:sz w:val="24"/>
          <w:u w:val="double"/>
        </w:rPr>
        <w:t>资格证明</w:t>
      </w:r>
      <w:r w:rsidRPr="00036C82">
        <w:rPr>
          <w:b/>
          <w:sz w:val="24"/>
          <w:u w:val="double"/>
        </w:rPr>
        <w:t>文件应包括但不限于下列部分内容：</w:t>
      </w:r>
    </w:p>
    <w:p w14:paraId="5A26F567" w14:textId="77777777" w:rsidR="002979A2" w:rsidRPr="00036C82" w:rsidRDefault="009C13D3">
      <w:pPr>
        <w:numPr>
          <w:ilvl w:val="0"/>
          <w:numId w:val="14"/>
        </w:numPr>
        <w:spacing w:line="360" w:lineRule="auto"/>
        <w:ind w:left="494" w:hangingChars="202" w:hanging="494"/>
        <w:rPr>
          <w:b/>
          <w:bCs/>
          <w:sz w:val="24"/>
        </w:rPr>
      </w:pPr>
      <w:r w:rsidRPr="00036C82">
        <w:rPr>
          <w:b/>
          <w:bCs/>
          <w:sz w:val="24"/>
        </w:rPr>
        <w:t>资格声明函</w:t>
      </w:r>
      <w:r w:rsidRPr="00036C82">
        <w:rPr>
          <w:rFonts w:hint="eastAsia"/>
          <w:b/>
          <w:bCs/>
          <w:sz w:val="24"/>
        </w:rPr>
        <w:t>；</w:t>
      </w:r>
    </w:p>
    <w:p w14:paraId="23A15B58" w14:textId="77777777" w:rsidR="002979A2" w:rsidRPr="00036C82" w:rsidRDefault="009C13D3">
      <w:pPr>
        <w:numPr>
          <w:ilvl w:val="0"/>
          <w:numId w:val="14"/>
        </w:numPr>
        <w:spacing w:line="360" w:lineRule="auto"/>
        <w:ind w:left="494" w:hangingChars="202" w:hanging="494"/>
        <w:rPr>
          <w:b/>
          <w:bCs/>
          <w:sz w:val="24"/>
        </w:rPr>
      </w:pPr>
      <w:r w:rsidRPr="00036C82">
        <w:rPr>
          <w:b/>
          <w:bCs/>
          <w:sz w:val="24"/>
        </w:rPr>
        <w:t>参加政府采购活动前</w:t>
      </w:r>
      <w:r w:rsidRPr="00036C82">
        <w:rPr>
          <w:b/>
          <w:bCs/>
          <w:sz w:val="24"/>
        </w:rPr>
        <w:t>3</w:t>
      </w:r>
      <w:r w:rsidRPr="00036C82">
        <w:rPr>
          <w:b/>
          <w:bCs/>
          <w:sz w:val="24"/>
        </w:rPr>
        <w:t>年内在经营活动中没有重大违法记录的书面声明</w:t>
      </w:r>
      <w:r w:rsidRPr="00036C82">
        <w:rPr>
          <w:rFonts w:hint="eastAsia"/>
          <w:b/>
          <w:bCs/>
          <w:sz w:val="24"/>
        </w:rPr>
        <w:t>；</w:t>
      </w:r>
    </w:p>
    <w:p w14:paraId="0039FA2B" w14:textId="77777777" w:rsidR="002979A2" w:rsidRPr="00036C82" w:rsidRDefault="009C13D3">
      <w:pPr>
        <w:numPr>
          <w:ilvl w:val="0"/>
          <w:numId w:val="14"/>
        </w:numPr>
        <w:spacing w:line="360" w:lineRule="auto"/>
        <w:ind w:left="482" w:hangingChars="197" w:hanging="482"/>
        <w:rPr>
          <w:b/>
          <w:bCs/>
          <w:sz w:val="24"/>
        </w:rPr>
      </w:pPr>
      <w:r w:rsidRPr="00036C82">
        <w:rPr>
          <w:b/>
          <w:bCs/>
          <w:sz w:val="24"/>
        </w:rPr>
        <w:t>法人</w:t>
      </w:r>
      <w:r w:rsidRPr="00036C82">
        <w:rPr>
          <w:rFonts w:hint="eastAsia"/>
          <w:b/>
          <w:bCs/>
          <w:sz w:val="24"/>
        </w:rPr>
        <w:t>（</w:t>
      </w:r>
      <w:r w:rsidRPr="00036C82">
        <w:rPr>
          <w:b/>
          <w:bCs/>
          <w:sz w:val="24"/>
        </w:rPr>
        <w:t>或其他组织</w:t>
      </w:r>
      <w:r w:rsidRPr="00036C82">
        <w:rPr>
          <w:rFonts w:hint="eastAsia"/>
          <w:b/>
          <w:bCs/>
          <w:sz w:val="24"/>
        </w:rPr>
        <w:t>）</w:t>
      </w:r>
      <w:r w:rsidRPr="00036C82">
        <w:rPr>
          <w:b/>
          <w:bCs/>
          <w:sz w:val="24"/>
        </w:rPr>
        <w:t>的营业执照</w:t>
      </w:r>
      <w:r w:rsidRPr="00036C82">
        <w:rPr>
          <w:rFonts w:hint="eastAsia"/>
          <w:sz w:val="24"/>
        </w:rPr>
        <w:t>或《事业单位法人证书》或其他合法组织登记证书</w:t>
      </w:r>
      <w:r w:rsidRPr="00036C82">
        <w:rPr>
          <w:b/>
          <w:bCs/>
          <w:sz w:val="24"/>
        </w:rPr>
        <w:t>等证明文件（如</w:t>
      </w:r>
      <w:r w:rsidRPr="00036C82">
        <w:rPr>
          <w:b/>
          <w:bCs/>
          <w:sz w:val="24"/>
        </w:rPr>
        <w:t>“</w:t>
      </w:r>
      <w:r w:rsidRPr="00036C82">
        <w:rPr>
          <w:b/>
          <w:bCs/>
          <w:sz w:val="24"/>
        </w:rPr>
        <w:t>三证合一</w:t>
      </w:r>
      <w:r w:rsidRPr="00036C82">
        <w:rPr>
          <w:b/>
          <w:bCs/>
          <w:sz w:val="24"/>
        </w:rPr>
        <w:t>”</w:t>
      </w:r>
      <w:r w:rsidRPr="00036C82">
        <w:rPr>
          <w:b/>
          <w:bCs/>
          <w:sz w:val="24"/>
        </w:rPr>
        <w:t>的营业执照，则不需要提供税务登记证和组织机构代码证）</w:t>
      </w:r>
      <w:r w:rsidRPr="00036C82">
        <w:rPr>
          <w:rFonts w:hint="eastAsia"/>
          <w:b/>
          <w:bCs/>
          <w:sz w:val="24"/>
        </w:rPr>
        <w:t>，</w:t>
      </w:r>
      <w:r w:rsidRPr="00036C82">
        <w:rPr>
          <w:b/>
          <w:bCs/>
          <w:sz w:val="24"/>
        </w:rPr>
        <w:t>税务登记证复印件</w:t>
      </w:r>
      <w:r w:rsidRPr="00036C82">
        <w:rPr>
          <w:rFonts w:hint="eastAsia"/>
          <w:b/>
          <w:bCs/>
          <w:sz w:val="24"/>
        </w:rPr>
        <w:t>，</w:t>
      </w:r>
      <w:r w:rsidRPr="00036C82">
        <w:rPr>
          <w:b/>
          <w:bCs/>
          <w:sz w:val="24"/>
        </w:rPr>
        <w:t>组织机构代码证复印件</w:t>
      </w:r>
      <w:r w:rsidRPr="00036C82">
        <w:rPr>
          <w:rFonts w:hint="eastAsia"/>
          <w:b/>
          <w:bCs/>
          <w:sz w:val="24"/>
        </w:rPr>
        <w:t>；</w:t>
      </w:r>
      <w:r w:rsidRPr="00036C82">
        <w:rPr>
          <w:b/>
          <w:bCs/>
          <w:sz w:val="24"/>
        </w:rPr>
        <w:t>自然人的</w:t>
      </w:r>
      <w:r w:rsidRPr="00036C82">
        <w:rPr>
          <w:rFonts w:hint="eastAsia"/>
          <w:b/>
          <w:bCs/>
          <w:sz w:val="24"/>
        </w:rPr>
        <w:t>只需提供</w:t>
      </w:r>
      <w:r w:rsidRPr="00036C82">
        <w:rPr>
          <w:b/>
          <w:bCs/>
          <w:sz w:val="24"/>
        </w:rPr>
        <w:t>身份证明复印件</w:t>
      </w:r>
      <w:r w:rsidRPr="00036C82">
        <w:rPr>
          <w:rFonts w:hint="eastAsia"/>
          <w:b/>
          <w:bCs/>
          <w:sz w:val="24"/>
        </w:rPr>
        <w:t>；</w:t>
      </w:r>
    </w:p>
    <w:p w14:paraId="4B3EE3C4" w14:textId="77777777" w:rsidR="002979A2" w:rsidRPr="00036C82" w:rsidRDefault="009C13D3">
      <w:pPr>
        <w:numPr>
          <w:ilvl w:val="0"/>
          <w:numId w:val="14"/>
        </w:numPr>
        <w:spacing w:line="360" w:lineRule="auto"/>
        <w:ind w:left="482" w:hangingChars="197" w:hanging="482"/>
        <w:rPr>
          <w:b/>
          <w:bCs/>
          <w:sz w:val="24"/>
        </w:rPr>
      </w:pPr>
      <w:r w:rsidRPr="00036C82">
        <w:rPr>
          <w:b/>
          <w:bCs/>
          <w:sz w:val="24"/>
        </w:rPr>
        <w:t>提供财务状况报告</w:t>
      </w:r>
      <w:r w:rsidRPr="00036C82">
        <w:rPr>
          <w:rFonts w:hint="eastAsia"/>
          <w:b/>
          <w:bCs/>
          <w:sz w:val="24"/>
        </w:rPr>
        <w:t>；</w:t>
      </w:r>
    </w:p>
    <w:p w14:paraId="46B4AD1F" w14:textId="77777777" w:rsidR="002979A2" w:rsidRPr="00036C82" w:rsidRDefault="009C13D3">
      <w:pPr>
        <w:numPr>
          <w:ilvl w:val="0"/>
          <w:numId w:val="14"/>
        </w:numPr>
        <w:spacing w:line="360" w:lineRule="auto"/>
        <w:ind w:left="482" w:hangingChars="197" w:hanging="482"/>
        <w:rPr>
          <w:b/>
          <w:bCs/>
          <w:sz w:val="24"/>
        </w:rPr>
      </w:pPr>
      <w:r w:rsidRPr="00036C82">
        <w:rPr>
          <w:b/>
          <w:bCs/>
          <w:sz w:val="24"/>
        </w:rPr>
        <w:t>依法缴纳税收的相关材料</w:t>
      </w:r>
      <w:r w:rsidRPr="00036C82">
        <w:rPr>
          <w:rFonts w:hint="eastAsia"/>
          <w:b/>
          <w:bCs/>
          <w:sz w:val="24"/>
        </w:rPr>
        <w:t>；</w:t>
      </w:r>
    </w:p>
    <w:p w14:paraId="1C625B1A" w14:textId="77777777" w:rsidR="002979A2" w:rsidRPr="00036C82" w:rsidRDefault="009C13D3">
      <w:pPr>
        <w:numPr>
          <w:ilvl w:val="0"/>
          <w:numId w:val="14"/>
        </w:numPr>
        <w:spacing w:line="360" w:lineRule="auto"/>
        <w:ind w:left="482" w:hangingChars="197" w:hanging="482"/>
        <w:rPr>
          <w:b/>
          <w:bCs/>
          <w:sz w:val="24"/>
        </w:rPr>
      </w:pPr>
      <w:r w:rsidRPr="00036C82">
        <w:rPr>
          <w:b/>
          <w:bCs/>
          <w:sz w:val="24"/>
        </w:rPr>
        <w:t>依法缴纳社会保障资金的相关材料</w:t>
      </w:r>
      <w:r w:rsidRPr="00036C82">
        <w:rPr>
          <w:rFonts w:hint="eastAsia"/>
          <w:b/>
          <w:bCs/>
          <w:sz w:val="24"/>
        </w:rPr>
        <w:t>；</w:t>
      </w:r>
    </w:p>
    <w:p w14:paraId="044DA9F3" w14:textId="77777777" w:rsidR="002979A2" w:rsidRPr="00036C82" w:rsidRDefault="009C13D3">
      <w:pPr>
        <w:numPr>
          <w:ilvl w:val="0"/>
          <w:numId w:val="14"/>
        </w:numPr>
        <w:spacing w:line="360" w:lineRule="auto"/>
        <w:ind w:left="482" w:hangingChars="197" w:hanging="482"/>
        <w:rPr>
          <w:b/>
          <w:bCs/>
          <w:sz w:val="24"/>
        </w:rPr>
      </w:pPr>
      <w:r w:rsidRPr="00036C82">
        <w:rPr>
          <w:b/>
          <w:bCs/>
          <w:sz w:val="24"/>
        </w:rPr>
        <w:t>具备履行合同所必需的设备和专业技术能力的证明材料</w:t>
      </w:r>
      <w:r w:rsidRPr="00036C82">
        <w:rPr>
          <w:rFonts w:hint="eastAsia"/>
          <w:b/>
          <w:bCs/>
          <w:sz w:val="24"/>
        </w:rPr>
        <w:t>；</w:t>
      </w:r>
    </w:p>
    <w:p w14:paraId="327D76EA" w14:textId="77777777" w:rsidR="002979A2" w:rsidRPr="00036C82" w:rsidRDefault="009C13D3">
      <w:pPr>
        <w:numPr>
          <w:ilvl w:val="0"/>
          <w:numId w:val="14"/>
        </w:numPr>
        <w:spacing w:line="360" w:lineRule="auto"/>
        <w:ind w:left="482" w:hangingChars="197" w:hanging="482"/>
        <w:rPr>
          <w:b/>
          <w:bCs/>
          <w:sz w:val="24"/>
        </w:rPr>
      </w:pPr>
      <w:r w:rsidRPr="00036C82">
        <w:rPr>
          <w:b/>
          <w:bCs/>
          <w:sz w:val="24"/>
        </w:rPr>
        <w:t>满足</w:t>
      </w:r>
      <w:r w:rsidRPr="00036C82">
        <w:rPr>
          <w:b/>
          <w:bCs/>
          <w:sz w:val="24"/>
        </w:rPr>
        <w:t xml:space="preserve"> “</w:t>
      </w:r>
      <w:r w:rsidRPr="00036C82">
        <w:rPr>
          <w:b/>
          <w:bCs/>
          <w:sz w:val="24"/>
        </w:rPr>
        <w:t>投标人资格条件</w:t>
      </w:r>
      <w:r w:rsidRPr="00036C82">
        <w:rPr>
          <w:b/>
          <w:bCs/>
          <w:sz w:val="24"/>
        </w:rPr>
        <w:t>”</w:t>
      </w:r>
      <w:r w:rsidRPr="00036C82">
        <w:rPr>
          <w:b/>
          <w:bCs/>
          <w:sz w:val="24"/>
        </w:rPr>
        <w:t>条款的其他证明文件</w:t>
      </w:r>
      <w:r w:rsidRPr="00036C82">
        <w:rPr>
          <w:rFonts w:hint="eastAsia"/>
          <w:b/>
          <w:bCs/>
          <w:sz w:val="24"/>
        </w:rPr>
        <w:t>；</w:t>
      </w:r>
    </w:p>
    <w:p w14:paraId="1247CC39" w14:textId="77777777" w:rsidR="002979A2" w:rsidRPr="00036C82" w:rsidRDefault="009C13D3">
      <w:pPr>
        <w:numPr>
          <w:ilvl w:val="0"/>
          <w:numId w:val="14"/>
        </w:numPr>
        <w:spacing w:line="360" w:lineRule="auto"/>
        <w:ind w:left="494" w:hangingChars="202" w:hanging="494"/>
        <w:rPr>
          <w:b/>
          <w:bCs/>
          <w:sz w:val="24"/>
        </w:rPr>
      </w:pPr>
      <w:r w:rsidRPr="00036C82">
        <w:rPr>
          <w:b/>
          <w:bCs/>
          <w:sz w:val="24"/>
        </w:rPr>
        <w:t>投标人认为需要提交的其他资料。</w:t>
      </w:r>
    </w:p>
    <w:p w14:paraId="677258AF" w14:textId="77777777" w:rsidR="002979A2" w:rsidRPr="00036C82" w:rsidRDefault="002979A2">
      <w:pPr>
        <w:spacing w:line="300" w:lineRule="auto"/>
        <w:rPr>
          <w:sz w:val="24"/>
        </w:rPr>
      </w:pPr>
    </w:p>
    <w:p w14:paraId="28C11156" w14:textId="77777777" w:rsidR="002979A2" w:rsidRPr="00036C82" w:rsidRDefault="009C13D3">
      <w:pPr>
        <w:numPr>
          <w:ilvl w:val="1"/>
          <w:numId w:val="13"/>
        </w:numPr>
        <w:tabs>
          <w:tab w:val="left" w:pos="993"/>
        </w:tabs>
        <w:jc w:val="left"/>
        <w:outlineLvl w:val="1"/>
        <w:rPr>
          <w:rStyle w:val="GB2312"/>
          <w:rFonts w:ascii="Times New Roman" w:eastAsia="宋体" w:hAnsi="Times New Roman"/>
          <w:b/>
        </w:rPr>
      </w:pPr>
      <w:r w:rsidRPr="00036C82">
        <w:rPr>
          <w:rStyle w:val="GB2312"/>
          <w:rFonts w:ascii="Times New Roman" w:eastAsia="宋体" w:hAnsi="Times New Roman"/>
          <w:b/>
        </w:rPr>
        <w:br w:type="page"/>
      </w:r>
      <w:bookmarkStart w:id="133" w:name="_Ref374003398"/>
      <w:bookmarkStart w:id="134" w:name="_Ref396565652"/>
      <w:bookmarkStart w:id="135" w:name="_Toc529771633"/>
      <w:bookmarkEnd w:id="131"/>
      <w:r w:rsidRPr="00036C82">
        <w:rPr>
          <w:rStyle w:val="GB2312"/>
          <w:rFonts w:ascii="Times New Roman" w:eastAsia="宋体" w:hAnsi="Times New Roman"/>
          <w:b/>
        </w:rPr>
        <w:lastRenderedPageBreak/>
        <w:t>资格声明函</w:t>
      </w:r>
      <w:bookmarkEnd w:id="133"/>
      <w:bookmarkEnd w:id="134"/>
      <w:r w:rsidRPr="00036C82">
        <w:rPr>
          <w:rStyle w:val="GB2312"/>
          <w:rFonts w:ascii="Times New Roman" w:eastAsia="宋体" w:hAnsi="Times New Roman" w:hint="eastAsia"/>
          <w:b/>
        </w:rPr>
        <w:t>格式</w:t>
      </w:r>
      <w:bookmarkEnd w:id="135"/>
    </w:p>
    <w:p w14:paraId="11C2C8F7"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资格声明函</w:t>
      </w:r>
    </w:p>
    <w:p w14:paraId="78A47276" w14:textId="77777777" w:rsidR="002979A2" w:rsidRPr="00036C82" w:rsidRDefault="009C13D3">
      <w:pPr>
        <w:spacing w:line="360" w:lineRule="auto"/>
        <w:rPr>
          <w:b/>
          <w:sz w:val="24"/>
        </w:rPr>
      </w:pPr>
      <w:r w:rsidRPr="00036C82">
        <w:rPr>
          <w:sz w:val="24"/>
        </w:rPr>
        <w:t>广东洲际招标代理有限公司</w:t>
      </w:r>
      <w:r w:rsidRPr="00036C82">
        <w:rPr>
          <w:b/>
          <w:sz w:val="24"/>
        </w:rPr>
        <w:t>：</w:t>
      </w:r>
    </w:p>
    <w:p w14:paraId="57C804B0" w14:textId="77777777" w:rsidR="002979A2" w:rsidRPr="00036C82" w:rsidRDefault="009C13D3">
      <w:pPr>
        <w:spacing w:line="360" w:lineRule="auto"/>
        <w:ind w:firstLine="540"/>
        <w:rPr>
          <w:sz w:val="24"/>
        </w:rPr>
      </w:pPr>
      <w:r w:rsidRPr="00036C82">
        <w:rPr>
          <w:sz w:val="24"/>
        </w:rPr>
        <w:t>下述投标人愿响应你方</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r w:rsidRPr="00036C82">
        <w:rPr>
          <w:i/>
          <w:sz w:val="24"/>
          <w:u w:val="single"/>
        </w:rPr>
        <w:t>（采购公告发布日）</w:t>
      </w:r>
      <w:r w:rsidRPr="00036C82">
        <w:rPr>
          <w:sz w:val="24"/>
        </w:rPr>
        <w:t>的</w:t>
      </w:r>
      <w:r w:rsidRPr="00036C82">
        <w:rPr>
          <w:sz w:val="24"/>
          <w:u w:val="single"/>
        </w:rPr>
        <w:t xml:space="preserve">   </w:t>
      </w:r>
      <w:r w:rsidRPr="00036C82">
        <w:rPr>
          <w:i/>
          <w:sz w:val="24"/>
          <w:u w:val="single"/>
        </w:rPr>
        <w:t>（项目名称）</w:t>
      </w:r>
      <w:r w:rsidRPr="00036C82">
        <w:rPr>
          <w:sz w:val="24"/>
          <w:u w:val="single"/>
        </w:rPr>
        <w:t xml:space="preserve">  (</w:t>
      </w:r>
      <w:r w:rsidRPr="00036C82">
        <w:rPr>
          <w:sz w:val="24"/>
          <w:u w:val="single"/>
        </w:rPr>
        <w:t>项目编号：</w:t>
      </w:r>
      <w:r w:rsidRPr="00036C82">
        <w:rPr>
          <w:sz w:val="24"/>
          <w:u w:val="single"/>
        </w:rPr>
        <w:t xml:space="preserve">      </w:t>
      </w:r>
      <w:r w:rsidRPr="00036C82">
        <w:rPr>
          <w:sz w:val="24"/>
          <w:u w:val="single"/>
        </w:rPr>
        <w:t>）</w:t>
      </w:r>
      <w:r w:rsidRPr="00036C82">
        <w:rPr>
          <w:rFonts w:hint="eastAsia"/>
          <w:sz w:val="24"/>
          <w:u w:val="single"/>
        </w:rPr>
        <w:t>（包号：</w:t>
      </w:r>
      <w:r w:rsidRPr="00036C82">
        <w:rPr>
          <w:rFonts w:hint="eastAsia"/>
          <w:sz w:val="24"/>
          <w:u w:val="single"/>
        </w:rPr>
        <w:t xml:space="preserve">  </w:t>
      </w:r>
      <w:r w:rsidRPr="00036C82">
        <w:rPr>
          <w:rFonts w:hint="eastAsia"/>
          <w:sz w:val="24"/>
          <w:u w:val="single"/>
        </w:rPr>
        <w:t>）</w:t>
      </w:r>
      <w:r w:rsidRPr="00036C82">
        <w:rPr>
          <w:sz w:val="24"/>
        </w:rPr>
        <w:t>投标邀请，参与投标，提供用户需求书中规定的</w:t>
      </w:r>
      <w:r w:rsidRPr="00036C82">
        <w:rPr>
          <w:i/>
          <w:sz w:val="24"/>
          <w:u w:val="single"/>
        </w:rPr>
        <w:t>（货物</w:t>
      </w:r>
      <w:r w:rsidRPr="00036C82">
        <w:rPr>
          <w:i/>
          <w:sz w:val="24"/>
          <w:u w:val="single"/>
        </w:rPr>
        <w:t>/</w:t>
      </w:r>
      <w:r w:rsidRPr="00036C82">
        <w:rPr>
          <w:i/>
          <w:sz w:val="24"/>
          <w:u w:val="single"/>
        </w:rPr>
        <w:t>服务名称）</w:t>
      </w:r>
      <w:r w:rsidRPr="00036C82">
        <w:rPr>
          <w:sz w:val="24"/>
        </w:rPr>
        <w:t>，并按招标文件要求提交所附资格文件且声明和保证如下：</w:t>
      </w:r>
    </w:p>
    <w:p w14:paraId="2F68BC77" w14:textId="77777777" w:rsidR="002979A2" w:rsidRPr="00036C82" w:rsidRDefault="009C13D3">
      <w:pPr>
        <w:widowControl/>
        <w:numPr>
          <w:ilvl w:val="0"/>
          <w:numId w:val="15"/>
        </w:numPr>
        <w:spacing w:line="360" w:lineRule="auto"/>
        <w:jc w:val="left"/>
        <w:rPr>
          <w:sz w:val="24"/>
        </w:rPr>
      </w:pPr>
      <w:r w:rsidRPr="00036C82">
        <w:rPr>
          <w:sz w:val="24"/>
        </w:rPr>
        <w:t>我公司为本次投标所提交的所有证明其合格和资格的文件是真实的和正确的，并愿为其真实性和正确性承担法律责任</w:t>
      </w:r>
      <w:r w:rsidRPr="00036C82">
        <w:rPr>
          <w:rFonts w:hint="eastAsia"/>
          <w:sz w:val="24"/>
        </w:rPr>
        <w:t>。</w:t>
      </w:r>
    </w:p>
    <w:p w14:paraId="6012E39E" w14:textId="77777777" w:rsidR="002979A2" w:rsidRPr="00036C82" w:rsidRDefault="009C13D3">
      <w:pPr>
        <w:widowControl/>
        <w:numPr>
          <w:ilvl w:val="0"/>
          <w:numId w:val="15"/>
        </w:numPr>
        <w:spacing w:line="360" w:lineRule="auto"/>
        <w:jc w:val="left"/>
        <w:rPr>
          <w:sz w:val="24"/>
        </w:rPr>
      </w:pPr>
      <w:r w:rsidRPr="00036C82">
        <w:rPr>
          <w:sz w:val="24"/>
        </w:rPr>
        <w:t>我公司符合《中华人民共和国政府采购法》第二十二条规定。</w:t>
      </w:r>
    </w:p>
    <w:p w14:paraId="4FB2FBB0" w14:textId="77777777" w:rsidR="002979A2" w:rsidRPr="00036C82" w:rsidRDefault="009C13D3">
      <w:pPr>
        <w:widowControl/>
        <w:numPr>
          <w:ilvl w:val="0"/>
          <w:numId w:val="15"/>
        </w:numPr>
        <w:spacing w:line="360" w:lineRule="auto"/>
        <w:jc w:val="left"/>
        <w:rPr>
          <w:sz w:val="24"/>
        </w:rPr>
      </w:pPr>
      <w:r w:rsidRPr="00036C82">
        <w:rPr>
          <w:sz w:val="24"/>
        </w:rPr>
        <w:t>根据《中华人民共和国政府采购法实施条例》的规定，</w:t>
      </w:r>
      <w:r w:rsidRPr="00036C82">
        <w:rPr>
          <w:rFonts w:hint="eastAsia"/>
          <w:sz w:val="24"/>
        </w:rPr>
        <w:t>我</w:t>
      </w:r>
      <w:r w:rsidRPr="00036C82">
        <w:rPr>
          <w:sz w:val="24"/>
        </w:rPr>
        <w:t>公司不</w:t>
      </w:r>
      <w:r w:rsidRPr="00036C82">
        <w:rPr>
          <w:rFonts w:hint="eastAsia"/>
          <w:sz w:val="24"/>
        </w:rPr>
        <w:t>是</w:t>
      </w:r>
      <w:r w:rsidRPr="00036C82">
        <w:rPr>
          <w:sz w:val="24"/>
        </w:rPr>
        <w:t>为本项目提供整体设计、规范编制或者项目管理、监理、检测等服务的供应商。</w:t>
      </w:r>
    </w:p>
    <w:p w14:paraId="206E803B" w14:textId="77777777" w:rsidR="002979A2" w:rsidRPr="00036C82" w:rsidRDefault="002979A2">
      <w:pPr>
        <w:widowControl/>
        <w:spacing w:line="360" w:lineRule="auto"/>
        <w:ind w:left="540"/>
        <w:jc w:val="left"/>
        <w:rPr>
          <w:sz w:val="24"/>
        </w:rPr>
      </w:pPr>
    </w:p>
    <w:p w14:paraId="4A3A237C" w14:textId="77777777" w:rsidR="002979A2" w:rsidRPr="00036C82" w:rsidRDefault="002979A2">
      <w:pPr>
        <w:spacing w:line="360" w:lineRule="auto"/>
        <w:ind w:left="540"/>
        <w:rPr>
          <w:sz w:val="24"/>
        </w:rPr>
      </w:pPr>
    </w:p>
    <w:p w14:paraId="337033E6" w14:textId="77777777" w:rsidR="002979A2" w:rsidRPr="00036C82" w:rsidRDefault="002979A2">
      <w:pPr>
        <w:spacing w:line="360" w:lineRule="auto"/>
        <w:ind w:left="540"/>
        <w:rPr>
          <w:sz w:val="24"/>
        </w:rPr>
      </w:pPr>
    </w:p>
    <w:p w14:paraId="7283CEF3" w14:textId="77777777" w:rsidR="002979A2" w:rsidRPr="00036C82" w:rsidRDefault="002979A2">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2979A2" w:rsidRPr="00036C82" w14:paraId="0B7EE407" w14:textId="77777777">
        <w:tc>
          <w:tcPr>
            <w:tcW w:w="5778" w:type="dxa"/>
          </w:tcPr>
          <w:p w14:paraId="45A73CA9" w14:textId="77777777" w:rsidR="002979A2" w:rsidRPr="00036C82" w:rsidRDefault="009C13D3">
            <w:pPr>
              <w:spacing w:line="360" w:lineRule="auto"/>
              <w:jc w:val="left"/>
              <w:rPr>
                <w:b/>
                <w:sz w:val="24"/>
              </w:rPr>
            </w:pPr>
            <w:r w:rsidRPr="00036C82">
              <w:rPr>
                <w:b/>
                <w:sz w:val="24"/>
              </w:rPr>
              <w:t>投标人</w:t>
            </w:r>
          </w:p>
        </w:tc>
        <w:tc>
          <w:tcPr>
            <w:tcW w:w="3402" w:type="dxa"/>
          </w:tcPr>
          <w:p w14:paraId="3BCEE6F4" w14:textId="77777777" w:rsidR="002979A2" w:rsidRPr="00036C82" w:rsidRDefault="009C13D3">
            <w:pPr>
              <w:tabs>
                <w:tab w:val="left" w:pos="1798"/>
              </w:tabs>
              <w:spacing w:line="360" w:lineRule="auto"/>
              <w:jc w:val="left"/>
              <w:rPr>
                <w:b/>
                <w:sz w:val="24"/>
              </w:rPr>
            </w:pPr>
            <w:r w:rsidRPr="00036C82">
              <w:rPr>
                <w:rFonts w:hint="eastAsia"/>
                <w:b/>
                <w:sz w:val="24"/>
              </w:rPr>
              <w:t>投标人代表</w:t>
            </w:r>
            <w:r w:rsidRPr="00036C82">
              <w:rPr>
                <w:b/>
                <w:sz w:val="24"/>
              </w:rPr>
              <w:tab/>
            </w:r>
          </w:p>
        </w:tc>
      </w:tr>
      <w:tr w:rsidR="002979A2" w:rsidRPr="00036C82" w14:paraId="4EC7A6A6" w14:textId="77777777">
        <w:tc>
          <w:tcPr>
            <w:tcW w:w="5778" w:type="dxa"/>
          </w:tcPr>
          <w:p w14:paraId="1DFE9BAA" w14:textId="77777777" w:rsidR="002979A2" w:rsidRPr="00036C82" w:rsidRDefault="009C13D3">
            <w:pPr>
              <w:spacing w:line="360" w:lineRule="auto"/>
              <w:rPr>
                <w:sz w:val="24"/>
              </w:rPr>
            </w:pPr>
            <w:r w:rsidRPr="00036C82">
              <w:rPr>
                <w:sz w:val="24"/>
              </w:rPr>
              <w:t>单位名称：</w:t>
            </w:r>
            <w:r w:rsidRPr="00036C82">
              <w:rPr>
                <w:sz w:val="24"/>
                <w:u w:val="single"/>
              </w:rPr>
              <w:t xml:space="preserve">               </w:t>
            </w:r>
            <w:r w:rsidRPr="00036C82">
              <w:rPr>
                <w:sz w:val="24"/>
              </w:rPr>
              <w:t>（盖章）</w:t>
            </w:r>
          </w:p>
        </w:tc>
        <w:tc>
          <w:tcPr>
            <w:tcW w:w="3402" w:type="dxa"/>
          </w:tcPr>
          <w:p w14:paraId="4BA6884C" w14:textId="77777777" w:rsidR="002979A2" w:rsidRPr="00036C82" w:rsidRDefault="009C13D3">
            <w:pPr>
              <w:spacing w:line="360" w:lineRule="auto"/>
              <w:rPr>
                <w:sz w:val="24"/>
              </w:rPr>
            </w:pPr>
            <w:r w:rsidRPr="00036C82">
              <w:rPr>
                <w:sz w:val="24"/>
              </w:rPr>
              <w:t>姓名：</w:t>
            </w:r>
            <w:r w:rsidRPr="00036C82">
              <w:rPr>
                <w:sz w:val="24"/>
                <w:u w:val="single"/>
              </w:rPr>
              <w:t xml:space="preserve"> </w:t>
            </w:r>
            <w:r w:rsidRPr="00036C82">
              <w:rPr>
                <w:sz w:val="24"/>
                <w:u w:val="single"/>
              </w:rPr>
              <w:t>（印刷体）</w:t>
            </w:r>
            <w:r w:rsidRPr="00036C82">
              <w:rPr>
                <w:sz w:val="24"/>
                <w:u w:val="single"/>
              </w:rPr>
              <w:t xml:space="preserve"> </w:t>
            </w:r>
          </w:p>
        </w:tc>
      </w:tr>
      <w:tr w:rsidR="002979A2" w:rsidRPr="00036C82" w14:paraId="4FE35217" w14:textId="77777777">
        <w:tc>
          <w:tcPr>
            <w:tcW w:w="5778" w:type="dxa"/>
          </w:tcPr>
          <w:p w14:paraId="5C50FC61" w14:textId="77777777" w:rsidR="002979A2" w:rsidRPr="00036C82" w:rsidRDefault="009C13D3">
            <w:pPr>
              <w:spacing w:line="360" w:lineRule="auto"/>
              <w:rPr>
                <w:sz w:val="24"/>
              </w:rPr>
            </w:pPr>
            <w:r w:rsidRPr="00036C82">
              <w:rPr>
                <w:sz w:val="24"/>
              </w:rPr>
              <w:t>地址：</w:t>
            </w:r>
            <w:r w:rsidRPr="00036C82">
              <w:rPr>
                <w:sz w:val="24"/>
                <w:u w:val="single"/>
              </w:rPr>
              <w:t xml:space="preserve">                          </w:t>
            </w:r>
          </w:p>
        </w:tc>
        <w:tc>
          <w:tcPr>
            <w:tcW w:w="3402" w:type="dxa"/>
          </w:tcPr>
          <w:p w14:paraId="29EEF96B" w14:textId="77777777" w:rsidR="002979A2" w:rsidRPr="00036C82" w:rsidRDefault="009C13D3">
            <w:pPr>
              <w:spacing w:line="360" w:lineRule="auto"/>
              <w:rPr>
                <w:sz w:val="24"/>
              </w:rPr>
            </w:pPr>
            <w:r w:rsidRPr="00036C82">
              <w:rPr>
                <w:sz w:val="24"/>
              </w:rPr>
              <w:t>签署：</w:t>
            </w:r>
            <w:r w:rsidRPr="00036C82">
              <w:rPr>
                <w:rFonts w:hint="eastAsia"/>
                <w:sz w:val="24"/>
              </w:rPr>
              <w:t xml:space="preserve"> </w:t>
            </w:r>
            <w:r w:rsidRPr="00036C82">
              <w:rPr>
                <w:sz w:val="24"/>
                <w:u w:val="single"/>
              </w:rPr>
              <w:t xml:space="preserve">         </w:t>
            </w:r>
            <w:r w:rsidRPr="00036C82">
              <w:rPr>
                <w:rFonts w:hint="eastAsia"/>
                <w:sz w:val="24"/>
              </w:rPr>
              <w:t xml:space="preserve">    </w:t>
            </w:r>
            <w:r w:rsidRPr="00036C82">
              <w:rPr>
                <w:rFonts w:hint="eastAsia"/>
                <w:sz w:val="24"/>
                <w:u w:val="single"/>
              </w:rPr>
              <w:t xml:space="preserve">  </w:t>
            </w:r>
            <w:r w:rsidRPr="00036C82">
              <w:rPr>
                <w:rFonts w:hint="eastAsia"/>
                <w:sz w:val="24"/>
              </w:rPr>
              <w:t xml:space="preserve">    </w:t>
            </w:r>
          </w:p>
        </w:tc>
      </w:tr>
      <w:tr w:rsidR="002979A2" w:rsidRPr="00036C82" w14:paraId="5DCAA2F2" w14:textId="77777777">
        <w:tc>
          <w:tcPr>
            <w:tcW w:w="5778" w:type="dxa"/>
          </w:tcPr>
          <w:p w14:paraId="5ED11C7D" w14:textId="77777777" w:rsidR="002979A2" w:rsidRPr="00036C82" w:rsidRDefault="009C13D3">
            <w:pPr>
              <w:spacing w:line="360" w:lineRule="auto"/>
              <w:rPr>
                <w:sz w:val="24"/>
              </w:rPr>
            </w:pPr>
            <w:r w:rsidRPr="00036C82">
              <w:rPr>
                <w:sz w:val="24"/>
              </w:rPr>
              <w:t>邮编：</w:t>
            </w:r>
            <w:r w:rsidRPr="00036C82">
              <w:rPr>
                <w:sz w:val="24"/>
                <w:u w:val="single"/>
              </w:rPr>
              <w:t xml:space="preserve">           </w:t>
            </w:r>
          </w:p>
        </w:tc>
        <w:tc>
          <w:tcPr>
            <w:tcW w:w="3402" w:type="dxa"/>
          </w:tcPr>
          <w:p w14:paraId="173EC2FA" w14:textId="77777777" w:rsidR="002979A2" w:rsidRPr="00036C82" w:rsidRDefault="009C13D3">
            <w:pPr>
              <w:spacing w:line="360" w:lineRule="auto"/>
              <w:rPr>
                <w:sz w:val="24"/>
              </w:rPr>
            </w:pPr>
            <w:r w:rsidRPr="00036C82">
              <w:rPr>
                <w:sz w:val="24"/>
              </w:rPr>
              <w:t>职务：</w:t>
            </w:r>
            <w:r w:rsidRPr="00036C82">
              <w:rPr>
                <w:sz w:val="24"/>
                <w:u w:val="single"/>
              </w:rPr>
              <w:t xml:space="preserve">           </w:t>
            </w:r>
          </w:p>
        </w:tc>
      </w:tr>
      <w:tr w:rsidR="002979A2" w:rsidRPr="00036C82" w14:paraId="3AC42D6F" w14:textId="77777777">
        <w:tc>
          <w:tcPr>
            <w:tcW w:w="5778" w:type="dxa"/>
          </w:tcPr>
          <w:p w14:paraId="41DA0B9C" w14:textId="77777777" w:rsidR="002979A2" w:rsidRPr="00036C82" w:rsidRDefault="009C13D3">
            <w:pPr>
              <w:spacing w:line="360" w:lineRule="auto"/>
              <w:rPr>
                <w:sz w:val="24"/>
              </w:rPr>
            </w:pPr>
            <w:r w:rsidRPr="00036C82">
              <w:rPr>
                <w:sz w:val="24"/>
              </w:rPr>
              <w:t>传真：</w:t>
            </w:r>
            <w:r w:rsidRPr="00036C82">
              <w:rPr>
                <w:sz w:val="24"/>
                <w:u w:val="single"/>
              </w:rPr>
              <w:t xml:space="preserve">           </w:t>
            </w:r>
          </w:p>
        </w:tc>
        <w:tc>
          <w:tcPr>
            <w:tcW w:w="3402" w:type="dxa"/>
          </w:tcPr>
          <w:p w14:paraId="64FC3683" w14:textId="77777777" w:rsidR="002979A2" w:rsidRPr="00036C82" w:rsidRDefault="009C13D3">
            <w:pPr>
              <w:spacing w:line="360" w:lineRule="auto"/>
              <w:rPr>
                <w:sz w:val="24"/>
              </w:rPr>
            </w:pPr>
            <w:r w:rsidRPr="00036C82">
              <w:rPr>
                <w:sz w:val="24"/>
              </w:rPr>
              <w:t>手机：</w:t>
            </w:r>
            <w:r w:rsidRPr="00036C82">
              <w:rPr>
                <w:sz w:val="24"/>
                <w:u w:val="single"/>
              </w:rPr>
              <w:t xml:space="preserve">           </w:t>
            </w:r>
          </w:p>
        </w:tc>
      </w:tr>
      <w:tr w:rsidR="002979A2" w:rsidRPr="00036C82" w14:paraId="3E2150E3" w14:textId="77777777">
        <w:tc>
          <w:tcPr>
            <w:tcW w:w="5778" w:type="dxa"/>
          </w:tcPr>
          <w:p w14:paraId="130FE01B" w14:textId="77777777" w:rsidR="002979A2" w:rsidRPr="00036C82" w:rsidRDefault="009C13D3">
            <w:pPr>
              <w:spacing w:line="360" w:lineRule="auto"/>
              <w:rPr>
                <w:sz w:val="24"/>
              </w:rPr>
            </w:pPr>
            <w:r w:rsidRPr="00036C82">
              <w:rPr>
                <w:sz w:val="24"/>
              </w:rPr>
              <w:t>电话：</w:t>
            </w:r>
            <w:r w:rsidRPr="00036C82">
              <w:rPr>
                <w:sz w:val="24"/>
                <w:u w:val="single"/>
              </w:rPr>
              <w:t xml:space="preserve">           </w:t>
            </w:r>
          </w:p>
        </w:tc>
        <w:tc>
          <w:tcPr>
            <w:tcW w:w="3402" w:type="dxa"/>
          </w:tcPr>
          <w:p w14:paraId="63152B0C" w14:textId="77777777" w:rsidR="002979A2" w:rsidRPr="00036C82" w:rsidRDefault="009C13D3">
            <w:pPr>
              <w:spacing w:line="360" w:lineRule="auto"/>
              <w:rPr>
                <w:sz w:val="24"/>
              </w:rPr>
            </w:pPr>
            <w:r w:rsidRPr="00036C82">
              <w:rPr>
                <w:sz w:val="24"/>
              </w:rPr>
              <w:t>日期：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tc>
      </w:tr>
    </w:tbl>
    <w:p w14:paraId="1F28F307" w14:textId="77777777" w:rsidR="002979A2" w:rsidRPr="00036C82" w:rsidRDefault="002979A2">
      <w:bookmarkStart w:id="136" w:name="_Ref354753237"/>
    </w:p>
    <w:p w14:paraId="01000FDD" w14:textId="77777777" w:rsidR="002979A2" w:rsidRPr="00036C82" w:rsidRDefault="009C13D3">
      <w:pPr>
        <w:numPr>
          <w:ilvl w:val="1"/>
          <w:numId w:val="13"/>
        </w:numPr>
        <w:tabs>
          <w:tab w:val="left" w:pos="993"/>
        </w:tabs>
        <w:jc w:val="left"/>
        <w:outlineLvl w:val="1"/>
        <w:rPr>
          <w:rStyle w:val="GB2312"/>
          <w:rFonts w:ascii="Times New Roman" w:eastAsia="宋体" w:hAnsi="Times New Roman"/>
          <w:b/>
          <w:szCs w:val="22"/>
        </w:rPr>
      </w:pPr>
      <w:r w:rsidRPr="00036C82">
        <w:rPr>
          <w:rStyle w:val="GB2312"/>
          <w:rFonts w:ascii="Times New Roman" w:eastAsia="宋体" w:hAnsi="Times New Roman"/>
          <w:b/>
          <w:szCs w:val="22"/>
        </w:rPr>
        <w:br w:type="page"/>
      </w:r>
      <w:bookmarkStart w:id="137" w:name="_Toc14970"/>
      <w:bookmarkStart w:id="138" w:name="_Toc24985"/>
      <w:bookmarkStart w:id="139" w:name="_Toc529771634"/>
      <w:r w:rsidRPr="00036C82">
        <w:rPr>
          <w:rStyle w:val="GB2312"/>
          <w:rFonts w:ascii="Times New Roman" w:eastAsia="宋体" w:hAnsi="Times New Roman" w:hint="eastAsia"/>
          <w:b/>
          <w:szCs w:val="22"/>
        </w:rPr>
        <w:lastRenderedPageBreak/>
        <w:t>在经营活动中没有重大违法记录的书面声明格式</w:t>
      </w:r>
      <w:bookmarkEnd w:id="137"/>
      <w:bookmarkEnd w:id="138"/>
      <w:bookmarkEnd w:id="139"/>
    </w:p>
    <w:p w14:paraId="7A6D4D39" w14:textId="77777777" w:rsidR="002979A2" w:rsidRPr="00036C82" w:rsidRDefault="002979A2">
      <w:pPr>
        <w:jc w:val="center"/>
        <w:rPr>
          <w:rFonts w:ascii="宋体" w:hAnsi="宋体"/>
          <w:b/>
          <w:sz w:val="28"/>
          <w:szCs w:val="28"/>
        </w:rPr>
      </w:pPr>
    </w:p>
    <w:p w14:paraId="4E388FE6" w14:textId="77777777" w:rsidR="002979A2" w:rsidRPr="00036C82" w:rsidRDefault="009C13D3">
      <w:pPr>
        <w:jc w:val="center"/>
        <w:rPr>
          <w:rFonts w:ascii="宋体" w:hAnsi="宋体"/>
          <w:b/>
          <w:sz w:val="28"/>
          <w:szCs w:val="28"/>
        </w:rPr>
      </w:pPr>
      <w:r w:rsidRPr="00036C82">
        <w:rPr>
          <w:rFonts w:ascii="宋体" w:hAnsi="宋体" w:hint="eastAsia"/>
          <w:b/>
          <w:sz w:val="28"/>
          <w:szCs w:val="28"/>
        </w:rPr>
        <w:t xml:space="preserve">在经营活动中没有重大违法记录的书面声明 </w:t>
      </w:r>
    </w:p>
    <w:p w14:paraId="6AF54A3C" w14:textId="77777777" w:rsidR="002979A2" w:rsidRPr="00036C82" w:rsidRDefault="002979A2">
      <w:pPr>
        <w:pStyle w:val="2a"/>
        <w:spacing w:line="360" w:lineRule="atLeast"/>
        <w:ind w:firstLine="502"/>
        <w:rPr>
          <w:rFonts w:ascii="宋体" w:eastAsia="宋体"/>
          <w:sz w:val="24"/>
          <w:szCs w:val="24"/>
        </w:rPr>
      </w:pPr>
    </w:p>
    <w:p w14:paraId="5F2DDE46" w14:textId="77777777" w:rsidR="002979A2" w:rsidRPr="00036C82" w:rsidRDefault="009C13D3">
      <w:pPr>
        <w:spacing w:line="360" w:lineRule="auto"/>
        <w:rPr>
          <w:rFonts w:ascii="宋体" w:hAnsi="宋体"/>
          <w:b/>
          <w:sz w:val="24"/>
        </w:rPr>
      </w:pPr>
      <w:r w:rsidRPr="00036C82">
        <w:rPr>
          <w:sz w:val="24"/>
        </w:rPr>
        <w:t>广东洲际招标代理有限公司</w:t>
      </w:r>
      <w:r w:rsidRPr="00036C82">
        <w:rPr>
          <w:rFonts w:ascii="宋体" w:hAnsi="宋体" w:hint="eastAsia"/>
          <w:b/>
          <w:sz w:val="24"/>
        </w:rPr>
        <w:t>:</w:t>
      </w:r>
    </w:p>
    <w:p w14:paraId="7DB514A5" w14:textId="77777777" w:rsidR="002979A2" w:rsidRPr="00036C82" w:rsidRDefault="009C13D3">
      <w:pPr>
        <w:spacing w:line="360" w:lineRule="auto"/>
        <w:ind w:firstLineChars="200" w:firstLine="487"/>
        <w:rPr>
          <w:rFonts w:ascii="宋体" w:hAnsi="宋体"/>
          <w:sz w:val="24"/>
        </w:rPr>
      </w:pPr>
      <w:r w:rsidRPr="00036C82">
        <w:rPr>
          <w:sz w:val="24"/>
        </w:rPr>
        <w:t>我公司</w:t>
      </w:r>
      <w:r w:rsidRPr="00036C82">
        <w:rPr>
          <w:rFonts w:ascii="宋体" w:hAnsi="宋体" w:hint="eastAsia"/>
          <w:sz w:val="24"/>
        </w:rPr>
        <w:t>参加</w:t>
      </w:r>
      <w:r w:rsidRPr="00036C82">
        <w:rPr>
          <w:sz w:val="24"/>
          <w:u w:val="single"/>
        </w:rPr>
        <w:t xml:space="preserve">      </w:t>
      </w:r>
      <w:r w:rsidRPr="00036C82">
        <w:rPr>
          <w:sz w:val="24"/>
          <w:u w:val="single"/>
        </w:rPr>
        <w:t>（项目名称）</w:t>
      </w:r>
      <w:r w:rsidRPr="00036C82">
        <w:rPr>
          <w:sz w:val="24"/>
          <w:u w:val="single"/>
        </w:rPr>
        <w:t xml:space="preserve">  (</w:t>
      </w:r>
      <w:r w:rsidRPr="00036C82">
        <w:rPr>
          <w:sz w:val="24"/>
          <w:u w:val="single"/>
        </w:rPr>
        <w:t>项目编号：</w:t>
      </w:r>
      <w:r w:rsidRPr="00036C82">
        <w:rPr>
          <w:sz w:val="24"/>
          <w:u w:val="single"/>
        </w:rPr>
        <w:t xml:space="preserve">      </w:t>
      </w:r>
      <w:r w:rsidRPr="00036C82">
        <w:rPr>
          <w:sz w:val="24"/>
          <w:u w:val="single"/>
        </w:rPr>
        <w:t>）</w:t>
      </w:r>
      <w:r w:rsidRPr="00036C82">
        <w:rPr>
          <w:rFonts w:hint="eastAsia"/>
          <w:sz w:val="24"/>
          <w:u w:val="single"/>
        </w:rPr>
        <w:t>（包号：</w:t>
      </w:r>
      <w:r w:rsidRPr="00036C82">
        <w:rPr>
          <w:rFonts w:hint="eastAsia"/>
          <w:sz w:val="24"/>
          <w:u w:val="single"/>
        </w:rPr>
        <w:t xml:space="preserve">   </w:t>
      </w:r>
      <w:r w:rsidRPr="00036C82">
        <w:rPr>
          <w:rFonts w:hint="eastAsia"/>
          <w:sz w:val="24"/>
          <w:u w:val="single"/>
        </w:rPr>
        <w:t>）</w:t>
      </w:r>
      <w:r w:rsidRPr="00036C82">
        <w:rPr>
          <w:rFonts w:ascii="宋体" w:hAnsi="宋体" w:hint="eastAsia"/>
          <w:sz w:val="24"/>
        </w:rPr>
        <w:t>的政府采购活动，并声明：</w:t>
      </w:r>
    </w:p>
    <w:p w14:paraId="26E5E964" w14:textId="77777777" w:rsidR="002979A2" w:rsidRPr="00036C82" w:rsidRDefault="009C13D3">
      <w:pPr>
        <w:spacing w:line="360" w:lineRule="auto"/>
        <w:ind w:firstLineChars="200" w:firstLine="487"/>
        <w:rPr>
          <w:rFonts w:ascii="宋体" w:hAnsi="宋体"/>
          <w:sz w:val="24"/>
        </w:rPr>
      </w:pPr>
      <w:r w:rsidRPr="00036C82">
        <w:rPr>
          <w:sz w:val="24"/>
        </w:rPr>
        <w:t>我公司</w:t>
      </w:r>
      <w:r w:rsidRPr="00036C82">
        <w:rPr>
          <w:rFonts w:ascii="宋体" w:hAnsi="宋体" w:hint="eastAsia"/>
          <w:sz w:val="24"/>
        </w:rPr>
        <w:t>参加本采购项目政府采购前3年内</w:t>
      </w:r>
      <w:r w:rsidRPr="00036C82">
        <w:rPr>
          <w:rFonts w:hint="eastAsia"/>
          <w:sz w:val="24"/>
        </w:rPr>
        <w:t>在经营活动中没有因违法经营受到刑事处罚或者责令停产停业、吊销许可证或者执照、较大数额罚款等行政处罚</w:t>
      </w:r>
      <w:r w:rsidRPr="00036C82">
        <w:rPr>
          <w:rFonts w:ascii="宋体" w:hAnsi="宋体" w:hint="eastAsia"/>
          <w:sz w:val="24"/>
        </w:rPr>
        <w:t>。</w:t>
      </w:r>
    </w:p>
    <w:p w14:paraId="5D376716" w14:textId="77777777" w:rsidR="002979A2" w:rsidRPr="00036C82" w:rsidRDefault="009C13D3">
      <w:pPr>
        <w:spacing w:line="360" w:lineRule="auto"/>
        <w:ind w:firstLineChars="200" w:firstLine="487"/>
        <w:rPr>
          <w:rFonts w:ascii="宋体" w:hAnsi="宋体"/>
          <w:sz w:val="24"/>
        </w:rPr>
      </w:pPr>
      <w:r w:rsidRPr="00036C82">
        <w:rPr>
          <w:rFonts w:ascii="宋体" w:hAnsi="宋体" w:hint="eastAsia"/>
          <w:sz w:val="24"/>
        </w:rPr>
        <w:t>特此声明！</w:t>
      </w:r>
    </w:p>
    <w:p w14:paraId="317A94F4" w14:textId="77777777" w:rsidR="002979A2" w:rsidRPr="00036C82" w:rsidRDefault="002979A2">
      <w:pPr>
        <w:pStyle w:val="2a"/>
        <w:spacing w:line="360" w:lineRule="atLeast"/>
        <w:ind w:firstLine="461"/>
        <w:rPr>
          <w:rFonts w:ascii="宋体" w:eastAsia="宋体"/>
          <w:sz w:val="22"/>
          <w:szCs w:val="22"/>
        </w:rPr>
      </w:pPr>
    </w:p>
    <w:p w14:paraId="46B125F0" w14:textId="77777777" w:rsidR="002979A2" w:rsidRPr="00036C82" w:rsidRDefault="002979A2">
      <w:pPr>
        <w:pStyle w:val="2a"/>
        <w:spacing w:line="360" w:lineRule="atLeast"/>
        <w:ind w:firstLine="461"/>
        <w:rPr>
          <w:rFonts w:ascii="宋体" w:eastAsia="宋体"/>
          <w:sz w:val="22"/>
          <w:szCs w:val="22"/>
        </w:rPr>
      </w:pPr>
    </w:p>
    <w:p w14:paraId="1509451A" w14:textId="77777777" w:rsidR="002979A2" w:rsidRPr="00036C82" w:rsidRDefault="002979A2">
      <w:pPr>
        <w:pStyle w:val="2a"/>
        <w:spacing w:line="360" w:lineRule="atLeast"/>
        <w:ind w:firstLine="461"/>
        <w:rPr>
          <w:rFonts w:ascii="宋体" w:eastAsia="宋体"/>
          <w:sz w:val="22"/>
          <w:szCs w:val="22"/>
        </w:rPr>
      </w:pPr>
    </w:p>
    <w:p w14:paraId="1FACB2EA" w14:textId="77777777" w:rsidR="002979A2" w:rsidRPr="00036C82" w:rsidRDefault="002979A2">
      <w:pPr>
        <w:pStyle w:val="2a"/>
        <w:spacing w:line="360" w:lineRule="atLeast"/>
        <w:ind w:firstLine="461"/>
        <w:rPr>
          <w:rFonts w:ascii="宋体" w:eastAsia="宋体"/>
          <w:sz w:val="22"/>
          <w:szCs w:val="22"/>
        </w:rPr>
      </w:pPr>
    </w:p>
    <w:p w14:paraId="3F5884E3" w14:textId="77777777" w:rsidR="002979A2" w:rsidRPr="00036C82" w:rsidRDefault="002979A2">
      <w:pPr>
        <w:pStyle w:val="2a"/>
        <w:spacing w:line="360" w:lineRule="atLeast"/>
        <w:ind w:firstLine="461"/>
        <w:rPr>
          <w:rFonts w:ascii="宋体" w:eastAsia="宋体"/>
          <w:sz w:val="22"/>
          <w:szCs w:val="22"/>
        </w:rPr>
      </w:pPr>
    </w:p>
    <w:p w14:paraId="41EED60D" w14:textId="77777777" w:rsidR="002979A2" w:rsidRPr="00036C82" w:rsidRDefault="009C13D3">
      <w:pPr>
        <w:spacing w:line="276" w:lineRule="auto"/>
        <w:rPr>
          <w:sz w:val="24"/>
        </w:rPr>
      </w:pPr>
      <w:r w:rsidRPr="00036C82">
        <w:rPr>
          <w:sz w:val="24"/>
        </w:rPr>
        <w:t>投标人名称：</w:t>
      </w:r>
      <w:r w:rsidRPr="00036C82">
        <w:rPr>
          <w:sz w:val="24"/>
          <w:u w:val="single"/>
        </w:rPr>
        <w:t xml:space="preserve">             </w:t>
      </w:r>
      <w:r w:rsidRPr="00036C82">
        <w:rPr>
          <w:sz w:val="24"/>
        </w:rPr>
        <w:t>（盖章）</w:t>
      </w:r>
    </w:p>
    <w:p w14:paraId="0296858C" w14:textId="77777777" w:rsidR="002979A2" w:rsidRPr="00036C82" w:rsidRDefault="002979A2">
      <w:pPr>
        <w:spacing w:line="276" w:lineRule="auto"/>
        <w:rPr>
          <w:sz w:val="24"/>
        </w:rPr>
      </w:pPr>
    </w:p>
    <w:p w14:paraId="638DF0A6" w14:textId="77777777" w:rsidR="002979A2" w:rsidRPr="00036C82" w:rsidRDefault="009C13D3">
      <w:pPr>
        <w:spacing w:line="276" w:lineRule="auto"/>
        <w:rPr>
          <w:sz w:val="24"/>
        </w:rPr>
      </w:pPr>
      <w:r w:rsidRPr="00036C82">
        <w:rPr>
          <w:sz w:val="24"/>
        </w:rPr>
        <w:t>投标人代表：</w:t>
      </w:r>
      <w:r w:rsidRPr="00036C82">
        <w:rPr>
          <w:sz w:val="24"/>
          <w:u w:val="single"/>
        </w:rPr>
        <w:t xml:space="preserve">             </w:t>
      </w:r>
      <w:r w:rsidRPr="00036C82">
        <w:rPr>
          <w:sz w:val="24"/>
        </w:rPr>
        <w:t>（签</w:t>
      </w:r>
      <w:r w:rsidRPr="00036C82">
        <w:rPr>
          <w:rFonts w:hint="eastAsia"/>
          <w:sz w:val="24"/>
        </w:rPr>
        <w:t>署</w:t>
      </w:r>
      <w:r w:rsidRPr="00036C82">
        <w:rPr>
          <w:sz w:val="24"/>
        </w:rPr>
        <w:t>）</w:t>
      </w:r>
    </w:p>
    <w:p w14:paraId="5755F143" w14:textId="77777777" w:rsidR="002979A2" w:rsidRPr="00036C82" w:rsidRDefault="002979A2">
      <w:pPr>
        <w:spacing w:line="276" w:lineRule="auto"/>
        <w:rPr>
          <w:sz w:val="24"/>
        </w:rPr>
      </w:pPr>
    </w:p>
    <w:p w14:paraId="171589D5" w14:textId="77777777" w:rsidR="002979A2" w:rsidRPr="00036C82" w:rsidRDefault="009C13D3">
      <w:pPr>
        <w:spacing w:line="276" w:lineRule="auto"/>
        <w:rPr>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305578D6" w14:textId="77777777" w:rsidR="002979A2" w:rsidRPr="00036C82" w:rsidRDefault="009C13D3">
      <w:pPr>
        <w:numPr>
          <w:ilvl w:val="0"/>
          <w:numId w:val="13"/>
        </w:numPr>
        <w:jc w:val="left"/>
        <w:outlineLvl w:val="1"/>
        <w:rPr>
          <w:rStyle w:val="GB2312"/>
          <w:rFonts w:ascii="Times New Roman" w:eastAsia="宋体" w:hAnsi="Times New Roman"/>
        </w:rPr>
      </w:pPr>
      <w:r w:rsidRPr="00036C82">
        <w:rPr>
          <w:rStyle w:val="GB2312"/>
          <w:rFonts w:ascii="Times New Roman" w:eastAsia="宋体" w:hAnsi="Times New Roman"/>
          <w:b/>
          <w:szCs w:val="22"/>
        </w:rPr>
        <w:br w:type="page"/>
      </w:r>
      <w:bookmarkStart w:id="140" w:name="_Toc529771635"/>
      <w:bookmarkStart w:id="141" w:name="_Ref374004294"/>
      <w:r w:rsidRPr="00036C82">
        <w:rPr>
          <w:rStyle w:val="GB2312"/>
          <w:rFonts w:ascii="Times New Roman" w:eastAsia="宋体" w:hAnsi="Times New Roman"/>
          <w:b/>
        </w:rPr>
        <w:lastRenderedPageBreak/>
        <w:t>价格部分文件格式</w:t>
      </w:r>
      <w:bookmarkEnd w:id="140"/>
    </w:p>
    <w:p w14:paraId="5A097605" w14:textId="77777777" w:rsidR="002979A2" w:rsidRPr="00036C82" w:rsidRDefault="009C13D3">
      <w:pPr>
        <w:jc w:val="center"/>
        <w:rPr>
          <w:b/>
          <w:sz w:val="30"/>
          <w:szCs w:val="30"/>
        </w:rPr>
      </w:pPr>
      <w:r w:rsidRPr="00036C82">
        <w:rPr>
          <w:b/>
          <w:sz w:val="30"/>
          <w:szCs w:val="30"/>
        </w:rPr>
        <w:t>目　录</w:t>
      </w:r>
    </w:p>
    <w:p w14:paraId="38017436" w14:textId="77777777" w:rsidR="002979A2" w:rsidRPr="00036C82" w:rsidRDefault="009C13D3">
      <w:pPr>
        <w:spacing w:line="360" w:lineRule="auto"/>
        <w:ind w:firstLineChars="200" w:firstLine="489"/>
        <w:jc w:val="left"/>
        <w:rPr>
          <w:b/>
          <w:sz w:val="24"/>
        </w:rPr>
      </w:pPr>
      <w:r w:rsidRPr="00036C82">
        <w:rPr>
          <w:b/>
          <w:sz w:val="24"/>
        </w:rPr>
        <w:t>投标</w:t>
      </w:r>
      <w:r w:rsidRPr="00036C82">
        <w:rPr>
          <w:rStyle w:val="GB2312"/>
          <w:rFonts w:ascii="Times New Roman" w:eastAsia="宋体" w:hAnsi="Times New Roman"/>
          <w:b/>
        </w:rPr>
        <w:t>价格部分</w:t>
      </w:r>
      <w:r w:rsidRPr="00036C82">
        <w:rPr>
          <w:b/>
          <w:sz w:val="24"/>
        </w:rPr>
        <w:t>文件应该严格按下面目录及所提供的格式制作，价格部分文件应包括但不限于下列部分内容：</w:t>
      </w:r>
    </w:p>
    <w:p w14:paraId="2AD3FFA7" w14:textId="77777777" w:rsidR="002979A2" w:rsidRPr="00036C82" w:rsidRDefault="002979A2">
      <w:pPr>
        <w:spacing w:line="360" w:lineRule="auto"/>
        <w:ind w:firstLineChars="200" w:firstLine="610"/>
        <w:jc w:val="left"/>
        <w:rPr>
          <w:b/>
          <w:sz w:val="30"/>
          <w:szCs w:val="30"/>
        </w:rPr>
      </w:pPr>
    </w:p>
    <w:p w14:paraId="220380D0" w14:textId="77777777" w:rsidR="002979A2" w:rsidRPr="00036C82" w:rsidRDefault="009C13D3">
      <w:pPr>
        <w:numPr>
          <w:ilvl w:val="0"/>
          <w:numId w:val="16"/>
        </w:numPr>
        <w:spacing w:line="360" w:lineRule="auto"/>
        <w:ind w:left="492" w:hangingChars="202" w:hanging="492"/>
        <w:rPr>
          <w:sz w:val="24"/>
        </w:rPr>
      </w:pPr>
      <w:bookmarkStart w:id="142" w:name="_Ref396748299"/>
      <w:r w:rsidRPr="00036C82">
        <w:rPr>
          <w:rFonts w:hint="eastAsia"/>
          <w:sz w:val="24"/>
        </w:rPr>
        <w:t>开标一览表（报价表）</w:t>
      </w:r>
      <w:r w:rsidRPr="00036C82">
        <w:rPr>
          <w:sz w:val="24"/>
        </w:rPr>
        <w:t>；</w:t>
      </w:r>
      <w:bookmarkEnd w:id="142"/>
    </w:p>
    <w:p w14:paraId="7B71688D" w14:textId="77777777" w:rsidR="002979A2" w:rsidRPr="00036C82" w:rsidRDefault="009C13D3">
      <w:pPr>
        <w:numPr>
          <w:ilvl w:val="0"/>
          <w:numId w:val="16"/>
        </w:numPr>
        <w:spacing w:line="360" w:lineRule="auto"/>
        <w:ind w:left="492" w:hangingChars="202" w:hanging="492"/>
        <w:rPr>
          <w:sz w:val="24"/>
        </w:rPr>
      </w:pPr>
      <w:r w:rsidRPr="00036C82">
        <w:rPr>
          <w:sz w:val="24"/>
        </w:rPr>
        <w:t>报价</w:t>
      </w:r>
      <w:r w:rsidRPr="00036C82">
        <w:rPr>
          <w:rFonts w:hint="eastAsia"/>
          <w:sz w:val="24"/>
        </w:rPr>
        <w:t>明细</w:t>
      </w:r>
      <w:r w:rsidRPr="00036C82">
        <w:rPr>
          <w:sz w:val="24"/>
        </w:rPr>
        <w:t>表。</w:t>
      </w:r>
    </w:p>
    <w:p w14:paraId="48C4E3E1" w14:textId="77777777" w:rsidR="002979A2" w:rsidRPr="00036C82" w:rsidRDefault="002979A2">
      <w:pPr>
        <w:spacing w:line="360" w:lineRule="auto"/>
        <w:rPr>
          <w:sz w:val="24"/>
        </w:rPr>
      </w:pPr>
    </w:p>
    <w:p w14:paraId="446715EA" w14:textId="77777777" w:rsidR="002979A2" w:rsidRPr="00036C82" w:rsidRDefault="009C13D3">
      <w:pPr>
        <w:spacing w:line="300" w:lineRule="auto"/>
        <w:rPr>
          <w:sz w:val="24"/>
        </w:rPr>
      </w:pPr>
      <w:r w:rsidRPr="00036C82">
        <w:rPr>
          <w:sz w:val="24"/>
        </w:rPr>
        <w:t>注：</w:t>
      </w:r>
      <w:r w:rsidRPr="00036C82">
        <w:rPr>
          <w:rFonts w:hint="eastAsia"/>
          <w:sz w:val="24"/>
        </w:rPr>
        <w:t>唱标信封内的报价资料</w:t>
      </w:r>
      <w:r w:rsidRPr="00036C82">
        <w:rPr>
          <w:sz w:val="24"/>
        </w:rPr>
        <w:t>属复印件的须加盖投标单位公章。</w:t>
      </w:r>
    </w:p>
    <w:p w14:paraId="41C0906B" w14:textId="77777777" w:rsidR="002979A2" w:rsidRPr="00036C82" w:rsidRDefault="009C13D3">
      <w:pPr>
        <w:numPr>
          <w:ilvl w:val="1"/>
          <w:numId w:val="13"/>
        </w:numPr>
        <w:tabs>
          <w:tab w:val="left" w:pos="993"/>
        </w:tabs>
        <w:jc w:val="left"/>
        <w:outlineLvl w:val="1"/>
        <w:rPr>
          <w:rStyle w:val="GB2312"/>
          <w:rFonts w:ascii="Times New Roman" w:eastAsia="宋体" w:hAnsi="Times New Roman"/>
          <w:b/>
        </w:rPr>
      </w:pPr>
      <w:r w:rsidRPr="00036C82">
        <w:rPr>
          <w:rStyle w:val="GB2312"/>
          <w:rFonts w:ascii="Times New Roman" w:eastAsia="宋体" w:hAnsi="Times New Roman"/>
          <w:b/>
        </w:rPr>
        <w:br w:type="page"/>
      </w:r>
      <w:bookmarkStart w:id="143" w:name="_Ref396748385"/>
      <w:bookmarkStart w:id="144" w:name="_Toc529771636"/>
      <w:r w:rsidRPr="00036C82">
        <w:rPr>
          <w:rStyle w:val="GB2312"/>
          <w:rFonts w:ascii="Times New Roman" w:eastAsia="宋体" w:hAnsi="Times New Roman" w:hint="eastAsia"/>
          <w:b/>
        </w:rPr>
        <w:lastRenderedPageBreak/>
        <w:t>开标一览表（报价表）</w:t>
      </w:r>
      <w:r w:rsidRPr="00036C82">
        <w:rPr>
          <w:rStyle w:val="GB2312"/>
          <w:rFonts w:ascii="Times New Roman" w:eastAsia="宋体" w:hAnsi="Times New Roman"/>
          <w:b/>
        </w:rPr>
        <w:t>格式</w:t>
      </w:r>
      <w:bookmarkEnd w:id="143"/>
      <w:bookmarkEnd w:id="144"/>
    </w:p>
    <w:p w14:paraId="13712D9E"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hint="eastAsia"/>
          <w:b/>
          <w:sz w:val="32"/>
          <w:szCs w:val="32"/>
        </w:rPr>
        <w:t>开标一览表（报价表）</w:t>
      </w:r>
    </w:p>
    <w:p w14:paraId="77EFCA95" w14:textId="77777777" w:rsidR="002979A2" w:rsidRPr="00036C82" w:rsidRDefault="009C13D3" w:rsidP="00E74228">
      <w:pPr>
        <w:spacing w:afterLines="50" w:after="156" w:line="300" w:lineRule="auto"/>
        <w:rPr>
          <w:rStyle w:val="GB2312"/>
          <w:rFonts w:ascii="Times New Roman" w:eastAsia="宋体" w:hAnsi="Times New Roman"/>
        </w:rPr>
      </w:pPr>
      <w:r w:rsidRPr="00036C82">
        <w:rPr>
          <w:rStyle w:val="GB2312"/>
          <w:rFonts w:hint="eastAsia"/>
        </w:rPr>
        <w:t>项目名称：</w:t>
      </w:r>
    </w:p>
    <w:p w14:paraId="453B9B35" w14:textId="77777777" w:rsidR="002979A2" w:rsidRPr="00036C82" w:rsidRDefault="009C13D3" w:rsidP="00E74228">
      <w:pPr>
        <w:spacing w:afterLines="50" w:after="156" w:line="300" w:lineRule="auto"/>
        <w:rPr>
          <w:rStyle w:val="GB2312"/>
          <w:rFonts w:ascii="Times New Roman" w:eastAsia="宋体" w:hAnsi="Times New Roman"/>
        </w:rPr>
      </w:pPr>
      <w:r w:rsidRPr="00036C82">
        <w:rPr>
          <w:rStyle w:val="GB2312"/>
          <w:rFonts w:ascii="Times New Roman" w:eastAsia="宋体" w:hAnsi="Times New Roman" w:hint="eastAsia"/>
        </w:rPr>
        <w:t>项目</w:t>
      </w:r>
      <w:r w:rsidRPr="00036C82">
        <w:rPr>
          <w:rStyle w:val="GB2312"/>
          <w:rFonts w:ascii="Times New Roman" w:eastAsia="宋体" w:hAnsi="Times New Roman"/>
        </w:rPr>
        <w:t>编号：</w:t>
      </w:r>
      <w:r w:rsidRPr="00036C82">
        <w:rPr>
          <w:rStyle w:val="GB2312"/>
          <w:rFonts w:ascii="Times New Roman" w:eastAsia="宋体" w:hAnsi="Times New Roman"/>
        </w:rPr>
        <w:t xml:space="preserve">              </w:t>
      </w:r>
      <w:r w:rsidRPr="00036C82">
        <w:rPr>
          <w:rStyle w:val="GB2312"/>
          <w:rFonts w:hint="eastAsia"/>
        </w:rPr>
        <w:t>包号：</w:t>
      </w:r>
      <w:r w:rsidRPr="00036C82">
        <w:rPr>
          <w:rStyle w:val="GB2312"/>
          <w:rFonts w:ascii="Times New Roman" w:eastAsia="宋体" w:hAnsi="Times New Roman"/>
        </w:rPr>
        <w:t xml:space="preserve">                           </w:t>
      </w:r>
      <w:r w:rsidRPr="00036C82">
        <w:rPr>
          <w:rStyle w:val="GB2312"/>
          <w:rFonts w:ascii="Times New Roman" w:eastAsia="宋体" w:hAnsi="Times New Roman"/>
        </w:rPr>
        <w:t>货币单位：元人民币</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4063"/>
        <w:gridCol w:w="1985"/>
      </w:tblGrid>
      <w:tr w:rsidR="002979A2" w:rsidRPr="00036C82" w14:paraId="3D6C21B8" w14:textId="77777777">
        <w:trPr>
          <w:trHeight w:val="667"/>
          <w:jc w:val="center"/>
        </w:trPr>
        <w:tc>
          <w:tcPr>
            <w:tcW w:w="3150" w:type="dxa"/>
            <w:vAlign w:val="center"/>
          </w:tcPr>
          <w:p w14:paraId="1ABE1B72" w14:textId="77777777" w:rsidR="002979A2" w:rsidRPr="00036C82" w:rsidRDefault="009C13D3">
            <w:pPr>
              <w:jc w:val="center"/>
              <w:rPr>
                <w:rStyle w:val="GB2312"/>
                <w:rFonts w:ascii="Times New Roman" w:eastAsia="宋体" w:hAnsi="Times New Roman"/>
              </w:rPr>
            </w:pPr>
            <w:r w:rsidRPr="00036C82">
              <w:rPr>
                <w:rStyle w:val="GB2312"/>
                <w:rFonts w:ascii="Times New Roman" w:eastAsia="宋体" w:hAnsi="Times New Roman"/>
              </w:rPr>
              <w:t>投标内容</w:t>
            </w:r>
          </w:p>
        </w:tc>
        <w:tc>
          <w:tcPr>
            <w:tcW w:w="4063" w:type="dxa"/>
            <w:vAlign w:val="center"/>
          </w:tcPr>
          <w:p w14:paraId="0A2F9A11" w14:textId="77777777" w:rsidR="002979A2" w:rsidRPr="00036C82" w:rsidRDefault="009C13D3">
            <w:pPr>
              <w:jc w:val="center"/>
              <w:rPr>
                <w:rStyle w:val="GB2312"/>
                <w:rFonts w:ascii="Times New Roman" w:eastAsia="宋体" w:hAnsi="Times New Roman"/>
              </w:rPr>
            </w:pPr>
            <w:r w:rsidRPr="00036C82">
              <w:rPr>
                <w:rStyle w:val="GB2312"/>
                <w:rFonts w:ascii="Times New Roman" w:eastAsia="宋体" w:hAnsi="Times New Roman"/>
              </w:rPr>
              <w:t>投标报价</w:t>
            </w:r>
          </w:p>
        </w:tc>
        <w:tc>
          <w:tcPr>
            <w:tcW w:w="1985" w:type="dxa"/>
            <w:vAlign w:val="center"/>
          </w:tcPr>
          <w:p w14:paraId="5F3633BF" w14:textId="77777777" w:rsidR="002979A2" w:rsidRPr="00036C82" w:rsidRDefault="009C13D3">
            <w:pPr>
              <w:jc w:val="center"/>
              <w:rPr>
                <w:rStyle w:val="GB2312"/>
                <w:rFonts w:ascii="Times New Roman" w:eastAsia="宋体" w:hAnsi="Times New Roman"/>
              </w:rPr>
            </w:pPr>
            <w:r w:rsidRPr="00036C82">
              <w:rPr>
                <w:rStyle w:val="GB2312"/>
                <w:rFonts w:ascii="Times New Roman" w:eastAsia="宋体" w:hAnsi="Times New Roman"/>
              </w:rPr>
              <w:t>备注</w:t>
            </w:r>
          </w:p>
        </w:tc>
      </w:tr>
      <w:tr w:rsidR="002979A2" w:rsidRPr="00036C82" w14:paraId="567D95E1" w14:textId="77777777">
        <w:trPr>
          <w:trHeight w:val="1248"/>
          <w:jc w:val="center"/>
        </w:trPr>
        <w:tc>
          <w:tcPr>
            <w:tcW w:w="3150" w:type="dxa"/>
            <w:vAlign w:val="center"/>
          </w:tcPr>
          <w:p w14:paraId="785668EE" w14:textId="79C5E703" w:rsidR="002979A2" w:rsidRPr="00036C82" w:rsidRDefault="00487EF0">
            <w:pPr>
              <w:spacing w:line="540" w:lineRule="exact"/>
              <w:jc w:val="center"/>
              <w:rPr>
                <w:rStyle w:val="GB2312"/>
                <w:rFonts w:ascii="Times New Roman" w:eastAsia="宋体" w:hAnsi="Times New Roman"/>
              </w:rPr>
            </w:pPr>
            <w:r>
              <w:rPr>
                <w:rStyle w:val="GB2312"/>
                <w:rFonts w:ascii="Times New Roman" w:eastAsia="宋体" w:hAnsi="Times New Roman" w:hint="eastAsia"/>
              </w:rPr>
              <w:t>科技创新研究院气相色谱仪及全自动化学吸附仪设备</w:t>
            </w:r>
          </w:p>
        </w:tc>
        <w:tc>
          <w:tcPr>
            <w:tcW w:w="4063" w:type="dxa"/>
            <w:vAlign w:val="center"/>
          </w:tcPr>
          <w:p w14:paraId="2604718B" w14:textId="77777777" w:rsidR="002979A2" w:rsidRPr="00036C82" w:rsidRDefault="009C13D3">
            <w:pPr>
              <w:spacing w:line="480" w:lineRule="auto"/>
              <w:jc w:val="left"/>
              <w:rPr>
                <w:rStyle w:val="GB2312"/>
                <w:rFonts w:ascii="Times New Roman" w:eastAsia="宋体" w:hAnsi="Times New Roman"/>
              </w:rPr>
            </w:pPr>
            <w:r w:rsidRPr="00036C82">
              <w:rPr>
                <w:rStyle w:val="GB2312"/>
                <w:rFonts w:ascii="Times New Roman" w:eastAsia="宋体" w:hAnsi="Times New Roman"/>
              </w:rPr>
              <w:t>￥</w:t>
            </w:r>
            <w:r w:rsidRPr="00036C82">
              <w:rPr>
                <w:rStyle w:val="GB2312"/>
                <w:rFonts w:ascii="Times New Roman" w:eastAsia="宋体" w:hAnsi="Times New Roman"/>
              </w:rPr>
              <w:t xml:space="preserve">           </w:t>
            </w:r>
            <w:r w:rsidRPr="00036C82">
              <w:rPr>
                <w:rStyle w:val="GB2312"/>
                <w:rFonts w:ascii="Times New Roman" w:eastAsia="宋体" w:hAnsi="Times New Roman"/>
              </w:rPr>
              <w:t>元</w:t>
            </w:r>
          </w:p>
          <w:p w14:paraId="1384975F" w14:textId="77777777" w:rsidR="002979A2" w:rsidRPr="00036C82" w:rsidRDefault="009C13D3">
            <w:pPr>
              <w:spacing w:line="480" w:lineRule="auto"/>
              <w:jc w:val="left"/>
              <w:rPr>
                <w:rStyle w:val="GB2312"/>
                <w:rFonts w:ascii="Times New Roman" w:eastAsia="宋体" w:hAnsi="Times New Roman"/>
              </w:rPr>
            </w:pPr>
            <w:r w:rsidRPr="00036C82">
              <w:rPr>
                <w:rStyle w:val="GB2312"/>
                <w:rFonts w:ascii="Times New Roman" w:eastAsia="宋体" w:hAnsi="Times New Roman"/>
              </w:rPr>
              <w:t>大写人民币</w:t>
            </w:r>
            <w:r w:rsidRPr="00036C82">
              <w:rPr>
                <w:rStyle w:val="GB2312"/>
                <w:rFonts w:ascii="Times New Roman" w:eastAsia="宋体" w:hAnsi="Times New Roman"/>
                <w:u w:val="single"/>
              </w:rPr>
              <w:t xml:space="preserve">       </w:t>
            </w:r>
            <w:r w:rsidRPr="00036C82">
              <w:rPr>
                <w:rStyle w:val="GB2312"/>
                <w:rFonts w:ascii="Times New Roman" w:eastAsia="宋体" w:hAnsi="Times New Roman"/>
              </w:rPr>
              <w:t>元整</w:t>
            </w:r>
          </w:p>
        </w:tc>
        <w:tc>
          <w:tcPr>
            <w:tcW w:w="1985" w:type="dxa"/>
            <w:vAlign w:val="center"/>
          </w:tcPr>
          <w:p w14:paraId="60AFE1FD" w14:textId="77777777" w:rsidR="002979A2" w:rsidRPr="00036C82" w:rsidRDefault="002979A2">
            <w:pPr>
              <w:spacing w:line="540" w:lineRule="exact"/>
              <w:jc w:val="center"/>
              <w:rPr>
                <w:rStyle w:val="GB2312"/>
                <w:rFonts w:ascii="Times New Roman" w:eastAsia="宋体" w:hAnsi="Times New Roman"/>
              </w:rPr>
            </w:pPr>
          </w:p>
        </w:tc>
      </w:tr>
    </w:tbl>
    <w:p w14:paraId="2AEBB2F4" w14:textId="77777777" w:rsidR="002979A2" w:rsidRPr="00036C82" w:rsidRDefault="002979A2">
      <w:pPr>
        <w:spacing w:line="300" w:lineRule="auto"/>
        <w:rPr>
          <w:rStyle w:val="GB2312"/>
          <w:rFonts w:ascii="Times New Roman" w:eastAsia="宋体" w:hAnsi="Times New Roman"/>
        </w:rPr>
      </w:pPr>
    </w:p>
    <w:p w14:paraId="2F3D08CB" w14:textId="77777777" w:rsidR="002979A2" w:rsidRPr="00036C82" w:rsidRDefault="002979A2">
      <w:pPr>
        <w:spacing w:line="300" w:lineRule="auto"/>
        <w:rPr>
          <w:rStyle w:val="GB2312"/>
          <w:rFonts w:ascii="Times New Roman" w:eastAsia="宋体" w:hAnsi="Times New Roman"/>
        </w:rPr>
      </w:pPr>
    </w:p>
    <w:p w14:paraId="53871888" w14:textId="77777777" w:rsidR="002979A2" w:rsidRPr="00036C82" w:rsidRDefault="009C13D3">
      <w:pPr>
        <w:spacing w:line="300" w:lineRule="auto"/>
        <w:rPr>
          <w:rStyle w:val="GB2312"/>
          <w:rFonts w:ascii="Times New Roman" w:eastAsia="宋体" w:hAnsi="Times New Roman"/>
        </w:rPr>
      </w:pPr>
      <w:r w:rsidRPr="00036C82">
        <w:rPr>
          <w:rStyle w:val="GB2312"/>
          <w:rFonts w:ascii="Times New Roman" w:eastAsia="宋体" w:hAnsi="Times New Roman"/>
        </w:rPr>
        <w:t>投标人名称：</w:t>
      </w:r>
      <w:r w:rsidRPr="00036C82">
        <w:rPr>
          <w:rStyle w:val="GB2312"/>
          <w:rFonts w:ascii="Times New Roman" w:eastAsia="宋体" w:hAnsi="Times New Roman"/>
          <w:u w:val="single"/>
        </w:rPr>
        <w:t xml:space="preserve">           </w:t>
      </w:r>
      <w:r w:rsidRPr="00036C82">
        <w:rPr>
          <w:rStyle w:val="GB2312"/>
          <w:rFonts w:ascii="Times New Roman" w:eastAsia="宋体" w:hAnsi="Times New Roman"/>
        </w:rPr>
        <w:t>（盖章）</w:t>
      </w:r>
    </w:p>
    <w:p w14:paraId="00C4E982" w14:textId="77777777" w:rsidR="002979A2" w:rsidRPr="00036C82" w:rsidRDefault="002979A2">
      <w:pPr>
        <w:spacing w:line="300" w:lineRule="auto"/>
        <w:rPr>
          <w:rStyle w:val="GB2312"/>
          <w:rFonts w:ascii="Times New Roman" w:eastAsia="宋体" w:hAnsi="Times New Roman"/>
        </w:rPr>
      </w:pPr>
    </w:p>
    <w:p w14:paraId="1D3EDA60" w14:textId="77777777" w:rsidR="002979A2" w:rsidRPr="00036C82" w:rsidRDefault="009C13D3">
      <w:pPr>
        <w:spacing w:line="300" w:lineRule="auto"/>
        <w:rPr>
          <w:sz w:val="24"/>
        </w:rPr>
      </w:pPr>
      <w:r w:rsidRPr="00036C82">
        <w:rPr>
          <w:sz w:val="24"/>
        </w:rPr>
        <w:t>投标人代表：</w:t>
      </w:r>
      <w:r w:rsidRPr="00036C82">
        <w:rPr>
          <w:sz w:val="24"/>
          <w:u w:val="single"/>
        </w:rPr>
        <w:t xml:space="preserve">             </w:t>
      </w:r>
      <w:r w:rsidRPr="00036C82">
        <w:rPr>
          <w:sz w:val="24"/>
        </w:rPr>
        <w:t>（签署）</w:t>
      </w:r>
    </w:p>
    <w:p w14:paraId="0F4C468F" w14:textId="77777777" w:rsidR="002979A2" w:rsidRPr="00036C82" w:rsidRDefault="002979A2">
      <w:pPr>
        <w:spacing w:line="300" w:lineRule="auto"/>
        <w:rPr>
          <w:sz w:val="24"/>
        </w:rPr>
      </w:pPr>
    </w:p>
    <w:p w14:paraId="7C3B84F8" w14:textId="77777777" w:rsidR="002979A2" w:rsidRPr="00036C82" w:rsidRDefault="009C13D3">
      <w:pPr>
        <w:spacing w:line="300" w:lineRule="auto"/>
        <w:rPr>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12691C50" w14:textId="77777777" w:rsidR="002979A2" w:rsidRPr="00036C82" w:rsidRDefault="002979A2">
      <w:pPr>
        <w:spacing w:line="300" w:lineRule="auto"/>
        <w:rPr>
          <w:sz w:val="24"/>
        </w:rPr>
      </w:pPr>
    </w:p>
    <w:p w14:paraId="656FEED2" w14:textId="77777777" w:rsidR="002979A2" w:rsidRPr="00036C82" w:rsidRDefault="002979A2">
      <w:pPr>
        <w:spacing w:line="300" w:lineRule="auto"/>
        <w:rPr>
          <w:rStyle w:val="GB2312"/>
          <w:rFonts w:ascii="Times New Roman" w:eastAsia="宋体" w:hAnsi="Times New Roman"/>
        </w:rPr>
      </w:pPr>
    </w:p>
    <w:p w14:paraId="1229CC41" w14:textId="77777777" w:rsidR="002979A2" w:rsidRPr="00036C82" w:rsidRDefault="009C13D3">
      <w:pPr>
        <w:spacing w:line="300" w:lineRule="auto"/>
        <w:rPr>
          <w:rStyle w:val="GB2312"/>
          <w:rFonts w:ascii="Times New Roman" w:eastAsia="宋体" w:hAnsi="Times New Roman"/>
          <w:b/>
        </w:rPr>
      </w:pPr>
      <w:r w:rsidRPr="00036C82">
        <w:rPr>
          <w:rStyle w:val="GB2312"/>
          <w:rFonts w:ascii="Times New Roman" w:eastAsia="宋体" w:hAnsi="Times New Roman"/>
          <w:b/>
        </w:rPr>
        <w:t>注：</w:t>
      </w:r>
      <w:r w:rsidRPr="00036C82">
        <w:rPr>
          <w:rStyle w:val="GB2312"/>
          <w:rFonts w:ascii="Times New Roman" w:eastAsia="宋体" w:hAnsi="Times New Roman"/>
          <w:b/>
        </w:rPr>
        <w:t xml:space="preserve"> </w:t>
      </w:r>
      <w:r w:rsidRPr="00036C82">
        <w:rPr>
          <w:rStyle w:val="GB2312"/>
          <w:rFonts w:ascii="Times New Roman" w:eastAsia="宋体" w:hAnsi="Times New Roman"/>
          <w:b/>
        </w:rPr>
        <w:t>填写此表时不得改变表格的形式。</w:t>
      </w:r>
    </w:p>
    <w:p w14:paraId="688D848C" w14:textId="77777777" w:rsidR="002979A2" w:rsidRPr="00036C82" w:rsidRDefault="009C13D3">
      <w:pPr>
        <w:numPr>
          <w:ilvl w:val="1"/>
          <w:numId w:val="13"/>
        </w:numPr>
        <w:tabs>
          <w:tab w:val="left" w:pos="993"/>
        </w:tabs>
        <w:jc w:val="left"/>
        <w:outlineLvl w:val="1"/>
        <w:rPr>
          <w:rStyle w:val="GB2312"/>
          <w:b/>
        </w:rPr>
      </w:pPr>
      <w:r w:rsidRPr="00036C82">
        <w:rPr>
          <w:rStyle w:val="GB2312"/>
          <w:rFonts w:ascii="Times New Roman" w:eastAsia="宋体" w:hAnsi="Times New Roman"/>
          <w:b/>
        </w:rPr>
        <w:br w:type="page"/>
      </w:r>
      <w:bookmarkStart w:id="145" w:name="_Toc527531089"/>
      <w:bookmarkStart w:id="146" w:name="_Ref396748390"/>
      <w:bookmarkStart w:id="147" w:name="_Toc529771637"/>
      <w:r w:rsidRPr="00036C82">
        <w:rPr>
          <w:rStyle w:val="GB2312"/>
          <w:b/>
        </w:rPr>
        <w:lastRenderedPageBreak/>
        <w:t>报价明细表格式</w:t>
      </w:r>
      <w:bookmarkEnd w:id="145"/>
      <w:bookmarkEnd w:id="146"/>
      <w:bookmarkEnd w:id="147"/>
    </w:p>
    <w:p w14:paraId="1822CBC6"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报价明细表</w:t>
      </w:r>
      <w:r w:rsidRPr="00036C82">
        <w:rPr>
          <w:rFonts w:ascii="Times New Roman" w:eastAsia="宋体" w:hAnsi="Times New Roman" w:hint="eastAsia"/>
          <w:b/>
          <w:sz w:val="32"/>
          <w:szCs w:val="32"/>
        </w:rPr>
        <w:t>（</w:t>
      </w:r>
      <w:r w:rsidRPr="00036C82">
        <w:rPr>
          <w:rFonts w:ascii="Times New Roman" w:eastAsia="宋体" w:hAnsi="Times New Roman" w:hint="eastAsia"/>
          <w:b/>
          <w:sz w:val="32"/>
          <w:szCs w:val="32"/>
          <w:u w:val="single"/>
        </w:rPr>
        <w:t xml:space="preserve"> </w:t>
      </w:r>
      <w:r w:rsidRPr="00036C82">
        <w:rPr>
          <w:rFonts w:ascii="Times New Roman" w:eastAsia="宋体" w:hAnsi="Times New Roman"/>
          <w:b/>
          <w:sz w:val="32"/>
          <w:szCs w:val="32"/>
          <w:u w:val="single"/>
        </w:rPr>
        <w:t xml:space="preserve">  </w:t>
      </w:r>
      <w:r w:rsidRPr="00036C82">
        <w:rPr>
          <w:rFonts w:ascii="Times New Roman" w:eastAsia="宋体" w:hAnsi="Times New Roman" w:hint="eastAsia"/>
          <w:b/>
          <w:sz w:val="32"/>
          <w:szCs w:val="32"/>
        </w:rPr>
        <w:t>包）</w:t>
      </w:r>
    </w:p>
    <w:p w14:paraId="09F02767" w14:textId="77777777" w:rsidR="002979A2" w:rsidRPr="00036C82" w:rsidRDefault="009C13D3">
      <w:pPr>
        <w:pStyle w:val="a9"/>
        <w:spacing w:line="360" w:lineRule="auto"/>
        <w:rPr>
          <w:rFonts w:ascii="Times New Roman" w:hAnsi="Times New Roman"/>
          <w:color w:val="auto"/>
          <w:sz w:val="24"/>
        </w:rPr>
      </w:pPr>
      <w:r w:rsidRPr="00036C82">
        <w:rPr>
          <w:rFonts w:ascii="Times New Roman" w:hAnsi="Times New Roman"/>
          <w:color w:val="auto"/>
          <w:sz w:val="24"/>
        </w:rPr>
        <w:t>项目名称：</w:t>
      </w:r>
      <w:r w:rsidRPr="00036C82">
        <w:rPr>
          <w:rFonts w:ascii="Times New Roman" w:hAnsi="Times New Roman"/>
          <w:color w:val="auto"/>
          <w:sz w:val="24"/>
        </w:rPr>
        <w:t xml:space="preserve">                                 </w:t>
      </w:r>
      <w:r w:rsidRPr="00036C82">
        <w:rPr>
          <w:rFonts w:ascii="Times New Roman" w:hAnsi="Times New Roman"/>
          <w:color w:val="auto"/>
          <w:sz w:val="24"/>
        </w:rPr>
        <w:t>项目编号：</w:t>
      </w:r>
    </w:p>
    <w:p w14:paraId="5D243DEF" w14:textId="77777777" w:rsidR="002979A2" w:rsidRPr="00036C82" w:rsidRDefault="009C13D3">
      <w:pPr>
        <w:pStyle w:val="a9"/>
        <w:spacing w:line="360" w:lineRule="auto"/>
        <w:rPr>
          <w:rFonts w:ascii="Times New Roman" w:hAnsi="Times New Roman"/>
          <w:color w:val="auto"/>
          <w:sz w:val="24"/>
        </w:rPr>
      </w:pPr>
      <w:r w:rsidRPr="00036C82">
        <w:rPr>
          <w:rFonts w:ascii="Times New Roman" w:hAnsi="Times New Roman"/>
          <w:color w:val="auto"/>
          <w:sz w:val="24"/>
        </w:rPr>
        <w:t>货物明细表：</w:t>
      </w:r>
      <w:r w:rsidRPr="00036C82">
        <w:rPr>
          <w:rFonts w:ascii="Times New Roman" w:hAnsi="Times New Roman"/>
          <w:color w:val="auto"/>
          <w:sz w:val="24"/>
        </w:rPr>
        <w:t xml:space="preserve">                                          </w:t>
      </w:r>
      <w:r w:rsidRPr="00036C82">
        <w:rPr>
          <w:rFonts w:ascii="Times New Roman" w:hAnsi="Times New Roman"/>
          <w:color w:val="auto"/>
          <w:sz w:val="24"/>
        </w:rPr>
        <w:t>单位：元</w:t>
      </w:r>
      <w:r w:rsidRPr="00036C82">
        <w:rPr>
          <w:rFonts w:ascii="Times New Roman" w:hAnsi="Times New Roman"/>
          <w:color w:val="auto"/>
          <w:sz w:val="24"/>
        </w:rPr>
        <w:t>/</w:t>
      </w:r>
      <w:r w:rsidRPr="00036C82">
        <w:rPr>
          <w:rFonts w:ascii="Times New Roman" w:hAnsi="Times New Roman"/>
          <w:color w:val="auto"/>
          <w:sz w:val="24"/>
        </w:rPr>
        <w:t>（人民币）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419"/>
        <w:gridCol w:w="1276"/>
        <w:gridCol w:w="992"/>
        <w:gridCol w:w="851"/>
        <w:gridCol w:w="850"/>
        <w:gridCol w:w="1276"/>
        <w:gridCol w:w="1276"/>
      </w:tblGrid>
      <w:tr w:rsidR="002979A2" w:rsidRPr="00036C82" w14:paraId="22CE343B" w14:textId="77777777" w:rsidTr="00ED79A7">
        <w:trPr>
          <w:trHeight w:val="341"/>
        </w:trPr>
        <w:tc>
          <w:tcPr>
            <w:tcW w:w="957" w:type="dxa"/>
            <w:vAlign w:val="center"/>
          </w:tcPr>
          <w:p w14:paraId="5268D769" w14:textId="77777777" w:rsidR="002979A2" w:rsidRPr="00036C82" w:rsidRDefault="009C13D3">
            <w:pPr>
              <w:spacing w:line="360" w:lineRule="auto"/>
              <w:jc w:val="center"/>
              <w:rPr>
                <w:b/>
                <w:sz w:val="24"/>
              </w:rPr>
            </w:pPr>
            <w:r w:rsidRPr="00036C82">
              <w:rPr>
                <w:b/>
                <w:sz w:val="24"/>
              </w:rPr>
              <w:t>序号</w:t>
            </w:r>
          </w:p>
        </w:tc>
        <w:tc>
          <w:tcPr>
            <w:tcW w:w="1419" w:type="dxa"/>
            <w:vAlign w:val="center"/>
          </w:tcPr>
          <w:p w14:paraId="1B1CABF7" w14:textId="77777777" w:rsidR="002979A2" w:rsidRPr="00036C82" w:rsidRDefault="009C13D3">
            <w:pPr>
              <w:spacing w:line="360" w:lineRule="auto"/>
              <w:jc w:val="center"/>
              <w:rPr>
                <w:b/>
                <w:sz w:val="24"/>
              </w:rPr>
            </w:pPr>
            <w:r w:rsidRPr="00036C82">
              <w:rPr>
                <w:b/>
                <w:sz w:val="24"/>
              </w:rPr>
              <w:t>货物名称</w:t>
            </w:r>
          </w:p>
        </w:tc>
        <w:tc>
          <w:tcPr>
            <w:tcW w:w="1276" w:type="dxa"/>
            <w:vAlign w:val="center"/>
          </w:tcPr>
          <w:p w14:paraId="35FDEDE2" w14:textId="77777777" w:rsidR="002979A2" w:rsidRPr="00036C82" w:rsidRDefault="009C13D3">
            <w:pPr>
              <w:spacing w:line="360" w:lineRule="auto"/>
              <w:jc w:val="center"/>
              <w:rPr>
                <w:b/>
                <w:sz w:val="24"/>
              </w:rPr>
            </w:pPr>
            <w:r w:rsidRPr="00036C82">
              <w:rPr>
                <w:b/>
                <w:sz w:val="24"/>
              </w:rPr>
              <w:t>品牌型号</w:t>
            </w:r>
          </w:p>
        </w:tc>
        <w:tc>
          <w:tcPr>
            <w:tcW w:w="992" w:type="dxa"/>
            <w:vAlign w:val="center"/>
          </w:tcPr>
          <w:p w14:paraId="699BD80E" w14:textId="77777777" w:rsidR="002979A2" w:rsidRPr="00036C82" w:rsidRDefault="00ED79A7">
            <w:pPr>
              <w:spacing w:line="360" w:lineRule="auto"/>
              <w:jc w:val="center"/>
              <w:rPr>
                <w:b/>
                <w:sz w:val="24"/>
              </w:rPr>
            </w:pPr>
            <w:r w:rsidRPr="00036C82">
              <w:rPr>
                <w:rFonts w:hint="eastAsia"/>
                <w:b/>
                <w:sz w:val="24"/>
              </w:rPr>
              <w:t>制造</w:t>
            </w:r>
            <w:r w:rsidR="009C13D3" w:rsidRPr="00036C82">
              <w:rPr>
                <w:b/>
                <w:sz w:val="24"/>
              </w:rPr>
              <w:t>商产地</w:t>
            </w:r>
          </w:p>
        </w:tc>
        <w:tc>
          <w:tcPr>
            <w:tcW w:w="851" w:type="dxa"/>
            <w:vAlign w:val="center"/>
          </w:tcPr>
          <w:p w14:paraId="1ABC92F0" w14:textId="77777777" w:rsidR="002979A2" w:rsidRPr="00036C82" w:rsidRDefault="009C13D3">
            <w:pPr>
              <w:spacing w:line="360" w:lineRule="auto"/>
              <w:jc w:val="center"/>
              <w:rPr>
                <w:b/>
                <w:sz w:val="24"/>
              </w:rPr>
            </w:pPr>
            <w:r w:rsidRPr="00036C82">
              <w:rPr>
                <w:b/>
                <w:sz w:val="24"/>
              </w:rPr>
              <w:t>数量</w:t>
            </w:r>
          </w:p>
        </w:tc>
        <w:tc>
          <w:tcPr>
            <w:tcW w:w="850" w:type="dxa"/>
            <w:vAlign w:val="center"/>
          </w:tcPr>
          <w:p w14:paraId="4F5DD2B5" w14:textId="77777777" w:rsidR="002979A2" w:rsidRPr="00036C82" w:rsidRDefault="009C13D3">
            <w:pPr>
              <w:spacing w:line="360" w:lineRule="auto"/>
              <w:jc w:val="center"/>
              <w:rPr>
                <w:b/>
                <w:sz w:val="24"/>
              </w:rPr>
            </w:pPr>
            <w:r w:rsidRPr="00036C82">
              <w:rPr>
                <w:b/>
                <w:sz w:val="24"/>
              </w:rPr>
              <w:t>单价</w:t>
            </w:r>
          </w:p>
        </w:tc>
        <w:tc>
          <w:tcPr>
            <w:tcW w:w="1276" w:type="dxa"/>
            <w:vAlign w:val="center"/>
          </w:tcPr>
          <w:p w14:paraId="5D695B92" w14:textId="77777777" w:rsidR="002979A2" w:rsidRPr="00036C82" w:rsidRDefault="009C13D3">
            <w:pPr>
              <w:spacing w:line="360" w:lineRule="auto"/>
              <w:jc w:val="center"/>
              <w:rPr>
                <w:b/>
                <w:sz w:val="24"/>
              </w:rPr>
            </w:pPr>
            <w:r w:rsidRPr="00036C82">
              <w:rPr>
                <w:b/>
                <w:sz w:val="24"/>
              </w:rPr>
              <w:t>分项总价</w:t>
            </w:r>
          </w:p>
        </w:tc>
        <w:tc>
          <w:tcPr>
            <w:tcW w:w="1276" w:type="dxa"/>
            <w:vAlign w:val="center"/>
          </w:tcPr>
          <w:p w14:paraId="2DEAC682" w14:textId="77777777" w:rsidR="002979A2" w:rsidRPr="00036C82" w:rsidRDefault="009C13D3">
            <w:pPr>
              <w:spacing w:line="360" w:lineRule="auto"/>
              <w:jc w:val="center"/>
              <w:rPr>
                <w:b/>
                <w:sz w:val="24"/>
              </w:rPr>
            </w:pPr>
            <w:r w:rsidRPr="00036C82">
              <w:rPr>
                <w:b/>
                <w:sz w:val="24"/>
              </w:rPr>
              <w:t>备注</w:t>
            </w:r>
          </w:p>
        </w:tc>
      </w:tr>
      <w:tr w:rsidR="002979A2" w:rsidRPr="00036C82" w14:paraId="4E686FBC" w14:textId="77777777" w:rsidTr="00ED79A7">
        <w:trPr>
          <w:trHeight w:val="201"/>
        </w:trPr>
        <w:tc>
          <w:tcPr>
            <w:tcW w:w="957" w:type="dxa"/>
            <w:vAlign w:val="center"/>
          </w:tcPr>
          <w:p w14:paraId="5BB68E74" w14:textId="77777777" w:rsidR="002979A2" w:rsidRPr="00036C82" w:rsidRDefault="002979A2">
            <w:pPr>
              <w:spacing w:line="360" w:lineRule="auto"/>
              <w:jc w:val="center"/>
              <w:rPr>
                <w:sz w:val="24"/>
              </w:rPr>
            </w:pPr>
          </w:p>
        </w:tc>
        <w:tc>
          <w:tcPr>
            <w:tcW w:w="1419" w:type="dxa"/>
            <w:vAlign w:val="center"/>
          </w:tcPr>
          <w:p w14:paraId="0583DBE0" w14:textId="77777777" w:rsidR="002979A2" w:rsidRPr="00036C82" w:rsidRDefault="002979A2">
            <w:pPr>
              <w:spacing w:line="360" w:lineRule="auto"/>
              <w:jc w:val="center"/>
              <w:rPr>
                <w:sz w:val="24"/>
              </w:rPr>
            </w:pPr>
          </w:p>
        </w:tc>
        <w:tc>
          <w:tcPr>
            <w:tcW w:w="1276" w:type="dxa"/>
            <w:vAlign w:val="center"/>
          </w:tcPr>
          <w:p w14:paraId="2E96CAC9" w14:textId="77777777" w:rsidR="002979A2" w:rsidRPr="00036C82" w:rsidRDefault="002979A2">
            <w:pPr>
              <w:spacing w:line="360" w:lineRule="auto"/>
              <w:jc w:val="center"/>
              <w:rPr>
                <w:sz w:val="24"/>
              </w:rPr>
            </w:pPr>
          </w:p>
        </w:tc>
        <w:tc>
          <w:tcPr>
            <w:tcW w:w="992" w:type="dxa"/>
          </w:tcPr>
          <w:p w14:paraId="69EE5383" w14:textId="77777777" w:rsidR="002979A2" w:rsidRPr="00036C82" w:rsidRDefault="002979A2">
            <w:pPr>
              <w:spacing w:line="360" w:lineRule="auto"/>
              <w:jc w:val="center"/>
              <w:rPr>
                <w:sz w:val="24"/>
              </w:rPr>
            </w:pPr>
          </w:p>
        </w:tc>
        <w:tc>
          <w:tcPr>
            <w:tcW w:w="851" w:type="dxa"/>
            <w:vAlign w:val="center"/>
          </w:tcPr>
          <w:p w14:paraId="7706C844" w14:textId="77777777" w:rsidR="002979A2" w:rsidRPr="00036C82" w:rsidRDefault="002979A2">
            <w:pPr>
              <w:spacing w:line="360" w:lineRule="auto"/>
              <w:jc w:val="center"/>
              <w:rPr>
                <w:sz w:val="24"/>
              </w:rPr>
            </w:pPr>
          </w:p>
        </w:tc>
        <w:tc>
          <w:tcPr>
            <w:tcW w:w="850" w:type="dxa"/>
            <w:vAlign w:val="center"/>
          </w:tcPr>
          <w:p w14:paraId="5A3DC652" w14:textId="77777777" w:rsidR="002979A2" w:rsidRPr="00036C82" w:rsidRDefault="002979A2">
            <w:pPr>
              <w:spacing w:line="360" w:lineRule="auto"/>
              <w:jc w:val="center"/>
              <w:rPr>
                <w:sz w:val="24"/>
              </w:rPr>
            </w:pPr>
          </w:p>
        </w:tc>
        <w:tc>
          <w:tcPr>
            <w:tcW w:w="1276" w:type="dxa"/>
            <w:vAlign w:val="center"/>
          </w:tcPr>
          <w:p w14:paraId="0EEE2E1B" w14:textId="77777777" w:rsidR="002979A2" w:rsidRPr="00036C82" w:rsidRDefault="002979A2">
            <w:pPr>
              <w:spacing w:line="360" w:lineRule="auto"/>
              <w:jc w:val="center"/>
              <w:rPr>
                <w:sz w:val="24"/>
              </w:rPr>
            </w:pPr>
          </w:p>
        </w:tc>
        <w:tc>
          <w:tcPr>
            <w:tcW w:w="1276" w:type="dxa"/>
          </w:tcPr>
          <w:p w14:paraId="626B6E04" w14:textId="77777777" w:rsidR="002979A2" w:rsidRPr="00036C82" w:rsidRDefault="002979A2">
            <w:pPr>
              <w:spacing w:line="360" w:lineRule="auto"/>
              <w:jc w:val="center"/>
              <w:rPr>
                <w:sz w:val="24"/>
              </w:rPr>
            </w:pPr>
          </w:p>
        </w:tc>
      </w:tr>
      <w:tr w:rsidR="002979A2" w:rsidRPr="00036C82" w14:paraId="32F3B6ED" w14:textId="77777777" w:rsidTr="00ED79A7">
        <w:trPr>
          <w:trHeight w:val="277"/>
        </w:trPr>
        <w:tc>
          <w:tcPr>
            <w:tcW w:w="957" w:type="dxa"/>
            <w:vAlign w:val="center"/>
          </w:tcPr>
          <w:p w14:paraId="179368CC" w14:textId="77777777" w:rsidR="002979A2" w:rsidRPr="00036C82" w:rsidRDefault="002979A2">
            <w:pPr>
              <w:spacing w:line="360" w:lineRule="auto"/>
              <w:jc w:val="center"/>
              <w:rPr>
                <w:sz w:val="24"/>
              </w:rPr>
            </w:pPr>
          </w:p>
        </w:tc>
        <w:tc>
          <w:tcPr>
            <w:tcW w:w="1419" w:type="dxa"/>
            <w:vAlign w:val="center"/>
          </w:tcPr>
          <w:p w14:paraId="0D282A5C" w14:textId="77777777" w:rsidR="002979A2" w:rsidRPr="00036C82" w:rsidRDefault="002979A2">
            <w:pPr>
              <w:spacing w:line="360" w:lineRule="auto"/>
              <w:jc w:val="center"/>
              <w:rPr>
                <w:sz w:val="24"/>
              </w:rPr>
            </w:pPr>
          </w:p>
        </w:tc>
        <w:tc>
          <w:tcPr>
            <w:tcW w:w="1276" w:type="dxa"/>
            <w:vAlign w:val="center"/>
          </w:tcPr>
          <w:p w14:paraId="58EDD380" w14:textId="77777777" w:rsidR="002979A2" w:rsidRPr="00036C82" w:rsidRDefault="002979A2">
            <w:pPr>
              <w:spacing w:line="360" w:lineRule="auto"/>
              <w:jc w:val="center"/>
              <w:rPr>
                <w:sz w:val="24"/>
              </w:rPr>
            </w:pPr>
          </w:p>
        </w:tc>
        <w:tc>
          <w:tcPr>
            <w:tcW w:w="992" w:type="dxa"/>
          </w:tcPr>
          <w:p w14:paraId="36D7CBAA" w14:textId="77777777" w:rsidR="002979A2" w:rsidRPr="00036C82" w:rsidRDefault="002979A2">
            <w:pPr>
              <w:spacing w:line="360" w:lineRule="auto"/>
              <w:jc w:val="center"/>
              <w:rPr>
                <w:sz w:val="24"/>
              </w:rPr>
            </w:pPr>
          </w:p>
        </w:tc>
        <w:tc>
          <w:tcPr>
            <w:tcW w:w="851" w:type="dxa"/>
            <w:vAlign w:val="center"/>
          </w:tcPr>
          <w:p w14:paraId="0FACFD65" w14:textId="77777777" w:rsidR="002979A2" w:rsidRPr="00036C82" w:rsidRDefault="002979A2">
            <w:pPr>
              <w:spacing w:line="360" w:lineRule="auto"/>
              <w:jc w:val="center"/>
              <w:rPr>
                <w:sz w:val="24"/>
              </w:rPr>
            </w:pPr>
          </w:p>
        </w:tc>
        <w:tc>
          <w:tcPr>
            <w:tcW w:w="850" w:type="dxa"/>
            <w:vAlign w:val="center"/>
          </w:tcPr>
          <w:p w14:paraId="7A81CDDA" w14:textId="77777777" w:rsidR="002979A2" w:rsidRPr="00036C82" w:rsidRDefault="002979A2">
            <w:pPr>
              <w:spacing w:line="360" w:lineRule="auto"/>
              <w:jc w:val="center"/>
              <w:rPr>
                <w:sz w:val="24"/>
              </w:rPr>
            </w:pPr>
          </w:p>
        </w:tc>
        <w:tc>
          <w:tcPr>
            <w:tcW w:w="1276" w:type="dxa"/>
            <w:vAlign w:val="center"/>
          </w:tcPr>
          <w:p w14:paraId="60C30CF2" w14:textId="77777777" w:rsidR="002979A2" w:rsidRPr="00036C82" w:rsidRDefault="002979A2">
            <w:pPr>
              <w:spacing w:line="360" w:lineRule="auto"/>
              <w:jc w:val="center"/>
              <w:rPr>
                <w:sz w:val="24"/>
              </w:rPr>
            </w:pPr>
          </w:p>
        </w:tc>
        <w:tc>
          <w:tcPr>
            <w:tcW w:w="1276" w:type="dxa"/>
          </w:tcPr>
          <w:p w14:paraId="35D4775B" w14:textId="77777777" w:rsidR="002979A2" w:rsidRPr="00036C82" w:rsidRDefault="002979A2">
            <w:pPr>
              <w:spacing w:line="360" w:lineRule="auto"/>
              <w:jc w:val="center"/>
              <w:rPr>
                <w:sz w:val="24"/>
              </w:rPr>
            </w:pPr>
          </w:p>
        </w:tc>
      </w:tr>
      <w:tr w:rsidR="002979A2" w:rsidRPr="00036C82" w14:paraId="0C164CBF" w14:textId="77777777" w:rsidTr="00ED79A7">
        <w:trPr>
          <w:trHeight w:val="339"/>
        </w:trPr>
        <w:tc>
          <w:tcPr>
            <w:tcW w:w="957" w:type="dxa"/>
            <w:vAlign w:val="center"/>
          </w:tcPr>
          <w:p w14:paraId="4ABD65E8" w14:textId="77777777" w:rsidR="002979A2" w:rsidRPr="00036C82" w:rsidRDefault="002979A2">
            <w:pPr>
              <w:spacing w:line="360" w:lineRule="auto"/>
              <w:jc w:val="center"/>
              <w:rPr>
                <w:sz w:val="24"/>
              </w:rPr>
            </w:pPr>
          </w:p>
        </w:tc>
        <w:tc>
          <w:tcPr>
            <w:tcW w:w="1419" w:type="dxa"/>
            <w:vAlign w:val="center"/>
          </w:tcPr>
          <w:p w14:paraId="5EFB5DE1" w14:textId="77777777" w:rsidR="002979A2" w:rsidRPr="00036C82" w:rsidRDefault="009C13D3">
            <w:pPr>
              <w:spacing w:line="360" w:lineRule="auto"/>
              <w:jc w:val="center"/>
              <w:rPr>
                <w:sz w:val="24"/>
              </w:rPr>
            </w:pPr>
            <w:r w:rsidRPr="00036C82">
              <w:rPr>
                <w:sz w:val="24"/>
              </w:rPr>
              <w:t>……</w:t>
            </w:r>
          </w:p>
        </w:tc>
        <w:tc>
          <w:tcPr>
            <w:tcW w:w="1276" w:type="dxa"/>
            <w:vAlign w:val="center"/>
          </w:tcPr>
          <w:p w14:paraId="6C4D7074" w14:textId="77777777" w:rsidR="002979A2" w:rsidRPr="00036C82" w:rsidRDefault="002979A2">
            <w:pPr>
              <w:spacing w:line="360" w:lineRule="auto"/>
              <w:jc w:val="center"/>
              <w:rPr>
                <w:sz w:val="24"/>
              </w:rPr>
            </w:pPr>
          </w:p>
        </w:tc>
        <w:tc>
          <w:tcPr>
            <w:tcW w:w="992" w:type="dxa"/>
          </w:tcPr>
          <w:p w14:paraId="71E00BAC" w14:textId="77777777" w:rsidR="002979A2" w:rsidRPr="00036C82" w:rsidRDefault="002979A2">
            <w:pPr>
              <w:spacing w:line="360" w:lineRule="auto"/>
              <w:jc w:val="center"/>
              <w:rPr>
                <w:sz w:val="24"/>
              </w:rPr>
            </w:pPr>
          </w:p>
        </w:tc>
        <w:tc>
          <w:tcPr>
            <w:tcW w:w="851" w:type="dxa"/>
            <w:vAlign w:val="center"/>
          </w:tcPr>
          <w:p w14:paraId="3B2CB74D" w14:textId="77777777" w:rsidR="002979A2" w:rsidRPr="00036C82" w:rsidRDefault="002979A2">
            <w:pPr>
              <w:spacing w:line="360" w:lineRule="auto"/>
              <w:jc w:val="center"/>
              <w:rPr>
                <w:sz w:val="24"/>
              </w:rPr>
            </w:pPr>
          </w:p>
        </w:tc>
        <w:tc>
          <w:tcPr>
            <w:tcW w:w="850" w:type="dxa"/>
            <w:vAlign w:val="center"/>
          </w:tcPr>
          <w:p w14:paraId="3D80DB84" w14:textId="77777777" w:rsidR="002979A2" w:rsidRPr="00036C82" w:rsidRDefault="002979A2">
            <w:pPr>
              <w:spacing w:line="360" w:lineRule="auto"/>
              <w:jc w:val="center"/>
              <w:rPr>
                <w:sz w:val="24"/>
              </w:rPr>
            </w:pPr>
          </w:p>
        </w:tc>
        <w:tc>
          <w:tcPr>
            <w:tcW w:w="1276" w:type="dxa"/>
            <w:vAlign w:val="center"/>
          </w:tcPr>
          <w:p w14:paraId="137228ED" w14:textId="77777777" w:rsidR="002979A2" w:rsidRPr="00036C82" w:rsidRDefault="002979A2">
            <w:pPr>
              <w:spacing w:line="360" w:lineRule="auto"/>
              <w:jc w:val="center"/>
              <w:rPr>
                <w:sz w:val="24"/>
              </w:rPr>
            </w:pPr>
          </w:p>
        </w:tc>
        <w:tc>
          <w:tcPr>
            <w:tcW w:w="1276" w:type="dxa"/>
          </w:tcPr>
          <w:p w14:paraId="1D98DB00" w14:textId="77777777" w:rsidR="002979A2" w:rsidRPr="00036C82" w:rsidRDefault="002979A2">
            <w:pPr>
              <w:spacing w:line="360" w:lineRule="auto"/>
              <w:jc w:val="center"/>
              <w:rPr>
                <w:sz w:val="24"/>
              </w:rPr>
            </w:pPr>
          </w:p>
        </w:tc>
      </w:tr>
      <w:tr w:rsidR="002979A2" w:rsidRPr="00036C82" w14:paraId="611FF794" w14:textId="77777777" w:rsidTr="00ED79A7">
        <w:trPr>
          <w:trHeight w:val="258"/>
        </w:trPr>
        <w:tc>
          <w:tcPr>
            <w:tcW w:w="957" w:type="dxa"/>
            <w:vAlign w:val="center"/>
          </w:tcPr>
          <w:p w14:paraId="4E8AE246" w14:textId="77777777" w:rsidR="002979A2" w:rsidRPr="00036C82" w:rsidRDefault="002979A2">
            <w:pPr>
              <w:spacing w:line="360" w:lineRule="auto"/>
              <w:jc w:val="center"/>
              <w:rPr>
                <w:sz w:val="24"/>
              </w:rPr>
            </w:pPr>
          </w:p>
        </w:tc>
        <w:tc>
          <w:tcPr>
            <w:tcW w:w="1419" w:type="dxa"/>
            <w:vAlign w:val="center"/>
          </w:tcPr>
          <w:p w14:paraId="41177BAF" w14:textId="77777777" w:rsidR="002979A2" w:rsidRPr="00036C82" w:rsidRDefault="009C13D3">
            <w:pPr>
              <w:spacing w:line="360" w:lineRule="auto"/>
              <w:jc w:val="center"/>
              <w:rPr>
                <w:sz w:val="24"/>
              </w:rPr>
            </w:pPr>
            <w:r w:rsidRPr="00036C82">
              <w:rPr>
                <w:sz w:val="24"/>
              </w:rPr>
              <w:t>合计</w:t>
            </w:r>
          </w:p>
        </w:tc>
        <w:tc>
          <w:tcPr>
            <w:tcW w:w="1276" w:type="dxa"/>
            <w:vAlign w:val="center"/>
          </w:tcPr>
          <w:p w14:paraId="3CF0C3C3" w14:textId="77777777" w:rsidR="002979A2" w:rsidRPr="00036C82" w:rsidRDefault="002979A2">
            <w:pPr>
              <w:spacing w:line="360" w:lineRule="auto"/>
              <w:jc w:val="center"/>
              <w:rPr>
                <w:sz w:val="24"/>
              </w:rPr>
            </w:pPr>
          </w:p>
        </w:tc>
        <w:tc>
          <w:tcPr>
            <w:tcW w:w="992" w:type="dxa"/>
          </w:tcPr>
          <w:p w14:paraId="7B92EBD9" w14:textId="77777777" w:rsidR="002979A2" w:rsidRPr="00036C82" w:rsidRDefault="002979A2">
            <w:pPr>
              <w:spacing w:line="360" w:lineRule="auto"/>
              <w:jc w:val="center"/>
              <w:rPr>
                <w:sz w:val="24"/>
              </w:rPr>
            </w:pPr>
          </w:p>
        </w:tc>
        <w:tc>
          <w:tcPr>
            <w:tcW w:w="851" w:type="dxa"/>
            <w:vAlign w:val="center"/>
          </w:tcPr>
          <w:p w14:paraId="4E6EE622" w14:textId="77777777" w:rsidR="002979A2" w:rsidRPr="00036C82" w:rsidRDefault="002979A2">
            <w:pPr>
              <w:spacing w:line="360" w:lineRule="auto"/>
              <w:jc w:val="center"/>
              <w:rPr>
                <w:sz w:val="24"/>
              </w:rPr>
            </w:pPr>
          </w:p>
        </w:tc>
        <w:tc>
          <w:tcPr>
            <w:tcW w:w="850" w:type="dxa"/>
            <w:vAlign w:val="center"/>
          </w:tcPr>
          <w:p w14:paraId="0F7F7B66" w14:textId="77777777" w:rsidR="002979A2" w:rsidRPr="00036C82" w:rsidRDefault="002979A2">
            <w:pPr>
              <w:spacing w:line="360" w:lineRule="auto"/>
              <w:jc w:val="center"/>
              <w:rPr>
                <w:sz w:val="24"/>
              </w:rPr>
            </w:pPr>
          </w:p>
        </w:tc>
        <w:tc>
          <w:tcPr>
            <w:tcW w:w="1276" w:type="dxa"/>
            <w:vAlign w:val="center"/>
          </w:tcPr>
          <w:p w14:paraId="28ADB1C0" w14:textId="77777777" w:rsidR="002979A2" w:rsidRPr="00036C82" w:rsidRDefault="002979A2">
            <w:pPr>
              <w:spacing w:line="360" w:lineRule="auto"/>
              <w:jc w:val="center"/>
              <w:rPr>
                <w:sz w:val="24"/>
              </w:rPr>
            </w:pPr>
          </w:p>
        </w:tc>
        <w:tc>
          <w:tcPr>
            <w:tcW w:w="1276" w:type="dxa"/>
          </w:tcPr>
          <w:p w14:paraId="2A88E758" w14:textId="77777777" w:rsidR="002979A2" w:rsidRPr="00036C82" w:rsidRDefault="002979A2">
            <w:pPr>
              <w:spacing w:line="360" w:lineRule="auto"/>
              <w:jc w:val="center"/>
              <w:rPr>
                <w:sz w:val="24"/>
              </w:rPr>
            </w:pPr>
          </w:p>
        </w:tc>
      </w:tr>
    </w:tbl>
    <w:p w14:paraId="2269D617" w14:textId="77777777" w:rsidR="002979A2" w:rsidRPr="00036C82" w:rsidRDefault="009C13D3">
      <w:pPr>
        <w:pStyle w:val="a9"/>
        <w:spacing w:line="360" w:lineRule="auto"/>
        <w:rPr>
          <w:rFonts w:ascii="Times New Roman" w:hAnsi="Times New Roman"/>
          <w:color w:val="auto"/>
          <w:sz w:val="24"/>
        </w:rPr>
      </w:pPr>
      <w:r w:rsidRPr="00036C82">
        <w:rPr>
          <w:rFonts w:ascii="Times New Roman" w:hAnsi="Times New Roman"/>
          <w:color w:val="auto"/>
          <w:sz w:val="24"/>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166"/>
        <w:gridCol w:w="2297"/>
        <w:gridCol w:w="1213"/>
        <w:gridCol w:w="1276"/>
      </w:tblGrid>
      <w:tr w:rsidR="002979A2" w:rsidRPr="00036C82" w14:paraId="15DF218B" w14:textId="77777777">
        <w:trPr>
          <w:cantSplit/>
          <w:trHeight w:val="194"/>
        </w:trPr>
        <w:tc>
          <w:tcPr>
            <w:tcW w:w="945" w:type="dxa"/>
            <w:vAlign w:val="center"/>
          </w:tcPr>
          <w:p w14:paraId="5146E45B" w14:textId="77777777" w:rsidR="002979A2" w:rsidRPr="00036C82" w:rsidRDefault="009C13D3">
            <w:pPr>
              <w:spacing w:line="360" w:lineRule="auto"/>
              <w:jc w:val="center"/>
              <w:rPr>
                <w:b/>
                <w:sz w:val="24"/>
              </w:rPr>
            </w:pPr>
            <w:r w:rsidRPr="00036C82">
              <w:rPr>
                <w:b/>
                <w:sz w:val="24"/>
              </w:rPr>
              <w:t>序号</w:t>
            </w:r>
          </w:p>
        </w:tc>
        <w:tc>
          <w:tcPr>
            <w:tcW w:w="3166" w:type="dxa"/>
            <w:vAlign w:val="center"/>
          </w:tcPr>
          <w:p w14:paraId="27B35326" w14:textId="77777777" w:rsidR="002979A2" w:rsidRPr="00036C82" w:rsidRDefault="009C13D3">
            <w:pPr>
              <w:spacing w:line="360" w:lineRule="auto"/>
              <w:jc w:val="center"/>
              <w:rPr>
                <w:b/>
                <w:sz w:val="24"/>
              </w:rPr>
            </w:pPr>
            <w:r w:rsidRPr="00036C82">
              <w:rPr>
                <w:b/>
                <w:sz w:val="24"/>
              </w:rPr>
              <w:t>项目</w:t>
            </w:r>
          </w:p>
        </w:tc>
        <w:tc>
          <w:tcPr>
            <w:tcW w:w="2297" w:type="dxa"/>
            <w:vAlign w:val="center"/>
          </w:tcPr>
          <w:p w14:paraId="25899559" w14:textId="77777777" w:rsidR="002979A2" w:rsidRPr="00036C82" w:rsidRDefault="009C13D3">
            <w:pPr>
              <w:spacing w:line="360" w:lineRule="auto"/>
              <w:jc w:val="center"/>
              <w:rPr>
                <w:b/>
                <w:sz w:val="24"/>
              </w:rPr>
            </w:pPr>
            <w:r w:rsidRPr="00036C82">
              <w:rPr>
                <w:b/>
                <w:sz w:val="24"/>
              </w:rPr>
              <w:t>内容和标准</w:t>
            </w:r>
          </w:p>
        </w:tc>
        <w:tc>
          <w:tcPr>
            <w:tcW w:w="1213" w:type="dxa"/>
            <w:vAlign w:val="center"/>
          </w:tcPr>
          <w:p w14:paraId="2A33482E" w14:textId="77777777" w:rsidR="002979A2" w:rsidRPr="00036C82" w:rsidRDefault="009C13D3">
            <w:pPr>
              <w:spacing w:line="360" w:lineRule="auto"/>
              <w:jc w:val="center"/>
              <w:rPr>
                <w:b/>
                <w:sz w:val="24"/>
              </w:rPr>
            </w:pPr>
            <w:r w:rsidRPr="00036C82">
              <w:rPr>
                <w:b/>
                <w:sz w:val="24"/>
              </w:rPr>
              <w:t>报价</w:t>
            </w:r>
          </w:p>
        </w:tc>
        <w:tc>
          <w:tcPr>
            <w:tcW w:w="1276" w:type="dxa"/>
            <w:vAlign w:val="center"/>
          </w:tcPr>
          <w:p w14:paraId="0C64E62E" w14:textId="77777777" w:rsidR="002979A2" w:rsidRPr="00036C82" w:rsidRDefault="009C13D3">
            <w:pPr>
              <w:spacing w:line="360" w:lineRule="auto"/>
              <w:jc w:val="center"/>
              <w:rPr>
                <w:b/>
                <w:sz w:val="24"/>
              </w:rPr>
            </w:pPr>
            <w:r w:rsidRPr="00036C82">
              <w:rPr>
                <w:b/>
                <w:sz w:val="24"/>
              </w:rPr>
              <w:t>备注</w:t>
            </w:r>
          </w:p>
        </w:tc>
      </w:tr>
      <w:tr w:rsidR="002979A2" w:rsidRPr="00036C82" w14:paraId="421B0D23" w14:textId="77777777">
        <w:trPr>
          <w:cantSplit/>
          <w:trHeight w:val="271"/>
        </w:trPr>
        <w:tc>
          <w:tcPr>
            <w:tcW w:w="945" w:type="dxa"/>
            <w:vAlign w:val="center"/>
          </w:tcPr>
          <w:p w14:paraId="2C169921" w14:textId="77777777" w:rsidR="002979A2" w:rsidRPr="00036C82" w:rsidRDefault="009C13D3">
            <w:pPr>
              <w:spacing w:line="360" w:lineRule="auto"/>
              <w:ind w:right="-3"/>
              <w:jc w:val="center"/>
              <w:rPr>
                <w:sz w:val="24"/>
              </w:rPr>
            </w:pPr>
            <w:r w:rsidRPr="00036C82">
              <w:rPr>
                <w:sz w:val="24"/>
              </w:rPr>
              <w:t>1</w:t>
            </w:r>
          </w:p>
        </w:tc>
        <w:tc>
          <w:tcPr>
            <w:tcW w:w="3166" w:type="dxa"/>
            <w:vAlign w:val="center"/>
          </w:tcPr>
          <w:p w14:paraId="79FD5356" w14:textId="77777777" w:rsidR="002979A2" w:rsidRPr="00036C82" w:rsidRDefault="009C13D3">
            <w:pPr>
              <w:spacing w:line="360" w:lineRule="auto"/>
              <w:jc w:val="center"/>
              <w:rPr>
                <w:sz w:val="24"/>
              </w:rPr>
            </w:pPr>
            <w:r w:rsidRPr="00036C82">
              <w:rPr>
                <w:sz w:val="24"/>
              </w:rPr>
              <w:t>包装费</w:t>
            </w:r>
          </w:p>
        </w:tc>
        <w:tc>
          <w:tcPr>
            <w:tcW w:w="2297" w:type="dxa"/>
            <w:vAlign w:val="center"/>
          </w:tcPr>
          <w:p w14:paraId="06730DF8" w14:textId="77777777" w:rsidR="002979A2" w:rsidRPr="00036C82" w:rsidRDefault="002979A2">
            <w:pPr>
              <w:spacing w:line="360" w:lineRule="auto"/>
              <w:ind w:right="17"/>
              <w:jc w:val="center"/>
              <w:rPr>
                <w:b/>
                <w:sz w:val="24"/>
              </w:rPr>
            </w:pPr>
          </w:p>
        </w:tc>
        <w:tc>
          <w:tcPr>
            <w:tcW w:w="1213" w:type="dxa"/>
            <w:vAlign w:val="center"/>
          </w:tcPr>
          <w:p w14:paraId="06EBA329" w14:textId="77777777" w:rsidR="002979A2" w:rsidRPr="00036C82" w:rsidRDefault="002979A2">
            <w:pPr>
              <w:spacing w:line="360" w:lineRule="auto"/>
              <w:ind w:right="17"/>
              <w:jc w:val="center"/>
              <w:rPr>
                <w:sz w:val="24"/>
              </w:rPr>
            </w:pPr>
          </w:p>
        </w:tc>
        <w:tc>
          <w:tcPr>
            <w:tcW w:w="1276" w:type="dxa"/>
            <w:vMerge w:val="restart"/>
            <w:vAlign w:val="center"/>
          </w:tcPr>
          <w:p w14:paraId="18DF1AFD" w14:textId="77777777" w:rsidR="002979A2" w:rsidRPr="00036C82" w:rsidRDefault="009C13D3">
            <w:pPr>
              <w:spacing w:line="360" w:lineRule="auto"/>
              <w:ind w:right="17"/>
              <w:jc w:val="center"/>
              <w:rPr>
                <w:sz w:val="24"/>
              </w:rPr>
            </w:pPr>
            <w:r w:rsidRPr="00036C82">
              <w:rPr>
                <w:sz w:val="24"/>
              </w:rPr>
              <w:t>如需报价，请列明详细内容和价格执行标准。（价格可参考行业标准）</w:t>
            </w:r>
          </w:p>
        </w:tc>
      </w:tr>
      <w:tr w:rsidR="002979A2" w:rsidRPr="00036C82" w14:paraId="12F87448" w14:textId="77777777">
        <w:trPr>
          <w:cantSplit/>
          <w:trHeight w:val="288"/>
        </w:trPr>
        <w:tc>
          <w:tcPr>
            <w:tcW w:w="945" w:type="dxa"/>
            <w:vAlign w:val="center"/>
          </w:tcPr>
          <w:p w14:paraId="22D3DE85" w14:textId="77777777" w:rsidR="002979A2" w:rsidRPr="00036C82" w:rsidRDefault="009C13D3">
            <w:pPr>
              <w:spacing w:line="360" w:lineRule="auto"/>
              <w:ind w:right="-3"/>
              <w:jc w:val="center"/>
              <w:rPr>
                <w:sz w:val="24"/>
              </w:rPr>
            </w:pPr>
            <w:r w:rsidRPr="00036C82">
              <w:rPr>
                <w:sz w:val="24"/>
              </w:rPr>
              <w:t>2</w:t>
            </w:r>
          </w:p>
        </w:tc>
        <w:tc>
          <w:tcPr>
            <w:tcW w:w="3166" w:type="dxa"/>
            <w:vAlign w:val="center"/>
          </w:tcPr>
          <w:p w14:paraId="350C4FE3" w14:textId="77777777" w:rsidR="002979A2" w:rsidRPr="00036C82" w:rsidRDefault="009C13D3">
            <w:pPr>
              <w:spacing w:line="360" w:lineRule="auto"/>
              <w:jc w:val="center"/>
              <w:rPr>
                <w:sz w:val="24"/>
              </w:rPr>
            </w:pPr>
            <w:r w:rsidRPr="00036C82">
              <w:rPr>
                <w:sz w:val="24"/>
              </w:rPr>
              <w:t>运输费</w:t>
            </w:r>
          </w:p>
        </w:tc>
        <w:tc>
          <w:tcPr>
            <w:tcW w:w="2297" w:type="dxa"/>
            <w:vAlign w:val="center"/>
          </w:tcPr>
          <w:p w14:paraId="34617A74" w14:textId="77777777" w:rsidR="002979A2" w:rsidRPr="00036C82" w:rsidRDefault="002979A2">
            <w:pPr>
              <w:spacing w:line="360" w:lineRule="auto"/>
              <w:ind w:right="17"/>
              <w:jc w:val="center"/>
              <w:rPr>
                <w:b/>
                <w:sz w:val="24"/>
              </w:rPr>
            </w:pPr>
          </w:p>
        </w:tc>
        <w:tc>
          <w:tcPr>
            <w:tcW w:w="1213" w:type="dxa"/>
            <w:vAlign w:val="center"/>
          </w:tcPr>
          <w:p w14:paraId="1AA37674" w14:textId="77777777" w:rsidR="002979A2" w:rsidRPr="00036C82" w:rsidRDefault="002979A2">
            <w:pPr>
              <w:spacing w:line="360" w:lineRule="auto"/>
              <w:ind w:right="17"/>
              <w:jc w:val="center"/>
              <w:rPr>
                <w:sz w:val="24"/>
              </w:rPr>
            </w:pPr>
          </w:p>
        </w:tc>
        <w:tc>
          <w:tcPr>
            <w:tcW w:w="1276" w:type="dxa"/>
            <w:vMerge/>
            <w:vAlign w:val="center"/>
          </w:tcPr>
          <w:p w14:paraId="0C041078" w14:textId="77777777" w:rsidR="002979A2" w:rsidRPr="00036C82" w:rsidRDefault="002979A2">
            <w:pPr>
              <w:spacing w:line="360" w:lineRule="auto"/>
              <w:ind w:right="17"/>
              <w:jc w:val="center"/>
              <w:rPr>
                <w:sz w:val="24"/>
              </w:rPr>
            </w:pPr>
          </w:p>
        </w:tc>
      </w:tr>
      <w:tr w:rsidR="002979A2" w:rsidRPr="00036C82" w14:paraId="0E03FAEA" w14:textId="77777777">
        <w:trPr>
          <w:cantSplit/>
          <w:trHeight w:val="293"/>
        </w:trPr>
        <w:tc>
          <w:tcPr>
            <w:tcW w:w="945" w:type="dxa"/>
            <w:vAlign w:val="center"/>
          </w:tcPr>
          <w:p w14:paraId="6091B9D5" w14:textId="77777777" w:rsidR="002979A2" w:rsidRPr="00036C82" w:rsidRDefault="009C13D3">
            <w:pPr>
              <w:spacing w:line="360" w:lineRule="auto"/>
              <w:ind w:right="-3"/>
              <w:jc w:val="center"/>
              <w:rPr>
                <w:sz w:val="24"/>
              </w:rPr>
            </w:pPr>
            <w:r w:rsidRPr="00036C82">
              <w:rPr>
                <w:sz w:val="24"/>
              </w:rPr>
              <w:t>3</w:t>
            </w:r>
          </w:p>
        </w:tc>
        <w:tc>
          <w:tcPr>
            <w:tcW w:w="3166" w:type="dxa"/>
            <w:vAlign w:val="center"/>
          </w:tcPr>
          <w:p w14:paraId="51930BC0" w14:textId="77777777" w:rsidR="002979A2" w:rsidRPr="00036C82" w:rsidRDefault="009C13D3">
            <w:pPr>
              <w:spacing w:line="360" w:lineRule="auto"/>
              <w:jc w:val="center"/>
              <w:rPr>
                <w:sz w:val="24"/>
              </w:rPr>
            </w:pPr>
            <w:r w:rsidRPr="00036C82">
              <w:rPr>
                <w:sz w:val="24"/>
              </w:rPr>
              <w:t>人工费</w:t>
            </w:r>
          </w:p>
        </w:tc>
        <w:tc>
          <w:tcPr>
            <w:tcW w:w="2297" w:type="dxa"/>
            <w:vAlign w:val="center"/>
          </w:tcPr>
          <w:p w14:paraId="1136A9C2" w14:textId="77777777" w:rsidR="002979A2" w:rsidRPr="00036C82" w:rsidRDefault="002979A2">
            <w:pPr>
              <w:spacing w:line="360" w:lineRule="auto"/>
              <w:ind w:right="17"/>
              <w:jc w:val="center"/>
              <w:rPr>
                <w:b/>
                <w:sz w:val="24"/>
              </w:rPr>
            </w:pPr>
          </w:p>
        </w:tc>
        <w:tc>
          <w:tcPr>
            <w:tcW w:w="1213" w:type="dxa"/>
            <w:vAlign w:val="center"/>
          </w:tcPr>
          <w:p w14:paraId="791B2541" w14:textId="77777777" w:rsidR="002979A2" w:rsidRPr="00036C82" w:rsidRDefault="002979A2">
            <w:pPr>
              <w:spacing w:line="360" w:lineRule="auto"/>
              <w:ind w:right="17"/>
              <w:jc w:val="center"/>
              <w:rPr>
                <w:sz w:val="24"/>
              </w:rPr>
            </w:pPr>
          </w:p>
        </w:tc>
        <w:tc>
          <w:tcPr>
            <w:tcW w:w="1276" w:type="dxa"/>
            <w:vMerge/>
            <w:vAlign w:val="center"/>
          </w:tcPr>
          <w:p w14:paraId="21712E25" w14:textId="77777777" w:rsidR="002979A2" w:rsidRPr="00036C82" w:rsidRDefault="002979A2">
            <w:pPr>
              <w:spacing w:line="360" w:lineRule="auto"/>
              <w:ind w:right="17"/>
              <w:jc w:val="center"/>
              <w:rPr>
                <w:sz w:val="24"/>
              </w:rPr>
            </w:pPr>
          </w:p>
        </w:tc>
      </w:tr>
      <w:tr w:rsidR="002979A2" w:rsidRPr="00036C82" w14:paraId="39C7EF8D" w14:textId="77777777">
        <w:trPr>
          <w:cantSplit/>
          <w:trHeight w:val="296"/>
        </w:trPr>
        <w:tc>
          <w:tcPr>
            <w:tcW w:w="945" w:type="dxa"/>
            <w:vAlign w:val="center"/>
          </w:tcPr>
          <w:p w14:paraId="49BDA2B2" w14:textId="77777777" w:rsidR="002979A2" w:rsidRPr="00036C82" w:rsidRDefault="009C13D3">
            <w:pPr>
              <w:spacing w:line="360" w:lineRule="auto"/>
              <w:ind w:right="-3"/>
              <w:jc w:val="center"/>
              <w:rPr>
                <w:sz w:val="24"/>
              </w:rPr>
            </w:pPr>
            <w:r w:rsidRPr="00036C82">
              <w:rPr>
                <w:sz w:val="24"/>
              </w:rPr>
              <w:t>4</w:t>
            </w:r>
          </w:p>
        </w:tc>
        <w:tc>
          <w:tcPr>
            <w:tcW w:w="3166" w:type="dxa"/>
            <w:vAlign w:val="center"/>
          </w:tcPr>
          <w:p w14:paraId="0B176FA4" w14:textId="77777777" w:rsidR="002979A2" w:rsidRPr="00036C82" w:rsidRDefault="009C13D3">
            <w:pPr>
              <w:spacing w:line="360" w:lineRule="auto"/>
              <w:jc w:val="center"/>
              <w:rPr>
                <w:sz w:val="24"/>
              </w:rPr>
            </w:pPr>
            <w:r w:rsidRPr="00036C82">
              <w:rPr>
                <w:sz w:val="24"/>
              </w:rPr>
              <w:t>保险费</w:t>
            </w:r>
          </w:p>
        </w:tc>
        <w:tc>
          <w:tcPr>
            <w:tcW w:w="2297" w:type="dxa"/>
            <w:vAlign w:val="center"/>
          </w:tcPr>
          <w:p w14:paraId="1D22AC6A" w14:textId="77777777" w:rsidR="002979A2" w:rsidRPr="00036C82" w:rsidRDefault="002979A2">
            <w:pPr>
              <w:spacing w:line="360" w:lineRule="auto"/>
              <w:ind w:right="17"/>
              <w:jc w:val="center"/>
              <w:rPr>
                <w:b/>
                <w:sz w:val="24"/>
              </w:rPr>
            </w:pPr>
          </w:p>
        </w:tc>
        <w:tc>
          <w:tcPr>
            <w:tcW w:w="1213" w:type="dxa"/>
            <w:vAlign w:val="center"/>
          </w:tcPr>
          <w:p w14:paraId="563D1D12" w14:textId="77777777" w:rsidR="002979A2" w:rsidRPr="00036C82" w:rsidRDefault="002979A2">
            <w:pPr>
              <w:spacing w:line="360" w:lineRule="auto"/>
              <w:ind w:right="17"/>
              <w:jc w:val="center"/>
              <w:rPr>
                <w:sz w:val="24"/>
              </w:rPr>
            </w:pPr>
          </w:p>
        </w:tc>
        <w:tc>
          <w:tcPr>
            <w:tcW w:w="1276" w:type="dxa"/>
            <w:vMerge/>
            <w:vAlign w:val="center"/>
          </w:tcPr>
          <w:p w14:paraId="01912F15" w14:textId="77777777" w:rsidR="002979A2" w:rsidRPr="00036C82" w:rsidRDefault="002979A2">
            <w:pPr>
              <w:spacing w:line="360" w:lineRule="auto"/>
              <w:ind w:right="17"/>
              <w:jc w:val="center"/>
              <w:rPr>
                <w:sz w:val="24"/>
              </w:rPr>
            </w:pPr>
          </w:p>
        </w:tc>
      </w:tr>
      <w:tr w:rsidR="002979A2" w:rsidRPr="00036C82" w14:paraId="02114586" w14:textId="77777777">
        <w:trPr>
          <w:cantSplit/>
          <w:trHeight w:val="287"/>
        </w:trPr>
        <w:tc>
          <w:tcPr>
            <w:tcW w:w="945" w:type="dxa"/>
            <w:vAlign w:val="center"/>
          </w:tcPr>
          <w:p w14:paraId="463DD388" w14:textId="77777777" w:rsidR="002979A2" w:rsidRPr="00036C82" w:rsidRDefault="009C13D3">
            <w:pPr>
              <w:spacing w:line="360" w:lineRule="auto"/>
              <w:ind w:right="-3"/>
              <w:jc w:val="center"/>
              <w:rPr>
                <w:sz w:val="24"/>
              </w:rPr>
            </w:pPr>
            <w:r w:rsidRPr="00036C82">
              <w:rPr>
                <w:sz w:val="24"/>
              </w:rPr>
              <w:t>5</w:t>
            </w:r>
          </w:p>
        </w:tc>
        <w:tc>
          <w:tcPr>
            <w:tcW w:w="3166" w:type="dxa"/>
            <w:vAlign w:val="center"/>
          </w:tcPr>
          <w:p w14:paraId="4CE8EF82" w14:textId="77777777" w:rsidR="002979A2" w:rsidRPr="00036C82" w:rsidRDefault="009C13D3">
            <w:pPr>
              <w:spacing w:line="360" w:lineRule="auto"/>
              <w:jc w:val="center"/>
              <w:rPr>
                <w:sz w:val="24"/>
              </w:rPr>
            </w:pPr>
            <w:r w:rsidRPr="00036C82">
              <w:rPr>
                <w:sz w:val="24"/>
              </w:rPr>
              <w:t>安装调试费</w:t>
            </w:r>
          </w:p>
        </w:tc>
        <w:tc>
          <w:tcPr>
            <w:tcW w:w="2297" w:type="dxa"/>
            <w:vAlign w:val="center"/>
          </w:tcPr>
          <w:p w14:paraId="1F3925AC" w14:textId="77777777" w:rsidR="002979A2" w:rsidRPr="00036C82" w:rsidRDefault="002979A2">
            <w:pPr>
              <w:spacing w:line="360" w:lineRule="auto"/>
              <w:ind w:right="17"/>
              <w:jc w:val="center"/>
              <w:rPr>
                <w:b/>
                <w:sz w:val="24"/>
              </w:rPr>
            </w:pPr>
          </w:p>
        </w:tc>
        <w:tc>
          <w:tcPr>
            <w:tcW w:w="1213" w:type="dxa"/>
            <w:vAlign w:val="center"/>
          </w:tcPr>
          <w:p w14:paraId="6E66E9FC" w14:textId="77777777" w:rsidR="002979A2" w:rsidRPr="00036C82" w:rsidRDefault="002979A2">
            <w:pPr>
              <w:spacing w:line="360" w:lineRule="auto"/>
              <w:ind w:right="17"/>
              <w:jc w:val="center"/>
              <w:rPr>
                <w:sz w:val="24"/>
              </w:rPr>
            </w:pPr>
          </w:p>
        </w:tc>
        <w:tc>
          <w:tcPr>
            <w:tcW w:w="1276" w:type="dxa"/>
            <w:vMerge/>
            <w:vAlign w:val="center"/>
          </w:tcPr>
          <w:p w14:paraId="7D2B52B8" w14:textId="77777777" w:rsidR="002979A2" w:rsidRPr="00036C82" w:rsidRDefault="002979A2">
            <w:pPr>
              <w:spacing w:line="360" w:lineRule="auto"/>
              <w:ind w:right="17"/>
              <w:jc w:val="center"/>
              <w:rPr>
                <w:sz w:val="24"/>
              </w:rPr>
            </w:pPr>
          </w:p>
        </w:tc>
      </w:tr>
      <w:tr w:rsidR="002979A2" w:rsidRPr="00036C82" w14:paraId="2B1DEF5A" w14:textId="77777777">
        <w:trPr>
          <w:cantSplit/>
          <w:trHeight w:val="305"/>
        </w:trPr>
        <w:tc>
          <w:tcPr>
            <w:tcW w:w="945" w:type="dxa"/>
            <w:vAlign w:val="center"/>
          </w:tcPr>
          <w:p w14:paraId="6BA4CFB6" w14:textId="77777777" w:rsidR="002979A2" w:rsidRPr="00036C82" w:rsidRDefault="009C13D3">
            <w:pPr>
              <w:spacing w:line="360" w:lineRule="auto"/>
              <w:ind w:right="-3"/>
              <w:jc w:val="center"/>
              <w:rPr>
                <w:sz w:val="24"/>
              </w:rPr>
            </w:pPr>
            <w:r w:rsidRPr="00036C82">
              <w:rPr>
                <w:sz w:val="24"/>
              </w:rPr>
              <w:t>6</w:t>
            </w:r>
          </w:p>
        </w:tc>
        <w:tc>
          <w:tcPr>
            <w:tcW w:w="3166" w:type="dxa"/>
            <w:vAlign w:val="center"/>
          </w:tcPr>
          <w:p w14:paraId="2CC17581" w14:textId="77777777" w:rsidR="002979A2" w:rsidRPr="00036C82" w:rsidRDefault="009C13D3">
            <w:pPr>
              <w:spacing w:line="360" w:lineRule="auto"/>
              <w:jc w:val="center"/>
              <w:rPr>
                <w:sz w:val="24"/>
              </w:rPr>
            </w:pPr>
            <w:r w:rsidRPr="00036C82">
              <w:rPr>
                <w:sz w:val="24"/>
              </w:rPr>
              <w:t>各种税费（须分别列出）</w:t>
            </w:r>
          </w:p>
        </w:tc>
        <w:tc>
          <w:tcPr>
            <w:tcW w:w="2297" w:type="dxa"/>
            <w:vAlign w:val="center"/>
          </w:tcPr>
          <w:p w14:paraId="14C58E23" w14:textId="77777777" w:rsidR="002979A2" w:rsidRPr="00036C82" w:rsidRDefault="002979A2">
            <w:pPr>
              <w:spacing w:line="360" w:lineRule="auto"/>
              <w:ind w:right="17"/>
              <w:jc w:val="center"/>
              <w:rPr>
                <w:b/>
                <w:sz w:val="24"/>
              </w:rPr>
            </w:pPr>
          </w:p>
        </w:tc>
        <w:tc>
          <w:tcPr>
            <w:tcW w:w="1213" w:type="dxa"/>
            <w:vAlign w:val="center"/>
          </w:tcPr>
          <w:p w14:paraId="79EA97FF" w14:textId="77777777" w:rsidR="002979A2" w:rsidRPr="00036C82" w:rsidRDefault="002979A2">
            <w:pPr>
              <w:spacing w:line="360" w:lineRule="auto"/>
              <w:ind w:right="17"/>
              <w:jc w:val="center"/>
              <w:rPr>
                <w:sz w:val="24"/>
              </w:rPr>
            </w:pPr>
          </w:p>
        </w:tc>
        <w:tc>
          <w:tcPr>
            <w:tcW w:w="1276" w:type="dxa"/>
            <w:vMerge/>
            <w:vAlign w:val="center"/>
          </w:tcPr>
          <w:p w14:paraId="37D61630" w14:textId="77777777" w:rsidR="002979A2" w:rsidRPr="00036C82" w:rsidRDefault="002979A2">
            <w:pPr>
              <w:spacing w:line="360" w:lineRule="auto"/>
              <w:ind w:right="17"/>
              <w:jc w:val="center"/>
              <w:rPr>
                <w:sz w:val="24"/>
              </w:rPr>
            </w:pPr>
          </w:p>
        </w:tc>
      </w:tr>
      <w:tr w:rsidR="002979A2" w:rsidRPr="00036C82" w14:paraId="5522EABC" w14:textId="77777777">
        <w:trPr>
          <w:cantSplit/>
          <w:trHeight w:val="295"/>
        </w:trPr>
        <w:tc>
          <w:tcPr>
            <w:tcW w:w="945" w:type="dxa"/>
            <w:vAlign w:val="center"/>
          </w:tcPr>
          <w:p w14:paraId="36742736" w14:textId="77777777" w:rsidR="002979A2" w:rsidRPr="00036C82" w:rsidRDefault="009C13D3">
            <w:pPr>
              <w:spacing w:line="360" w:lineRule="auto"/>
              <w:ind w:right="-3"/>
              <w:jc w:val="center"/>
              <w:rPr>
                <w:sz w:val="24"/>
              </w:rPr>
            </w:pPr>
            <w:r w:rsidRPr="00036C82">
              <w:rPr>
                <w:sz w:val="24"/>
              </w:rPr>
              <w:t>7</w:t>
            </w:r>
          </w:p>
        </w:tc>
        <w:tc>
          <w:tcPr>
            <w:tcW w:w="3166" w:type="dxa"/>
            <w:vAlign w:val="center"/>
          </w:tcPr>
          <w:p w14:paraId="21112274" w14:textId="77777777" w:rsidR="002979A2" w:rsidRPr="00036C82" w:rsidRDefault="009C13D3">
            <w:pPr>
              <w:spacing w:line="360" w:lineRule="auto"/>
              <w:jc w:val="center"/>
              <w:rPr>
                <w:sz w:val="24"/>
              </w:rPr>
            </w:pPr>
            <w:r w:rsidRPr="00036C82">
              <w:rPr>
                <w:sz w:val="24"/>
              </w:rPr>
              <w:t>资料费</w:t>
            </w:r>
          </w:p>
        </w:tc>
        <w:tc>
          <w:tcPr>
            <w:tcW w:w="2297" w:type="dxa"/>
            <w:vAlign w:val="center"/>
          </w:tcPr>
          <w:p w14:paraId="29637BD5" w14:textId="77777777" w:rsidR="002979A2" w:rsidRPr="00036C82" w:rsidRDefault="002979A2">
            <w:pPr>
              <w:spacing w:line="360" w:lineRule="auto"/>
              <w:ind w:right="17"/>
              <w:jc w:val="center"/>
              <w:rPr>
                <w:b/>
                <w:sz w:val="24"/>
              </w:rPr>
            </w:pPr>
          </w:p>
        </w:tc>
        <w:tc>
          <w:tcPr>
            <w:tcW w:w="1213" w:type="dxa"/>
            <w:vAlign w:val="center"/>
          </w:tcPr>
          <w:p w14:paraId="68925CFD" w14:textId="77777777" w:rsidR="002979A2" w:rsidRPr="00036C82" w:rsidRDefault="002979A2">
            <w:pPr>
              <w:spacing w:line="360" w:lineRule="auto"/>
              <w:ind w:right="17"/>
              <w:jc w:val="center"/>
              <w:rPr>
                <w:sz w:val="24"/>
              </w:rPr>
            </w:pPr>
          </w:p>
        </w:tc>
        <w:tc>
          <w:tcPr>
            <w:tcW w:w="1276" w:type="dxa"/>
            <w:vMerge/>
            <w:vAlign w:val="center"/>
          </w:tcPr>
          <w:p w14:paraId="5206421B" w14:textId="77777777" w:rsidR="002979A2" w:rsidRPr="00036C82" w:rsidRDefault="002979A2">
            <w:pPr>
              <w:spacing w:line="360" w:lineRule="auto"/>
              <w:ind w:right="17"/>
              <w:jc w:val="center"/>
              <w:rPr>
                <w:sz w:val="24"/>
              </w:rPr>
            </w:pPr>
          </w:p>
        </w:tc>
      </w:tr>
      <w:tr w:rsidR="002979A2" w:rsidRPr="00036C82" w14:paraId="732ED650" w14:textId="77777777">
        <w:trPr>
          <w:cantSplit/>
          <w:trHeight w:val="299"/>
        </w:trPr>
        <w:tc>
          <w:tcPr>
            <w:tcW w:w="945" w:type="dxa"/>
            <w:vAlign w:val="center"/>
          </w:tcPr>
          <w:p w14:paraId="379421D6" w14:textId="77777777" w:rsidR="002979A2" w:rsidRPr="00036C82" w:rsidRDefault="009C13D3">
            <w:pPr>
              <w:spacing w:line="360" w:lineRule="auto"/>
              <w:ind w:right="-3"/>
              <w:jc w:val="center"/>
              <w:rPr>
                <w:sz w:val="24"/>
              </w:rPr>
            </w:pPr>
            <w:r w:rsidRPr="00036C82">
              <w:rPr>
                <w:sz w:val="24"/>
              </w:rPr>
              <w:t>8</w:t>
            </w:r>
          </w:p>
        </w:tc>
        <w:tc>
          <w:tcPr>
            <w:tcW w:w="3166" w:type="dxa"/>
            <w:vAlign w:val="center"/>
          </w:tcPr>
          <w:p w14:paraId="48E2EC07" w14:textId="77777777" w:rsidR="002979A2" w:rsidRPr="00036C82" w:rsidRDefault="009C13D3">
            <w:pPr>
              <w:spacing w:line="360" w:lineRule="auto"/>
              <w:jc w:val="center"/>
              <w:rPr>
                <w:sz w:val="24"/>
              </w:rPr>
            </w:pPr>
            <w:r w:rsidRPr="00036C82">
              <w:rPr>
                <w:sz w:val="24"/>
              </w:rPr>
              <w:t>售后服务费</w:t>
            </w:r>
          </w:p>
        </w:tc>
        <w:tc>
          <w:tcPr>
            <w:tcW w:w="2297" w:type="dxa"/>
            <w:vAlign w:val="center"/>
          </w:tcPr>
          <w:p w14:paraId="4485A7DA" w14:textId="77777777" w:rsidR="002979A2" w:rsidRPr="00036C82" w:rsidRDefault="002979A2">
            <w:pPr>
              <w:spacing w:line="360" w:lineRule="auto"/>
              <w:ind w:right="17"/>
              <w:jc w:val="center"/>
              <w:rPr>
                <w:b/>
                <w:sz w:val="24"/>
              </w:rPr>
            </w:pPr>
          </w:p>
        </w:tc>
        <w:tc>
          <w:tcPr>
            <w:tcW w:w="1213" w:type="dxa"/>
            <w:vAlign w:val="center"/>
          </w:tcPr>
          <w:p w14:paraId="568531D5" w14:textId="77777777" w:rsidR="002979A2" w:rsidRPr="00036C82" w:rsidRDefault="002979A2">
            <w:pPr>
              <w:spacing w:line="360" w:lineRule="auto"/>
              <w:ind w:right="17"/>
              <w:jc w:val="center"/>
              <w:rPr>
                <w:sz w:val="24"/>
              </w:rPr>
            </w:pPr>
          </w:p>
        </w:tc>
        <w:tc>
          <w:tcPr>
            <w:tcW w:w="1276" w:type="dxa"/>
            <w:vMerge/>
            <w:vAlign w:val="center"/>
          </w:tcPr>
          <w:p w14:paraId="4ED597D6" w14:textId="77777777" w:rsidR="002979A2" w:rsidRPr="00036C82" w:rsidRDefault="002979A2">
            <w:pPr>
              <w:spacing w:line="360" w:lineRule="auto"/>
              <w:ind w:right="17"/>
              <w:jc w:val="center"/>
              <w:rPr>
                <w:sz w:val="24"/>
              </w:rPr>
            </w:pPr>
          </w:p>
        </w:tc>
      </w:tr>
      <w:tr w:rsidR="002979A2" w:rsidRPr="00036C82" w14:paraId="4B2EFD1B" w14:textId="77777777">
        <w:trPr>
          <w:cantSplit/>
          <w:trHeight w:val="289"/>
        </w:trPr>
        <w:tc>
          <w:tcPr>
            <w:tcW w:w="945" w:type="dxa"/>
            <w:vAlign w:val="center"/>
          </w:tcPr>
          <w:p w14:paraId="66E0B8A4" w14:textId="77777777" w:rsidR="002979A2" w:rsidRPr="00036C82" w:rsidRDefault="009C13D3">
            <w:pPr>
              <w:spacing w:line="360" w:lineRule="auto"/>
              <w:ind w:right="-3"/>
              <w:jc w:val="center"/>
              <w:rPr>
                <w:sz w:val="24"/>
              </w:rPr>
            </w:pPr>
            <w:r w:rsidRPr="00036C82">
              <w:rPr>
                <w:sz w:val="24"/>
              </w:rPr>
              <w:t>9</w:t>
            </w:r>
          </w:p>
        </w:tc>
        <w:tc>
          <w:tcPr>
            <w:tcW w:w="3166" w:type="dxa"/>
            <w:vAlign w:val="center"/>
          </w:tcPr>
          <w:p w14:paraId="561855E6" w14:textId="77777777" w:rsidR="002979A2" w:rsidRPr="00036C82" w:rsidRDefault="009C13D3">
            <w:pPr>
              <w:spacing w:line="360" w:lineRule="auto"/>
              <w:jc w:val="center"/>
              <w:rPr>
                <w:sz w:val="24"/>
              </w:rPr>
            </w:pPr>
            <w:r w:rsidRPr="00036C82">
              <w:rPr>
                <w:sz w:val="24"/>
              </w:rPr>
              <w:t>不可预见费</w:t>
            </w:r>
          </w:p>
        </w:tc>
        <w:tc>
          <w:tcPr>
            <w:tcW w:w="2297" w:type="dxa"/>
            <w:vAlign w:val="center"/>
          </w:tcPr>
          <w:p w14:paraId="7EA44F16" w14:textId="77777777" w:rsidR="002979A2" w:rsidRPr="00036C82" w:rsidRDefault="002979A2">
            <w:pPr>
              <w:spacing w:line="360" w:lineRule="auto"/>
              <w:ind w:right="17"/>
              <w:jc w:val="center"/>
              <w:rPr>
                <w:b/>
                <w:sz w:val="24"/>
              </w:rPr>
            </w:pPr>
          </w:p>
        </w:tc>
        <w:tc>
          <w:tcPr>
            <w:tcW w:w="1213" w:type="dxa"/>
            <w:vAlign w:val="center"/>
          </w:tcPr>
          <w:p w14:paraId="007B0CD6" w14:textId="77777777" w:rsidR="002979A2" w:rsidRPr="00036C82" w:rsidRDefault="002979A2">
            <w:pPr>
              <w:spacing w:line="360" w:lineRule="auto"/>
              <w:ind w:right="17"/>
              <w:jc w:val="center"/>
              <w:rPr>
                <w:sz w:val="24"/>
              </w:rPr>
            </w:pPr>
          </w:p>
        </w:tc>
        <w:tc>
          <w:tcPr>
            <w:tcW w:w="1276" w:type="dxa"/>
            <w:vMerge/>
            <w:vAlign w:val="center"/>
          </w:tcPr>
          <w:p w14:paraId="0BA81B61" w14:textId="77777777" w:rsidR="002979A2" w:rsidRPr="00036C82" w:rsidRDefault="002979A2">
            <w:pPr>
              <w:spacing w:line="360" w:lineRule="auto"/>
              <w:ind w:right="17"/>
              <w:jc w:val="center"/>
              <w:rPr>
                <w:sz w:val="24"/>
              </w:rPr>
            </w:pPr>
          </w:p>
        </w:tc>
      </w:tr>
      <w:tr w:rsidR="002979A2" w:rsidRPr="00036C82" w14:paraId="411C72B6" w14:textId="77777777">
        <w:trPr>
          <w:cantSplit/>
          <w:trHeight w:val="383"/>
        </w:trPr>
        <w:tc>
          <w:tcPr>
            <w:tcW w:w="945" w:type="dxa"/>
            <w:vAlign w:val="center"/>
          </w:tcPr>
          <w:p w14:paraId="64B0C1DF" w14:textId="77777777" w:rsidR="002979A2" w:rsidRPr="00036C82" w:rsidRDefault="002979A2">
            <w:pPr>
              <w:spacing w:line="360" w:lineRule="auto"/>
              <w:ind w:right="-3"/>
              <w:jc w:val="center"/>
              <w:rPr>
                <w:sz w:val="24"/>
              </w:rPr>
            </w:pPr>
          </w:p>
        </w:tc>
        <w:tc>
          <w:tcPr>
            <w:tcW w:w="3166" w:type="dxa"/>
            <w:vAlign w:val="center"/>
          </w:tcPr>
          <w:p w14:paraId="6C0A6E10" w14:textId="77777777" w:rsidR="002979A2" w:rsidRPr="00036C82" w:rsidRDefault="009C13D3">
            <w:pPr>
              <w:spacing w:line="360" w:lineRule="auto"/>
              <w:jc w:val="center"/>
              <w:rPr>
                <w:sz w:val="24"/>
              </w:rPr>
            </w:pPr>
            <w:r w:rsidRPr="00036C82">
              <w:rPr>
                <w:sz w:val="24"/>
              </w:rPr>
              <w:t>……</w:t>
            </w:r>
          </w:p>
        </w:tc>
        <w:tc>
          <w:tcPr>
            <w:tcW w:w="2297" w:type="dxa"/>
            <w:vAlign w:val="center"/>
          </w:tcPr>
          <w:p w14:paraId="672D44C9" w14:textId="77777777" w:rsidR="002979A2" w:rsidRPr="00036C82" w:rsidRDefault="002979A2">
            <w:pPr>
              <w:spacing w:line="360" w:lineRule="auto"/>
              <w:ind w:right="17"/>
              <w:jc w:val="center"/>
              <w:rPr>
                <w:b/>
                <w:sz w:val="24"/>
              </w:rPr>
            </w:pPr>
          </w:p>
        </w:tc>
        <w:tc>
          <w:tcPr>
            <w:tcW w:w="1213" w:type="dxa"/>
            <w:vAlign w:val="center"/>
          </w:tcPr>
          <w:p w14:paraId="4EB4BF4A" w14:textId="77777777" w:rsidR="002979A2" w:rsidRPr="00036C82" w:rsidRDefault="002979A2">
            <w:pPr>
              <w:spacing w:line="360" w:lineRule="auto"/>
              <w:ind w:right="17"/>
              <w:jc w:val="center"/>
              <w:rPr>
                <w:sz w:val="24"/>
              </w:rPr>
            </w:pPr>
          </w:p>
        </w:tc>
        <w:tc>
          <w:tcPr>
            <w:tcW w:w="1276" w:type="dxa"/>
            <w:vMerge/>
            <w:vAlign w:val="center"/>
          </w:tcPr>
          <w:p w14:paraId="071B65C9" w14:textId="77777777" w:rsidR="002979A2" w:rsidRPr="00036C82" w:rsidRDefault="002979A2">
            <w:pPr>
              <w:spacing w:line="360" w:lineRule="auto"/>
              <w:ind w:right="17"/>
              <w:jc w:val="center"/>
              <w:rPr>
                <w:sz w:val="24"/>
              </w:rPr>
            </w:pPr>
          </w:p>
        </w:tc>
      </w:tr>
      <w:tr w:rsidR="002979A2" w:rsidRPr="00036C82" w14:paraId="08923D42" w14:textId="77777777">
        <w:trPr>
          <w:cantSplit/>
          <w:trHeight w:val="282"/>
        </w:trPr>
        <w:tc>
          <w:tcPr>
            <w:tcW w:w="945" w:type="dxa"/>
            <w:vAlign w:val="center"/>
          </w:tcPr>
          <w:p w14:paraId="7B698DC6" w14:textId="77777777" w:rsidR="002979A2" w:rsidRPr="00036C82" w:rsidRDefault="002979A2">
            <w:pPr>
              <w:spacing w:line="360" w:lineRule="auto"/>
              <w:ind w:right="-3"/>
              <w:jc w:val="center"/>
              <w:rPr>
                <w:sz w:val="24"/>
              </w:rPr>
            </w:pPr>
          </w:p>
        </w:tc>
        <w:tc>
          <w:tcPr>
            <w:tcW w:w="3166" w:type="dxa"/>
            <w:vAlign w:val="center"/>
          </w:tcPr>
          <w:p w14:paraId="1B70E715" w14:textId="77777777" w:rsidR="002979A2" w:rsidRPr="00036C82" w:rsidRDefault="009C13D3">
            <w:pPr>
              <w:spacing w:line="360" w:lineRule="auto"/>
              <w:ind w:right="17"/>
              <w:jc w:val="center"/>
              <w:rPr>
                <w:sz w:val="24"/>
              </w:rPr>
            </w:pPr>
            <w:r w:rsidRPr="00036C82">
              <w:rPr>
                <w:sz w:val="24"/>
              </w:rPr>
              <w:t>合计</w:t>
            </w:r>
          </w:p>
        </w:tc>
        <w:tc>
          <w:tcPr>
            <w:tcW w:w="2297" w:type="dxa"/>
            <w:vAlign w:val="center"/>
          </w:tcPr>
          <w:p w14:paraId="555DD7BC" w14:textId="77777777" w:rsidR="002979A2" w:rsidRPr="00036C82" w:rsidRDefault="002979A2">
            <w:pPr>
              <w:spacing w:line="360" w:lineRule="auto"/>
              <w:ind w:right="17"/>
              <w:jc w:val="center"/>
              <w:rPr>
                <w:b/>
                <w:sz w:val="24"/>
              </w:rPr>
            </w:pPr>
          </w:p>
        </w:tc>
        <w:tc>
          <w:tcPr>
            <w:tcW w:w="1213" w:type="dxa"/>
            <w:vAlign w:val="center"/>
          </w:tcPr>
          <w:p w14:paraId="0C2A2F9A" w14:textId="77777777" w:rsidR="002979A2" w:rsidRPr="00036C82" w:rsidRDefault="002979A2">
            <w:pPr>
              <w:spacing w:line="360" w:lineRule="auto"/>
              <w:ind w:right="17"/>
              <w:jc w:val="center"/>
              <w:rPr>
                <w:sz w:val="24"/>
              </w:rPr>
            </w:pPr>
          </w:p>
        </w:tc>
        <w:tc>
          <w:tcPr>
            <w:tcW w:w="1276" w:type="dxa"/>
            <w:vAlign w:val="center"/>
          </w:tcPr>
          <w:p w14:paraId="4970D46D" w14:textId="77777777" w:rsidR="002979A2" w:rsidRPr="00036C82" w:rsidRDefault="002979A2">
            <w:pPr>
              <w:spacing w:line="360" w:lineRule="auto"/>
              <w:ind w:right="17"/>
              <w:jc w:val="center"/>
              <w:rPr>
                <w:sz w:val="24"/>
              </w:rPr>
            </w:pPr>
          </w:p>
        </w:tc>
      </w:tr>
    </w:tbl>
    <w:p w14:paraId="6D44B06A" w14:textId="77777777" w:rsidR="002979A2" w:rsidRPr="00036C82" w:rsidRDefault="009C13D3">
      <w:pPr>
        <w:pStyle w:val="a9"/>
        <w:spacing w:line="360" w:lineRule="auto"/>
        <w:rPr>
          <w:rFonts w:ascii="Times New Roman" w:hAnsi="Times New Roman"/>
          <w:color w:val="auto"/>
          <w:sz w:val="24"/>
        </w:rPr>
      </w:pPr>
      <w:r w:rsidRPr="00036C82">
        <w:rPr>
          <w:rFonts w:ascii="Times New Roman" w:hAnsi="Times New Roman"/>
          <w:color w:val="auto"/>
          <w:sz w:val="24"/>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786"/>
      </w:tblGrid>
      <w:tr w:rsidR="002979A2" w:rsidRPr="00036C82" w14:paraId="1CF2F04F" w14:textId="77777777">
        <w:trPr>
          <w:cantSplit/>
          <w:trHeight w:val="397"/>
        </w:trPr>
        <w:tc>
          <w:tcPr>
            <w:tcW w:w="4111" w:type="dxa"/>
            <w:vAlign w:val="center"/>
          </w:tcPr>
          <w:p w14:paraId="7F30CF7C" w14:textId="77777777" w:rsidR="002979A2" w:rsidRPr="00036C82" w:rsidRDefault="009C13D3">
            <w:pPr>
              <w:spacing w:line="360" w:lineRule="auto"/>
              <w:jc w:val="center"/>
              <w:rPr>
                <w:sz w:val="24"/>
              </w:rPr>
            </w:pPr>
            <w:r w:rsidRPr="00036C82">
              <w:rPr>
                <w:sz w:val="24"/>
              </w:rPr>
              <w:t>报价总计（货物报价合计</w:t>
            </w:r>
            <w:r w:rsidRPr="00036C82">
              <w:rPr>
                <w:sz w:val="24"/>
              </w:rPr>
              <w:t>+</w:t>
            </w:r>
            <w:r w:rsidRPr="00036C82">
              <w:rPr>
                <w:sz w:val="24"/>
              </w:rPr>
              <w:t>其他费用合计）（人民币／元）</w:t>
            </w:r>
          </w:p>
        </w:tc>
        <w:tc>
          <w:tcPr>
            <w:tcW w:w="4786" w:type="dxa"/>
            <w:vAlign w:val="center"/>
          </w:tcPr>
          <w:p w14:paraId="0E94C75A" w14:textId="77777777" w:rsidR="002979A2" w:rsidRPr="00036C82" w:rsidRDefault="009C13D3" w:rsidP="00E74228">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sz w:val="24"/>
              </w:rPr>
            </w:pPr>
            <w:r w:rsidRPr="00036C82">
              <w:rPr>
                <w:sz w:val="24"/>
              </w:rPr>
              <w:t>大写：</w:t>
            </w:r>
          </w:p>
          <w:p w14:paraId="7CB0928C" w14:textId="77777777" w:rsidR="002979A2" w:rsidRPr="00036C82" w:rsidRDefault="009C13D3">
            <w:pPr>
              <w:spacing w:line="360" w:lineRule="auto"/>
              <w:ind w:right="17"/>
              <w:rPr>
                <w:sz w:val="24"/>
              </w:rPr>
            </w:pPr>
            <w:r w:rsidRPr="00036C82">
              <w:rPr>
                <w:sz w:val="24"/>
              </w:rPr>
              <w:t>小写：</w:t>
            </w:r>
          </w:p>
        </w:tc>
      </w:tr>
    </w:tbl>
    <w:p w14:paraId="2EF9CC75" w14:textId="77777777" w:rsidR="002979A2" w:rsidRPr="00036C82" w:rsidRDefault="009C13D3">
      <w:pPr>
        <w:pStyle w:val="a9"/>
        <w:spacing w:line="360" w:lineRule="auto"/>
        <w:rPr>
          <w:rFonts w:ascii="Times New Roman" w:hAnsi="Times New Roman"/>
          <w:color w:val="auto"/>
          <w:sz w:val="24"/>
        </w:rPr>
      </w:pPr>
      <w:r w:rsidRPr="00036C82">
        <w:rPr>
          <w:rFonts w:ascii="Times New Roman" w:hAnsi="Times New Roman"/>
          <w:color w:val="auto"/>
          <w:sz w:val="24"/>
        </w:rPr>
        <w:t>注：</w:t>
      </w:r>
      <w:r w:rsidRPr="00036C82">
        <w:rPr>
          <w:rFonts w:ascii="Times New Roman" w:hAnsi="Times New Roman"/>
          <w:color w:val="auto"/>
          <w:sz w:val="24"/>
        </w:rPr>
        <w:t xml:space="preserve">1. </w:t>
      </w:r>
      <w:r w:rsidRPr="00036C82">
        <w:rPr>
          <w:rFonts w:ascii="Times New Roman" w:hAnsi="Times New Roman"/>
          <w:color w:val="auto"/>
          <w:sz w:val="24"/>
        </w:rPr>
        <w:t>此表为报价总表的明细表，投标人应列明按</w:t>
      </w:r>
      <w:r w:rsidRPr="00036C82">
        <w:rPr>
          <w:rFonts w:ascii="Times New Roman" w:hAnsi="Times New Roman"/>
          <w:color w:val="auto"/>
          <w:sz w:val="24"/>
        </w:rPr>
        <w:t>“</w:t>
      </w:r>
      <w:r w:rsidRPr="00036C82">
        <w:rPr>
          <w:rFonts w:ascii="Times New Roman" w:hAnsi="Times New Roman"/>
          <w:color w:val="auto"/>
          <w:sz w:val="24"/>
        </w:rPr>
        <w:t>用户需求书</w:t>
      </w:r>
      <w:r w:rsidRPr="00036C82">
        <w:rPr>
          <w:rFonts w:ascii="Times New Roman" w:hAnsi="Times New Roman"/>
          <w:color w:val="auto"/>
          <w:sz w:val="24"/>
        </w:rPr>
        <w:t>”</w:t>
      </w:r>
      <w:r w:rsidRPr="00036C82">
        <w:rPr>
          <w:rFonts w:ascii="Times New Roman" w:hAnsi="Times New Roman"/>
          <w:color w:val="auto"/>
          <w:sz w:val="24"/>
        </w:rPr>
        <w:t>所提供的货物的价格明</w:t>
      </w:r>
      <w:r w:rsidRPr="00036C82">
        <w:rPr>
          <w:rFonts w:ascii="Times New Roman" w:hAnsi="Times New Roman"/>
          <w:color w:val="auto"/>
          <w:sz w:val="24"/>
        </w:rPr>
        <w:lastRenderedPageBreak/>
        <w:t>细，详细报价可另附页说明。</w:t>
      </w:r>
    </w:p>
    <w:p w14:paraId="40258277" w14:textId="47670753" w:rsidR="002979A2" w:rsidRDefault="009C13D3">
      <w:pPr>
        <w:pStyle w:val="a9"/>
        <w:spacing w:line="360" w:lineRule="auto"/>
        <w:ind w:firstLineChars="200" w:firstLine="487"/>
        <w:rPr>
          <w:rFonts w:ascii="Times New Roman" w:hAnsi="Times New Roman"/>
          <w:color w:val="auto"/>
          <w:sz w:val="24"/>
        </w:rPr>
      </w:pPr>
      <w:r w:rsidRPr="00036C82">
        <w:rPr>
          <w:rFonts w:ascii="Times New Roman" w:hAnsi="Times New Roman"/>
          <w:color w:val="auto"/>
          <w:sz w:val="24"/>
        </w:rPr>
        <w:t>2.</w:t>
      </w:r>
      <w:r w:rsidRPr="00036C82">
        <w:rPr>
          <w:rFonts w:ascii="Times New Roman" w:hAnsi="Times New Roman"/>
          <w:color w:val="auto"/>
          <w:sz w:val="24"/>
        </w:rPr>
        <w:t>如果单价和总价不符时，以单价为准，修正总价。</w:t>
      </w:r>
    </w:p>
    <w:p w14:paraId="5690D54A" w14:textId="5EEF2C85" w:rsidR="00E24F76" w:rsidRPr="00E24F76" w:rsidRDefault="00E24F76">
      <w:pPr>
        <w:pStyle w:val="a9"/>
        <w:spacing w:line="360" w:lineRule="auto"/>
        <w:ind w:firstLineChars="200" w:firstLine="487"/>
        <w:rPr>
          <w:rFonts w:ascii="Times New Roman" w:hAnsi="Times New Roman" w:hint="eastAsia"/>
          <w:color w:val="auto"/>
          <w:sz w:val="24"/>
        </w:rPr>
      </w:pPr>
      <w:r w:rsidRPr="00E24F76">
        <w:rPr>
          <w:rFonts w:ascii="Times New Roman" w:hAnsi="Times New Roman" w:hint="eastAsia"/>
          <w:color w:val="auto"/>
          <w:sz w:val="24"/>
        </w:rPr>
        <w:t>3.</w:t>
      </w:r>
      <w:r w:rsidRPr="00E24F76">
        <w:rPr>
          <w:rFonts w:ascii="Times New Roman" w:hAnsi="Times New Roman" w:hint="eastAsia"/>
          <w:color w:val="auto"/>
          <w:sz w:val="24"/>
        </w:rPr>
        <w:t>投标人所投产品报价可以为人民币免税价格，投标文件上必须注明为免税价格，中标后需负责办理免税设备的相关手续及承担相关的所有费用（含办理免税证的费用），采购人负责协助中标人办理免税手续。</w:t>
      </w:r>
    </w:p>
    <w:p w14:paraId="7A0AE086" w14:textId="77777777" w:rsidR="002979A2" w:rsidRPr="00036C82" w:rsidRDefault="002979A2">
      <w:pPr>
        <w:pStyle w:val="a9"/>
        <w:spacing w:line="360" w:lineRule="auto"/>
        <w:rPr>
          <w:rFonts w:ascii="Times New Roman" w:hAnsi="Times New Roman"/>
          <w:color w:val="auto"/>
          <w:sz w:val="24"/>
        </w:rPr>
      </w:pPr>
    </w:p>
    <w:p w14:paraId="0E5477F5" w14:textId="77777777" w:rsidR="002979A2" w:rsidRPr="00036C82" w:rsidRDefault="009C13D3">
      <w:pPr>
        <w:pStyle w:val="a9"/>
        <w:spacing w:line="276" w:lineRule="auto"/>
        <w:rPr>
          <w:rFonts w:ascii="Times New Roman" w:hAnsi="Times New Roman"/>
          <w:color w:val="auto"/>
          <w:sz w:val="24"/>
        </w:rPr>
      </w:pPr>
      <w:r w:rsidRPr="00036C82">
        <w:rPr>
          <w:rFonts w:ascii="Times New Roman" w:hAnsi="Times New Roman"/>
          <w:color w:val="auto"/>
          <w:sz w:val="24"/>
        </w:rPr>
        <w:t>投标人名称：</w:t>
      </w:r>
      <w:r w:rsidRPr="00036C82">
        <w:rPr>
          <w:rFonts w:ascii="Times New Roman" w:hAnsi="Times New Roman" w:hint="eastAsia"/>
          <w:color w:val="auto"/>
          <w:sz w:val="24"/>
          <w:u w:val="single"/>
        </w:rPr>
        <w:t xml:space="preserve"> </w:t>
      </w:r>
      <w:r w:rsidRPr="00036C82">
        <w:rPr>
          <w:rFonts w:ascii="Times New Roman" w:hAnsi="Times New Roman"/>
          <w:color w:val="auto"/>
          <w:sz w:val="24"/>
          <w:u w:val="single"/>
        </w:rPr>
        <w:t xml:space="preserve">                 </w:t>
      </w:r>
      <w:r w:rsidRPr="00036C82">
        <w:rPr>
          <w:rFonts w:ascii="Times New Roman" w:hAnsi="Times New Roman"/>
          <w:color w:val="auto"/>
          <w:sz w:val="24"/>
        </w:rPr>
        <w:t>（盖章）</w:t>
      </w:r>
    </w:p>
    <w:p w14:paraId="598AAE78" w14:textId="77777777" w:rsidR="002979A2" w:rsidRPr="00036C82" w:rsidRDefault="002979A2">
      <w:pPr>
        <w:pStyle w:val="a9"/>
        <w:spacing w:line="276" w:lineRule="auto"/>
        <w:rPr>
          <w:rFonts w:ascii="Times New Roman" w:hAnsi="Times New Roman"/>
          <w:color w:val="auto"/>
          <w:sz w:val="24"/>
        </w:rPr>
      </w:pPr>
    </w:p>
    <w:p w14:paraId="385421D6" w14:textId="77777777" w:rsidR="002979A2" w:rsidRPr="00036C82" w:rsidRDefault="009C13D3">
      <w:pPr>
        <w:spacing w:line="300" w:lineRule="auto"/>
        <w:rPr>
          <w:sz w:val="24"/>
        </w:rPr>
      </w:pPr>
      <w:r w:rsidRPr="00036C82">
        <w:rPr>
          <w:sz w:val="24"/>
        </w:rPr>
        <w:t>投标人代表：</w:t>
      </w:r>
      <w:r w:rsidRPr="00036C82">
        <w:rPr>
          <w:sz w:val="24"/>
          <w:u w:val="single"/>
        </w:rPr>
        <w:t xml:space="preserve">             </w:t>
      </w:r>
      <w:r w:rsidRPr="00036C82">
        <w:rPr>
          <w:sz w:val="24"/>
        </w:rPr>
        <w:t>（签署）</w:t>
      </w:r>
    </w:p>
    <w:p w14:paraId="0EA2EC55" w14:textId="77777777" w:rsidR="002979A2" w:rsidRPr="00036C82" w:rsidRDefault="002979A2">
      <w:pPr>
        <w:spacing w:line="300" w:lineRule="auto"/>
        <w:rPr>
          <w:sz w:val="24"/>
        </w:rPr>
      </w:pPr>
    </w:p>
    <w:p w14:paraId="1B512756" w14:textId="77777777" w:rsidR="002979A2" w:rsidRPr="00036C82" w:rsidRDefault="009C13D3">
      <w:pPr>
        <w:spacing w:line="300" w:lineRule="auto"/>
        <w:rPr>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135ED966" w14:textId="77777777" w:rsidR="002979A2" w:rsidRPr="00036C82" w:rsidRDefault="002979A2">
      <w:pPr>
        <w:spacing w:line="360" w:lineRule="auto"/>
        <w:ind w:firstLineChars="1550" w:firstLine="3775"/>
        <w:rPr>
          <w:sz w:val="24"/>
        </w:rPr>
      </w:pPr>
    </w:p>
    <w:p w14:paraId="38C6D8A6" w14:textId="77777777" w:rsidR="002979A2" w:rsidRPr="00036C82" w:rsidRDefault="002979A2">
      <w:pPr>
        <w:spacing w:line="360" w:lineRule="auto"/>
        <w:ind w:firstLineChars="1550" w:firstLine="3775"/>
        <w:rPr>
          <w:sz w:val="24"/>
        </w:rPr>
      </w:pPr>
    </w:p>
    <w:p w14:paraId="3F7233CB" w14:textId="77777777" w:rsidR="002979A2" w:rsidRPr="00036C82" w:rsidRDefault="002979A2">
      <w:pPr>
        <w:spacing w:line="360" w:lineRule="auto"/>
        <w:ind w:firstLineChars="1550" w:firstLine="3775"/>
        <w:rPr>
          <w:sz w:val="24"/>
        </w:rPr>
      </w:pPr>
    </w:p>
    <w:p w14:paraId="1B39C445" w14:textId="77777777" w:rsidR="002979A2" w:rsidRPr="00036C82" w:rsidRDefault="009C13D3">
      <w:pPr>
        <w:numPr>
          <w:ilvl w:val="0"/>
          <w:numId w:val="13"/>
        </w:numPr>
        <w:jc w:val="left"/>
        <w:outlineLvl w:val="1"/>
        <w:rPr>
          <w:rStyle w:val="GB2312"/>
          <w:rFonts w:ascii="Times New Roman" w:eastAsia="宋体" w:hAnsi="Times New Roman"/>
          <w:b/>
        </w:rPr>
      </w:pPr>
      <w:r w:rsidRPr="00036C82">
        <w:rPr>
          <w:rStyle w:val="GB2312"/>
          <w:b/>
          <w:szCs w:val="22"/>
        </w:rPr>
        <w:br w:type="page"/>
      </w:r>
      <w:bookmarkStart w:id="148" w:name="_Toc529771638"/>
      <w:r w:rsidRPr="00036C82">
        <w:rPr>
          <w:rStyle w:val="GB2312"/>
          <w:rFonts w:ascii="Times New Roman" w:eastAsia="宋体" w:hAnsi="Times New Roman"/>
          <w:b/>
        </w:rPr>
        <w:lastRenderedPageBreak/>
        <w:t>商务部分文件格式</w:t>
      </w:r>
      <w:bookmarkEnd w:id="148"/>
    </w:p>
    <w:p w14:paraId="122B5686" w14:textId="77777777" w:rsidR="002979A2" w:rsidRPr="00036C82" w:rsidRDefault="009C13D3">
      <w:pPr>
        <w:jc w:val="center"/>
        <w:rPr>
          <w:b/>
          <w:sz w:val="30"/>
          <w:szCs w:val="30"/>
        </w:rPr>
      </w:pPr>
      <w:r w:rsidRPr="00036C82">
        <w:rPr>
          <w:b/>
          <w:sz w:val="30"/>
          <w:szCs w:val="30"/>
        </w:rPr>
        <w:t>目　录</w:t>
      </w:r>
    </w:p>
    <w:p w14:paraId="23A302C9" w14:textId="77777777" w:rsidR="002979A2" w:rsidRPr="00036C82" w:rsidRDefault="009C13D3">
      <w:pPr>
        <w:spacing w:line="360" w:lineRule="auto"/>
        <w:ind w:firstLineChars="200" w:firstLine="489"/>
        <w:jc w:val="left"/>
        <w:rPr>
          <w:b/>
          <w:sz w:val="30"/>
          <w:szCs w:val="30"/>
        </w:rPr>
      </w:pPr>
      <w:r w:rsidRPr="00036C82">
        <w:rPr>
          <w:b/>
          <w:sz w:val="24"/>
        </w:rPr>
        <w:t>投标</w:t>
      </w:r>
      <w:r w:rsidRPr="00036C82">
        <w:rPr>
          <w:rStyle w:val="GB2312"/>
          <w:rFonts w:ascii="Times New Roman" w:eastAsia="宋体" w:hAnsi="Times New Roman"/>
          <w:b/>
        </w:rPr>
        <w:t>商务文件部分</w:t>
      </w:r>
      <w:r w:rsidRPr="00036C82">
        <w:rPr>
          <w:b/>
          <w:sz w:val="24"/>
        </w:rPr>
        <w:t>文件应该严格按下面目录及所提供的格式制作，商务部分文件应包括但不限于下列部分内容：</w:t>
      </w:r>
    </w:p>
    <w:p w14:paraId="3FAEA406" w14:textId="77777777" w:rsidR="002979A2" w:rsidRPr="00036C82" w:rsidRDefault="009C13D3">
      <w:pPr>
        <w:numPr>
          <w:ilvl w:val="0"/>
          <w:numId w:val="17"/>
        </w:numPr>
        <w:spacing w:line="360" w:lineRule="auto"/>
        <w:ind w:left="492" w:hangingChars="202" w:hanging="492"/>
        <w:rPr>
          <w:sz w:val="24"/>
        </w:rPr>
      </w:pPr>
      <w:r w:rsidRPr="00036C82">
        <w:rPr>
          <w:sz w:val="24"/>
        </w:rPr>
        <w:t>投标函；</w:t>
      </w:r>
    </w:p>
    <w:p w14:paraId="29D74D34" w14:textId="77777777" w:rsidR="002979A2" w:rsidRPr="00036C82" w:rsidRDefault="009C13D3">
      <w:pPr>
        <w:numPr>
          <w:ilvl w:val="0"/>
          <w:numId w:val="17"/>
        </w:numPr>
        <w:spacing w:line="360" w:lineRule="auto"/>
        <w:ind w:left="492" w:hangingChars="202" w:hanging="492"/>
        <w:rPr>
          <w:sz w:val="24"/>
        </w:rPr>
      </w:pPr>
      <w:r w:rsidRPr="00036C82">
        <w:rPr>
          <w:sz w:val="24"/>
        </w:rPr>
        <w:t>法定代表人证明书，须附身份证复印件；</w:t>
      </w:r>
    </w:p>
    <w:p w14:paraId="43B98142" w14:textId="77777777" w:rsidR="002979A2" w:rsidRPr="00036C82" w:rsidRDefault="009C13D3">
      <w:pPr>
        <w:numPr>
          <w:ilvl w:val="0"/>
          <w:numId w:val="17"/>
        </w:numPr>
        <w:spacing w:line="360" w:lineRule="auto"/>
        <w:ind w:left="490" w:hangingChars="201" w:hanging="490"/>
        <w:rPr>
          <w:sz w:val="24"/>
        </w:rPr>
      </w:pPr>
      <w:r w:rsidRPr="00036C82">
        <w:rPr>
          <w:sz w:val="24"/>
        </w:rPr>
        <w:t>法定代表人授权书（投标人代表及投标文件签署人为法定代表人的无须提供），须附被授权人身份证复印件；</w:t>
      </w:r>
    </w:p>
    <w:p w14:paraId="3EA091C0" w14:textId="77777777" w:rsidR="002979A2" w:rsidRPr="00036C82" w:rsidRDefault="009C13D3">
      <w:pPr>
        <w:numPr>
          <w:ilvl w:val="0"/>
          <w:numId w:val="17"/>
        </w:numPr>
        <w:spacing w:line="360" w:lineRule="auto"/>
        <w:ind w:left="492" w:hangingChars="202" w:hanging="492"/>
        <w:rPr>
          <w:sz w:val="24"/>
        </w:rPr>
      </w:pPr>
      <w:r w:rsidRPr="00036C82">
        <w:rPr>
          <w:sz w:val="24"/>
        </w:rPr>
        <w:t>投标人基本情况表；</w:t>
      </w:r>
      <w:r w:rsidRPr="00036C82">
        <w:rPr>
          <w:rFonts w:hint="eastAsia"/>
          <w:sz w:val="24"/>
        </w:rPr>
        <w:t xml:space="preserve"> </w:t>
      </w:r>
    </w:p>
    <w:p w14:paraId="3104453F" w14:textId="77777777" w:rsidR="002979A2" w:rsidRPr="00036C82" w:rsidRDefault="009C13D3">
      <w:pPr>
        <w:numPr>
          <w:ilvl w:val="0"/>
          <w:numId w:val="17"/>
        </w:numPr>
        <w:spacing w:line="360" w:lineRule="auto"/>
        <w:ind w:left="492" w:hangingChars="202" w:hanging="492"/>
        <w:rPr>
          <w:sz w:val="24"/>
        </w:rPr>
      </w:pPr>
      <w:r w:rsidRPr="00036C82">
        <w:rPr>
          <w:sz w:val="24"/>
        </w:rPr>
        <w:t>投标承诺书；</w:t>
      </w:r>
    </w:p>
    <w:p w14:paraId="0BE15B34" w14:textId="77777777" w:rsidR="002979A2" w:rsidRPr="00036C82" w:rsidRDefault="009C13D3">
      <w:pPr>
        <w:numPr>
          <w:ilvl w:val="0"/>
          <w:numId w:val="17"/>
        </w:numPr>
        <w:spacing w:line="360" w:lineRule="auto"/>
        <w:ind w:left="492" w:hangingChars="202" w:hanging="492"/>
        <w:rPr>
          <w:sz w:val="24"/>
        </w:rPr>
      </w:pPr>
      <w:r w:rsidRPr="00036C82">
        <w:rPr>
          <w:sz w:val="24"/>
        </w:rPr>
        <w:t>招标代理服务费承诺书；</w:t>
      </w:r>
    </w:p>
    <w:p w14:paraId="5F74A125" w14:textId="77777777" w:rsidR="002979A2" w:rsidRPr="00036C82" w:rsidRDefault="009C13D3">
      <w:pPr>
        <w:numPr>
          <w:ilvl w:val="0"/>
          <w:numId w:val="17"/>
        </w:numPr>
        <w:spacing w:line="360" w:lineRule="auto"/>
        <w:ind w:left="492" w:hangingChars="202" w:hanging="492"/>
        <w:rPr>
          <w:sz w:val="24"/>
        </w:rPr>
      </w:pPr>
      <w:r w:rsidRPr="00036C82">
        <w:rPr>
          <w:sz w:val="24"/>
        </w:rPr>
        <w:t>同类项目业绩；</w:t>
      </w:r>
    </w:p>
    <w:p w14:paraId="1856FEAE" w14:textId="77777777" w:rsidR="002979A2" w:rsidRPr="00036C82" w:rsidRDefault="009C13D3">
      <w:pPr>
        <w:numPr>
          <w:ilvl w:val="0"/>
          <w:numId w:val="17"/>
        </w:numPr>
        <w:spacing w:line="360" w:lineRule="auto"/>
        <w:ind w:left="492" w:hangingChars="202" w:hanging="492"/>
        <w:rPr>
          <w:sz w:val="24"/>
        </w:rPr>
      </w:pPr>
      <w:r w:rsidRPr="00036C82">
        <w:rPr>
          <w:rFonts w:hint="eastAsia"/>
          <w:sz w:val="24"/>
        </w:rPr>
        <w:t>政策适用性说明（符合相关政策时适用）</w:t>
      </w:r>
      <w:r w:rsidRPr="00036C82">
        <w:rPr>
          <w:rFonts w:hint="eastAsia"/>
        </w:rPr>
        <w:t>；</w:t>
      </w:r>
    </w:p>
    <w:p w14:paraId="5C7524D0" w14:textId="77777777" w:rsidR="002979A2" w:rsidRPr="00036C82" w:rsidRDefault="009C13D3">
      <w:pPr>
        <w:numPr>
          <w:ilvl w:val="0"/>
          <w:numId w:val="17"/>
        </w:numPr>
        <w:spacing w:line="360" w:lineRule="auto"/>
        <w:ind w:left="492" w:hangingChars="202" w:hanging="492"/>
        <w:rPr>
          <w:sz w:val="24"/>
        </w:rPr>
      </w:pPr>
      <w:r w:rsidRPr="00036C82">
        <w:rPr>
          <w:rFonts w:hint="eastAsia"/>
          <w:sz w:val="24"/>
        </w:rPr>
        <w:t>中小企业声明函（供应商为中小企业时适用）；</w:t>
      </w:r>
    </w:p>
    <w:p w14:paraId="151223F8" w14:textId="77777777" w:rsidR="002979A2" w:rsidRPr="00036C82" w:rsidRDefault="009C13D3">
      <w:pPr>
        <w:numPr>
          <w:ilvl w:val="0"/>
          <w:numId w:val="17"/>
        </w:numPr>
        <w:spacing w:line="360" w:lineRule="auto"/>
        <w:ind w:left="492" w:hangingChars="202" w:hanging="492"/>
        <w:rPr>
          <w:sz w:val="24"/>
        </w:rPr>
      </w:pPr>
      <w:r w:rsidRPr="00036C82">
        <w:rPr>
          <w:rFonts w:hint="eastAsia"/>
          <w:sz w:val="24"/>
        </w:rPr>
        <w:t>残疾人福利性单位声明函（供应商为残疾人福利性单位时适用）；</w:t>
      </w:r>
    </w:p>
    <w:p w14:paraId="73FAA3DA" w14:textId="77777777" w:rsidR="002979A2" w:rsidRPr="00036C82" w:rsidRDefault="009C13D3">
      <w:pPr>
        <w:numPr>
          <w:ilvl w:val="0"/>
          <w:numId w:val="17"/>
        </w:numPr>
        <w:spacing w:line="360" w:lineRule="auto"/>
        <w:ind w:left="492" w:hangingChars="202" w:hanging="492"/>
        <w:rPr>
          <w:sz w:val="24"/>
        </w:rPr>
      </w:pPr>
      <w:r w:rsidRPr="00036C82">
        <w:rPr>
          <w:sz w:val="24"/>
        </w:rPr>
        <w:t>商务条款偏离表；</w:t>
      </w:r>
    </w:p>
    <w:p w14:paraId="716CDC53" w14:textId="77777777" w:rsidR="002979A2" w:rsidRPr="00036C82" w:rsidRDefault="009C13D3">
      <w:pPr>
        <w:numPr>
          <w:ilvl w:val="0"/>
          <w:numId w:val="17"/>
        </w:numPr>
        <w:spacing w:line="360" w:lineRule="auto"/>
        <w:ind w:left="492" w:hangingChars="202" w:hanging="492"/>
        <w:rPr>
          <w:sz w:val="24"/>
        </w:rPr>
      </w:pPr>
      <w:r w:rsidRPr="00036C82">
        <w:rPr>
          <w:sz w:val="24"/>
        </w:rPr>
        <w:t>招标文件要求的其它资料（如商务评分标准中要求的相关资料）；</w:t>
      </w:r>
    </w:p>
    <w:p w14:paraId="784D5F59" w14:textId="77777777" w:rsidR="002979A2" w:rsidRPr="00036C82" w:rsidRDefault="009C13D3">
      <w:pPr>
        <w:numPr>
          <w:ilvl w:val="0"/>
          <w:numId w:val="17"/>
        </w:numPr>
        <w:spacing w:line="360" w:lineRule="auto"/>
        <w:ind w:left="492" w:hangingChars="202" w:hanging="492"/>
        <w:rPr>
          <w:sz w:val="24"/>
        </w:rPr>
      </w:pPr>
      <w:r w:rsidRPr="00036C82">
        <w:rPr>
          <w:sz w:val="24"/>
        </w:rPr>
        <w:t>投标人认为需要提交的其他资料。</w:t>
      </w:r>
    </w:p>
    <w:p w14:paraId="4B4FDBA2" w14:textId="77777777" w:rsidR="002979A2" w:rsidRPr="00036C82" w:rsidRDefault="009C13D3">
      <w:pPr>
        <w:spacing w:line="300" w:lineRule="auto"/>
        <w:rPr>
          <w:sz w:val="24"/>
        </w:rPr>
      </w:pPr>
      <w:r w:rsidRPr="00036C82">
        <w:rPr>
          <w:sz w:val="24"/>
        </w:rPr>
        <w:t>注：以上所有文件属复印件的须加盖投标单位公章。</w:t>
      </w:r>
    </w:p>
    <w:p w14:paraId="51A9AAE5" w14:textId="77777777" w:rsidR="002979A2" w:rsidRPr="00036C82" w:rsidRDefault="009C13D3">
      <w:pPr>
        <w:numPr>
          <w:ilvl w:val="1"/>
          <w:numId w:val="13"/>
        </w:numPr>
        <w:tabs>
          <w:tab w:val="left" w:pos="993"/>
        </w:tabs>
        <w:jc w:val="left"/>
        <w:outlineLvl w:val="1"/>
        <w:rPr>
          <w:rStyle w:val="GB2312"/>
          <w:rFonts w:ascii="Times New Roman" w:eastAsia="宋体" w:hAnsi="Times New Roman"/>
        </w:rPr>
      </w:pPr>
      <w:r w:rsidRPr="00036C82">
        <w:rPr>
          <w:rStyle w:val="GB2312"/>
          <w:rFonts w:ascii="Times New Roman" w:eastAsia="宋体" w:hAnsi="Times New Roman"/>
          <w:b/>
        </w:rPr>
        <w:br w:type="page"/>
      </w:r>
      <w:bookmarkStart w:id="149" w:name="_Ref396565554"/>
      <w:bookmarkStart w:id="150" w:name="_Toc529771639"/>
      <w:r w:rsidRPr="00036C82">
        <w:rPr>
          <w:rStyle w:val="GB2312"/>
          <w:rFonts w:ascii="Times New Roman" w:eastAsia="宋体" w:hAnsi="Times New Roman"/>
          <w:b/>
        </w:rPr>
        <w:lastRenderedPageBreak/>
        <w:t>投标函格式</w:t>
      </w:r>
      <w:bookmarkEnd w:id="149"/>
      <w:bookmarkEnd w:id="150"/>
    </w:p>
    <w:p w14:paraId="750DF33F"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投标函</w:t>
      </w:r>
    </w:p>
    <w:p w14:paraId="3339B2D8" w14:textId="77777777" w:rsidR="002979A2" w:rsidRPr="00036C82" w:rsidRDefault="009C13D3">
      <w:pPr>
        <w:pStyle w:val="affff1"/>
        <w:spacing w:line="360" w:lineRule="auto"/>
        <w:rPr>
          <w:rFonts w:ascii="Times New Roman" w:eastAsia="宋体" w:hAnsi="Times New Roman"/>
          <w:sz w:val="24"/>
          <w:szCs w:val="24"/>
        </w:rPr>
      </w:pPr>
      <w:r w:rsidRPr="00036C82">
        <w:rPr>
          <w:rFonts w:ascii="Times New Roman" w:eastAsia="宋体" w:hAnsi="Times New Roman"/>
          <w:sz w:val="24"/>
          <w:szCs w:val="24"/>
        </w:rPr>
        <w:t>致：广东洲际招标代理有限公司</w:t>
      </w:r>
    </w:p>
    <w:p w14:paraId="478EE528" w14:textId="77777777" w:rsidR="002979A2" w:rsidRPr="00036C82" w:rsidRDefault="009C13D3">
      <w:pPr>
        <w:spacing w:line="360" w:lineRule="auto"/>
        <w:ind w:firstLineChars="200" w:firstLine="487"/>
        <w:rPr>
          <w:sz w:val="24"/>
          <w:lang w:val="zh-CN"/>
        </w:rPr>
      </w:pPr>
      <w:r w:rsidRPr="00036C82">
        <w:rPr>
          <w:sz w:val="24"/>
        </w:rPr>
        <w:t>根据你们</w:t>
      </w:r>
      <w:r w:rsidRPr="00036C82">
        <w:rPr>
          <w:i/>
          <w:sz w:val="24"/>
          <w:u w:val="single"/>
        </w:rPr>
        <w:t>（项目名称）</w:t>
      </w:r>
      <w:r w:rsidRPr="00036C82">
        <w:rPr>
          <w:sz w:val="24"/>
          <w:u w:val="single"/>
        </w:rPr>
        <w:t xml:space="preserve">  (</w:t>
      </w:r>
      <w:r w:rsidRPr="00036C82">
        <w:rPr>
          <w:sz w:val="24"/>
          <w:u w:val="single"/>
        </w:rPr>
        <w:t>项目编号：</w:t>
      </w:r>
      <w:r w:rsidRPr="00036C82">
        <w:rPr>
          <w:sz w:val="24"/>
          <w:u w:val="single"/>
        </w:rPr>
        <w:t xml:space="preserve">    </w:t>
      </w:r>
      <w:r w:rsidRPr="00036C82">
        <w:rPr>
          <w:sz w:val="24"/>
          <w:u w:val="single"/>
        </w:rPr>
        <w:t>）</w:t>
      </w:r>
      <w:r w:rsidRPr="00036C82">
        <w:rPr>
          <w:rFonts w:hint="eastAsia"/>
          <w:sz w:val="24"/>
          <w:u w:val="single"/>
        </w:rPr>
        <w:t>（包号：</w:t>
      </w:r>
      <w:r w:rsidRPr="00036C82">
        <w:rPr>
          <w:rFonts w:hint="eastAsia"/>
          <w:sz w:val="24"/>
          <w:u w:val="single"/>
        </w:rPr>
        <w:t xml:space="preserve">  </w:t>
      </w:r>
      <w:r w:rsidRPr="00036C82">
        <w:rPr>
          <w:rFonts w:hint="eastAsia"/>
          <w:sz w:val="24"/>
          <w:u w:val="single"/>
        </w:rPr>
        <w:t>）</w:t>
      </w:r>
      <w:r w:rsidRPr="00036C82">
        <w:rPr>
          <w:sz w:val="24"/>
        </w:rPr>
        <w:t>招标文件要求，</w:t>
      </w:r>
      <w:r w:rsidRPr="00036C82">
        <w:rPr>
          <w:sz w:val="24"/>
          <w:u w:val="single"/>
        </w:rPr>
        <w:t xml:space="preserve">  </w:t>
      </w:r>
      <w:r w:rsidRPr="00036C82">
        <w:rPr>
          <w:sz w:val="24"/>
          <w:u w:val="single"/>
        </w:rPr>
        <w:t>（全名及职位）</w:t>
      </w:r>
      <w:r w:rsidRPr="00036C82">
        <w:rPr>
          <w:sz w:val="24"/>
          <w:u w:val="single"/>
        </w:rPr>
        <w:t xml:space="preserve">  </w:t>
      </w:r>
      <w:r w:rsidRPr="00036C82">
        <w:rPr>
          <w:sz w:val="24"/>
        </w:rPr>
        <w:t>经正式授权并以投标人</w:t>
      </w:r>
      <w:r w:rsidRPr="00036C82">
        <w:rPr>
          <w:sz w:val="24"/>
          <w:u w:val="single"/>
        </w:rPr>
        <w:t>（投标人名称、地址）</w:t>
      </w:r>
      <w:r w:rsidRPr="00036C82">
        <w:rPr>
          <w:sz w:val="24"/>
        </w:rPr>
        <w:t>的名义处理一切本投标有关的事宜。</w:t>
      </w:r>
      <w:r w:rsidRPr="00036C82">
        <w:rPr>
          <w:sz w:val="24"/>
          <w:lang w:val="zh-CN"/>
        </w:rPr>
        <w:t>我方</w:t>
      </w:r>
      <w:r w:rsidRPr="00036C82">
        <w:rPr>
          <w:sz w:val="24"/>
        </w:rPr>
        <w:t>提交按招标文件要求制作的</w:t>
      </w:r>
      <w:r w:rsidRPr="00036C82">
        <w:rPr>
          <w:sz w:val="24"/>
          <w:u w:val="single"/>
        </w:rPr>
        <w:t>唱标信封</w:t>
      </w:r>
      <w:r w:rsidRPr="00036C82">
        <w:rPr>
          <w:rFonts w:hint="eastAsia"/>
          <w:sz w:val="24"/>
          <w:u w:val="single"/>
        </w:rPr>
        <w:t xml:space="preserve">   </w:t>
      </w:r>
      <w:r w:rsidRPr="00036C82">
        <w:rPr>
          <w:sz w:val="24"/>
          <w:u w:val="single"/>
        </w:rPr>
        <w:t>份（含电子光盘</w:t>
      </w:r>
      <w:r w:rsidRPr="00036C82">
        <w:rPr>
          <w:rFonts w:hint="eastAsia"/>
          <w:sz w:val="24"/>
          <w:u w:val="single"/>
        </w:rPr>
        <w:t xml:space="preserve">   </w:t>
      </w:r>
      <w:r w:rsidRPr="00036C82">
        <w:rPr>
          <w:sz w:val="24"/>
          <w:u w:val="single"/>
        </w:rPr>
        <w:t>份）</w:t>
      </w:r>
      <w:r w:rsidRPr="00036C82">
        <w:rPr>
          <w:rFonts w:hint="eastAsia"/>
          <w:sz w:val="24"/>
        </w:rPr>
        <w:t>；</w:t>
      </w:r>
      <w:r w:rsidRPr="00036C82">
        <w:rPr>
          <w:rFonts w:hint="eastAsia"/>
          <w:sz w:val="24"/>
          <w:u w:val="single"/>
        </w:rPr>
        <w:t>资格证明文件、价格部分文件、商务部分文件和技术部分文件</w:t>
      </w:r>
      <w:r w:rsidRPr="00036C82">
        <w:rPr>
          <w:sz w:val="24"/>
          <w:u w:val="single"/>
        </w:rPr>
        <w:t>（正本</w:t>
      </w:r>
      <w:r w:rsidRPr="00036C82">
        <w:rPr>
          <w:rFonts w:hint="eastAsia"/>
          <w:sz w:val="24"/>
          <w:u w:val="single"/>
        </w:rPr>
        <w:t xml:space="preserve">   </w:t>
      </w:r>
      <w:r w:rsidRPr="00036C82">
        <w:rPr>
          <w:sz w:val="24"/>
          <w:u w:val="single"/>
        </w:rPr>
        <w:t>份，副本</w:t>
      </w:r>
      <w:r w:rsidRPr="00036C82">
        <w:rPr>
          <w:rFonts w:hint="eastAsia"/>
          <w:sz w:val="24"/>
          <w:u w:val="single"/>
        </w:rPr>
        <w:t xml:space="preserve">   </w:t>
      </w:r>
      <w:r w:rsidRPr="00036C82">
        <w:rPr>
          <w:sz w:val="24"/>
          <w:u w:val="single"/>
        </w:rPr>
        <w:t>份）</w:t>
      </w:r>
      <w:r w:rsidRPr="00036C82">
        <w:rPr>
          <w:sz w:val="24"/>
        </w:rPr>
        <w:t>。</w:t>
      </w:r>
      <w:r w:rsidRPr="00036C82">
        <w:rPr>
          <w:sz w:val="24"/>
          <w:lang w:val="zh-CN"/>
        </w:rPr>
        <w:t>完全明白招标文件的所有条款要求，并重申以下内容：</w:t>
      </w:r>
    </w:p>
    <w:p w14:paraId="4FF9FD75" w14:textId="77777777" w:rsidR="002979A2" w:rsidRPr="00036C82" w:rsidRDefault="009C13D3">
      <w:pPr>
        <w:numPr>
          <w:ilvl w:val="0"/>
          <w:numId w:val="18"/>
        </w:numPr>
        <w:spacing w:line="360" w:lineRule="auto"/>
        <w:ind w:left="0" w:firstLine="426"/>
        <w:rPr>
          <w:kern w:val="0"/>
          <w:sz w:val="24"/>
        </w:rPr>
      </w:pPr>
      <w:r w:rsidRPr="00036C82">
        <w:rPr>
          <w:kern w:val="0"/>
          <w:sz w:val="24"/>
        </w:rPr>
        <w:t>我们愿意遵守</w:t>
      </w:r>
      <w:r w:rsidRPr="00036C82">
        <w:rPr>
          <w:rFonts w:hint="eastAsia"/>
          <w:kern w:val="0"/>
          <w:sz w:val="24"/>
        </w:rPr>
        <w:t>采购代理机构</w:t>
      </w:r>
      <w:r w:rsidRPr="00036C82">
        <w:rPr>
          <w:kern w:val="0"/>
          <w:sz w:val="24"/>
        </w:rPr>
        <w:t>招标文件的各项规定，自愿参加投标，并清楚招标文件的要求及有关文件规定，并严格按照招标文件的规定履行全部责任和义务。</w:t>
      </w:r>
    </w:p>
    <w:p w14:paraId="447D47BF" w14:textId="77777777" w:rsidR="002979A2" w:rsidRPr="00036C82" w:rsidRDefault="009C13D3">
      <w:pPr>
        <w:numPr>
          <w:ilvl w:val="0"/>
          <w:numId w:val="18"/>
        </w:numPr>
        <w:spacing w:line="360" w:lineRule="auto"/>
        <w:ind w:left="0" w:firstLine="426"/>
        <w:rPr>
          <w:kern w:val="0"/>
          <w:sz w:val="24"/>
        </w:rPr>
      </w:pPr>
      <w:r w:rsidRPr="00036C82">
        <w:rPr>
          <w:kern w:val="0"/>
          <w:sz w:val="24"/>
        </w:rPr>
        <w:t>我方的投标总价为固定不变价。全部货物及有关服务的投标总价见投标报价总表。</w:t>
      </w:r>
    </w:p>
    <w:p w14:paraId="153646DA" w14:textId="77777777" w:rsidR="002979A2" w:rsidRPr="00036C82" w:rsidRDefault="009C13D3">
      <w:pPr>
        <w:numPr>
          <w:ilvl w:val="0"/>
          <w:numId w:val="18"/>
        </w:numPr>
        <w:spacing w:line="360" w:lineRule="auto"/>
        <w:ind w:left="0" w:firstLine="426"/>
        <w:rPr>
          <w:kern w:val="0"/>
          <w:sz w:val="24"/>
        </w:rPr>
      </w:pPr>
      <w:r w:rsidRPr="00036C82">
        <w:rPr>
          <w:kern w:val="0"/>
          <w:sz w:val="24"/>
        </w:rPr>
        <w:t>本投标文件的有效期为在投标截止日后</w:t>
      </w:r>
      <w:r w:rsidRPr="00036C82">
        <w:rPr>
          <w:rFonts w:hint="eastAsia"/>
          <w:kern w:val="0"/>
          <w:sz w:val="24"/>
          <w:u w:val="single"/>
        </w:rPr>
        <w:t xml:space="preserve">     </w:t>
      </w:r>
      <w:r w:rsidRPr="00036C82">
        <w:rPr>
          <w:kern w:val="0"/>
          <w:sz w:val="24"/>
        </w:rPr>
        <w:t>天内有效，如果我们投标被接受，有效期将延至合同终止日为止。</w:t>
      </w:r>
    </w:p>
    <w:p w14:paraId="5E48D237" w14:textId="77777777" w:rsidR="002979A2" w:rsidRPr="00036C82" w:rsidRDefault="009C13D3">
      <w:pPr>
        <w:numPr>
          <w:ilvl w:val="0"/>
          <w:numId w:val="18"/>
        </w:numPr>
        <w:spacing w:line="360" w:lineRule="auto"/>
        <w:ind w:left="0" w:firstLine="426"/>
        <w:rPr>
          <w:kern w:val="0"/>
          <w:sz w:val="24"/>
        </w:rPr>
      </w:pPr>
      <w:r w:rsidRPr="00036C82">
        <w:rPr>
          <w:kern w:val="0"/>
          <w:sz w:val="24"/>
        </w:rPr>
        <w:t>我方同意提供</w:t>
      </w:r>
      <w:r w:rsidRPr="00036C82">
        <w:rPr>
          <w:rFonts w:hint="eastAsia"/>
          <w:kern w:val="0"/>
          <w:sz w:val="24"/>
        </w:rPr>
        <w:t>采购代理机构</w:t>
      </w:r>
      <w:r w:rsidRPr="00036C82">
        <w:rPr>
          <w:kern w:val="0"/>
          <w:sz w:val="24"/>
        </w:rPr>
        <w:t>与评标委员会要求的有关投标的一切数据或资料。</w:t>
      </w:r>
    </w:p>
    <w:p w14:paraId="2AB56A96" w14:textId="77777777" w:rsidR="002979A2" w:rsidRPr="00036C82" w:rsidRDefault="009C13D3">
      <w:pPr>
        <w:numPr>
          <w:ilvl w:val="0"/>
          <w:numId w:val="18"/>
        </w:numPr>
        <w:spacing w:line="360" w:lineRule="auto"/>
        <w:ind w:left="0" w:firstLine="426"/>
        <w:rPr>
          <w:kern w:val="0"/>
          <w:sz w:val="24"/>
        </w:rPr>
      </w:pPr>
      <w:r w:rsidRPr="00036C82">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036C82">
        <w:rPr>
          <w:kern w:val="0"/>
          <w:sz w:val="24"/>
        </w:rPr>
        <w:t xml:space="preserve"> </w:t>
      </w:r>
    </w:p>
    <w:p w14:paraId="0CC6D7D5" w14:textId="77777777" w:rsidR="002979A2" w:rsidRPr="00036C82" w:rsidRDefault="009C13D3">
      <w:pPr>
        <w:numPr>
          <w:ilvl w:val="0"/>
          <w:numId w:val="18"/>
        </w:numPr>
        <w:spacing w:line="360" w:lineRule="auto"/>
        <w:ind w:left="0" w:firstLine="426"/>
        <w:rPr>
          <w:kern w:val="0"/>
          <w:sz w:val="24"/>
        </w:rPr>
      </w:pPr>
      <w:r w:rsidRPr="00036C82">
        <w:rPr>
          <w:kern w:val="0"/>
          <w:sz w:val="24"/>
        </w:rPr>
        <w:t>我方同意如在本项目开标后、投标有效期之内撤回投标，或中标后未在规定期限内签订合同并送贵方备案的，贵方将不退还投标保证金。</w:t>
      </w:r>
    </w:p>
    <w:p w14:paraId="4352C9F7" w14:textId="77777777" w:rsidR="002979A2" w:rsidRPr="00036C82" w:rsidRDefault="009C13D3">
      <w:pPr>
        <w:numPr>
          <w:ilvl w:val="0"/>
          <w:numId w:val="18"/>
        </w:numPr>
        <w:spacing w:line="360" w:lineRule="auto"/>
        <w:ind w:left="0" w:firstLine="426"/>
        <w:rPr>
          <w:kern w:val="0"/>
          <w:sz w:val="24"/>
        </w:rPr>
      </w:pPr>
      <w:r w:rsidRPr="00036C82">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A1ADC6D" w14:textId="77777777" w:rsidR="002979A2" w:rsidRPr="00036C82" w:rsidRDefault="009C13D3">
      <w:pPr>
        <w:numPr>
          <w:ilvl w:val="0"/>
          <w:numId w:val="18"/>
        </w:numPr>
        <w:spacing w:line="360" w:lineRule="auto"/>
        <w:ind w:left="0" w:firstLine="426"/>
        <w:rPr>
          <w:kern w:val="0"/>
          <w:sz w:val="24"/>
        </w:rPr>
      </w:pPr>
      <w:r w:rsidRPr="00036C82">
        <w:rPr>
          <w:sz w:val="24"/>
          <w:lang w:val="zh-CN"/>
        </w:rPr>
        <w:t>我方</w:t>
      </w:r>
      <w:r w:rsidRPr="00036C82">
        <w:rPr>
          <w:kern w:val="0"/>
          <w:sz w:val="24"/>
        </w:rPr>
        <w:t>完全</w:t>
      </w:r>
      <w:r w:rsidRPr="00036C82">
        <w:rPr>
          <w:sz w:val="24"/>
          <w:lang w:val="zh-CN"/>
        </w:rPr>
        <w:t>服从和尊重评标委员会所作</w:t>
      </w:r>
      <w:r w:rsidRPr="00036C82">
        <w:rPr>
          <w:rFonts w:hint="eastAsia"/>
          <w:sz w:val="24"/>
        </w:rPr>
        <w:t>出</w:t>
      </w:r>
      <w:r w:rsidRPr="00036C82">
        <w:rPr>
          <w:sz w:val="24"/>
          <w:lang w:val="zh-CN"/>
        </w:rPr>
        <w:t>的评定结果，我方理解贵方不一定接受最低报价或任何贵</w:t>
      </w:r>
      <w:r w:rsidRPr="00036C82">
        <w:rPr>
          <w:kern w:val="0"/>
          <w:sz w:val="24"/>
        </w:rPr>
        <w:t>方可能收到的报价；</w:t>
      </w:r>
    </w:p>
    <w:p w14:paraId="53871751" w14:textId="77777777" w:rsidR="002979A2" w:rsidRPr="00036C82" w:rsidRDefault="009C13D3">
      <w:pPr>
        <w:numPr>
          <w:ilvl w:val="0"/>
          <w:numId w:val="18"/>
        </w:numPr>
        <w:spacing w:line="360" w:lineRule="auto"/>
        <w:ind w:left="0" w:firstLine="426"/>
        <w:rPr>
          <w:kern w:val="0"/>
          <w:sz w:val="24"/>
        </w:rPr>
      </w:pPr>
      <w:r w:rsidRPr="00036C82">
        <w:rPr>
          <w:kern w:val="0"/>
          <w:sz w:val="24"/>
        </w:rPr>
        <w:t>我方如果中标，将保证履行招标文件以及答疑纪要、澄清补充通知等招标文件修改书（如有）中的全部责任和义务。</w:t>
      </w:r>
    </w:p>
    <w:p w14:paraId="0096507A" w14:textId="77777777" w:rsidR="002979A2" w:rsidRPr="00036C82" w:rsidRDefault="009C13D3">
      <w:pPr>
        <w:numPr>
          <w:ilvl w:val="0"/>
          <w:numId w:val="18"/>
        </w:numPr>
        <w:spacing w:line="360" w:lineRule="auto"/>
        <w:ind w:left="0" w:firstLine="426"/>
        <w:rPr>
          <w:sz w:val="24"/>
        </w:rPr>
      </w:pPr>
      <w:r w:rsidRPr="00036C82">
        <w:rPr>
          <w:sz w:val="24"/>
        </w:rPr>
        <w:lastRenderedPageBreak/>
        <w:t>所有</w:t>
      </w:r>
      <w:r w:rsidRPr="00036C82">
        <w:rPr>
          <w:kern w:val="0"/>
          <w:sz w:val="24"/>
        </w:rPr>
        <w:t>有关</w:t>
      </w:r>
      <w:r w:rsidRPr="00036C82">
        <w:rPr>
          <w:sz w:val="24"/>
        </w:rPr>
        <w:t>本次投标的函电请寄：</w:t>
      </w:r>
      <w:r w:rsidRPr="00036C82">
        <w:rPr>
          <w:sz w:val="24"/>
          <w:u w:val="single"/>
        </w:rPr>
        <w:t xml:space="preserve">                     </w:t>
      </w:r>
      <w:r w:rsidRPr="00036C82">
        <w:rPr>
          <w:sz w:val="24"/>
        </w:rPr>
        <w:t>。</w:t>
      </w:r>
    </w:p>
    <w:p w14:paraId="219A07D4" w14:textId="77777777" w:rsidR="002979A2" w:rsidRPr="00036C82" w:rsidRDefault="002979A2">
      <w:pPr>
        <w:spacing w:line="360" w:lineRule="auto"/>
        <w:rPr>
          <w:sz w:val="24"/>
        </w:rPr>
      </w:pPr>
    </w:p>
    <w:p w14:paraId="2D2B09A3" w14:textId="77777777" w:rsidR="002979A2" w:rsidRPr="00036C82" w:rsidRDefault="009C13D3">
      <w:pPr>
        <w:spacing w:line="360" w:lineRule="auto"/>
        <w:rPr>
          <w:sz w:val="24"/>
        </w:rPr>
      </w:pPr>
      <w:r w:rsidRPr="00036C82">
        <w:rPr>
          <w:sz w:val="24"/>
        </w:rPr>
        <w:t>备注：本投标函内容不得擅自修改，否则视为无效投标。</w:t>
      </w:r>
    </w:p>
    <w:p w14:paraId="671D8B57" w14:textId="77777777" w:rsidR="002979A2" w:rsidRPr="00036C82" w:rsidRDefault="002979A2">
      <w:pPr>
        <w:spacing w:line="360" w:lineRule="auto"/>
        <w:ind w:firstLineChars="50" w:firstLine="122"/>
        <w:rPr>
          <w:rStyle w:val="GB2312"/>
          <w:rFonts w:ascii="Times New Roman" w:eastAsia="宋体" w:hAnsi="Times New Roman"/>
        </w:rPr>
      </w:pPr>
    </w:p>
    <w:p w14:paraId="737777FC" w14:textId="77777777" w:rsidR="002979A2" w:rsidRPr="00036C82" w:rsidRDefault="009C13D3">
      <w:pPr>
        <w:spacing w:line="360" w:lineRule="auto"/>
        <w:ind w:firstLineChars="50" w:firstLine="122"/>
        <w:rPr>
          <w:rStyle w:val="GB2312"/>
          <w:rFonts w:ascii="Times New Roman" w:eastAsia="宋体" w:hAnsi="Times New Roman"/>
        </w:rPr>
      </w:pPr>
      <w:r w:rsidRPr="00036C82">
        <w:rPr>
          <w:rStyle w:val="GB2312"/>
          <w:rFonts w:ascii="Times New Roman" w:eastAsia="宋体" w:hAnsi="Times New Roman"/>
        </w:rPr>
        <w:t>投标人代表：</w:t>
      </w:r>
      <w:r w:rsidRPr="00036C82">
        <w:rPr>
          <w:rStyle w:val="GB2312"/>
          <w:rFonts w:ascii="Times New Roman" w:eastAsia="宋体" w:hAnsi="Times New Roman"/>
          <w:u w:val="single"/>
        </w:rPr>
        <w:t xml:space="preserve">             </w:t>
      </w:r>
      <w:r w:rsidRPr="00036C82">
        <w:rPr>
          <w:rStyle w:val="GB2312"/>
          <w:rFonts w:ascii="Times New Roman" w:eastAsia="宋体" w:hAnsi="Times New Roman"/>
        </w:rPr>
        <w:t>（</w:t>
      </w:r>
      <w:r w:rsidRPr="00036C82">
        <w:rPr>
          <w:sz w:val="24"/>
        </w:rPr>
        <w:t>签署</w:t>
      </w:r>
      <w:r w:rsidRPr="00036C82">
        <w:rPr>
          <w:rStyle w:val="GB2312"/>
          <w:rFonts w:ascii="Times New Roman" w:eastAsia="宋体" w:hAnsi="Times New Roman"/>
        </w:rPr>
        <w:t>）</w:t>
      </w:r>
    </w:p>
    <w:p w14:paraId="4942EBF1" w14:textId="77777777" w:rsidR="002979A2" w:rsidRPr="00036C82" w:rsidRDefault="009C13D3">
      <w:pPr>
        <w:spacing w:line="360" w:lineRule="auto"/>
        <w:rPr>
          <w:rStyle w:val="GB2312"/>
          <w:rFonts w:ascii="Times New Roman" w:eastAsia="宋体" w:hAnsi="Times New Roman"/>
        </w:rPr>
      </w:pPr>
      <w:r w:rsidRPr="00036C82">
        <w:rPr>
          <w:rStyle w:val="GB2312"/>
          <w:rFonts w:ascii="Times New Roman" w:eastAsia="宋体" w:hAnsi="Times New Roman"/>
        </w:rPr>
        <w:t xml:space="preserve"> </w:t>
      </w:r>
      <w:r w:rsidRPr="00036C82">
        <w:rPr>
          <w:rStyle w:val="GB2312"/>
          <w:rFonts w:ascii="Times New Roman" w:eastAsia="宋体" w:hAnsi="Times New Roman"/>
        </w:rPr>
        <w:t>职</w:t>
      </w:r>
      <w:r w:rsidRPr="00036C82">
        <w:rPr>
          <w:rStyle w:val="GB2312"/>
          <w:rFonts w:ascii="Times New Roman" w:eastAsia="宋体" w:hAnsi="Times New Roman"/>
        </w:rPr>
        <w:t xml:space="preserve">      </w:t>
      </w:r>
      <w:r w:rsidRPr="00036C82">
        <w:rPr>
          <w:rStyle w:val="GB2312"/>
          <w:rFonts w:ascii="Times New Roman" w:eastAsia="宋体" w:hAnsi="Times New Roman"/>
        </w:rPr>
        <w:t>位：</w:t>
      </w:r>
    </w:p>
    <w:p w14:paraId="27625DE2" w14:textId="77777777" w:rsidR="002979A2" w:rsidRPr="00036C82" w:rsidRDefault="009C13D3">
      <w:pPr>
        <w:spacing w:line="360" w:lineRule="auto"/>
        <w:ind w:firstLineChars="50" w:firstLine="122"/>
        <w:rPr>
          <w:rStyle w:val="GB2312"/>
          <w:rFonts w:ascii="Times New Roman" w:eastAsia="宋体" w:hAnsi="Times New Roman"/>
        </w:rPr>
      </w:pPr>
      <w:r w:rsidRPr="00036C82">
        <w:rPr>
          <w:rStyle w:val="GB2312"/>
          <w:rFonts w:ascii="Times New Roman" w:eastAsia="宋体" w:hAnsi="Times New Roman"/>
        </w:rPr>
        <w:t>投标人名称：</w:t>
      </w:r>
      <w:r w:rsidRPr="00036C82">
        <w:rPr>
          <w:rStyle w:val="GB2312"/>
          <w:rFonts w:ascii="Times New Roman" w:eastAsia="宋体" w:hAnsi="Times New Roman"/>
          <w:u w:val="single"/>
        </w:rPr>
        <w:t xml:space="preserve">             </w:t>
      </w:r>
      <w:r w:rsidRPr="00036C82">
        <w:rPr>
          <w:rStyle w:val="GB2312"/>
          <w:rFonts w:ascii="Times New Roman" w:eastAsia="宋体" w:hAnsi="Times New Roman"/>
        </w:rPr>
        <w:t>（盖章）</w:t>
      </w:r>
    </w:p>
    <w:p w14:paraId="03B87F12" w14:textId="77777777" w:rsidR="002979A2" w:rsidRPr="00036C82" w:rsidRDefault="009C13D3">
      <w:pPr>
        <w:spacing w:line="360" w:lineRule="auto"/>
        <w:ind w:firstLineChars="50" w:firstLine="122"/>
        <w:rPr>
          <w:rStyle w:val="GB2312"/>
          <w:rFonts w:ascii="Times New Roman" w:eastAsia="宋体" w:hAnsi="Times New Roman"/>
        </w:rPr>
      </w:pPr>
      <w:r w:rsidRPr="00036C82">
        <w:rPr>
          <w:rStyle w:val="GB2312"/>
          <w:rFonts w:ascii="Times New Roman" w:eastAsia="宋体" w:hAnsi="Times New Roman"/>
        </w:rPr>
        <w:t>投标人地址：</w:t>
      </w:r>
      <w:r w:rsidRPr="00036C82">
        <w:rPr>
          <w:rStyle w:val="GB2312"/>
          <w:rFonts w:ascii="Times New Roman" w:eastAsia="宋体" w:hAnsi="Times New Roman"/>
          <w:u w:val="single"/>
        </w:rPr>
        <w:t xml:space="preserve">             </w:t>
      </w:r>
    </w:p>
    <w:p w14:paraId="57EF9274" w14:textId="77777777" w:rsidR="002979A2" w:rsidRPr="00036C82" w:rsidRDefault="009C13D3">
      <w:pPr>
        <w:spacing w:line="360" w:lineRule="auto"/>
        <w:ind w:firstLineChars="50" w:firstLine="122"/>
        <w:rPr>
          <w:rStyle w:val="GB2312"/>
          <w:rFonts w:ascii="Times New Roman" w:eastAsia="宋体" w:hAnsi="Times New Roman"/>
        </w:rPr>
      </w:pPr>
      <w:r w:rsidRPr="00036C82">
        <w:rPr>
          <w:rStyle w:val="GB2312"/>
          <w:rFonts w:ascii="Times New Roman" w:eastAsia="宋体" w:hAnsi="Times New Roman"/>
        </w:rPr>
        <w:t>电</w:t>
      </w:r>
      <w:r w:rsidRPr="00036C82">
        <w:rPr>
          <w:rStyle w:val="GB2312"/>
          <w:rFonts w:ascii="Times New Roman" w:eastAsia="宋体" w:hAnsi="Times New Roman"/>
        </w:rPr>
        <w:t xml:space="preserve">      </w:t>
      </w:r>
      <w:r w:rsidRPr="00036C82">
        <w:rPr>
          <w:rStyle w:val="GB2312"/>
          <w:rFonts w:ascii="Times New Roman" w:eastAsia="宋体" w:hAnsi="Times New Roman"/>
        </w:rPr>
        <w:t>话：</w:t>
      </w:r>
      <w:r w:rsidRPr="00036C82">
        <w:rPr>
          <w:rStyle w:val="GB2312"/>
          <w:rFonts w:ascii="Times New Roman" w:eastAsia="宋体" w:hAnsi="Times New Roman"/>
          <w:u w:val="single"/>
        </w:rPr>
        <w:t xml:space="preserve">             </w:t>
      </w:r>
    </w:p>
    <w:p w14:paraId="1CD25FD5" w14:textId="77777777" w:rsidR="002979A2" w:rsidRPr="00036C82" w:rsidRDefault="009C13D3">
      <w:pPr>
        <w:spacing w:line="360" w:lineRule="auto"/>
        <w:ind w:firstLineChars="50" w:firstLine="122"/>
        <w:rPr>
          <w:rStyle w:val="GB2312"/>
          <w:rFonts w:ascii="Times New Roman" w:eastAsia="宋体" w:hAnsi="Times New Roman"/>
        </w:rPr>
      </w:pPr>
      <w:r w:rsidRPr="00036C82">
        <w:rPr>
          <w:rStyle w:val="GB2312"/>
          <w:rFonts w:ascii="Times New Roman" w:eastAsia="宋体" w:hAnsi="Times New Roman"/>
        </w:rPr>
        <w:t>传</w:t>
      </w:r>
      <w:r w:rsidRPr="00036C82">
        <w:rPr>
          <w:rStyle w:val="GB2312"/>
          <w:rFonts w:ascii="Times New Roman" w:eastAsia="宋体" w:hAnsi="Times New Roman"/>
        </w:rPr>
        <w:t xml:space="preserve">      </w:t>
      </w:r>
      <w:r w:rsidRPr="00036C82">
        <w:rPr>
          <w:rStyle w:val="GB2312"/>
          <w:rFonts w:ascii="Times New Roman" w:eastAsia="宋体" w:hAnsi="Times New Roman"/>
        </w:rPr>
        <w:t>真：</w:t>
      </w:r>
      <w:r w:rsidRPr="00036C82">
        <w:rPr>
          <w:rStyle w:val="GB2312"/>
          <w:rFonts w:ascii="Times New Roman" w:eastAsia="宋体" w:hAnsi="Times New Roman"/>
          <w:u w:val="single"/>
        </w:rPr>
        <w:t xml:space="preserve">             </w:t>
      </w:r>
    </w:p>
    <w:p w14:paraId="4DB3333D" w14:textId="77777777" w:rsidR="002979A2" w:rsidRPr="00036C82" w:rsidRDefault="009C13D3">
      <w:pPr>
        <w:spacing w:line="276" w:lineRule="auto"/>
        <w:ind w:firstLineChars="50" w:firstLine="122"/>
        <w:rPr>
          <w:rStyle w:val="GB2312"/>
          <w:rFonts w:ascii="Times New Roman" w:eastAsia="宋体" w:hAnsi="Times New Roman"/>
        </w:rPr>
      </w:pPr>
      <w:r w:rsidRPr="00036C82">
        <w:rPr>
          <w:rStyle w:val="GB2312"/>
          <w:rFonts w:ascii="Times New Roman" w:eastAsia="宋体" w:hAnsi="Times New Roman"/>
        </w:rPr>
        <w:t>日</w:t>
      </w:r>
      <w:r w:rsidRPr="00036C82">
        <w:rPr>
          <w:rStyle w:val="GB2312"/>
          <w:rFonts w:ascii="Times New Roman" w:eastAsia="宋体" w:hAnsi="Times New Roman"/>
        </w:rPr>
        <w:t xml:space="preserve">      </w:t>
      </w:r>
      <w:r w:rsidRPr="00036C82">
        <w:rPr>
          <w:rStyle w:val="GB2312"/>
          <w:rFonts w:ascii="Times New Roman" w:eastAsia="宋体" w:hAnsi="Times New Roman"/>
        </w:rPr>
        <w:t>期</w:t>
      </w:r>
      <w:r w:rsidRPr="00036C82">
        <w:rPr>
          <w:sz w:val="24"/>
        </w:rPr>
        <w:t>：</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6EC18239" w14:textId="77777777" w:rsidR="002979A2" w:rsidRPr="00036C82" w:rsidRDefault="009C13D3">
      <w:pPr>
        <w:numPr>
          <w:ilvl w:val="1"/>
          <w:numId w:val="13"/>
        </w:numPr>
        <w:tabs>
          <w:tab w:val="left" w:pos="993"/>
        </w:tabs>
        <w:jc w:val="left"/>
        <w:outlineLvl w:val="1"/>
        <w:rPr>
          <w:rStyle w:val="GB2312"/>
          <w:rFonts w:ascii="Times New Roman" w:eastAsia="宋体" w:hAnsi="Times New Roman"/>
        </w:rPr>
      </w:pPr>
      <w:bookmarkStart w:id="151" w:name="_Ref354753214"/>
      <w:r w:rsidRPr="00036C82">
        <w:br w:type="page"/>
      </w:r>
      <w:bookmarkStart w:id="152" w:name="_Ref374004400"/>
      <w:bookmarkStart w:id="153" w:name="_Toc529771640"/>
      <w:r w:rsidRPr="00036C82">
        <w:rPr>
          <w:rStyle w:val="GB2312"/>
          <w:rFonts w:ascii="Times New Roman" w:eastAsia="宋体" w:hAnsi="Times New Roman"/>
          <w:b/>
        </w:rPr>
        <w:lastRenderedPageBreak/>
        <w:t>法定代表人身份证明格式</w:t>
      </w:r>
      <w:bookmarkEnd w:id="151"/>
      <w:bookmarkEnd w:id="152"/>
      <w:bookmarkEnd w:id="153"/>
    </w:p>
    <w:p w14:paraId="10ADC776"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法定代表人身份证明书</w:t>
      </w:r>
    </w:p>
    <w:p w14:paraId="75C9ABFE" w14:textId="77777777" w:rsidR="002979A2" w:rsidRPr="00036C82" w:rsidRDefault="009C13D3">
      <w:pPr>
        <w:spacing w:line="600" w:lineRule="exact"/>
        <w:rPr>
          <w:sz w:val="24"/>
        </w:rPr>
      </w:pPr>
      <w:r w:rsidRPr="00036C82">
        <w:rPr>
          <w:sz w:val="24"/>
        </w:rPr>
        <w:t>致：广东洲际招标代理有限公司</w:t>
      </w:r>
    </w:p>
    <w:p w14:paraId="54D81CF8" w14:textId="77777777" w:rsidR="002979A2" w:rsidRPr="00036C82" w:rsidRDefault="009C13D3">
      <w:pPr>
        <w:spacing w:line="600" w:lineRule="exact"/>
        <w:ind w:firstLineChars="200" w:firstLine="487"/>
        <w:rPr>
          <w:sz w:val="24"/>
          <w:u w:val="single"/>
        </w:rPr>
      </w:pPr>
      <w:r w:rsidRPr="00036C82">
        <w:rPr>
          <w:sz w:val="24"/>
        </w:rPr>
        <w:t>本证明书声明：注册于</w:t>
      </w:r>
      <w:r w:rsidRPr="00036C82">
        <w:rPr>
          <w:sz w:val="24"/>
          <w:u w:val="single"/>
        </w:rPr>
        <w:t xml:space="preserve">     </w:t>
      </w:r>
      <w:r w:rsidRPr="00036C82">
        <w:rPr>
          <w:sz w:val="24"/>
          <w:u w:val="single"/>
        </w:rPr>
        <w:t>（国家名称）</w:t>
      </w:r>
      <w:r w:rsidRPr="00036C82">
        <w:rPr>
          <w:sz w:val="24"/>
          <w:u w:val="single"/>
        </w:rPr>
        <w:t xml:space="preserve">   </w:t>
      </w:r>
      <w:r w:rsidRPr="00036C82">
        <w:rPr>
          <w:sz w:val="24"/>
        </w:rPr>
        <w:t>的</w:t>
      </w:r>
      <w:r w:rsidRPr="00036C82">
        <w:rPr>
          <w:sz w:val="24"/>
          <w:u w:val="single"/>
        </w:rPr>
        <w:t xml:space="preserve">    </w:t>
      </w:r>
      <w:r w:rsidRPr="00036C82">
        <w:rPr>
          <w:sz w:val="24"/>
          <w:u w:val="single"/>
        </w:rPr>
        <w:t xml:space="preserve">　（投标人名称）</w:t>
      </w:r>
      <w:r w:rsidRPr="00036C82">
        <w:rPr>
          <w:sz w:val="24"/>
          <w:u w:val="single"/>
        </w:rPr>
        <w:t xml:space="preserve">       </w:t>
      </w:r>
      <w:r w:rsidRPr="00036C82">
        <w:rPr>
          <w:sz w:val="24"/>
        </w:rPr>
        <w:t>在下面签字的</w:t>
      </w:r>
      <w:r w:rsidRPr="00036C82">
        <w:rPr>
          <w:sz w:val="24"/>
          <w:u w:val="single"/>
        </w:rPr>
        <w:t xml:space="preserve">　　　　　</w:t>
      </w:r>
      <w:r w:rsidRPr="00036C82">
        <w:rPr>
          <w:sz w:val="24"/>
        </w:rPr>
        <w:t>（法定代表人姓名、职务）为本公司的合法代表人。</w:t>
      </w:r>
    </w:p>
    <w:p w14:paraId="01DC2CF1" w14:textId="77777777" w:rsidR="002979A2" w:rsidRPr="00036C82" w:rsidRDefault="009C13D3">
      <w:pPr>
        <w:spacing w:line="600" w:lineRule="exact"/>
        <w:ind w:firstLineChars="200" w:firstLine="487"/>
        <w:rPr>
          <w:sz w:val="24"/>
        </w:rPr>
      </w:pPr>
      <w:r w:rsidRPr="00036C82">
        <w:rPr>
          <w:sz w:val="24"/>
        </w:rPr>
        <w:t>特此证明！</w:t>
      </w:r>
    </w:p>
    <w:p w14:paraId="76B4BAAB" w14:textId="77777777" w:rsidR="002979A2" w:rsidRPr="00036C82" w:rsidRDefault="009C13D3">
      <w:pPr>
        <w:spacing w:line="600" w:lineRule="exact"/>
        <w:ind w:firstLineChars="200" w:firstLine="487"/>
        <w:rPr>
          <w:sz w:val="24"/>
        </w:rPr>
      </w:pPr>
      <w:r w:rsidRPr="00036C82">
        <w:rPr>
          <w:sz w:val="24"/>
        </w:rPr>
        <w:t>附：</w:t>
      </w:r>
      <w:r w:rsidRPr="00036C82">
        <w:rPr>
          <w:sz w:val="24"/>
        </w:rPr>
        <w:t>1.</w:t>
      </w:r>
      <w:r w:rsidRPr="00036C82">
        <w:rPr>
          <w:sz w:val="24"/>
        </w:rPr>
        <w:t>营业执照注册号：</w:t>
      </w:r>
      <w:r w:rsidRPr="00036C82">
        <w:rPr>
          <w:sz w:val="24"/>
        </w:rPr>
        <w:t xml:space="preserve">                         </w:t>
      </w:r>
    </w:p>
    <w:p w14:paraId="0E6A16E8" w14:textId="77777777" w:rsidR="002979A2" w:rsidRPr="00036C82" w:rsidRDefault="009C13D3">
      <w:pPr>
        <w:spacing w:line="600" w:lineRule="exact"/>
        <w:ind w:firstLineChars="200" w:firstLine="487"/>
        <w:rPr>
          <w:sz w:val="24"/>
        </w:rPr>
      </w:pPr>
      <w:r w:rsidRPr="00036C82">
        <w:rPr>
          <w:rFonts w:hint="eastAsia"/>
          <w:sz w:val="24"/>
        </w:rPr>
        <w:t>2.</w:t>
      </w:r>
      <w:r w:rsidRPr="00036C82">
        <w:rPr>
          <w:sz w:val="24"/>
        </w:rPr>
        <w:t>经济性质：</w:t>
      </w:r>
      <w:r w:rsidRPr="00036C82">
        <w:rPr>
          <w:sz w:val="24"/>
        </w:rPr>
        <w:t xml:space="preserve">                              </w:t>
      </w:r>
    </w:p>
    <w:p w14:paraId="16FD722A" w14:textId="77777777" w:rsidR="002979A2" w:rsidRPr="00036C82" w:rsidRDefault="009C13D3">
      <w:pPr>
        <w:spacing w:line="600" w:lineRule="exact"/>
        <w:ind w:firstLineChars="200" w:firstLine="487"/>
        <w:rPr>
          <w:sz w:val="24"/>
        </w:rPr>
      </w:pPr>
      <w:r w:rsidRPr="00036C82">
        <w:rPr>
          <w:rFonts w:hint="eastAsia"/>
          <w:sz w:val="24"/>
        </w:rPr>
        <w:t>3.</w:t>
      </w:r>
      <w:r w:rsidRPr="00036C82">
        <w:rPr>
          <w:sz w:val="24"/>
        </w:rPr>
        <w:t>经营范围：</w:t>
      </w:r>
      <w:r w:rsidRPr="00036C82">
        <w:rPr>
          <w:sz w:val="24"/>
        </w:rPr>
        <w:t xml:space="preserve">    </w:t>
      </w:r>
      <w:r w:rsidRPr="00036C82">
        <w:rPr>
          <w:sz w:val="24"/>
          <w:u w:val="single"/>
        </w:rPr>
        <w:t xml:space="preserve">                          </w:t>
      </w:r>
    </w:p>
    <w:p w14:paraId="14116B5C" w14:textId="77777777" w:rsidR="002979A2" w:rsidRPr="00036C82" w:rsidRDefault="002979A2">
      <w:pPr>
        <w:spacing w:line="600" w:lineRule="exact"/>
        <w:rPr>
          <w:sz w:val="24"/>
        </w:rPr>
      </w:pPr>
    </w:p>
    <w:p w14:paraId="7B506170" w14:textId="77777777" w:rsidR="002979A2" w:rsidRPr="00036C82" w:rsidRDefault="002979A2">
      <w:pPr>
        <w:spacing w:line="600" w:lineRule="exact"/>
        <w:rPr>
          <w:sz w:val="24"/>
        </w:rPr>
      </w:pPr>
    </w:p>
    <w:p w14:paraId="55B70EA8" w14:textId="77777777" w:rsidR="002979A2" w:rsidRPr="00036C82" w:rsidRDefault="009C13D3">
      <w:pPr>
        <w:spacing w:line="600" w:lineRule="exact"/>
        <w:rPr>
          <w:sz w:val="24"/>
        </w:rPr>
      </w:pPr>
      <w:r w:rsidRPr="00036C82">
        <w:rPr>
          <w:sz w:val="24"/>
        </w:rPr>
        <w:t>投标人名称：</w:t>
      </w:r>
      <w:r w:rsidRPr="00036C82">
        <w:rPr>
          <w:sz w:val="24"/>
          <w:u w:val="single"/>
        </w:rPr>
        <w:t xml:space="preserve">             </w:t>
      </w:r>
      <w:r w:rsidRPr="00036C82">
        <w:rPr>
          <w:sz w:val="24"/>
        </w:rPr>
        <w:t>（盖章）</w:t>
      </w:r>
    </w:p>
    <w:p w14:paraId="6ABA1E5E" w14:textId="77777777" w:rsidR="002979A2" w:rsidRPr="00036C82" w:rsidRDefault="009C13D3">
      <w:pPr>
        <w:spacing w:line="600" w:lineRule="exact"/>
        <w:rPr>
          <w:sz w:val="24"/>
        </w:rPr>
      </w:pPr>
      <w:r w:rsidRPr="00036C82">
        <w:rPr>
          <w:sz w:val="24"/>
        </w:rPr>
        <w:t>投标人地址：</w:t>
      </w:r>
      <w:r w:rsidRPr="00036C82">
        <w:rPr>
          <w:sz w:val="24"/>
          <w:u w:val="single"/>
        </w:rPr>
        <w:t xml:space="preserve">                                     </w:t>
      </w:r>
    </w:p>
    <w:p w14:paraId="012BE61A" w14:textId="77777777" w:rsidR="002979A2" w:rsidRPr="00036C82" w:rsidRDefault="009C13D3">
      <w:pPr>
        <w:spacing w:line="600" w:lineRule="exact"/>
        <w:rPr>
          <w:sz w:val="24"/>
        </w:rPr>
      </w:pPr>
      <w:r w:rsidRPr="00036C82">
        <w:rPr>
          <w:sz w:val="24"/>
        </w:rPr>
        <w:t>法定代表人：</w:t>
      </w:r>
      <w:r w:rsidRPr="00036C82">
        <w:rPr>
          <w:sz w:val="24"/>
          <w:u w:val="single"/>
        </w:rPr>
        <w:t xml:space="preserve">             </w:t>
      </w:r>
      <w:r w:rsidRPr="00036C82">
        <w:rPr>
          <w:sz w:val="24"/>
        </w:rPr>
        <w:t>（签署）</w:t>
      </w:r>
    </w:p>
    <w:p w14:paraId="0C2720C8" w14:textId="77777777" w:rsidR="002979A2" w:rsidRPr="00036C82" w:rsidRDefault="009C13D3">
      <w:pPr>
        <w:spacing w:line="600" w:lineRule="exact"/>
        <w:rPr>
          <w:sz w:val="24"/>
          <w:u w:val="single"/>
        </w:rPr>
      </w:pPr>
      <w:r w:rsidRPr="00036C82">
        <w:rPr>
          <w:sz w:val="24"/>
        </w:rPr>
        <w:t>职　　　务：</w:t>
      </w:r>
      <w:r w:rsidRPr="00036C82">
        <w:rPr>
          <w:sz w:val="24"/>
          <w:u w:val="single"/>
        </w:rPr>
        <w:t xml:space="preserve">             </w:t>
      </w:r>
    </w:p>
    <w:p w14:paraId="54214803" w14:textId="77777777" w:rsidR="002979A2" w:rsidRPr="00036C82" w:rsidRDefault="002979A2">
      <w:pPr>
        <w:spacing w:line="600" w:lineRule="exact"/>
        <w:rPr>
          <w:sz w:val="24"/>
          <w:u w:val="single"/>
        </w:rPr>
      </w:pPr>
    </w:p>
    <w:p w14:paraId="1BD478A4" w14:textId="77777777" w:rsidR="002979A2" w:rsidRPr="00036C82" w:rsidRDefault="002979A2">
      <w:pPr>
        <w:spacing w:line="600" w:lineRule="exact"/>
        <w:rPr>
          <w:sz w:val="24"/>
          <w:u w:val="single"/>
        </w:rPr>
      </w:pPr>
    </w:p>
    <w:p w14:paraId="4124E9C5" w14:textId="77777777" w:rsidR="002979A2" w:rsidRPr="00036C82" w:rsidRDefault="002979A2">
      <w:pPr>
        <w:spacing w:line="600" w:lineRule="exact"/>
        <w:rPr>
          <w:sz w:val="24"/>
          <w:u w:val="single"/>
        </w:rPr>
      </w:pPr>
    </w:p>
    <w:p w14:paraId="4028FB44" w14:textId="77777777" w:rsidR="002979A2" w:rsidRPr="00036C82" w:rsidRDefault="009C13D3">
      <w:pPr>
        <w:spacing w:line="600" w:lineRule="exact"/>
        <w:rPr>
          <w:sz w:val="24"/>
          <w:u w:val="single"/>
        </w:rPr>
      </w:pPr>
      <w:r w:rsidRPr="00036C82">
        <w:rPr>
          <w:rFonts w:hint="eastAsia"/>
          <w:b/>
          <w:sz w:val="24"/>
        </w:rPr>
        <w:t>附：</w:t>
      </w:r>
      <w:r w:rsidRPr="00036C82">
        <w:rPr>
          <w:b/>
          <w:sz w:val="24"/>
        </w:rPr>
        <w:t>法定代表人身份证（正面、背面）复印件</w:t>
      </w:r>
      <w:r w:rsidRPr="00036C82">
        <w:rPr>
          <w:rFonts w:hint="eastAsia"/>
          <w:b/>
          <w:sz w:val="24"/>
        </w:rPr>
        <w:t>。</w:t>
      </w:r>
    </w:p>
    <w:p w14:paraId="7F3C2B3A" w14:textId="77777777" w:rsidR="002979A2" w:rsidRPr="00036C82" w:rsidRDefault="002979A2">
      <w:pPr>
        <w:spacing w:line="600" w:lineRule="exact"/>
        <w:rPr>
          <w:sz w:val="24"/>
        </w:rPr>
      </w:pPr>
    </w:p>
    <w:p w14:paraId="425353DF" w14:textId="77777777" w:rsidR="002979A2" w:rsidRPr="00036C82" w:rsidRDefault="009C13D3">
      <w:pPr>
        <w:numPr>
          <w:ilvl w:val="1"/>
          <w:numId w:val="13"/>
        </w:numPr>
        <w:tabs>
          <w:tab w:val="left" w:pos="993"/>
        </w:tabs>
        <w:jc w:val="left"/>
        <w:outlineLvl w:val="1"/>
        <w:rPr>
          <w:rStyle w:val="GB2312"/>
          <w:rFonts w:ascii="Times New Roman" w:eastAsia="宋体" w:hAnsi="Times New Roman"/>
          <w:b/>
        </w:rPr>
      </w:pPr>
      <w:r w:rsidRPr="00036C82">
        <w:br w:type="page"/>
      </w:r>
      <w:bookmarkStart w:id="154" w:name="_Ref354753220"/>
      <w:bookmarkStart w:id="155" w:name="_Toc529771641"/>
      <w:r w:rsidRPr="00036C82">
        <w:rPr>
          <w:rStyle w:val="GB2312"/>
          <w:rFonts w:ascii="Times New Roman" w:eastAsia="宋体" w:hAnsi="Times New Roman"/>
          <w:b/>
        </w:rPr>
        <w:lastRenderedPageBreak/>
        <w:t>法定代表人授权书格式</w:t>
      </w:r>
      <w:bookmarkEnd w:id="154"/>
      <w:bookmarkEnd w:id="155"/>
    </w:p>
    <w:p w14:paraId="11C558F9"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法定代表人授权书</w:t>
      </w:r>
    </w:p>
    <w:p w14:paraId="5AF2FC75" w14:textId="77777777" w:rsidR="002979A2" w:rsidRPr="00036C82" w:rsidRDefault="009C13D3">
      <w:pPr>
        <w:pStyle w:val="affff1"/>
        <w:rPr>
          <w:rFonts w:ascii="Times New Roman" w:eastAsia="宋体" w:hAnsi="Times New Roman"/>
          <w:sz w:val="24"/>
          <w:szCs w:val="24"/>
        </w:rPr>
      </w:pPr>
      <w:r w:rsidRPr="00036C82">
        <w:rPr>
          <w:rFonts w:ascii="Times New Roman" w:eastAsia="宋体" w:hAnsi="Times New Roman"/>
          <w:sz w:val="24"/>
          <w:szCs w:val="24"/>
        </w:rPr>
        <w:t>致：广东洲际招标代理有限公司</w:t>
      </w:r>
    </w:p>
    <w:p w14:paraId="36CBF097" w14:textId="77777777" w:rsidR="002979A2" w:rsidRPr="00036C82" w:rsidRDefault="009C13D3">
      <w:pPr>
        <w:pStyle w:val="2a"/>
        <w:ind w:firstLine="502"/>
        <w:rPr>
          <w:rFonts w:ascii="Times New Roman" w:eastAsia="宋体" w:hAnsi="Times New Roman"/>
          <w:sz w:val="24"/>
          <w:szCs w:val="24"/>
        </w:rPr>
      </w:pPr>
      <w:r w:rsidRPr="00036C82">
        <w:rPr>
          <w:rFonts w:ascii="Times New Roman" w:eastAsia="宋体" w:hAnsi="Times New Roman"/>
          <w:sz w:val="24"/>
          <w:szCs w:val="24"/>
        </w:rPr>
        <w:t>本委托书声明：在下面签字的</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u w:val="single"/>
        </w:rPr>
        <w:t>（法定代表人姓名、职务）</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rPr>
        <w:t>代表</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u w:val="single"/>
        </w:rPr>
        <w:t>（投标人名称）</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rPr>
        <w:t>委托在下面签字的</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u w:val="single"/>
        </w:rPr>
        <w:t>（被授权人的姓名、职务）</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rPr>
        <w:t>为本公司的合法的投标人代表，就</w:t>
      </w:r>
      <w:r w:rsidRPr="00036C82">
        <w:rPr>
          <w:rFonts w:ascii="Times New Roman" w:eastAsia="宋体" w:hAnsi="Times New Roman"/>
          <w:sz w:val="24"/>
          <w:u w:val="single"/>
        </w:rPr>
        <w:t xml:space="preserve">      </w:t>
      </w:r>
      <w:r w:rsidRPr="00036C82">
        <w:rPr>
          <w:rFonts w:ascii="Times New Roman" w:eastAsia="宋体" w:hAnsi="Times New Roman"/>
          <w:sz w:val="24"/>
          <w:u w:val="single"/>
        </w:rPr>
        <w:t>（项目名称）</w:t>
      </w:r>
      <w:r w:rsidRPr="00036C82">
        <w:rPr>
          <w:rFonts w:ascii="Times New Roman" w:eastAsia="宋体" w:hAnsi="Times New Roman"/>
          <w:sz w:val="24"/>
          <w:u w:val="single"/>
        </w:rPr>
        <w:t xml:space="preserve">  (</w:t>
      </w:r>
      <w:r w:rsidRPr="00036C82">
        <w:rPr>
          <w:rFonts w:ascii="Times New Roman" w:eastAsia="宋体" w:hAnsi="Times New Roman"/>
          <w:sz w:val="24"/>
          <w:u w:val="single"/>
        </w:rPr>
        <w:t>项目编号：</w:t>
      </w:r>
      <w:r w:rsidRPr="00036C82">
        <w:rPr>
          <w:rFonts w:ascii="Times New Roman" w:eastAsia="宋体" w:hAnsi="Times New Roman"/>
          <w:sz w:val="24"/>
          <w:u w:val="single"/>
        </w:rPr>
        <w:t xml:space="preserve">      </w:t>
      </w:r>
      <w:r w:rsidRPr="00036C82">
        <w:rPr>
          <w:rFonts w:ascii="Times New Roman" w:eastAsia="宋体" w:hAnsi="Times New Roman"/>
          <w:sz w:val="24"/>
          <w:u w:val="single"/>
        </w:rPr>
        <w:t>）</w:t>
      </w:r>
      <w:r w:rsidRPr="00036C82">
        <w:rPr>
          <w:rFonts w:ascii="Times New Roman" w:eastAsia="宋体" w:hAnsi="Times New Roman" w:hint="eastAsia"/>
          <w:sz w:val="24"/>
          <w:u w:val="single"/>
        </w:rPr>
        <w:t>（包号：</w:t>
      </w:r>
      <w:r w:rsidRPr="00036C82">
        <w:rPr>
          <w:rFonts w:ascii="Times New Roman" w:eastAsia="宋体" w:hAnsi="Times New Roman" w:hint="eastAsia"/>
          <w:sz w:val="24"/>
          <w:u w:val="single"/>
        </w:rPr>
        <w:t xml:space="preserve"> </w:t>
      </w:r>
      <w:r w:rsidRPr="00036C82">
        <w:rPr>
          <w:rFonts w:ascii="Times New Roman" w:eastAsia="宋体" w:hAnsi="Times New Roman" w:hint="eastAsia"/>
          <w:sz w:val="24"/>
          <w:u w:val="single"/>
        </w:rPr>
        <w:t>）</w:t>
      </w:r>
      <w:r w:rsidRPr="00036C82">
        <w:rPr>
          <w:rFonts w:ascii="Times New Roman" w:eastAsia="宋体" w:hAnsi="Times New Roman"/>
          <w:sz w:val="24"/>
          <w:szCs w:val="24"/>
        </w:rPr>
        <w:t>的投标、项目谈判和合同执行，以我方的名义处理一切与之有关的事宜。</w:t>
      </w:r>
    </w:p>
    <w:p w14:paraId="48D9B3C3" w14:textId="77777777" w:rsidR="002979A2" w:rsidRPr="00036C82" w:rsidRDefault="009C13D3">
      <w:pPr>
        <w:pStyle w:val="2a"/>
        <w:ind w:firstLine="502"/>
        <w:rPr>
          <w:rFonts w:ascii="Times New Roman" w:eastAsia="宋体" w:hAnsi="Times New Roman"/>
          <w:sz w:val="24"/>
          <w:szCs w:val="24"/>
        </w:rPr>
      </w:pPr>
      <w:r w:rsidRPr="00036C82">
        <w:rPr>
          <w:rFonts w:ascii="Times New Roman" w:eastAsia="宋体" w:hAnsi="Times New Roman"/>
          <w:sz w:val="24"/>
          <w:szCs w:val="24"/>
        </w:rPr>
        <w:t>本授权书于</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rPr>
        <w:t>年</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rPr>
        <w:t>月</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rPr>
        <w:t>日签字生效，特此声明。</w:t>
      </w:r>
    </w:p>
    <w:p w14:paraId="62D210B0" w14:textId="77777777" w:rsidR="002979A2" w:rsidRPr="00036C82" w:rsidRDefault="002979A2">
      <w:pPr>
        <w:pStyle w:val="2a"/>
        <w:ind w:firstLine="502"/>
        <w:rPr>
          <w:rFonts w:ascii="Times New Roman" w:eastAsia="宋体" w:hAnsi="Times New Roman"/>
          <w:sz w:val="24"/>
          <w:szCs w:val="24"/>
        </w:rPr>
      </w:pPr>
    </w:p>
    <w:p w14:paraId="2FD70967" w14:textId="77777777" w:rsidR="002979A2" w:rsidRPr="00036C82" w:rsidRDefault="002979A2">
      <w:pPr>
        <w:pStyle w:val="2a"/>
        <w:ind w:firstLine="502"/>
        <w:rPr>
          <w:rFonts w:ascii="Times New Roman" w:eastAsia="宋体" w:hAnsi="Times New Roman"/>
          <w:sz w:val="24"/>
          <w:szCs w:val="24"/>
        </w:rPr>
      </w:pPr>
    </w:p>
    <w:p w14:paraId="6790899C" w14:textId="77777777" w:rsidR="002979A2" w:rsidRPr="00036C82" w:rsidRDefault="002979A2">
      <w:pPr>
        <w:pStyle w:val="2a"/>
        <w:ind w:firstLine="502"/>
        <w:rPr>
          <w:rFonts w:ascii="Times New Roman" w:eastAsia="宋体" w:hAnsi="Times New Roman"/>
          <w:sz w:val="24"/>
          <w:szCs w:val="24"/>
        </w:rPr>
      </w:pPr>
    </w:p>
    <w:p w14:paraId="2EFC13AB" w14:textId="77777777" w:rsidR="002979A2" w:rsidRPr="00036C82" w:rsidRDefault="009C13D3">
      <w:pPr>
        <w:pStyle w:val="2a"/>
        <w:ind w:firstLineChars="0" w:firstLine="0"/>
        <w:rPr>
          <w:rFonts w:ascii="Times New Roman" w:eastAsia="宋体" w:hAnsi="Times New Roman"/>
          <w:sz w:val="24"/>
          <w:szCs w:val="24"/>
        </w:rPr>
      </w:pPr>
      <w:r w:rsidRPr="00036C82">
        <w:rPr>
          <w:rFonts w:ascii="Times New Roman" w:eastAsia="宋体" w:hAnsi="Times New Roman"/>
          <w:sz w:val="24"/>
          <w:szCs w:val="24"/>
        </w:rPr>
        <w:t>投标人名称：</w:t>
      </w:r>
      <w:r w:rsidRPr="00036C82">
        <w:rPr>
          <w:rFonts w:ascii="Times New Roman" w:hAnsi="Times New Roman"/>
          <w:sz w:val="24"/>
          <w:u w:val="single"/>
        </w:rPr>
        <w:t xml:space="preserve">             </w:t>
      </w:r>
      <w:r w:rsidRPr="00036C82">
        <w:rPr>
          <w:rFonts w:ascii="Times New Roman" w:eastAsia="宋体" w:hAnsi="Times New Roman"/>
          <w:sz w:val="24"/>
          <w:szCs w:val="24"/>
        </w:rPr>
        <w:t>（盖章）</w:t>
      </w:r>
    </w:p>
    <w:p w14:paraId="178B537A" w14:textId="77777777" w:rsidR="002979A2" w:rsidRPr="00036C82" w:rsidRDefault="009C13D3">
      <w:pPr>
        <w:pStyle w:val="2a"/>
        <w:ind w:firstLineChars="0" w:firstLine="0"/>
        <w:rPr>
          <w:rFonts w:ascii="Times New Roman" w:eastAsia="宋体" w:hAnsi="Times New Roman"/>
          <w:sz w:val="24"/>
          <w:szCs w:val="24"/>
        </w:rPr>
      </w:pPr>
      <w:r w:rsidRPr="00036C82">
        <w:rPr>
          <w:rFonts w:ascii="Times New Roman" w:eastAsia="宋体" w:hAnsi="Times New Roman"/>
          <w:sz w:val="24"/>
          <w:szCs w:val="24"/>
        </w:rPr>
        <w:t>投标人地址：</w:t>
      </w:r>
      <w:r w:rsidRPr="00036C82">
        <w:rPr>
          <w:rFonts w:ascii="Times New Roman" w:hAnsi="Times New Roman"/>
          <w:sz w:val="24"/>
          <w:u w:val="single"/>
        </w:rPr>
        <w:t xml:space="preserve">                                     </w:t>
      </w:r>
    </w:p>
    <w:p w14:paraId="570E2651" w14:textId="77777777" w:rsidR="002979A2" w:rsidRPr="00036C82" w:rsidRDefault="009C13D3">
      <w:pPr>
        <w:pStyle w:val="2a"/>
        <w:ind w:firstLineChars="0" w:firstLine="0"/>
        <w:rPr>
          <w:rFonts w:ascii="Times New Roman" w:eastAsia="宋体" w:hAnsi="Times New Roman"/>
          <w:sz w:val="24"/>
          <w:szCs w:val="24"/>
        </w:rPr>
      </w:pPr>
      <w:r w:rsidRPr="00036C82">
        <w:rPr>
          <w:rFonts w:ascii="Times New Roman" w:eastAsia="宋体" w:hAnsi="Times New Roman"/>
          <w:sz w:val="24"/>
          <w:szCs w:val="24"/>
        </w:rPr>
        <w:t>法定代表人：</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rPr>
        <w:t>（签署）</w:t>
      </w:r>
    </w:p>
    <w:p w14:paraId="54E0D7B4" w14:textId="77777777" w:rsidR="002979A2" w:rsidRPr="00036C82" w:rsidRDefault="009C13D3">
      <w:pPr>
        <w:pStyle w:val="2a"/>
        <w:ind w:firstLineChars="0" w:firstLine="0"/>
        <w:rPr>
          <w:rFonts w:ascii="Times New Roman" w:eastAsia="宋体" w:hAnsi="Times New Roman"/>
          <w:sz w:val="24"/>
          <w:szCs w:val="24"/>
        </w:rPr>
      </w:pPr>
      <w:r w:rsidRPr="00036C82">
        <w:rPr>
          <w:rFonts w:ascii="Times New Roman" w:eastAsia="宋体" w:hAnsi="Times New Roman"/>
          <w:sz w:val="24"/>
          <w:szCs w:val="24"/>
        </w:rPr>
        <w:t>职　　　务：</w:t>
      </w:r>
      <w:r w:rsidRPr="00036C82">
        <w:rPr>
          <w:rFonts w:ascii="Times New Roman" w:hAnsi="Times New Roman"/>
          <w:sz w:val="24"/>
          <w:u w:val="single"/>
        </w:rPr>
        <w:t xml:space="preserve">          </w:t>
      </w:r>
    </w:p>
    <w:p w14:paraId="50BFEBE8" w14:textId="77777777" w:rsidR="002979A2" w:rsidRPr="00036C82" w:rsidRDefault="009C13D3">
      <w:pPr>
        <w:pStyle w:val="2a"/>
        <w:ind w:firstLineChars="0" w:firstLine="0"/>
        <w:rPr>
          <w:rFonts w:ascii="Times New Roman" w:eastAsia="宋体" w:hAnsi="Times New Roman"/>
          <w:sz w:val="24"/>
          <w:szCs w:val="24"/>
        </w:rPr>
      </w:pPr>
      <w:r w:rsidRPr="00036C82">
        <w:rPr>
          <w:rFonts w:ascii="Times New Roman" w:eastAsia="宋体" w:hAnsi="Times New Roman"/>
          <w:sz w:val="24"/>
          <w:szCs w:val="24"/>
        </w:rPr>
        <w:t>投标人代表：</w:t>
      </w:r>
      <w:r w:rsidRPr="00036C82">
        <w:rPr>
          <w:rFonts w:ascii="Times New Roman" w:hAnsi="Times New Roman"/>
          <w:sz w:val="24"/>
          <w:u w:val="single"/>
        </w:rPr>
        <w:t xml:space="preserve">           </w:t>
      </w:r>
      <w:r w:rsidRPr="00036C82">
        <w:rPr>
          <w:rFonts w:ascii="Times New Roman" w:eastAsia="宋体" w:hAnsi="Times New Roman"/>
          <w:sz w:val="24"/>
          <w:szCs w:val="24"/>
        </w:rPr>
        <w:t>（签署）</w:t>
      </w:r>
    </w:p>
    <w:p w14:paraId="6DCA031D" w14:textId="77777777" w:rsidR="002979A2" w:rsidRPr="00036C82" w:rsidRDefault="009C13D3">
      <w:pPr>
        <w:pStyle w:val="2a"/>
        <w:ind w:firstLineChars="0" w:firstLine="0"/>
        <w:rPr>
          <w:rFonts w:ascii="Times New Roman" w:hAnsi="Times New Roman"/>
          <w:sz w:val="24"/>
          <w:u w:val="single"/>
        </w:rPr>
      </w:pPr>
      <w:r w:rsidRPr="00036C82">
        <w:rPr>
          <w:rFonts w:ascii="Times New Roman" w:eastAsia="宋体" w:hAnsi="Times New Roman"/>
          <w:sz w:val="24"/>
          <w:szCs w:val="24"/>
        </w:rPr>
        <w:t>职　　　务：</w:t>
      </w:r>
      <w:r w:rsidRPr="00036C82">
        <w:rPr>
          <w:rFonts w:ascii="Times New Roman" w:hAnsi="Times New Roman"/>
          <w:sz w:val="24"/>
          <w:u w:val="single"/>
        </w:rPr>
        <w:t xml:space="preserve">          </w:t>
      </w:r>
    </w:p>
    <w:p w14:paraId="79E65596" w14:textId="77777777" w:rsidR="002979A2" w:rsidRPr="00036C82" w:rsidRDefault="002979A2">
      <w:pPr>
        <w:pStyle w:val="2a"/>
        <w:ind w:firstLineChars="0" w:firstLine="0"/>
        <w:rPr>
          <w:rFonts w:ascii="Times New Roman" w:hAnsi="Times New Roman"/>
          <w:sz w:val="24"/>
          <w:u w:val="single"/>
        </w:rPr>
      </w:pPr>
    </w:p>
    <w:p w14:paraId="146E449F" w14:textId="77777777" w:rsidR="002979A2" w:rsidRPr="00036C82" w:rsidRDefault="002979A2">
      <w:pPr>
        <w:pStyle w:val="2a"/>
        <w:ind w:firstLineChars="0" w:firstLine="0"/>
        <w:rPr>
          <w:rFonts w:ascii="Times New Roman" w:hAnsi="Times New Roman"/>
          <w:sz w:val="24"/>
          <w:u w:val="single"/>
        </w:rPr>
      </w:pPr>
    </w:p>
    <w:p w14:paraId="654B353E" w14:textId="77777777" w:rsidR="002979A2" w:rsidRPr="00036C82" w:rsidRDefault="002979A2">
      <w:pPr>
        <w:pStyle w:val="2a"/>
        <w:ind w:firstLineChars="0" w:firstLine="0"/>
        <w:rPr>
          <w:rFonts w:ascii="Times New Roman" w:eastAsia="宋体" w:hAnsi="Times New Roman"/>
          <w:sz w:val="24"/>
          <w:szCs w:val="24"/>
        </w:rPr>
      </w:pPr>
    </w:p>
    <w:p w14:paraId="11466F2E" w14:textId="77777777" w:rsidR="002979A2" w:rsidRPr="00036C82" w:rsidRDefault="009C13D3">
      <w:pPr>
        <w:tabs>
          <w:tab w:val="left" w:pos="360"/>
        </w:tabs>
        <w:spacing w:line="600" w:lineRule="exact"/>
        <w:rPr>
          <w:b/>
          <w:sz w:val="24"/>
        </w:rPr>
      </w:pPr>
      <w:r w:rsidRPr="00036C82">
        <w:rPr>
          <w:rFonts w:hint="eastAsia"/>
          <w:b/>
          <w:sz w:val="24"/>
        </w:rPr>
        <w:t>附：</w:t>
      </w:r>
      <w:r w:rsidRPr="00036C82">
        <w:rPr>
          <w:b/>
          <w:sz w:val="24"/>
        </w:rPr>
        <w:t>被授权人身份证（正面、背面）复印件</w:t>
      </w:r>
      <w:r w:rsidRPr="00036C82">
        <w:rPr>
          <w:rFonts w:hint="eastAsia"/>
          <w:b/>
          <w:sz w:val="24"/>
        </w:rPr>
        <w:t>。</w:t>
      </w:r>
    </w:p>
    <w:p w14:paraId="56240184" w14:textId="77777777" w:rsidR="002979A2" w:rsidRPr="00036C82" w:rsidRDefault="002979A2">
      <w:pPr>
        <w:tabs>
          <w:tab w:val="left" w:pos="360"/>
        </w:tabs>
        <w:spacing w:line="600" w:lineRule="exact"/>
        <w:rPr>
          <w:sz w:val="24"/>
        </w:rPr>
      </w:pPr>
    </w:p>
    <w:p w14:paraId="3E5AFB92" w14:textId="77777777" w:rsidR="002979A2" w:rsidRPr="00036C82" w:rsidRDefault="002979A2"/>
    <w:p w14:paraId="4371E8FB" w14:textId="77777777" w:rsidR="002979A2" w:rsidRPr="00036C82" w:rsidRDefault="009C13D3">
      <w:pPr>
        <w:numPr>
          <w:ilvl w:val="1"/>
          <w:numId w:val="13"/>
        </w:numPr>
        <w:tabs>
          <w:tab w:val="left" w:pos="993"/>
        </w:tabs>
        <w:jc w:val="left"/>
        <w:outlineLvl w:val="1"/>
        <w:rPr>
          <w:rStyle w:val="GB2312"/>
          <w:rFonts w:ascii="Times New Roman" w:eastAsia="宋体" w:hAnsi="Times New Roman"/>
        </w:rPr>
      </w:pPr>
      <w:bookmarkStart w:id="156" w:name="_Toc529771642"/>
      <w:r w:rsidRPr="00036C82">
        <w:rPr>
          <w:rStyle w:val="GB2312"/>
          <w:rFonts w:ascii="Times New Roman" w:eastAsia="宋体" w:hAnsi="Times New Roman"/>
          <w:b/>
        </w:rPr>
        <w:lastRenderedPageBreak/>
        <w:t>投标人基本情况表</w:t>
      </w:r>
      <w:bookmarkEnd w:id="136"/>
      <w:bookmarkEnd w:id="141"/>
      <w:bookmarkEnd w:id="156"/>
    </w:p>
    <w:p w14:paraId="0403AFF7"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投标人基本情况</w:t>
      </w:r>
    </w:p>
    <w:p w14:paraId="1C8254D9" w14:textId="77777777" w:rsidR="002979A2" w:rsidRPr="00036C82" w:rsidRDefault="009C13D3" w:rsidP="00E74228">
      <w:pPr>
        <w:numPr>
          <w:ilvl w:val="0"/>
          <w:numId w:val="19"/>
        </w:numPr>
        <w:spacing w:beforeLines="50" w:before="156" w:afterLines="50" w:after="156" w:line="360" w:lineRule="exact"/>
        <w:rPr>
          <w:sz w:val="24"/>
        </w:rPr>
      </w:pPr>
      <w:r w:rsidRPr="00036C82">
        <w:rPr>
          <w:sz w:val="24"/>
        </w:rPr>
        <w:t>公司基本情况</w:t>
      </w:r>
    </w:p>
    <w:p w14:paraId="4EFDD290" w14:textId="77777777" w:rsidR="002979A2" w:rsidRPr="00036C82" w:rsidRDefault="009C13D3" w:rsidP="00E74228">
      <w:pPr>
        <w:numPr>
          <w:ilvl w:val="4"/>
          <w:numId w:val="20"/>
        </w:numPr>
        <w:tabs>
          <w:tab w:val="clear" w:pos="2880"/>
          <w:tab w:val="left" w:pos="567"/>
        </w:tabs>
        <w:spacing w:beforeLines="50" w:before="156" w:afterLines="50" w:after="156" w:line="360" w:lineRule="exact"/>
        <w:ind w:left="426"/>
        <w:rPr>
          <w:sz w:val="24"/>
        </w:rPr>
      </w:pPr>
      <w:r w:rsidRPr="00036C82">
        <w:rPr>
          <w:sz w:val="24"/>
        </w:rPr>
        <w:t>公司名称：</w:t>
      </w:r>
      <w:r w:rsidRPr="00036C82">
        <w:rPr>
          <w:sz w:val="24"/>
          <w:u w:val="single"/>
        </w:rPr>
        <w:t xml:space="preserve">                    </w:t>
      </w:r>
      <w:r w:rsidRPr="00036C82">
        <w:rPr>
          <w:sz w:val="24"/>
        </w:rPr>
        <w:t xml:space="preserve">     </w:t>
      </w:r>
    </w:p>
    <w:p w14:paraId="7A83ADF5" w14:textId="77777777" w:rsidR="002979A2" w:rsidRPr="00036C82" w:rsidRDefault="009C13D3" w:rsidP="00E74228">
      <w:pPr>
        <w:numPr>
          <w:ilvl w:val="4"/>
          <w:numId w:val="20"/>
        </w:numPr>
        <w:tabs>
          <w:tab w:val="clear" w:pos="2880"/>
          <w:tab w:val="left" w:pos="567"/>
        </w:tabs>
        <w:spacing w:beforeLines="50" w:before="156" w:afterLines="50" w:after="156" w:line="360" w:lineRule="exact"/>
        <w:ind w:left="426"/>
        <w:rPr>
          <w:sz w:val="24"/>
        </w:rPr>
      </w:pPr>
      <w:r w:rsidRPr="00036C82">
        <w:rPr>
          <w:sz w:val="24"/>
        </w:rPr>
        <w:t>电话号码：</w:t>
      </w:r>
      <w:r w:rsidRPr="00036C82">
        <w:rPr>
          <w:sz w:val="24"/>
          <w:u w:val="single"/>
        </w:rPr>
        <w:t xml:space="preserve">                  </w:t>
      </w:r>
      <w:r w:rsidRPr="00036C82">
        <w:rPr>
          <w:rFonts w:hint="eastAsia"/>
          <w:sz w:val="24"/>
          <w:u w:val="single"/>
        </w:rPr>
        <w:t xml:space="preserve">  </w:t>
      </w:r>
      <w:r w:rsidRPr="00036C82">
        <w:rPr>
          <w:rFonts w:hint="eastAsia"/>
          <w:sz w:val="24"/>
        </w:rPr>
        <w:t xml:space="preserve">    </w:t>
      </w:r>
      <w:r w:rsidRPr="00036C82">
        <w:rPr>
          <w:sz w:val="24"/>
        </w:rPr>
        <w:t>传</w:t>
      </w:r>
      <w:r w:rsidRPr="00036C82">
        <w:rPr>
          <w:sz w:val="24"/>
        </w:rPr>
        <w:t xml:space="preserve">    </w:t>
      </w:r>
      <w:r w:rsidRPr="00036C82">
        <w:rPr>
          <w:sz w:val="24"/>
        </w:rPr>
        <w:t>真：</w:t>
      </w:r>
      <w:r w:rsidRPr="00036C82">
        <w:rPr>
          <w:sz w:val="24"/>
          <w:u w:val="single"/>
        </w:rPr>
        <w:t xml:space="preserve">                  </w:t>
      </w:r>
    </w:p>
    <w:p w14:paraId="28B5936E" w14:textId="77777777" w:rsidR="002979A2" w:rsidRPr="00036C82" w:rsidRDefault="009C13D3" w:rsidP="00E74228">
      <w:pPr>
        <w:numPr>
          <w:ilvl w:val="4"/>
          <w:numId w:val="20"/>
        </w:numPr>
        <w:tabs>
          <w:tab w:val="clear" w:pos="2880"/>
          <w:tab w:val="left" w:pos="567"/>
        </w:tabs>
        <w:spacing w:beforeLines="50" w:before="156" w:afterLines="50" w:after="156" w:line="360" w:lineRule="exact"/>
        <w:ind w:left="426"/>
        <w:rPr>
          <w:sz w:val="24"/>
        </w:rPr>
      </w:pPr>
      <w:r w:rsidRPr="00036C82">
        <w:rPr>
          <w:sz w:val="24"/>
        </w:rPr>
        <w:t>地</w:t>
      </w:r>
      <w:r w:rsidRPr="00036C82">
        <w:rPr>
          <w:sz w:val="24"/>
        </w:rPr>
        <w:t xml:space="preserve">    </w:t>
      </w:r>
      <w:r w:rsidRPr="00036C82">
        <w:rPr>
          <w:sz w:val="24"/>
        </w:rPr>
        <w:t>址：</w:t>
      </w:r>
      <w:r w:rsidRPr="00036C82">
        <w:rPr>
          <w:sz w:val="24"/>
          <w:u w:val="single"/>
        </w:rPr>
        <w:t xml:space="preserve">                    </w:t>
      </w:r>
      <w:r w:rsidRPr="00036C82">
        <w:rPr>
          <w:sz w:val="24"/>
        </w:rPr>
        <w:t xml:space="preserve">     </w:t>
      </w:r>
    </w:p>
    <w:p w14:paraId="58E5AD83" w14:textId="77777777" w:rsidR="002979A2" w:rsidRPr="00036C82" w:rsidRDefault="009C13D3" w:rsidP="00E74228">
      <w:pPr>
        <w:numPr>
          <w:ilvl w:val="4"/>
          <w:numId w:val="20"/>
        </w:numPr>
        <w:tabs>
          <w:tab w:val="clear" w:pos="2880"/>
          <w:tab w:val="left" w:pos="567"/>
        </w:tabs>
        <w:spacing w:beforeLines="50" w:before="156" w:afterLines="50" w:after="156" w:line="360" w:lineRule="exact"/>
        <w:ind w:left="426"/>
        <w:rPr>
          <w:sz w:val="24"/>
          <w:u w:val="single"/>
        </w:rPr>
      </w:pPr>
      <w:r w:rsidRPr="00036C82">
        <w:rPr>
          <w:sz w:val="24"/>
        </w:rPr>
        <w:t>注册资金：</w:t>
      </w:r>
      <w:r w:rsidRPr="00036C82">
        <w:rPr>
          <w:sz w:val="24"/>
          <w:u w:val="single"/>
        </w:rPr>
        <w:t xml:space="preserve">                    </w:t>
      </w:r>
      <w:r w:rsidRPr="00036C82">
        <w:rPr>
          <w:sz w:val="24"/>
        </w:rPr>
        <w:t xml:space="preserve">    </w:t>
      </w:r>
      <w:r w:rsidRPr="00036C82">
        <w:rPr>
          <w:sz w:val="24"/>
        </w:rPr>
        <w:t>经济性质：</w:t>
      </w:r>
      <w:r w:rsidRPr="00036C82">
        <w:rPr>
          <w:sz w:val="24"/>
          <w:u w:val="single"/>
        </w:rPr>
        <w:t xml:space="preserve">                  </w:t>
      </w:r>
    </w:p>
    <w:p w14:paraId="7E3E7086" w14:textId="77777777" w:rsidR="002979A2" w:rsidRPr="00036C82" w:rsidRDefault="009C13D3" w:rsidP="00E74228">
      <w:pPr>
        <w:numPr>
          <w:ilvl w:val="4"/>
          <w:numId w:val="20"/>
        </w:numPr>
        <w:tabs>
          <w:tab w:val="clear" w:pos="2880"/>
          <w:tab w:val="left" w:pos="567"/>
        </w:tabs>
        <w:spacing w:beforeLines="50" w:before="156" w:afterLines="50" w:after="156" w:line="360" w:lineRule="exact"/>
        <w:ind w:left="426"/>
        <w:rPr>
          <w:sz w:val="24"/>
        </w:rPr>
      </w:pPr>
      <w:r w:rsidRPr="00036C82">
        <w:rPr>
          <w:sz w:val="24"/>
        </w:rPr>
        <w:t>公司开户银行名称</w:t>
      </w:r>
      <w:r w:rsidRPr="00036C82">
        <w:rPr>
          <w:rFonts w:hint="eastAsia"/>
          <w:sz w:val="24"/>
        </w:rPr>
        <w:t>：</w:t>
      </w:r>
      <w:r w:rsidRPr="00036C82">
        <w:rPr>
          <w:sz w:val="24"/>
          <w:u w:val="single"/>
        </w:rPr>
        <w:t xml:space="preserve">                           </w:t>
      </w:r>
    </w:p>
    <w:p w14:paraId="3C6FC123" w14:textId="77777777" w:rsidR="002979A2" w:rsidRPr="00036C82" w:rsidRDefault="009C13D3" w:rsidP="00E74228">
      <w:pPr>
        <w:numPr>
          <w:ilvl w:val="4"/>
          <w:numId w:val="20"/>
        </w:numPr>
        <w:tabs>
          <w:tab w:val="clear" w:pos="2880"/>
          <w:tab w:val="left" w:pos="567"/>
        </w:tabs>
        <w:spacing w:beforeLines="50" w:before="156" w:afterLines="50" w:after="156" w:line="360" w:lineRule="exact"/>
        <w:ind w:left="426"/>
        <w:rPr>
          <w:sz w:val="24"/>
          <w:u w:val="single"/>
        </w:rPr>
      </w:pPr>
      <w:r w:rsidRPr="00036C82">
        <w:rPr>
          <w:sz w:val="24"/>
        </w:rPr>
        <w:t>公司银行</w:t>
      </w:r>
      <w:r w:rsidRPr="00036C82">
        <w:rPr>
          <w:rFonts w:hint="eastAsia"/>
          <w:sz w:val="24"/>
        </w:rPr>
        <w:t>账</w:t>
      </w:r>
      <w:r w:rsidRPr="00036C82">
        <w:rPr>
          <w:sz w:val="24"/>
        </w:rPr>
        <w:t>号：</w:t>
      </w:r>
      <w:r w:rsidRPr="00036C82">
        <w:rPr>
          <w:sz w:val="24"/>
          <w:u w:val="single"/>
        </w:rPr>
        <w:t xml:space="preserve">                           </w:t>
      </w:r>
    </w:p>
    <w:p w14:paraId="26512A51" w14:textId="77777777" w:rsidR="002979A2" w:rsidRPr="00036C82" w:rsidRDefault="009C13D3" w:rsidP="00E74228">
      <w:pPr>
        <w:numPr>
          <w:ilvl w:val="4"/>
          <w:numId w:val="20"/>
        </w:numPr>
        <w:tabs>
          <w:tab w:val="clear" w:pos="2880"/>
          <w:tab w:val="left" w:pos="567"/>
        </w:tabs>
        <w:spacing w:beforeLines="50" w:before="156" w:afterLines="50" w:after="156" w:line="360" w:lineRule="exact"/>
        <w:ind w:left="426"/>
        <w:rPr>
          <w:sz w:val="24"/>
        </w:rPr>
      </w:pPr>
      <w:r w:rsidRPr="00036C82">
        <w:rPr>
          <w:sz w:val="24"/>
        </w:rPr>
        <w:t>营业执照注册号：</w:t>
      </w:r>
      <w:r w:rsidRPr="00036C82">
        <w:rPr>
          <w:sz w:val="24"/>
          <w:u w:val="single"/>
        </w:rPr>
        <w:t xml:space="preserve">                           </w:t>
      </w:r>
    </w:p>
    <w:p w14:paraId="12D12DA9" w14:textId="77777777" w:rsidR="002979A2" w:rsidRPr="00036C82" w:rsidRDefault="009C13D3" w:rsidP="00E74228">
      <w:pPr>
        <w:spacing w:beforeLines="50" w:before="156" w:afterLines="50" w:after="156" w:line="360" w:lineRule="exact"/>
        <w:ind w:left="360"/>
        <w:rPr>
          <w:sz w:val="24"/>
        </w:rPr>
      </w:pPr>
      <w:r w:rsidRPr="00036C82">
        <w:rPr>
          <w:sz w:val="24"/>
        </w:rPr>
        <w:t xml:space="preserve">   </w:t>
      </w:r>
      <w:r w:rsidRPr="00036C82">
        <w:rPr>
          <w:sz w:val="24"/>
        </w:rPr>
        <w:t>（随本表格附交一份最新营业执照副本的复印件加盖公章）</w:t>
      </w:r>
    </w:p>
    <w:p w14:paraId="7DD163C3" w14:textId="77777777" w:rsidR="002979A2" w:rsidRPr="00036C82" w:rsidRDefault="009C13D3" w:rsidP="00E74228">
      <w:pPr>
        <w:numPr>
          <w:ilvl w:val="4"/>
          <w:numId w:val="20"/>
        </w:numPr>
        <w:tabs>
          <w:tab w:val="clear" w:pos="2880"/>
          <w:tab w:val="left" w:pos="567"/>
        </w:tabs>
        <w:spacing w:beforeLines="50" w:before="156" w:afterLines="50" w:after="156" w:line="360" w:lineRule="exact"/>
        <w:ind w:left="426"/>
        <w:rPr>
          <w:sz w:val="24"/>
        </w:rPr>
      </w:pPr>
      <w:r w:rsidRPr="00036C82">
        <w:rPr>
          <w:sz w:val="24"/>
        </w:rPr>
        <w:t>公司简介</w:t>
      </w:r>
    </w:p>
    <w:p w14:paraId="64ED38F5" w14:textId="77777777" w:rsidR="002979A2" w:rsidRPr="00036C82" w:rsidRDefault="009C13D3" w:rsidP="00E74228">
      <w:pPr>
        <w:spacing w:beforeLines="50" w:before="156" w:afterLines="50" w:after="156" w:line="360" w:lineRule="exact"/>
        <w:ind w:left="360"/>
        <w:rPr>
          <w:sz w:val="24"/>
        </w:rPr>
      </w:pPr>
      <w:r w:rsidRPr="00036C82">
        <w:rPr>
          <w:sz w:val="24"/>
        </w:rPr>
        <w:t>（自行描述）</w:t>
      </w:r>
    </w:p>
    <w:p w14:paraId="7BAEF86D" w14:textId="77777777" w:rsidR="002979A2" w:rsidRPr="00036C82" w:rsidRDefault="002979A2" w:rsidP="00E74228">
      <w:pPr>
        <w:spacing w:beforeLines="50" w:before="156" w:afterLines="50" w:after="156" w:line="360" w:lineRule="exact"/>
        <w:ind w:left="360"/>
        <w:rPr>
          <w:sz w:val="24"/>
        </w:rPr>
      </w:pPr>
    </w:p>
    <w:p w14:paraId="027D5D3F" w14:textId="77777777" w:rsidR="002979A2" w:rsidRPr="00036C82" w:rsidRDefault="009C13D3" w:rsidP="00E74228">
      <w:pPr>
        <w:numPr>
          <w:ilvl w:val="4"/>
          <w:numId w:val="20"/>
        </w:numPr>
        <w:tabs>
          <w:tab w:val="clear" w:pos="2880"/>
          <w:tab w:val="left" w:pos="567"/>
        </w:tabs>
        <w:spacing w:beforeLines="50" w:before="156" w:afterLines="50" w:after="156" w:line="360" w:lineRule="exact"/>
        <w:ind w:left="426"/>
        <w:rPr>
          <w:sz w:val="24"/>
        </w:rPr>
      </w:pPr>
      <w:r w:rsidRPr="00036C82">
        <w:rPr>
          <w:sz w:val="24"/>
        </w:rPr>
        <w:t>公司财务情况：</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806"/>
        <w:gridCol w:w="1648"/>
        <w:gridCol w:w="1605"/>
        <w:gridCol w:w="1674"/>
        <w:gridCol w:w="1416"/>
        <w:gridCol w:w="881"/>
      </w:tblGrid>
      <w:tr w:rsidR="002979A2" w:rsidRPr="00036C82" w14:paraId="19754768" w14:textId="77777777">
        <w:tc>
          <w:tcPr>
            <w:tcW w:w="877" w:type="dxa"/>
            <w:vAlign w:val="center"/>
          </w:tcPr>
          <w:p w14:paraId="1E6EDFE1" w14:textId="77777777" w:rsidR="002979A2" w:rsidRPr="00036C82" w:rsidRDefault="009C13D3">
            <w:pPr>
              <w:spacing w:line="360" w:lineRule="auto"/>
              <w:jc w:val="center"/>
              <w:rPr>
                <w:b/>
                <w:sz w:val="24"/>
              </w:rPr>
            </w:pPr>
            <w:r w:rsidRPr="00036C82">
              <w:rPr>
                <w:sz w:val="24"/>
              </w:rPr>
              <w:t>年份</w:t>
            </w:r>
          </w:p>
        </w:tc>
        <w:tc>
          <w:tcPr>
            <w:tcW w:w="1806" w:type="dxa"/>
            <w:vAlign w:val="center"/>
          </w:tcPr>
          <w:p w14:paraId="1E8F71BE" w14:textId="77777777" w:rsidR="002979A2" w:rsidRPr="00036C82" w:rsidRDefault="009C13D3">
            <w:pPr>
              <w:spacing w:line="360" w:lineRule="auto"/>
              <w:jc w:val="center"/>
              <w:rPr>
                <w:b/>
                <w:sz w:val="24"/>
              </w:rPr>
            </w:pPr>
            <w:r w:rsidRPr="00036C82">
              <w:rPr>
                <w:sz w:val="24"/>
              </w:rPr>
              <w:t>营业</w:t>
            </w:r>
            <w:r w:rsidRPr="00036C82">
              <w:rPr>
                <w:rFonts w:hint="eastAsia"/>
                <w:sz w:val="24"/>
              </w:rPr>
              <w:t>收入总额</w:t>
            </w:r>
          </w:p>
        </w:tc>
        <w:tc>
          <w:tcPr>
            <w:tcW w:w="1648" w:type="dxa"/>
            <w:vAlign w:val="center"/>
          </w:tcPr>
          <w:p w14:paraId="000B3695" w14:textId="77777777" w:rsidR="002979A2" w:rsidRPr="00036C82" w:rsidRDefault="009C13D3">
            <w:pPr>
              <w:spacing w:line="360" w:lineRule="auto"/>
              <w:jc w:val="center"/>
              <w:rPr>
                <w:b/>
                <w:sz w:val="24"/>
              </w:rPr>
            </w:pPr>
            <w:r w:rsidRPr="00036C82">
              <w:rPr>
                <w:rFonts w:hint="eastAsia"/>
                <w:bCs/>
                <w:sz w:val="24"/>
              </w:rPr>
              <w:t>净利润额</w:t>
            </w:r>
          </w:p>
        </w:tc>
        <w:tc>
          <w:tcPr>
            <w:tcW w:w="1605" w:type="dxa"/>
            <w:vAlign w:val="center"/>
          </w:tcPr>
          <w:p w14:paraId="49399A37" w14:textId="77777777" w:rsidR="002979A2" w:rsidRPr="00036C82" w:rsidRDefault="009C13D3">
            <w:pPr>
              <w:spacing w:line="360" w:lineRule="auto"/>
              <w:jc w:val="center"/>
              <w:rPr>
                <w:sz w:val="24"/>
              </w:rPr>
            </w:pPr>
            <w:r w:rsidRPr="00036C82">
              <w:rPr>
                <w:rFonts w:hint="eastAsia"/>
                <w:sz w:val="24"/>
              </w:rPr>
              <w:t>资产总额</w:t>
            </w:r>
          </w:p>
        </w:tc>
        <w:tc>
          <w:tcPr>
            <w:tcW w:w="1674" w:type="dxa"/>
            <w:vAlign w:val="center"/>
          </w:tcPr>
          <w:p w14:paraId="41DE10A4" w14:textId="77777777" w:rsidR="002979A2" w:rsidRPr="00036C82" w:rsidRDefault="009C13D3">
            <w:pPr>
              <w:spacing w:line="360" w:lineRule="auto"/>
              <w:jc w:val="center"/>
              <w:rPr>
                <w:b/>
                <w:sz w:val="24"/>
              </w:rPr>
            </w:pPr>
            <w:r w:rsidRPr="00036C82">
              <w:rPr>
                <w:sz w:val="24"/>
              </w:rPr>
              <w:t>负债</w:t>
            </w:r>
            <w:r w:rsidRPr="00036C82">
              <w:rPr>
                <w:rFonts w:hint="eastAsia"/>
                <w:sz w:val="24"/>
              </w:rPr>
              <w:t>总额</w:t>
            </w:r>
          </w:p>
        </w:tc>
        <w:tc>
          <w:tcPr>
            <w:tcW w:w="1416" w:type="dxa"/>
            <w:vAlign w:val="center"/>
          </w:tcPr>
          <w:p w14:paraId="7F3130D3" w14:textId="77777777" w:rsidR="002979A2" w:rsidRPr="00036C82" w:rsidRDefault="009C13D3">
            <w:pPr>
              <w:spacing w:line="360" w:lineRule="auto"/>
              <w:jc w:val="center"/>
              <w:rPr>
                <w:sz w:val="24"/>
              </w:rPr>
            </w:pPr>
            <w:r w:rsidRPr="00036C82">
              <w:rPr>
                <w:rFonts w:hint="eastAsia"/>
                <w:sz w:val="24"/>
              </w:rPr>
              <w:t>纳税总额</w:t>
            </w:r>
          </w:p>
        </w:tc>
        <w:tc>
          <w:tcPr>
            <w:tcW w:w="881" w:type="dxa"/>
            <w:vAlign w:val="center"/>
          </w:tcPr>
          <w:p w14:paraId="1D2B1946" w14:textId="77777777" w:rsidR="002979A2" w:rsidRPr="00036C82" w:rsidRDefault="009C13D3">
            <w:pPr>
              <w:spacing w:line="360" w:lineRule="auto"/>
              <w:jc w:val="center"/>
              <w:rPr>
                <w:b/>
                <w:sz w:val="24"/>
              </w:rPr>
            </w:pPr>
            <w:r w:rsidRPr="00036C82">
              <w:rPr>
                <w:rFonts w:hint="eastAsia"/>
                <w:sz w:val="24"/>
              </w:rPr>
              <w:t>员工数量</w:t>
            </w:r>
          </w:p>
        </w:tc>
      </w:tr>
      <w:tr w:rsidR="002979A2" w:rsidRPr="00036C82" w14:paraId="30B16F4A" w14:textId="77777777">
        <w:trPr>
          <w:trHeight w:val="500"/>
        </w:trPr>
        <w:tc>
          <w:tcPr>
            <w:tcW w:w="877" w:type="dxa"/>
            <w:vAlign w:val="center"/>
          </w:tcPr>
          <w:p w14:paraId="4341245E" w14:textId="77777777" w:rsidR="002979A2" w:rsidRPr="00036C82" w:rsidRDefault="002979A2">
            <w:pPr>
              <w:spacing w:line="360" w:lineRule="exact"/>
              <w:jc w:val="center"/>
              <w:rPr>
                <w:b/>
                <w:sz w:val="24"/>
              </w:rPr>
            </w:pPr>
          </w:p>
        </w:tc>
        <w:tc>
          <w:tcPr>
            <w:tcW w:w="1806" w:type="dxa"/>
            <w:vAlign w:val="center"/>
          </w:tcPr>
          <w:p w14:paraId="351CFDD8" w14:textId="77777777" w:rsidR="002979A2" w:rsidRPr="00036C82" w:rsidRDefault="002979A2">
            <w:pPr>
              <w:spacing w:line="360" w:lineRule="exact"/>
              <w:jc w:val="center"/>
              <w:rPr>
                <w:b/>
                <w:sz w:val="24"/>
              </w:rPr>
            </w:pPr>
          </w:p>
        </w:tc>
        <w:tc>
          <w:tcPr>
            <w:tcW w:w="1648" w:type="dxa"/>
            <w:vAlign w:val="center"/>
          </w:tcPr>
          <w:p w14:paraId="34431D30" w14:textId="77777777" w:rsidR="002979A2" w:rsidRPr="00036C82" w:rsidRDefault="002979A2">
            <w:pPr>
              <w:spacing w:line="360" w:lineRule="exact"/>
              <w:jc w:val="center"/>
              <w:rPr>
                <w:b/>
                <w:sz w:val="24"/>
              </w:rPr>
            </w:pPr>
          </w:p>
        </w:tc>
        <w:tc>
          <w:tcPr>
            <w:tcW w:w="1605" w:type="dxa"/>
            <w:vAlign w:val="center"/>
          </w:tcPr>
          <w:p w14:paraId="0DC38C7D" w14:textId="77777777" w:rsidR="002979A2" w:rsidRPr="00036C82" w:rsidRDefault="002979A2">
            <w:pPr>
              <w:spacing w:line="360" w:lineRule="exact"/>
              <w:jc w:val="center"/>
              <w:rPr>
                <w:b/>
                <w:sz w:val="24"/>
              </w:rPr>
            </w:pPr>
          </w:p>
        </w:tc>
        <w:tc>
          <w:tcPr>
            <w:tcW w:w="1674" w:type="dxa"/>
            <w:vAlign w:val="center"/>
          </w:tcPr>
          <w:p w14:paraId="21F146EB" w14:textId="77777777" w:rsidR="002979A2" w:rsidRPr="00036C82" w:rsidRDefault="002979A2">
            <w:pPr>
              <w:spacing w:line="360" w:lineRule="exact"/>
              <w:jc w:val="center"/>
              <w:rPr>
                <w:b/>
                <w:sz w:val="24"/>
              </w:rPr>
            </w:pPr>
          </w:p>
        </w:tc>
        <w:tc>
          <w:tcPr>
            <w:tcW w:w="1416" w:type="dxa"/>
            <w:vAlign w:val="center"/>
          </w:tcPr>
          <w:p w14:paraId="403A5EFE" w14:textId="77777777" w:rsidR="002979A2" w:rsidRPr="00036C82" w:rsidRDefault="002979A2">
            <w:pPr>
              <w:spacing w:line="360" w:lineRule="exact"/>
              <w:jc w:val="center"/>
              <w:rPr>
                <w:b/>
                <w:sz w:val="24"/>
              </w:rPr>
            </w:pPr>
          </w:p>
        </w:tc>
        <w:tc>
          <w:tcPr>
            <w:tcW w:w="881" w:type="dxa"/>
            <w:vAlign w:val="center"/>
          </w:tcPr>
          <w:p w14:paraId="1A5B03E7" w14:textId="77777777" w:rsidR="002979A2" w:rsidRPr="00036C82" w:rsidRDefault="002979A2">
            <w:pPr>
              <w:spacing w:line="360" w:lineRule="exact"/>
              <w:jc w:val="center"/>
              <w:rPr>
                <w:b/>
                <w:sz w:val="24"/>
              </w:rPr>
            </w:pPr>
          </w:p>
        </w:tc>
      </w:tr>
      <w:tr w:rsidR="002979A2" w:rsidRPr="00036C82" w14:paraId="05323959" w14:textId="77777777">
        <w:trPr>
          <w:trHeight w:val="500"/>
        </w:trPr>
        <w:tc>
          <w:tcPr>
            <w:tcW w:w="877" w:type="dxa"/>
            <w:vAlign w:val="center"/>
          </w:tcPr>
          <w:p w14:paraId="22073078" w14:textId="77777777" w:rsidR="002979A2" w:rsidRPr="00036C82" w:rsidRDefault="002979A2">
            <w:pPr>
              <w:spacing w:line="360" w:lineRule="exact"/>
              <w:jc w:val="center"/>
              <w:rPr>
                <w:b/>
                <w:sz w:val="24"/>
              </w:rPr>
            </w:pPr>
          </w:p>
        </w:tc>
        <w:tc>
          <w:tcPr>
            <w:tcW w:w="1806" w:type="dxa"/>
            <w:vAlign w:val="center"/>
          </w:tcPr>
          <w:p w14:paraId="08DB231F" w14:textId="77777777" w:rsidR="002979A2" w:rsidRPr="00036C82" w:rsidRDefault="002979A2">
            <w:pPr>
              <w:spacing w:line="360" w:lineRule="exact"/>
              <w:jc w:val="center"/>
              <w:rPr>
                <w:b/>
                <w:sz w:val="24"/>
              </w:rPr>
            </w:pPr>
          </w:p>
        </w:tc>
        <w:tc>
          <w:tcPr>
            <w:tcW w:w="1648" w:type="dxa"/>
            <w:vAlign w:val="center"/>
          </w:tcPr>
          <w:p w14:paraId="59DF003A" w14:textId="77777777" w:rsidR="002979A2" w:rsidRPr="00036C82" w:rsidRDefault="002979A2">
            <w:pPr>
              <w:spacing w:line="360" w:lineRule="exact"/>
              <w:jc w:val="center"/>
              <w:rPr>
                <w:b/>
                <w:sz w:val="24"/>
              </w:rPr>
            </w:pPr>
          </w:p>
        </w:tc>
        <w:tc>
          <w:tcPr>
            <w:tcW w:w="1605" w:type="dxa"/>
            <w:vAlign w:val="center"/>
          </w:tcPr>
          <w:p w14:paraId="5B18921A" w14:textId="77777777" w:rsidR="002979A2" w:rsidRPr="00036C82" w:rsidRDefault="002979A2">
            <w:pPr>
              <w:spacing w:line="360" w:lineRule="exact"/>
              <w:jc w:val="center"/>
              <w:rPr>
                <w:b/>
                <w:sz w:val="24"/>
              </w:rPr>
            </w:pPr>
          </w:p>
        </w:tc>
        <w:tc>
          <w:tcPr>
            <w:tcW w:w="1674" w:type="dxa"/>
            <w:vAlign w:val="center"/>
          </w:tcPr>
          <w:p w14:paraId="58A9D1E6" w14:textId="77777777" w:rsidR="002979A2" w:rsidRPr="00036C82" w:rsidRDefault="002979A2">
            <w:pPr>
              <w:spacing w:line="360" w:lineRule="exact"/>
              <w:jc w:val="center"/>
              <w:rPr>
                <w:b/>
                <w:sz w:val="24"/>
              </w:rPr>
            </w:pPr>
          </w:p>
        </w:tc>
        <w:tc>
          <w:tcPr>
            <w:tcW w:w="1416" w:type="dxa"/>
            <w:vAlign w:val="center"/>
          </w:tcPr>
          <w:p w14:paraId="05E65853" w14:textId="77777777" w:rsidR="002979A2" w:rsidRPr="00036C82" w:rsidRDefault="002979A2">
            <w:pPr>
              <w:spacing w:line="360" w:lineRule="exact"/>
              <w:jc w:val="center"/>
              <w:rPr>
                <w:b/>
                <w:sz w:val="24"/>
              </w:rPr>
            </w:pPr>
          </w:p>
        </w:tc>
        <w:tc>
          <w:tcPr>
            <w:tcW w:w="881" w:type="dxa"/>
            <w:vAlign w:val="center"/>
          </w:tcPr>
          <w:p w14:paraId="70D70D9D" w14:textId="77777777" w:rsidR="002979A2" w:rsidRPr="00036C82" w:rsidRDefault="002979A2">
            <w:pPr>
              <w:spacing w:line="360" w:lineRule="exact"/>
              <w:jc w:val="center"/>
              <w:rPr>
                <w:b/>
                <w:sz w:val="24"/>
              </w:rPr>
            </w:pPr>
          </w:p>
        </w:tc>
      </w:tr>
      <w:tr w:rsidR="002979A2" w:rsidRPr="00036C82" w14:paraId="64232F25" w14:textId="77777777">
        <w:trPr>
          <w:trHeight w:val="500"/>
        </w:trPr>
        <w:tc>
          <w:tcPr>
            <w:tcW w:w="877" w:type="dxa"/>
            <w:vAlign w:val="center"/>
          </w:tcPr>
          <w:p w14:paraId="72CEC1CD" w14:textId="77777777" w:rsidR="002979A2" w:rsidRPr="00036C82" w:rsidRDefault="002979A2">
            <w:pPr>
              <w:spacing w:line="360" w:lineRule="exact"/>
              <w:jc w:val="center"/>
              <w:rPr>
                <w:b/>
                <w:sz w:val="24"/>
              </w:rPr>
            </w:pPr>
          </w:p>
        </w:tc>
        <w:tc>
          <w:tcPr>
            <w:tcW w:w="1806" w:type="dxa"/>
            <w:vAlign w:val="center"/>
          </w:tcPr>
          <w:p w14:paraId="00EDD7B4" w14:textId="77777777" w:rsidR="002979A2" w:rsidRPr="00036C82" w:rsidRDefault="002979A2">
            <w:pPr>
              <w:spacing w:line="360" w:lineRule="exact"/>
              <w:jc w:val="center"/>
              <w:rPr>
                <w:b/>
                <w:sz w:val="24"/>
              </w:rPr>
            </w:pPr>
          </w:p>
        </w:tc>
        <w:tc>
          <w:tcPr>
            <w:tcW w:w="1648" w:type="dxa"/>
            <w:vAlign w:val="center"/>
          </w:tcPr>
          <w:p w14:paraId="3F78BC2E" w14:textId="77777777" w:rsidR="002979A2" w:rsidRPr="00036C82" w:rsidRDefault="002979A2">
            <w:pPr>
              <w:spacing w:line="360" w:lineRule="exact"/>
              <w:jc w:val="center"/>
              <w:rPr>
                <w:b/>
                <w:sz w:val="24"/>
              </w:rPr>
            </w:pPr>
          </w:p>
        </w:tc>
        <w:tc>
          <w:tcPr>
            <w:tcW w:w="1605" w:type="dxa"/>
            <w:vAlign w:val="center"/>
          </w:tcPr>
          <w:p w14:paraId="15D7F580" w14:textId="77777777" w:rsidR="002979A2" w:rsidRPr="00036C82" w:rsidRDefault="002979A2">
            <w:pPr>
              <w:spacing w:line="360" w:lineRule="exact"/>
              <w:jc w:val="center"/>
              <w:rPr>
                <w:b/>
                <w:sz w:val="24"/>
              </w:rPr>
            </w:pPr>
          </w:p>
        </w:tc>
        <w:tc>
          <w:tcPr>
            <w:tcW w:w="1674" w:type="dxa"/>
            <w:vAlign w:val="center"/>
          </w:tcPr>
          <w:p w14:paraId="18F1E4B4" w14:textId="77777777" w:rsidR="002979A2" w:rsidRPr="00036C82" w:rsidRDefault="002979A2">
            <w:pPr>
              <w:spacing w:line="360" w:lineRule="exact"/>
              <w:jc w:val="center"/>
              <w:rPr>
                <w:b/>
                <w:sz w:val="24"/>
              </w:rPr>
            </w:pPr>
          </w:p>
        </w:tc>
        <w:tc>
          <w:tcPr>
            <w:tcW w:w="1416" w:type="dxa"/>
            <w:vAlign w:val="center"/>
          </w:tcPr>
          <w:p w14:paraId="12DF7F85" w14:textId="77777777" w:rsidR="002979A2" w:rsidRPr="00036C82" w:rsidRDefault="002979A2">
            <w:pPr>
              <w:spacing w:line="360" w:lineRule="exact"/>
              <w:jc w:val="center"/>
              <w:rPr>
                <w:b/>
                <w:sz w:val="24"/>
              </w:rPr>
            </w:pPr>
          </w:p>
        </w:tc>
        <w:tc>
          <w:tcPr>
            <w:tcW w:w="881" w:type="dxa"/>
            <w:vAlign w:val="center"/>
          </w:tcPr>
          <w:p w14:paraId="232BD8A6" w14:textId="77777777" w:rsidR="002979A2" w:rsidRPr="00036C82" w:rsidRDefault="002979A2">
            <w:pPr>
              <w:spacing w:line="360" w:lineRule="exact"/>
              <w:jc w:val="center"/>
              <w:rPr>
                <w:b/>
                <w:sz w:val="24"/>
              </w:rPr>
            </w:pPr>
          </w:p>
        </w:tc>
      </w:tr>
    </w:tbl>
    <w:p w14:paraId="34D48C4A" w14:textId="77777777" w:rsidR="002979A2" w:rsidRPr="00036C82" w:rsidRDefault="009C13D3">
      <w:pPr>
        <w:spacing w:before="156" w:after="156" w:line="400" w:lineRule="exact"/>
        <w:rPr>
          <w:sz w:val="24"/>
        </w:rPr>
      </w:pPr>
      <w:r w:rsidRPr="00036C82">
        <w:rPr>
          <w:sz w:val="24"/>
        </w:rPr>
        <w:t>注：投标人需提供相关会计师事务所审核的财务报表以便验证</w:t>
      </w:r>
    </w:p>
    <w:p w14:paraId="5916B14C" w14:textId="77777777" w:rsidR="002979A2" w:rsidRPr="00036C82" w:rsidRDefault="009C13D3" w:rsidP="00E74228">
      <w:pPr>
        <w:numPr>
          <w:ilvl w:val="4"/>
          <w:numId w:val="20"/>
        </w:numPr>
        <w:tabs>
          <w:tab w:val="clear" w:pos="2880"/>
          <w:tab w:val="left" w:pos="567"/>
        </w:tabs>
        <w:spacing w:beforeLines="50" w:before="156" w:afterLines="50" w:after="156" w:line="360" w:lineRule="exact"/>
        <w:ind w:left="426"/>
        <w:rPr>
          <w:sz w:val="24"/>
        </w:rPr>
      </w:pPr>
      <w:r w:rsidRPr="00036C82">
        <w:rPr>
          <w:sz w:val="24"/>
        </w:rPr>
        <w:t>投标人获得资质和代理资格证明文件</w:t>
      </w:r>
      <w:r w:rsidRPr="00036C82">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2979A2" w:rsidRPr="00036C82" w14:paraId="3259B085" w14:textId="77777777">
        <w:trPr>
          <w:trHeight w:val="347"/>
          <w:jc w:val="center"/>
        </w:trPr>
        <w:tc>
          <w:tcPr>
            <w:tcW w:w="2403" w:type="dxa"/>
          </w:tcPr>
          <w:p w14:paraId="569C9636" w14:textId="77777777" w:rsidR="002979A2" w:rsidRPr="00036C82" w:rsidRDefault="009C13D3">
            <w:pPr>
              <w:spacing w:line="360" w:lineRule="auto"/>
              <w:jc w:val="center"/>
              <w:rPr>
                <w:sz w:val="24"/>
              </w:rPr>
            </w:pPr>
            <w:r w:rsidRPr="00036C82">
              <w:rPr>
                <w:sz w:val="24"/>
              </w:rPr>
              <w:t xml:space="preserve"> </w:t>
            </w:r>
            <w:r w:rsidRPr="00036C82">
              <w:rPr>
                <w:sz w:val="24"/>
              </w:rPr>
              <w:t>证书名称</w:t>
            </w:r>
          </w:p>
        </w:tc>
        <w:tc>
          <w:tcPr>
            <w:tcW w:w="2403" w:type="dxa"/>
          </w:tcPr>
          <w:p w14:paraId="503B7B25" w14:textId="77777777" w:rsidR="002979A2" w:rsidRPr="00036C82" w:rsidRDefault="009C13D3">
            <w:pPr>
              <w:spacing w:line="360" w:lineRule="auto"/>
              <w:jc w:val="center"/>
              <w:rPr>
                <w:sz w:val="24"/>
              </w:rPr>
            </w:pPr>
            <w:r w:rsidRPr="00036C82">
              <w:rPr>
                <w:sz w:val="24"/>
              </w:rPr>
              <w:t>发证单位</w:t>
            </w:r>
          </w:p>
        </w:tc>
        <w:tc>
          <w:tcPr>
            <w:tcW w:w="1912" w:type="dxa"/>
          </w:tcPr>
          <w:p w14:paraId="14F01901" w14:textId="77777777" w:rsidR="002979A2" w:rsidRPr="00036C82" w:rsidRDefault="009C13D3">
            <w:pPr>
              <w:spacing w:line="360" w:lineRule="auto"/>
              <w:jc w:val="center"/>
              <w:rPr>
                <w:sz w:val="24"/>
              </w:rPr>
            </w:pPr>
            <w:r w:rsidRPr="00036C82">
              <w:rPr>
                <w:sz w:val="24"/>
              </w:rPr>
              <w:t>证书等级</w:t>
            </w:r>
          </w:p>
        </w:tc>
        <w:tc>
          <w:tcPr>
            <w:tcW w:w="1787" w:type="dxa"/>
          </w:tcPr>
          <w:p w14:paraId="59FBF7AE" w14:textId="77777777" w:rsidR="002979A2" w:rsidRPr="00036C82" w:rsidRDefault="009C13D3">
            <w:pPr>
              <w:spacing w:line="360" w:lineRule="auto"/>
              <w:jc w:val="center"/>
              <w:rPr>
                <w:sz w:val="24"/>
              </w:rPr>
            </w:pPr>
            <w:r w:rsidRPr="00036C82">
              <w:rPr>
                <w:sz w:val="24"/>
              </w:rPr>
              <w:t>证书有效期</w:t>
            </w:r>
          </w:p>
        </w:tc>
      </w:tr>
      <w:tr w:rsidR="002979A2" w:rsidRPr="00036C82" w14:paraId="4CBF9D78" w14:textId="77777777">
        <w:trPr>
          <w:jc w:val="center"/>
        </w:trPr>
        <w:tc>
          <w:tcPr>
            <w:tcW w:w="2403" w:type="dxa"/>
          </w:tcPr>
          <w:p w14:paraId="35D59DC8" w14:textId="77777777" w:rsidR="002979A2" w:rsidRPr="00036C82" w:rsidRDefault="002979A2">
            <w:pPr>
              <w:spacing w:line="360" w:lineRule="exact"/>
              <w:jc w:val="center"/>
              <w:rPr>
                <w:b/>
                <w:sz w:val="24"/>
              </w:rPr>
            </w:pPr>
          </w:p>
        </w:tc>
        <w:tc>
          <w:tcPr>
            <w:tcW w:w="2403" w:type="dxa"/>
          </w:tcPr>
          <w:p w14:paraId="5F12D5B9" w14:textId="77777777" w:rsidR="002979A2" w:rsidRPr="00036C82" w:rsidRDefault="002979A2">
            <w:pPr>
              <w:spacing w:line="360" w:lineRule="exact"/>
              <w:jc w:val="center"/>
              <w:rPr>
                <w:b/>
                <w:sz w:val="24"/>
              </w:rPr>
            </w:pPr>
          </w:p>
        </w:tc>
        <w:tc>
          <w:tcPr>
            <w:tcW w:w="1912" w:type="dxa"/>
          </w:tcPr>
          <w:p w14:paraId="709E12C4" w14:textId="77777777" w:rsidR="002979A2" w:rsidRPr="00036C82" w:rsidRDefault="002979A2">
            <w:pPr>
              <w:spacing w:line="360" w:lineRule="exact"/>
              <w:jc w:val="center"/>
              <w:rPr>
                <w:b/>
                <w:sz w:val="24"/>
              </w:rPr>
            </w:pPr>
          </w:p>
        </w:tc>
        <w:tc>
          <w:tcPr>
            <w:tcW w:w="1787" w:type="dxa"/>
          </w:tcPr>
          <w:p w14:paraId="7B42CD01" w14:textId="77777777" w:rsidR="002979A2" w:rsidRPr="00036C82" w:rsidRDefault="002979A2">
            <w:pPr>
              <w:spacing w:line="360" w:lineRule="exact"/>
              <w:jc w:val="center"/>
              <w:rPr>
                <w:b/>
                <w:sz w:val="24"/>
              </w:rPr>
            </w:pPr>
          </w:p>
        </w:tc>
      </w:tr>
      <w:tr w:rsidR="002979A2" w:rsidRPr="00036C82" w14:paraId="617D8429" w14:textId="77777777">
        <w:trPr>
          <w:jc w:val="center"/>
        </w:trPr>
        <w:tc>
          <w:tcPr>
            <w:tcW w:w="2403" w:type="dxa"/>
          </w:tcPr>
          <w:p w14:paraId="6E08D30B" w14:textId="77777777" w:rsidR="002979A2" w:rsidRPr="00036C82" w:rsidRDefault="002979A2">
            <w:pPr>
              <w:spacing w:line="360" w:lineRule="exact"/>
              <w:jc w:val="center"/>
              <w:rPr>
                <w:b/>
                <w:sz w:val="24"/>
              </w:rPr>
            </w:pPr>
          </w:p>
        </w:tc>
        <w:tc>
          <w:tcPr>
            <w:tcW w:w="2403" w:type="dxa"/>
          </w:tcPr>
          <w:p w14:paraId="63952DA7" w14:textId="77777777" w:rsidR="002979A2" w:rsidRPr="00036C82" w:rsidRDefault="002979A2">
            <w:pPr>
              <w:spacing w:line="360" w:lineRule="exact"/>
              <w:jc w:val="center"/>
              <w:rPr>
                <w:b/>
                <w:sz w:val="24"/>
              </w:rPr>
            </w:pPr>
          </w:p>
        </w:tc>
        <w:tc>
          <w:tcPr>
            <w:tcW w:w="1912" w:type="dxa"/>
          </w:tcPr>
          <w:p w14:paraId="6D0545CB" w14:textId="77777777" w:rsidR="002979A2" w:rsidRPr="00036C82" w:rsidRDefault="002979A2">
            <w:pPr>
              <w:spacing w:line="360" w:lineRule="exact"/>
              <w:jc w:val="center"/>
              <w:rPr>
                <w:b/>
                <w:sz w:val="24"/>
              </w:rPr>
            </w:pPr>
          </w:p>
        </w:tc>
        <w:tc>
          <w:tcPr>
            <w:tcW w:w="1787" w:type="dxa"/>
          </w:tcPr>
          <w:p w14:paraId="7E536CAF" w14:textId="77777777" w:rsidR="002979A2" w:rsidRPr="00036C82" w:rsidRDefault="002979A2">
            <w:pPr>
              <w:spacing w:line="360" w:lineRule="exact"/>
              <w:jc w:val="center"/>
              <w:rPr>
                <w:b/>
                <w:sz w:val="24"/>
              </w:rPr>
            </w:pPr>
          </w:p>
        </w:tc>
      </w:tr>
      <w:tr w:rsidR="002979A2" w:rsidRPr="00036C82" w14:paraId="28980783" w14:textId="77777777">
        <w:trPr>
          <w:jc w:val="center"/>
        </w:trPr>
        <w:tc>
          <w:tcPr>
            <w:tcW w:w="2403" w:type="dxa"/>
          </w:tcPr>
          <w:p w14:paraId="27440C36" w14:textId="77777777" w:rsidR="002979A2" w:rsidRPr="00036C82" w:rsidRDefault="002979A2">
            <w:pPr>
              <w:spacing w:line="360" w:lineRule="exact"/>
              <w:jc w:val="center"/>
              <w:rPr>
                <w:b/>
                <w:sz w:val="24"/>
              </w:rPr>
            </w:pPr>
          </w:p>
        </w:tc>
        <w:tc>
          <w:tcPr>
            <w:tcW w:w="2403" w:type="dxa"/>
          </w:tcPr>
          <w:p w14:paraId="78953BFF" w14:textId="77777777" w:rsidR="002979A2" w:rsidRPr="00036C82" w:rsidRDefault="002979A2">
            <w:pPr>
              <w:spacing w:line="360" w:lineRule="exact"/>
              <w:jc w:val="center"/>
              <w:rPr>
                <w:b/>
                <w:sz w:val="24"/>
              </w:rPr>
            </w:pPr>
          </w:p>
        </w:tc>
        <w:tc>
          <w:tcPr>
            <w:tcW w:w="1912" w:type="dxa"/>
          </w:tcPr>
          <w:p w14:paraId="102B9150" w14:textId="77777777" w:rsidR="002979A2" w:rsidRPr="00036C82" w:rsidRDefault="002979A2">
            <w:pPr>
              <w:spacing w:line="360" w:lineRule="exact"/>
              <w:jc w:val="center"/>
              <w:rPr>
                <w:b/>
                <w:sz w:val="24"/>
              </w:rPr>
            </w:pPr>
          </w:p>
        </w:tc>
        <w:tc>
          <w:tcPr>
            <w:tcW w:w="1787" w:type="dxa"/>
          </w:tcPr>
          <w:p w14:paraId="72725E49" w14:textId="77777777" w:rsidR="002979A2" w:rsidRPr="00036C82" w:rsidRDefault="002979A2">
            <w:pPr>
              <w:spacing w:line="360" w:lineRule="exact"/>
              <w:jc w:val="center"/>
              <w:rPr>
                <w:b/>
                <w:sz w:val="24"/>
              </w:rPr>
            </w:pPr>
          </w:p>
        </w:tc>
      </w:tr>
    </w:tbl>
    <w:p w14:paraId="6B650321" w14:textId="77777777" w:rsidR="002979A2" w:rsidRPr="00036C82" w:rsidRDefault="009C13D3">
      <w:pPr>
        <w:spacing w:before="156" w:after="156" w:line="400" w:lineRule="exact"/>
        <w:rPr>
          <w:sz w:val="24"/>
        </w:rPr>
      </w:pPr>
      <w:r w:rsidRPr="00036C82">
        <w:rPr>
          <w:sz w:val="24"/>
        </w:rPr>
        <w:lastRenderedPageBreak/>
        <w:t>投标人有必要提供的其他证明有关技术、资金实力的资质材料，所有证明文件需提供复印件（加盖</w:t>
      </w:r>
      <w:r w:rsidRPr="00036C82">
        <w:rPr>
          <w:rFonts w:hint="eastAsia"/>
          <w:sz w:val="24"/>
        </w:rPr>
        <w:t>投标人</w:t>
      </w:r>
      <w:r w:rsidRPr="00036C82">
        <w:rPr>
          <w:sz w:val="24"/>
        </w:rPr>
        <w:t>公章）</w:t>
      </w:r>
    </w:p>
    <w:p w14:paraId="1D360153" w14:textId="77777777" w:rsidR="002979A2" w:rsidRPr="00036C82" w:rsidRDefault="009C13D3" w:rsidP="00E74228">
      <w:pPr>
        <w:spacing w:beforeLines="50" w:before="156" w:afterLines="50" w:after="156" w:line="360" w:lineRule="exact"/>
        <w:rPr>
          <w:sz w:val="24"/>
        </w:rPr>
      </w:pPr>
      <w:r w:rsidRPr="00036C82">
        <w:rPr>
          <w:sz w:val="24"/>
        </w:rPr>
        <w:t xml:space="preserve"> </w:t>
      </w:r>
    </w:p>
    <w:p w14:paraId="3BDD9C34" w14:textId="77777777" w:rsidR="002979A2" w:rsidRPr="00036C82" w:rsidRDefault="00E24F76" w:rsidP="00E74228">
      <w:pPr>
        <w:spacing w:beforeLines="50" w:before="156" w:afterLines="50" w:after="156" w:line="360" w:lineRule="exact"/>
        <w:rPr>
          <w:sz w:val="24"/>
        </w:rPr>
      </w:pPr>
      <w:r>
        <w:rPr>
          <w:noProof/>
          <w:sz w:val="24"/>
        </w:rPr>
        <w:pict w14:anchorId="2268EFEF">
          <v:rect id="矩形 259" o:spid="_x0000_s1028" style="position:absolute;left:0;text-align:left;margin-left:242.35pt;margin-top:5.45pt;width:134.35pt;height:116.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"/>
        </w:pict>
      </w:r>
      <w:r>
        <w:rPr>
          <w:noProof/>
          <w:sz w:val="24"/>
        </w:rPr>
        <w:pict w14:anchorId="2EC971AD">
          <v:rect id="矩形 122" o:spid="_x0000_s1027" style="position:absolute;left:0;text-align:left;margin-left:46.85pt;margin-top:5.45pt;width:134.35pt;height:116.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"/>
        </w:pict>
      </w:r>
      <w:r w:rsidR="009C13D3" w:rsidRPr="00036C82">
        <w:rPr>
          <w:sz w:val="24"/>
        </w:rPr>
        <w:t xml:space="preserve">                        </w:t>
      </w:r>
    </w:p>
    <w:p w14:paraId="3FBE4292" w14:textId="77777777" w:rsidR="002979A2" w:rsidRPr="00036C82" w:rsidRDefault="009C13D3" w:rsidP="00E74228">
      <w:pPr>
        <w:spacing w:beforeLines="50" w:before="156" w:afterLines="50" w:after="156" w:line="360" w:lineRule="exact"/>
        <w:rPr>
          <w:sz w:val="24"/>
        </w:rPr>
      </w:pPr>
      <w:r w:rsidRPr="00036C82">
        <w:rPr>
          <w:sz w:val="24"/>
        </w:rPr>
        <w:t xml:space="preserve">        </w:t>
      </w:r>
    </w:p>
    <w:p w14:paraId="010CA00D" w14:textId="77777777" w:rsidR="002979A2" w:rsidRPr="00036C82" w:rsidRDefault="009C13D3" w:rsidP="00E74228">
      <w:pPr>
        <w:spacing w:beforeLines="50" w:before="156" w:afterLines="50" w:after="156" w:line="360" w:lineRule="exact"/>
        <w:ind w:firstLineChars="639" w:firstLine="1556"/>
        <w:rPr>
          <w:sz w:val="24"/>
        </w:rPr>
      </w:pPr>
      <w:r w:rsidRPr="00036C82">
        <w:rPr>
          <w:sz w:val="24"/>
        </w:rPr>
        <w:t>公司标记样本</w:t>
      </w:r>
      <w:r w:rsidRPr="00036C82">
        <w:rPr>
          <w:sz w:val="24"/>
        </w:rPr>
        <w:t xml:space="preserve">                    </w:t>
      </w:r>
      <w:r w:rsidRPr="00036C82">
        <w:rPr>
          <w:sz w:val="24"/>
        </w:rPr>
        <w:t>公司公章样本</w:t>
      </w:r>
    </w:p>
    <w:p w14:paraId="5C64D15C" w14:textId="77777777" w:rsidR="002979A2" w:rsidRPr="00036C82" w:rsidRDefault="009C13D3" w:rsidP="00E74228">
      <w:pPr>
        <w:spacing w:beforeLines="50" w:before="156" w:afterLines="50" w:after="156" w:line="360" w:lineRule="exact"/>
        <w:rPr>
          <w:sz w:val="24"/>
        </w:rPr>
      </w:pPr>
      <w:r w:rsidRPr="00036C82">
        <w:rPr>
          <w:sz w:val="24"/>
        </w:rPr>
        <w:t xml:space="preserve">                    </w:t>
      </w:r>
    </w:p>
    <w:p w14:paraId="22C0B0EF" w14:textId="77777777" w:rsidR="002979A2" w:rsidRPr="00036C82" w:rsidRDefault="009C13D3" w:rsidP="00E74228">
      <w:pPr>
        <w:spacing w:beforeLines="50" w:before="156" w:afterLines="50" w:after="156" w:line="360" w:lineRule="exact"/>
        <w:rPr>
          <w:sz w:val="24"/>
        </w:rPr>
      </w:pPr>
      <w:r w:rsidRPr="00036C82">
        <w:rPr>
          <w:sz w:val="24"/>
        </w:rPr>
        <w:t xml:space="preserve">        </w:t>
      </w:r>
    </w:p>
    <w:p w14:paraId="55507F17" w14:textId="77777777" w:rsidR="002979A2" w:rsidRPr="00036C82" w:rsidRDefault="002979A2" w:rsidP="00E74228">
      <w:pPr>
        <w:spacing w:beforeLines="50" w:before="156" w:afterLines="50" w:after="156" w:line="360" w:lineRule="exact"/>
        <w:ind w:firstLine="570"/>
        <w:rPr>
          <w:sz w:val="24"/>
        </w:rPr>
      </w:pPr>
    </w:p>
    <w:p w14:paraId="0C286D06" w14:textId="77777777" w:rsidR="002979A2" w:rsidRPr="00036C82" w:rsidRDefault="009C13D3" w:rsidP="00E74228">
      <w:pPr>
        <w:spacing w:beforeLines="50" w:before="156" w:afterLines="50" w:after="156" w:line="360" w:lineRule="exact"/>
        <w:ind w:firstLine="570"/>
        <w:rPr>
          <w:sz w:val="24"/>
        </w:rPr>
      </w:pPr>
      <w:r w:rsidRPr="00036C82">
        <w:rPr>
          <w:sz w:val="24"/>
        </w:rPr>
        <w:t>我</w:t>
      </w:r>
      <w:r w:rsidRPr="00036C82">
        <w:rPr>
          <w:sz w:val="24"/>
        </w:rPr>
        <w:t>/</w:t>
      </w:r>
      <w:r w:rsidRPr="00036C82">
        <w:rPr>
          <w:sz w:val="24"/>
        </w:rPr>
        <w:t>我们声明以上所述是正确无误的，您有权进行您认为必要的所有调查。</w:t>
      </w:r>
    </w:p>
    <w:p w14:paraId="05EB4697" w14:textId="77777777" w:rsidR="002979A2" w:rsidRPr="00036C82" w:rsidRDefault="002979A2" w:rsidP="00E74228">
      <w:pPr>
        <w:spacing w:beforeLines="50" w:before="156" w:afterLines="50" w:after="156" w:line="360" w:lineRule="exact"/>
        <w:rPr>
          <w:sz w:val="24"/>
        </w:rPr>
      </w:pPr>
    </w:p>
    <w:p w14:paraId="2DFFC64E" w14:textId="77777777" w:rsidR="002979A2" w:rsidRPr="00036C82" w:rsidRDefault="002979A2" w:rsidP="00E74228">
      <w:pPr>
        <w:spacing w:beforeLines="50" w:before="156" w:afterLines="50" w:after="156" w:line="360" w:lineRule="exact"/>
        <w:rPr>
          <w:sz w:val="24"/>
        </w:rPr>
      </w:pPr>
    </w:p>
    <w:p w14:paraId="486761B2" w14:textId="77777777" w:rsidR="002979A2" w:rsidRPr="00036C82" w:rsidRDefault="009C13D3" w:rsidP="00E74228">
      <w:pPr>
        <w:spacing w:beforeLines="50" w:before="156" w:afterLines="50" w:after="156" w:line="360" w:lineRule="exact"/>
        <w:rPr>
          <w:sz w:val="24"/>
        </w:rPr>
      </w:pPr>
      <w:r w:rsidRPr="00036C82">
        <w:rPr>
          <w:sz w:val="24"/>
        </w:rPr>
        <w:t xml:space="preserve">                         </w:t>
      </w:r>
    </w:p>
    <w:p w14:paraId="411BCED1" w14:textId="77777777" w:rsidR="002979A2" w:rsidRPr="00036C82" w:rsidRDefault="009C13D3">
      <w:pPr>
        <w:spacing w:line="276" w:lineRule="auto"/>
        <w:rPr>
          <w:sz w:val="24"/>
        </w:rPr>
      </w:pPr>
      <w:r w:rsidRPr="00036C82">
        <w:rPr>
          <w:sz w:val="24"/>
        </w:rPr>
        <w:t>投标人名称：</w:t>
      </w:r>
      <w:r w:rsidRPr="00036C82">
        <w:rPr>
          <w:sz w:val="24"/>
          <w:u w:val="single"/>
        </w:rPr>
        <w:t xml:space="preserve">             </w:t>
      </w:r>
      <w:r w:rsidRPr="00036C82">
        <w:rPr>
          <w:sz w:val="24"/>
        </w:rPr>
        <w:t>（盖章）</w:t>
      </w:r>
    </w:p>
    <w:p w14:paraId="62DA0A01" w14:textId="77777777" w:rsidR="002979A2" w:rsidRPr="00036C82" w:rsidRDefault="002979A2">
      <w:pPr>
        <w:spacing w:line="276" w:lineRule="auto"/>
        <w:rPr>
          <w:sz w:val="24"/>
        </w:rPr>
      </w:pPr>
    </w:p>
    <w:p w14:paraId="61BEBFA6" w14:textId="77777777" w:rsidR="002979A2" w:rsidRPr="00036C82" w:rsidRDefault="009C13D3">
      <w:pPr>
        <w:spacing w:line="276" w:lineRule="auto"/>
        <w:rPr>
          <w:sz w:val="24"/>
        </w:rPr>
      </w:pPr>
      <w:r w:rsidRPr="00036C82">
        <w:rPr>
          <w:sz w:val="24"/>
        </w:rPr>
        <w:t>投标人代表：</w:t>
      </w:r>
      <w:r w:rsidRPr="00036C82">
        <w:rPr>
          <w:sz w:val="24"/>
          <w:u w:val="single"/>
        </w:rPr>
        <w:t xml:space="preserve">             </w:t>
      </w:r>
      <w:r w:rsidRPr="00036C82">
        <w:rPr>
          <w:sz w:val="24"/>
        </w:rPr>
        <w:t>（签署）</w:t>
      </w:r>
    </w:p>
    <w:p w14:paraId="6DCB23BC" w14:textId="77777777" w:rsidR="002979A2" w:rsidRPr="00036C82" w:rsidRDefault="002979A2">
      <w:pPr>
        <w:spacing w:line="276" w:lineRule="auto"/>
        <w:rPr>
          <w:sz w:val="24"/>
        </w:rPr>
      </w:pPr>
    </w:p>
    <w:p w14:paraId="2526DABC" w14:textId="77777777" w:rsidR="002979A2" w:rsidRPr="00036C82" w:rsidRDefault="009C13D3">
      <w:pPr>
        <w:spacing w:line="276" w:lineRule="auto"/>
        <w:rPr>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5EA22674" w14:textId="77777777" w:rsidR="002979A2" w:rsidRPr="00036C82" w:rsidRDefault="002979A2" w:rsidP="00E74228">
      <w:pPr>
        <w:spacing w:beforeLines="50" w:before="156" w:afterLines="50" w:after="156" w:line="360" w:lineRule="exact"/>
        <w:ind w:left="284" w:hangingChars="100" w:hanging="284"/>
        <w:rPr>
          <w:sz w:val="28"/>
        </w:rPr>
      </w:pPr>
    </w:p>
    <w:p w14:paraId="0DAA06E9" w14:textId="77777777" w:rsidR="002979A2" w:rsidRPr="00036C82" w:rsidRDefault="002979A2">
      <w:bookmarkStart w:id="157" w:name="_Ref354753233"/>
      <w:bookmarkStart w:id="158" w:name="_Ref354753242"/>
    </w:p>
    <w:p w14:paraId="4ED7D928" w14:textId="77777777" w:rsidR="002979A2" w:rsidRPr="00036C82" w:rsidRDefault="009C13D3">
      <w:pPr>
        <w:numPr>
          <w:ilvl w:val="1"/>
          <w:numId w:val="13"/>
        </w:numPr>
        <w:tabs>
          <w:tab w:val="left" w:pos="993"/>
        </w:tabs>
        <w:spacing w:line="360" w:lineRule="auto"/>
        <w:jc w:val="left"/>
        <w:outlineLvl w:val="1"/>
        <w:rPr>
          <w:rStyle w:val="GB2312"/>
          <w:rFonts w:ascii="Times New Roman" w:eastAsia="宋体" w:hAnsi="Times New Roman"/>
          <w:b/>
        </w:rPr>
      </w:pPr>
      <w:bookmarkStart w:id="159" w:name="_Ref354753251"/>
      <w:r w:rsidRPr="00036C82">
        <w:rPr>
          <w:rStyle w:val="GB2312"/>
          <w:rFonts w:ascii="Times New Roman" w:eastAsia="宋体" w:hAnsi="Times New Roman"/>
          <w:b/>
        </w:rPr>
        <w:br w:type="page"/>
      </w:r>
      <w:bookmarkStart w:id="160" w:name="_Ref396565692"/>
      <w:bookmarkStart w:id="161" w:name="_Toc529771643"/>
      <w:r w:rsidRPr="00036C82">
        <w:rPr>
          <w:rStyle w:val="GB2312"/>
          <w:rFonts w:ascii="Times New Roman" w:eastAsia="宋体" w:hAnsi="Times New Roman"/>
          <w:b/>
        </w:rPr>
        <w:lastRenderedPageBreak/>
        <w:t>投标承诺书</w:t>
      </w:r>
      <w:bookmarkEnd w:id="159"/>
      <w:r w:rsidRPr="00036C82">
        <w:rPr>
          <w:rStyle w:val="GB2312"/>
          <w:rFonts w:ascii="Times New Roman" w:eastAsia="宋体" w:hAnsi="Times New Roman"/>
          <w:b/>
        </w:rPr>
        <w:t>格式</w:t>
      </w:r>
      <w:bookmarkEnd w:id="160"/>
      <w:bookmarkEnd w:id="161"/>
    </w:p>
    <w:p w14:paraId="49B2BC6E" w14:textId="77777777" w:rsidR="002979A2" w:rsidRPr="00036C82" w:rsidRDefault="009C13D3" w:rsidP="00E74228">
      <w:pPr>
        <w:pStyle w:val="affff1"/>
        <w:spacing w:beforeLines="50" w:before="156" w:afterLines="50" w:after="156" w:line="360" w:lineRule="auto"/>
        <w:jc w:val="center"/>
        <w:rPr>
          <w:rFonts w:ascii="Times New Roman" w:eastAsia="宋体" w:hAnsi="Times New Roman"/>
          <w:b/>
          <w:sz w:val="32"/>
          <w:szCs w:val="32"/>
        </w:rPr>
      </w:pPr>
      <w:r w:rsidRPr="00036C82">
        <w:rPr>
          <w:rFonts w:ascii="Times New Roman" w:eastAsia="宋体" w:hAnsi="Times New Roman"/>
          <w:b/>
          <w:sz w:val="32"/>
          <w:szCs w:val="32"/>
        </w:rPr>
        <w:t>投标承诺书</w:t>
      </w:r>
    </w:p>
    <w:p w14:paraId="68F3AD30" w14:textId="77777777" w:rsidR="002979A2" w:rsidRPr="00036C82" w:rsidRDefault="009C13D3">
      <w:pPr>
        <w:pStyle w:val="2a"/>
        <w:spacing w:line="360" w:lineRule="auto"/>
        <w:ind w:firstLine="502"/>
        <w:rPr>
          <w:rFonts w:ascii="Times New Roman" w:eastAsia="宋体" w:hAnsi="Times New Roman"/>
          <w:sz w:val="24"/>
          <w:szCs w:val="24"/>
        </w:rPr>
      </w:pPr>
      <w:bookmarkStart w:id="162" w:name="_Toc313537922"/>
      <w:r w:rsidRPr="00036C82">
        <w:rPr>
          <w:rFonts w:ascii="Times New Roman" w:eastAsia="宋体" w:hAnsi="Times New Roman"/>
          <w:sz w:val="24"/>
          <w:szCs w:val="24"/>
        </w:rPr>
        <w:t>我方已完整阅读了</w:t>
      </w:r>
      <w:r w:rsidRPr="00036C82">
        <w:rPr>
          <w:rFonts w:ascii="Times New Roman" w:eastAsia="宋体" w:hAnsi="Times New Roman"/>
          <w:sz w:val="24"/>
          <w:szCs w:val="24"/>
          <w:u w:val="single"/>
        </w:rPr>
        <w:t xml:space="preserve">      </w:t>
      </w:r>
      <w:r w:rsidRPr="00036C82">
        <w:rPr>
          <w:rFonts w:ascii="Times New Roman" w:eastAsia="宋体" w:hAnsi="Times New Roman"/>
          <w:i/>
          <w:sz w:val="24"/>
          <w:szCs w:val="24"/>
          <w:u w:val="single"/>
        </w:rPr>
        <w:t>（项目名称）</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u w:val="single"/>
        </w:rPr>
        <w:t>项目编号：</w:t>
      </w:r>
      <w:r w:rsidRPr="00036C82">
        <w:rPr>
          <w:rFonts w:ascii="Times New Roman" w:eastAsia="宋体" w:hAnsi="Times New Roman"/>
          <w:sz w:val="24"/>
          <w:szCs w:val="24"/>
          <w:u w:val="single"/>
        </w:rPr>
        <w:t xml:space="preserve">      </w:t>
      </w:r>
      <w:r w:rsidRPr="00036C82">
        <w:rPr>
          <w:rFonts w:ascii="Times New Roman" w:eastAsia="宋体" w:hAnsi="Times New Roman"/>
          <w:sz w:val="24"/>
          <w:szCs w:val="24"/>
          <w:u w:val="single"/>
        </w:rPr>
        <w:t>）</w:t>
      </w:r>
      <w:r w:rsidRPr="00036C82">
        <w:rPr>
          <w:rFonts w:ascii="Times New Roman" w:eastAsia="宋体" w:hAnsi="Times New Roman" w:hint="eastAsia"/>
          <w:sz w:val="24"/>
          <w:szCs w:val="24"/>
          <w:u w:val="single"/>
        </w:rPr>
        <w:t>（包号：</w:t>
      </w:r>
      <w:r w:rsidRPr="00036C82">
        <w:rPr>
          <w:rFonts w:ascii="Times New Roman" w:eastAsia="宋体" w:hAnsi="Times New Roman" w:hint="eastAsia"/>
          <w:sz w:val="24"/>
          <w:szCs w:val="24"/>
          <w:u w:val="single"/>
        </w:rPr>
        <w:t xml:space="preserve">  </w:t>
      </w:r>
      <w:r w:rsidRPr="00036C82">
        <w:rPr>
          <w:rFonts w:ascii="Times New Roman" w:eastAsia="宋体" w:hAnsi="Times New Roman" w:hint="eastAsia"/>
          <w:sz w:val="24"/>
          <w:szCs w:val="24"/>
          <w:u w:val="single"/>
        </w:rPr>
        <w:t>）</w:t>
      </w:r>
      <w:r w:rsidRPr="00036C82">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62"/>
    </w:p>
    <w:p w14:paraId="6747F37C" w14:textId="77777777" w:rsidR="002979A2" w:rsidRPr="00036C82" w:rsidRDefault="002979A2">
      <w:pPr>
        <w:pStyle w:val="2a"/>
        <w:spacing w:line="360" w:lineRule="auto"/>
        <w:ind w:firstLine="502"/>
        <w:rPr>
          <w:rFonts w:ascii="Times New Roman" w:eastAsia="宋体" w:hAnsi="Times New Roman"/>
          <w:sz w:val="24"/>
          <w:szCs w:val="24"/>
        </w:rPr>
      </w:pPr>
    </w:p>
    <w:p w14:paraId="4E54CF36" w14:textId="77777777" w:rsidR="002979A2" w:rsidRPr="00036C82" w:rsidRDefault="002979A2">
      <w:pPr>
        <w:pStyle w:val="2a"/>
        <w:ind w:firstLine="502"/>
        <w:rPr>
          <w:rFonts w:ascii="Times New Roman" w:eastAsia="宋体" w:hAnsi="Times New Roman"/>
          <w:sz w:val="24"/>
          <w:szCs w:val="24"/>
        </w:rPr>
      </w:pPr>
    </w:p>
    <w:p w14:paraId="269E2B6D" w14:textId="77777777" w:rsidR="002979A2" w:rsidRPr="00036C82" w:rsidRDefault="009C13D3">
      <w:pPr>
        <w:spacing w:line="600" w:lineRule="exact"/>
        <w:ind w:right="560"/>
        <w:rPr>
          <w:sz w:val="24"/>
        </w:rPr>
      </w:pPr>
      <w:r w:rsidRPr="00036C82">
        <w:rPr>
          <w:sz w:val="24"/>
        </w:rPr>
        <w:t>投标人名称：</w:t>
      </w:r>
      <w:r w:rsidRPr="00036C82">
        <w:rPr>
          <w:sz w:val="24"/>
          <w:u w:val="single"/>
        </w:rPr>
        <w:t xml:space="preserve">             </w:t>
      </w:r>
      <w:r w:rsidRPr="00036C82">
        <w:rPr>
          <w:sz w:val="24"/>
        </w:rPr>
        <w:t>（盖章）</w:t>
      </w:r>
    </w:p>
    <w:p w14:paraId="1CF4C227" w14:textId="77777777" w:rsidR="002979A2" w:rsidRPr="00036C82" w:rsidRDefault="009C13D3">
      <w:pPr>
        <w:spacing w:line="600" w:lineRule="exact"/>
        <w:ind w:right="560"/>
        <w:jc w:val="left"/>
        <w:rPr>
          <w:sz w:val="24"/>
        </w:rPr>
      </w:pPr>
      <w:r w:rsidRPr="00036C82">
        <w:rPr>
          <w:sz w:val="24"/>
        </w:rPr>
        <w:t>投标人地址：</w:t>
      </w:r>
      <w:r w:rsidRPr="00036C82">
        <w:rPr>
          <w:sz w:val="24"/>
          <w:u w:val="single"/>
        </w:rPr>
        <w:t xml:space="preserve">                          </w:t>
      </w:r>
    </w:p>
    <w:p w14:paraId="74C90591" w14:textId="77777777" w:rsidR="002979A2" w:rsidRPr="00036C82" w:rsidRDefault="009C13D3">
      <w:pPr>
        <w:spacing w:line="600" w:lineRule="exact"/>
        <w:ind w:right="560"/>
        <w:jc w:val="left"/>
        <w:rPr>
          <w:sz w:val="24"/>
        </w:rPr>
      </w:pPr>
      <w:r w:rsidRPr="00036C82">
        <w:rPr>
          <w:sz w:val="24"/>
        </w:rPr>
        <w:t>投标人代表：</w:t>
      </w:r>
      <w:r w:rsidRPr="00036C82">
        <w:rPr>
          <w:sz w:val="24"/>
          <w:u w:val="single"/>
        </w:rPr>
        <w:t xml:space="preserve">          </w:t>
      </w:r>
      <w:r w:rsidRPr="00036C82">
        <w:rPr>
          <w:sz w:val="24"/>
        </w:rPr>
        <w:t>（签署）</w:t>
      </w:r>
    </w:p>
    <w:p w14:paraId="5EE77CBE" w14:textId="77777777" w:rsidR="002979A2" w:rsidRPr="00036C82" w:rsidRDefault="009C13D3">
      <w:pPr>
        <w:spacing w:line="600" w:lineRule="exact"/>
        <w:ind w:right="560"/>
        <w:jc w:val="left"/>
        <w:rPr>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71A9629B" w14:textId="77777777" w:rsidR="002979A2" w:rsidRPr="00036C82" w:rsidRDefault="002979A2">
      <w:pPr>
        <w:spacing w:line="600" w:lineRule="exact"/>
        <w:ind w:right="560"/>
        <w:rPr>
          <w:sz w:val="24"/>
        </w:rPr>
      </w:pPr>
    </w:p>
    <w:p w14:paraId="0A38CF7F" w14:textId="77777777" w:rsidR="002979A2" w:rsidRPr="00036C82" w:rsidRDefault="002979A2"/>
    <w:p w14:paraId="407CDFED" w14:textId="77777777" w:rsidR="002979A2" w:rsidRPr="00036C82" w:rsidRDefault="002979A2">
      <w:bookmarkStart w:id="163" w:name="_Ref374003630"/>
    </w:p>
    <w:bookmarkEnd w:id="157"/>
    <w:bookmarkEnd w:id="163"/>
    <w:p w14:paraId="11A7680F" w14:textId="77777777" w:rsidR="002979A2" w:rsidRPr="00036C82" w:rsidRDefault="009C13D3">
      <w:r w:rsidRPr="00036C82">
        <w:t xml:space="preserve"> </w:t>
      </w:r>
    </w:p>
    <w:p w14:paraId="5E4FBC92" w14:textId="77777777" w:rsidR="002979A2" w:rsidRPr="00036C82" w:rsidRDefault="002979A2">
      <w:bookmarkStart w:id="164" w:name="_Ref354754007"/>
    </w:p>
    <w:p w14:paraId="340224ED" w14:textId="77777777" w:rsidR="002979A2" w:rsidRPr="00036C82" w:rsidRDefault="009C13D3">
      <w:pPr>
        <w:numPr>
          <w:ilvl w:val="1"/>
          <w:numId w:val="13"/>
        </w:numPr>
        <w:tabs>
          <w:tab w:val="left" w:pos="993"/>
        </w:tabs>
        <w:jc w:val="left"/>
        <w:outlineLvl w:val="1"/>
        <w:rPr>
          <w:rStyle w:val="GB2312"/>
          <w:rFonts w:ascii="Times New Roman" w:eastAsia="宋体" w:hAnsi="Times New Roman"/>
          <w:b/>
        </w:rPr>
      </w:pPr>
      <w:r w:rsidRPr="00036C82">
        <w:rPr>
          <w:rStyle w:val="GB2312"/>
          <w:rFonts w:ascii="Times New Roman" w:eastAsia="宋体" w:hAnsi="Times New Roman"/>
          <w:b/>
        </w:rPr>
        <w:br w:type="page"/>
      </w:r>
      <w:bookmarkStart w:id="165" w:name="_Ref396565707"/>
      <w:bookmarkStart w:id="166" w:name="_Toc529771644"/>
      <w:bookmarkStart w:id="167" w:name="_Ref354753256"/>
      <w:bookmarkEnd w:id="158"/>
      <w:bookmarkEnd w:id="164"/>
      <w:r w:rsidRPr="00036C82">
        <w:rPr>
          <w:rStyle w:val="GB2312"/>
          <w:rFonts w:ascii="Times New Roman" w:eastAsia="宋体" w:hAnsi="Times New Roman" w:hint="eastAsia"/>
          <w:b/>
        </w:rPr>
        <w:lastRenderedPageBreak/>
        <w:t>招标代理</w:t>
      </w:r>
      <w:r w:rsidRPr="00036C82">
        <w:rPr>
          <w:rStyle w:val="GB2312"/>
          <w:rFonts w:ascii="Times New Roman" w:eastAsia="宋体" w:hAnsi="Times New Roman"/>
          <w:b/>
        </w:rPr>
        <w:t>服务费承诺书格式</w:t>
      </w:r>
      <w:bookmarkEnd w:id="165"/>
      <w:bookmarkEnd w:id="166"/>
    </w:p>
    <w:p w14:paraId="514F638D"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hint="eastAsia"/>
          <w:b/>
          <w:sz w:val="32"/>
          <w:szCs w:val="32"/>
        </w:rPr>
        <w:t>招标代理</w:t>
      </w:r>
      <w:r w:rsidRPr="00036C82">
        <w:rPr>
          <w:rFonts w:ascii="Times New Roman" w:eastAsia="宋体" w:hAnsi="Times New Roman"/>
          <w:b/>
          <w:sz w:val="32"/>
          <w:szCs w:val="32"/>
        </w:rPr>
        <w:t>服务费承诺书</w:t>
      </w:r>
    </w:p>
    <w:p w14:paraId="6DAAEEB0" w14:textId="77777777" w:rsidR="002979A2" w:rsidRPr="00036C82" w:rsidRDefault="009C13D3">
      <w:pPr>
        <w:pStyle w:val="af7"/>
        <w:spacing w:after="240"/>
        <w:rPr>
          <w:rFonts w:ascii="Times New Roman" w:hAnsi="Times New Roman"/>
          <w:b/>
          <w:sz w:val="24"/>
          <w:szCs w:val="24"/>
        </w:rPr>
      </w:pPr>
      <w:r w:rsidRPr="00036C82">
        <w:rPr>
          <w:rFonts w:ascii="Times New Roman" w:hAnsi="Times New Roman"/>
          <w:b/>
          <w:sz w:val="24"/>
          <w:szCs w:val="24"/>
        </w:rPr>
        <w:t>广东洲际招标代理有限公司：</w:t>
      </w:r>
    </w:p>
    <w:p w14:paraId="5193C74E" w14:textId="77777777" w:rsidR="002979A2" w:rsidRPr="00036C82" w:rsidRDefault="009C13D3">
      <w:pPr>
        <w:pStyle w:val="af7"/>
        <w:spacing w:after="240" w:line="360" w:lineRule="auto"/>
        <w:ind w:firstLine="420"/>
        <w:rPr>
          <w:rFonts w:ascii="Times New Roman" w:hAnsi="Times New Roman"/>
          <w:sz w:val="24"/>
          <w:szCs w:val="24"/>
        </w:rPr>
      </w:pPr>
      <w:r w:rsidRPr="00036C82">
        <w:rPr>
          <w:rFonts w:ascii="Times New Roman" w:hAnsi="Times New Roman" w:hint="eastAsia"/>
          <w:sz w:val="24"/>
          <w:szCs w:val="24"/>
        </w:rPr>
        <w:t>我公司</w:t>
      </w:r>
      <w:r w:rsidRPr="00036C82">
        <w:rPr>
          <w:rFonts w:ascii="Times New Roman" w:hAnsi="Times New Roman"/>
          <w:sz w:val="24"/>
          <w:szCs w:val="24"/>
          <w:u w:val="single"/>
        </w:rPr>
        <w:t xml:space="preserve">   </w:t>
      </w:r>
      <w:r w:rsidRPr="00036C82">
        <w:rPr>
          <w:rFonts w:ascii="Times New Roman" w:hAnsi="Times New Roman"/>
          <w:i/>
          <w:sz w:val="24"/>
          <w:szCs w:val="24"/>
          <w:u w:val="single"/>
        </w:rPr>
        <w:t>（投标人名称）</w:t>
      </w:r>
      <w:r w:rsidRPr="00036C82">
        <w:rPr>
          <w:rFonts w:ascii="Times New Roman" w:hAnsi="Times New Roman"/>
          <w:i/>
          <w:sz w:val="24"/>
          <w:szCs w:val="24"/>
          <w:u w:val="single"/>
        </w:rPr>
        <w:t xml:space="preserve"> </w:t>
      </w:r>
      <w:r w:rsidRPr="00036C82">
        <w:rPr>
          <w:rFonts w:ascii="Times New Roman" w:hAnsi="Times New Roman"/>
          <w:sz w:val="24"/>
          <w:szCs w:val="24"/>
          <w:u w:val="single"/>
        </w:rPr>
        <w:t xml:space="preserve">  </w:t>
      </w:r>
      <w:r w:rsidRPr="00036C82">
        <w:rPr>
          <w:rFonts w:ascii="Times New Roman" w:hAnsi="Times New Roman"/>
          <w:sz w:val="24"/>
          <w:szCs w:val="24"/>
        </w:rPr>
        <w:t>在参加贵司进行的</w:t>
      </w:r>
      <w:r w:rsidRPr="00036C82">
        <w:rPr>
          <w:rFonts w:ascii="Times New Roman" w:hAnsi="Times New Roman"/>
          <w:sz w:val="24"/>
          <w:szCs w:val="24"/>
          <w:u w:val="single"/>
        </w:rPr>
        <w:t xml:space="preserve">   </w:t>
      </w:r>
      <w:r w:rsidRPr="00036C82">
        <w:rPr>
          <w:rFonts w:ascii="Times New Roman" w:hAnsi="Times New Roman"/>
          <w:i/>
          <w:sz w:val="24"/>
          <w:szCs w:val="24"/>
          <w:u w:val="single"/>
        </w:rPr>
        <w:t>（项目名称）</w:t>
      </w:r>
      <w:r w:rsidRPr="00036C82">
        <w:rPr>
          <w:rFonts w:ascii="Times New Roman" w:hAnsi="Times New Roman"/>
          <w:sz w:val="24"/>
          <w:szCs w:val="24"/>
          <w:u w:val="single"/>
        </w:rPr>
        <w:t xml:space="preserve">  (</w:t>
      </w:r>
      <w:r w:rsidRPr="00036C82">
        <w:rPr>
          <w:rFonts w:ascii="Times New Roman" w:hAnsi="Times New Roman"/>
          <w:sz w:val="24"/>
          <w:szCs w:val="24"/>
          <w:u w:val="single"/>
        </w:rPr>
        <w:t>项目编号：</w:t>
      </w:r>
      <w:r w:rsidRPr="00036C82">
        <w:rPr>
          <w:rFonts w:ascii="Times New Roman" w:hAnsi="Times New Roman"/>
          <w:sz w:val="24"/>
          <w:szCs w:val="24"/>
          <w:u w:val="single"/>
        </w:rPr>
        <w:t xml:space="preserve">      </w:t>
      </w:r>
      <w:r w:rsidRPr="00036C82">
        <w:rPr>
          <w:rFonts w:ascii="Times New Roman" w:hAnsi="Times New Roman"/>
          <w:sz w:val="24"/>
          <w:szCs w:val="24"/>
          <w:u w:val="single"/>
        </w:rPr>
        <w:t>）</w:t>
      </w:r>
      <w:r w:rsidRPr="00036C82">
        <w:rPr>
          <w:rFonts w:ascii="Times New Roman" w:hAnsi="Times New Roman" w:hint="eastAsia"/>
          <w:sz w:val="24"/>
          <w:szCs w:val="24"/>
          <w:u w:val="single"/>
        </w:rPr>
        <w:t>（包号：</w:t>
      </w:r>
      <w:r w:rsidRPr="00036C82">
        <w:rPr>
          <w:rFonts w:ascii="Times New Roman" w:hAnsi="Times New Roman" w:hint="eastAsia"/>
          <w:sz w:val="24"/>
          <w:szCs w:val="24"/>
          <w:u w:val="single"/>
        </w:rPr>
        <w:t xml:space="preserve">  </w:t>
      </w:r>
      <w:r w:rsidRPr="00036C82">
        <w:rPr>
          <w:rFonts w:ascii="Times New Roman" w:hAnsi="Times New Roman" w:hint="eastAsia"/>
          <w:sz w:val="24"/>
          <w:szCs w:val="24"/>
          <w:u w:val="single"/>
        </w:rPr>
        <w:t>）</w:t>
      </w:r>
      <w:r w:rsidRPr="00036C82">
        <w:rPr>
          <w:rFonts w:ascii="Times New Roman" w:hAnsi="Times New Roman"/>
          <w:sz w:val="24"/>
          <w:szCs w:val="24"/>
        </w:rPr>
        <w:t>招标中如获中标，我</w:t>
      </w:r>
      <w:r w:rsidRPr="00036C82">
        <w:rPr>
          <w:rFonts w:ascii="Times New Roman" w:hAnsi="Times New Roman" w:hint="eastAsia"/>
          <w:sz w:val="24"/>
          <w:szCs w:val="24"/>
        </w:rPr>
        <w:t>公司承诺本项目“</w:t>
      </w:r>
      <w:r w:rsidRPr="00036C82">
        <w:rPr>
          <w:rFonts w:ascii="Times New Roman" w:hAnsi="Times New Roman"/>
          <w:sz w:val="24"/>
          <w:szCs w:val="24"/>
        </w:rPr>
        <w:t>采购结果公</w:t>
      </w:r>
      <w:r w:rsidRPr="00036C82">
        <w:rPr>
          <w:rFonts w:ascii="Times New Roman" w:hAnsi="Times New Roman" w:hint="eastAsia"/>
          <w:sz w:val="24"/>
          <w:szCs w:val="24"/>
        </w:rPr>
        <w:t>告”发布之日起</w:t>
      </w:r>
      <w:r w:rsidRPr="00036C82">
        <w:rPr>
          <w:rFonts w:ascii="Times New Roman" w:hAnsi="Times New Roman" w:hint="eastAsia"/>
          <w:sz w:val="24"/>
          <w:szCs w:val="24"/>
        </w:rPr>
        <w:t>15</w:t>
      </w:r>
      <w:r w:rsidRPr="00036C82">
        <w:rPr>
          <w:rFonts w:ascii="Times New Roman" w:hAnsi="Times New Roman" w:hint="eastAsia"/>
          <w:sz w:val="24"/>
          <w:szCs w:val="24"/>
        </w:rPr>
        <w:t>日内</w:t>
      </w:r>
      <w:r w:rsidRPr="00036C82">
        <w:rPr>
          <w:rFonts w:ascii="Times New Roman" w:hAnsi="Times New Roman"/>
          <w:sz w:val="24"/>
          <w:szCs w:val="24"/>
        </w:rPr>
        <w:t>，向贵司一次性交</w:t>
      </w:r>
      <w:r w:rsidRPr="00036C82">
        <w:rPr>
          <w:rFonts w:hAnsi="宋体"/>
          <w:sz w:val="24"/>
          <w:szCs w:val="24"/>
        </w:rPr>
        <w:t>纳</w:t>
      </w:r>
      <w:r w:rsidRPr="00036C82">
        <w:rPr>
          <w:rFonts w:hAnsi="宋体" w:hint="eastAsia"/>
          <w:sz w:val="24"/>
          <w:szCs w:val="24"/>
        </w:rPr>
        <w:t>招标代理服务费</w:t>
      </w:r>
      <w:r w:rsidRPr="00036C82">
        <w:rPr>
          <w:rFonts w:ascii="Times New Roman" w:hAnsi="Times New Roman"/>
          <w:sz w:val="24"/>
          <w:szCs w:val="24"/>
        </w:rPr>
        <w:t>。</w:t>
      </w:r>
    </w:p>
    <w:p w14:paraId="2D51CE6F" w14:textId="77777777" w:rsidR="002979A2" w:rsidRPr="00036C82" w:rsidRDefault="009C13D3">
      <w:pPr>
        <w:pStyle w:val="af7"/>
        <w:ind w:firstLine="420"/>
        <w:rPr>
          <w:rFonts w:ascii="Times New Roman" w:hAnsi="Times New Roman"/>
          <w:sz w:val="24"/>
          <w:szCs w:val="24"/>
        </w:rPr>
      </w:pPr>
      <w:r w:rsidRPr="00036C82">
        <w:rPr>
          <w:rFonts w:ascii="Times New Roman" w:hAnsi="Times New Roman"/>
          <w:sz w:val="24"/>
          <w:szCs w:val="24"/>
        </w:rPr>
        <w:t>特此承诺！</w:t>
      </w:r>
    </w:p>
    <w:p w14:paraId="36693CA9" w14:textId="77777777" w:rsidR="002979A2" w:rsidRPr="00036C82" w:rsidRDefault="002979A2">
      <w:pPr>
        <w:pStyle w:val="af7"/>
        <w:rPr>
          <w:rFonts w:ascii="Times New Roman" w:hAnsi="Times New Roman"/>
          <w:sz w:val="24"/>
          <w:szCs w:val="24"/>
        </w:rPr>
      </w:pPr>
    </w:p>
    <w:p w14:paraId="7E48EC0B" w14:textId="77777777" w:rsidR="002979A2" w:rsidRPr="00036C82" w:rsidRDefault="002979A2">
      <w:pPr>
        <w:pStyle w:val="af7"/>
        <w:rPr>
          <w:rFonts w:ascii="Times New Roman" w:hAnsi="Times New Roman"/>
          <w:sz w:val="24"/>
          <w:szCs w:val="24"/>
        </w:rPr>
      </w:pPr>
    </w:p>
    <w:p w14:paraId="4E945B3B" w14:textId="77777777" w:rsidR="002979A2" w:rsidRPr="00036C82" w:rsidRDefault="002979A2">
      <w:pPr>
        <w:pStyle w:val="af7"/>
        <w:rPr>
          <w:rFonts w:ascii="Times New Roman" w:hAnsi="Times New Roman"/>
          <w:sz w:val="24"/>
          <w:szCs w:val="24"/>
        </w:rPr>
      </w:pPr>
    </w:p>
    <w:p w14:paraId="2C7CBC61" w14:textId="77777777" w:rsidR="002979A2" w:rsidRPr="00036C82" w:rsidRDefault="002979A2">
      <w:pPr>
        <w:pStyle w:val="af7"/>
        <w:rPr>
          <w:rFonts w:ascii="Times New Roman" w:hAnsi="Times New Roman"/>
          <w:sz w:val="24"/>
          <w:szCs w:val="24"/>
        </w:rPr>
      </w:pPr>
    </w:p>
    <w:p w14:paraId="485395D4" w14:textId="77777777" w:rsidR="002979A2" w:rsidRPr="00036C82" w:rsidRDefault="002979A2">
      <w:pPr>
        <w:pStyle w:val="af7"/>
        <w:rPr>
          <w:rFonts w:ascii="Times New Roman" w:hAnsi="Times New Roman"/>
          <w:sz w:val="24"/>
          <w:szCs w:val="24"/>
        </w:rPr>
      </w:pPr>
    </w:p>
    <w:p w14:paraId="49A7AF85" w14:textId="77777777" w:rsidR="002979A2" w:rsidRPr="00036C82" w:rsidRDefault="009C13D3">
      <w:pPr>
        <w:pStyle w:val="af7"/>
        <w:spacing w:line="408" w:lineRule="auto"/>
        <w:rPr>
          <w:rFonts w:ascii="Times New Roman" w:hAnsi="Times New Roman"/>
          <w:sz w:val="24"/>
          <w:szCs w:val="24"/>
        </w:rPr>
      </w:pPr>
      <w:r w:rsidRPr="00036C82">
        <w:rPr>
          <w:rFonts w:ascii="Times New Roman" w:hAnsi="Times New Roman"/>
          <w:sz w:val="24"/>
          <w:szCs w:val="24"/>
        </w:rPr>
        <w:t>投标人名称：</w:t>
      </w:r>
      <w:r w:rsidRPr="00036C82">
        <w:rPr>
          <w:rFonts w:ascii="Times New Roman" w:hAnsi="Times New Roman"/>
          <w:sz w:val="24"/>
          <w:szCs w:val="24"/>
          <w:u w:val="single"/>
        </w:rPr>
        <w:t xml:space="preserve">                      </w:t>
      </w:r>
      <w:r w:rsidRPr="00036C82">
        <w:rPr>
          <w:rFonts w:ascii="Times New Roman" w:hAnsi="Times New Roman"/>
          <w:sz w:val="24"/>
          <w:szCs w:val="24"/>
        </w:rPr>
        <w:t>（盖章）</w:t>
      </w:r>
    </w:p>
    <w:p w14:paraId="4105626C" w14:textId="77777777" w:rsidR="002979A2" w:rsidRPr="00036C82" w:rsidRDefault="009C13D3">
      <w:pPr>
        <w:pStyle w:val="af7"/>
        <w:spacing w:line="408" w:lineRule="auto"/>
        <w:rPr>
          <w:rFonts w:ascii="Times New Roman" w:hAnsi="Times New Roman"/>
          <w:sz w:val="24"/>
          <w:szCs w:val="24"/>
          <w:u w:val="single"/>
        </w:rPr>
      </w:pPr>
      <w:r w:rsidRPr="00036C82">
        <w:rPr>
          <w:rFonts w:ascii="Times New Roman" w:hAnsi="Times New Roman"/>
          <w:sz w:val="24"/>
          <w:szCs w:val="24"/>
        </w:rPr>
        <w:t>单位地址：</w:t>
      </w:r>
      <w:r w:rsidRPr="00036C82">
        <w:rPr>
          <w:rFonts w:ascii="Times New Roman" w:hAnsi="Times New Roman"/>
          <w:sz w:val="24"/>
          <w:szCs w:val="24"/>
          <w:u w:val="single"/>
        </w:rPr>
        <w:t xml:space="preserve">                        </w:t>
      </w:r>
    </w:p>
    <w:p w14:paraId="069DB2AA" w14:textId="77777777" w:rsidR="002979A2" w:rsidRPr="00036C82" w:rsidRDefault="009C13D3">
      <w:pPr>
        <w:pStyle w:val="af7"/>
        <w:spacing w:line="408" w:lineRule="auto"/>
        <w:rPr>
          <w:rFonts w:ascii="Times New Roman" w:hAnsi="Times New Roman"/>
          <w:sz w:val="24"/>
          <w:szCs w:val="24"/>
        </w:rPr>
      </w:pPr>
      <w:r w:rsidRPr="00036C82">
        <w:rPr>
          <w:rFonts w:ascii="Times New Roman" w:hAnsi="Times New Roman"/>
          <w:sz w:val="24"/>
          <w:szCs w:val="24"/>
        </w:rPr>
        <w:t>电话：</w:t>
      </w:r>
      <w:r w:rsidRPr="00036C82">
        <w:rPr>
          <w:rFonts w:ascii="Times New Roman" w:hAnsi="Times New Roman"/>
          <w:sz w:val="24"/>
          <w:szCs w:val="24"/>
          <w:u w:val="single"/>
        </w:rPr>
        <w:t xml:space="preserve">             </w:t>
      </w:r>
    </w:p>
    <w:p w14:paraId="6ADBC6AC" w14:textId="77777777" w:rsidR="002979A2" w:rsidRPr="00036C82" w:rsidRDefault="009C13D3">
      <w:pPr>
        <w:pStyle w:val="af7"/>
        <w:spacing w:line="408" w:lineRule="auto"/>
        <w:rPr>
          <w:rFonts w:ascii="Times New Roman" w:hAnsi="Times New Roman"/>
          <w:sz w:val="24"/>
          <w:szCs w:val="24"/>
          <w:u w:val="single"/>
        </w:rPr>
      </w:pPr>
      <w:r w:rsidRPr="00036C82">
        <w:rPr>
          <w:rFonts w:ascii="Times New Roman" w:hAnsi="Times New Roman"/>
          <w:sz w:val="24"/>
          <w:szCs w:val="24"/>
        </w:rPr>
        <w:t>传真：</w:t>
      </w:r>
      <w:r w:rsidRPr="00036C82">
        <w:rPr>
          <w:rFonts w:ascii="Times New Roman" w:hAnsi="Times New Roman"/>
          <w:sz w:val="24"/>
          <w:szCs w:val="24"/>
          <w:u w:val="single"/>
        </w:rPr>
        <w:t xml:space="preserve">             </w:t>
      </w:r>
    </w:p>
    <w:p w14:paraId="0C61A70E" w14:textId="77777777" w:rsidR="002979A2" w:rsidRPr="00036C82" w:rsidRDefault="009C13D3">
      <w:pPr>
        <w:pStyle w:val="af7"/>
        <w:spacing w:line="408" w:lineRule="auto"/>
        <w:rPr>
          <w:rFonts w:ascii="Times New Roman" w:hAnsi="Times New Roman"/>
          <w:sz w:val="24"/>
          <w:szCs w:val="24"/>
          <w:u w:val="single"/>
        </w:rPr>
      </w:pPr>
      <w:r w:rsidRPr="00036C82">
        <w:rPr>
          <w:rFonts w:ascii="Times New Roman" w:hAnsi="Times New Roman"/>
          <w:sz w:val="24"/>
        </w:rPr>
        <w:t>投标人代表：</w:t>
      </w:r>
      <w:r w:rsidRPr="00036C82">
        <w:rPr>
          <w:rFonts w:ascii="Times New Roman" w:hAnsi="Times New Roman"/>
          <w:sz w:val="24"/>
          <w:u w:val="single"/>
        </w:rPr>
        <w:t xml:space="preserve">           </w:t>
      </w:r>
      <w:r w:rsidRPr="00036C82">
        <w:rPr>
          <w:rFonts w:ascii="Times New Roman" w:hAnsi="Times New Roman"/>
          <w:sz w:val="24"/>
        </w:rPr>
        <w:t>（</w:t>
      </w:r>
      <w:r w:rsidRPr="00036C82">
        <w:rPr>
          <w:rFonts w:ascii="Times New Roman" w:hAnsi="Times New Roman"/>
          <w:sz w:val="24"/>
          <w:szCs w:val="24"/>
        </w:rPr>
        <w:t>签署</w:t>
      </w:r>
      <w:r w:rsidRPr="00036C82">
        <w:rPr>
          <w:rFonts w:ascii="Times New Roman" w:hAnsi="Times New Roman"/>
          <w:sz w:val="24"/>
        </w:rPr>
        <w:t>）</w:t>
      </w:r>
    </w:p>
    <w:p w14:paraId="19526D39" w14:textId="77777777" w:rsidR="002979A2" w:rsidRPr="00036C82" w:rsidRDefault="009C13D3">
      <w:pPr>
        <w:pStyle w:val="af7"/>
        <w:spacing w:line="408" w:lineRule="auto"/>
        <w:rPr>
          <w:rFonts w:ascii="Times New Roman" w:hAnsi="Times New Roman"/>
          <w:sz w:val="24"/>
          <w:szCs w:val="24"/>
        </w:rPr>
      </w:pPr>
      <w:r w:rsidRPr="00036C82">
        <w:rPr>
          <w:rFonts w:ascii="Times New Roman" w:hAnsi="Times New Roman"/>
          <w:sz w:val="24"/>
          <w:szCs w:val="24"/>
        </w:rPr>
        <w:t>日期：</w:t>
      </w:r>
      <w:r w:rsidRPr="00036C82">
        <w:rPr>
          <w:rFonts w:ascii="Times New Roman" w:hAnsi="Times New Roman"/>
          <w:sz w:val="24"/>
          <w:u w:val="single"/>
        </w:rPr>
        <w:t xml:space="preserve">    </w:t>
      </w:r>
      <w:r w:rsidRPr="00036C82">
        <w:rPr>
          <w:rFonts w:ascii="Times New Roman" w:hAnsi="Times New Roman"/>
          <w:sz w:val="24"/>
        </w:rPr>
        <w:t>年</w:t>
      </w:r>
      <w:r w:rsidRPr="00036C82">
        <w:rPr>
          <w:rFonts w:ascii="Times New Roman" w:hAnsi="Times New Roman"/>
          <w:sz w:val="24"/>
          <w:u w:val="single"/>
        </w:rPr>
        <w:t xml:space="preserve">   </w:t>
      </w:r>
      <w:r w:rsidRPr="00036C82">
        <w:rPr>
          <w:rFonts w:ascii="Times New Roman" w:hAnsi="Times New Roman"/>
          <w:sz w:val="24"/>
        </w:rPr>
        <w:t>月</w:t>
      </w:r>
      <w:r w:rsidRPr="00036C82">
        <w:rPr>
          <w:rFonts w:ascii="Times New Roman" w:hAnsi="Times New Roman"/>
          <w:sz w:val="24"/>
          <w:u w:val="single"/>
        </w:rPr>
        <w:t xml:space="preserve">   </w:t>
      </w:r>
      <w:r w:rsidRPr="00036C82">
        <w:rPr>
          <w:rFonts w:ascii="Times New Roman" w:hAnsi="Times New Roman"/>
          <w:sz w:val="24"/>
        </w:rPr>
        <w:t>日</w:t>
      </w:r>
    </w:p>
    <w:p w14:paraId="0A34F2D6" w14:textId="77777777" w:rsidR="002979A2" w:rsidRPr="00036C82" w:rsidRDefault="002979A2">
      <w:pPr>
        <w:rPr>
          <w:sz w:val="24"/>
        </w:rPr>
      </w:pPr>
    </w:p>
    <w:p w14:paraId="2C54A807" w14:textId="77777777" w:rsidR="002979A2" w:rsidRPr="00036C82" w:rsidRDefault="002979A2"/>
    <w:p w14:paraId="46BED56E" w14:textId="77777777" w:rsidR="002979A2" w:rsidRPr="00036C82" w:rsidRDefault="002979A2"/>
    <w:p w14:paraId="220EC257" w14:textId="77777777" w:rsidR="002979A2" w:rsidRPr="00036C82" w:rsidRDefault="009C13D3">
      <w:r w:rsidRPr="00036C82">
        <w:br w:type="page"/>
      </w:r>
    </w:p>
    <w:p w14:paraId="2B42543B" w14:textId="77777777" w:rsidR="002979A2" w:rsidRPr="00036C82" w:rsidRDefault="009C13D3">
      <w:pPr>
        <w:numPr>
          <w:ilvl w:val="1"/>
          <w:numId w:val="13"/>
        </w:numPr>
        <w:tabs>
          <w:tab w:val="left" w:pos="993"/>
        </w:tabs>
        <w:jc w:val="left"/>
        <w:outlineLvl w:val="1"/>
        <w:rPr>
          <w:rStyle w:val="GB2312"/>
          <w:rFonts w:ascii="Times New Roman" w:eastAsia="宋体" w:hAnsi="Times New Roman"/>
        </w:rPr>
      </w:pPr>
      <w:bookmarkStart w:id="168" w:name="_Toc529771645"/>
      <w:r w:rsidRPr="00036C82">
        <w:rPr>
          <w:rStyle w:val="GB2312"/>
          <w:rFonts w:ascii="Times New Roman" w:eastAsia="宋体" w:hAnsi="Times New Roman"/>
          <w:b/>
        </w:rPr>
        <w:lastRenderedPageBreak/>
        <w:t>投标人同类业绩表格式</w:t>
      </w:r>
      <w:bookmarkEnd w:id="167"/>
      <w:bookmarkEnd w:id="168"/>
    </w:p>
    <w:p w14:paraId="2AA61FFF"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同类项目业绩</w:t>
      </w:r>
    </w:p>
    <w:p w14:paraId="422634D5" w14:textId="77777777" w:rsidR="002979A2" w:rsidRPr="00036C82" w:rsidRDefault="009C13D3" w:rsidP="00E74228">
      <w:pPr>
        <w:pStyle w:val="affff1"/>
        <w:spacing w:beforeLines="50" w:before="156" w:afterLines="50" w:after="156" w:line="240" w:lineRule="auto"/>
        <w:jc w:val="left"/>
        <w:rPr>
          <w:rFonts w:ascii="Times New Roman" w:eastAsia="宋体" w:hAnsi="Times New Roman"/>
          <w:b/>
          <w:sz w:val="32"/>
          <w:szCs w:val="32"/>
        </w:rPr>
      </w:pPr>
      <w:r w:rsidRPr="00036C82">
        <w:rPr>
          <w:rFonts w:ascii="Times New Roman" w:eastAsia="宋体" w:hAnsi="Times New Roman"/>
          <w:sz w:val="24"/>
        </w:rPr>
        <w:t>项目名称：</w:t>
      </w:r>
      <w:r w:rsidRPr="00036C82">
        <w:rPr>
          <w:rFonts w:ascii="Times New Roman" w:eastAsia="宋体" w:hAnsi="Times New Roman"/>
          <w:sz w:val="24"/>
          <w:u w:val="single"/>
        </w:rPr>
        <w:t xml:space="preserve">　　　　　　　　</w:t>
      </w:r>
      <w:r w:rsidRPr="00036C82">
        <w:rPr>
          <w:rFonts w:ascii="Times New Roman" w:eastAsia="宋体" w:hAnsi="Times New Roman"/>
          <w:sz w:val="24"/>
          <w:u w:val="single"/>
        </w:rPr>
        <w:t xml:space="preserve">        </w:t>
      </w:r>
      <w:r w:rsidRPr="00036C82">
        <w:rPr>
          <w:rFonts w:ascii="Times New Roman" w:eastAsia="宋体" w:hAnsi="Times New Roman"/>
          <w:sz w:val="24"/>
        </w:rPr>
        <w:t xml:space="preserve">　　项目编号：</w:t>
      </w:r>
      <w:r w:rsidRPr="00036C82">
        <w:rPr>
          <w:rFonts w:ascii="Times New Roman" w:eastAsia="宋体" w:hAnsi="Times New Roman"/>
          <w:sz w:val="24"/>
          <w:u w:val="single"/>
        </w:rPr>
        <w:t xml:space="preserve">　　　　　</w:t>
      </w:r>
      <w:r w:rsidRPr="00036C82">
        <w:rPr>
          <w:rFonts w:ascii="Times New Roman" w:eastAsia="宋体" w:hAnsi="Times New Roman" w:hint="eastAsia"/>
          <w:sz w:val="24"/>
          <w:u w:val="single"/>
        </w:rPr>
        <w:t xml:space="preserve">  </w:t>
      </w:r>
      <w:r w:rsidRPr="00036C82">
        <w:rPr>
          <w:rFonts w:ascii="Times New Roman" w:eastAsia="宋体" w:hAnsi="Times New Roman" w:hint="eastAsia"/>
          <w:sz w:val="24"/>
        </w:rPr>
        <w:t xml:space="preserve">  </w:t>
      </w:r>
      <w:r w:rsidRPr="00036C82">
        <w:rPr>
          <w:rFonts w:ascii="Times New Roman" w:eastAsia="宋体" w:hAnsi="Times New Roman" w:hint="eastAsia"/>
          <w:sz w:val="24"/>
          <w:u w:val="single"/>
        </w:rPr>
        <w:t>包号：</w:t>
      </w:r>
      <w:r w:rsidRPr="00036C82">
        <w:rPr>
          <w:rFonts w:ascii="Times New Roman" w:eastAsia="宋体" w:hAnsi="Times New Roman" w:hint="eastAsia"/>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2979A2" w:rsidRPr="00036C82" w14:paraId="379F4FFD"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4EC595E3" w14:textId="77777777" w:rsidR="002979A2" w:rsidRPr="00036C82" w:rsidRDefault="009C13D3">
            <w:pPr>
              <w:jc w:val="center"/>
              <w:rPr>
                <w:b/>
                <w:sz w:val="24"/>
              </w:rPr>
            </w:pPr>
            <w:r w:rsidRPr="00036C82">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0D13FC63" w14:textId="77777777" w:rsidR="002979A2" w:rsidRPr="00036C82" w:rsidRDefault="009C13D3">
            <w:pPr>
              <w:jc w:val="center"/>
              <w:rPr>
                <w:b/>
                <w:sz w:val="24"/>
              </w:rPr>
            </w:pPr>
            <w:r w:rsidRPr="00036C82">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52C60A0D" w14:textId="77777777" w:rsidR="002979A2" w:rsidRPr="00036C82" w:rsidRDefault="009C13D3">
            <w:pPr>
              <w:jc w:val="center"/>
              <w:rPr>
                <w:b/>
                <w:sz w:val="24"/>
              </w:rPr>
            </w:pPr>
            <w:r w:rsidRPr="00036C82">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127C7562" w14:textId="77777777" w:rsidR="002979A2" w:rsidRPr="00036C82" w:rsidRDefault="009C13D3">
            <w:pPr>
              <w:jc w:val="center"/>
              <w:rPr>
                <w:b/>
                <w:sz w:val="24"/>
              </w:rPr>
            </w:pPr>
            <w:r w:rsidRPr="00036C82">
              <w:rPr>
                <w:rFonts w:hint="eastAsia"/>
                <w:b/>
                <w:sz w:val="24"/>
              </w:rPr>
              <w:t>签订</w:t>
            </w:r>
            <w:r w:rsidRPr="00036C82">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4BAFF037" w14:textId="77777777" w:rsidR="002979A2" w:rsidRPr="00036C82" w:rsidRDefault="009C13D3">
            <w:pPr>
              <w:jc w:val="center"/>
              <w:rPr>
                <w:b/>
                <w:sz w:val="24"/>
              </w:rPr>
            </w:pPr>
            <w:r w:rsidRPr="00036C82">
              <w:rPr>
                <w:b/>
                <w:sz w:val="24"/>
              </w:rPr>
              <w:t>备注</w:t>
            </w:r>
          </w:p>
        </w:tc>
      </w:tr>
      <w:tr w:rsidR="002979A2" w:rsidRPr="00036C82" w14:paraId="1B441CF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5CC66DD"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D9310D7"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DF9D8F4"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504E21C"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762FB01" w14:textId="77777777" w:rsidR="002979A2" w:rsidRPr="00036C82" w:rsidRDefault="002979A2">
            <w:pPr>
              <w:jc w:val="center"/>
              <w:rPr>
                <w:b/>
                <w:sz w:val="28"/>
              </w:rPr>
            </w:pPr>
          </w:p>
        </w:tc>
      </w:tr>
      <w:tr w:rsidR="002979A2" w:rsidRPr="00036C82" w14:paraId="5D277EC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F192EFE"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42C7D46"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9CEA658"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7D0557C"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E6C55E1" w14:textId="77777777" w:rsidR="002979A2" w:rsidRPr="00036C82" w:rsidRDefault="002979A2">
            <w:pPr>
              <w:jc w:val="center"/>
              <w:rPr>
                <w:b/>
                <w:sz w:val="28"/>
              </w:rPr>
            </w:pPr>
          </w:p>
        </w:tc>
      </w:tr>
      <w:tr w:rsidR="002979A2" w:rsidRPr="00036C82" w14:paraId="26E5919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F37F45B"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0A63342"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309298A"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18B86AC"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0BA51EC" w14:textId="77777777" w:rsidR="002979A2" w:rsidRPr="00036C82" w:rsidRDefault="002979A2">
            <w:pPr>
              <w:jc w:val="center"/>
              <w:rPr>
                <w:b/>
                <w:sz w:val="28"/>
              </w:rPr>
            </w:pPr>
          </w:p>
        </w:tc>
      </w:tr>
      <w:tr w:rsidR="002979A2" w:rsidRPr="00036C82" w14:paraId="0ED4A38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0102DCB"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7B9A4F5"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7FA072C"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DF1F75A"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6AB25C4" w14:textId="77777777" w:rsidR="002979A2" w:rsidRPr="00036C82" w:rsidRDefault="002979A2">
            <w:pPr>
              <w:jc w:val="center"/>
              <w:rPr>
                <w:b/>
                <w:sz w:val="28"/>
              </w:rPr>
            </w:pPr>
          </w:p>
        </w:tc>
      </w:tr>
      <w:tr w:rsidR="002979A2" w:rsidRPr="00036C82" w14:paraId="306A45E2"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E9224EC"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79F3207"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14EE42C"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A945D93"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8D6B855" w14:textId="77777777" w:rsidR="002979A2" w:rsidRPr="00036C82" w:rsidRDefault="002979A2">
            <w:pPr>
              <w:jc w:val="center"/>
              <w:rPr>
                <w:b/>
                <w:sz w:val="28"/>
              </w:rPr>
            </w:pPr>
          </w:p>
        </w:tc>
      </w:tr>
      <w:tr w:rsidR="002979A2" w:rsidRPr="00036C82" w14:paraId="7E98440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807C0FF"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C83E4EE"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AF266B0"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05A3AD0"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08F2557" w14:textId="77777777" w:rsidR="002979A2" w:rsidRPr="00036C82" w:rsidRDefault="002979A2">
            <w:pPr>
              <w:jc w:val="center"/>
              <w:rPr>
                <w:b/>
                <w:sz w:val="28"/>
              </w:rPr>
            </w:pPr>
          </w:p>
        </w:tc>
      </w:tr>
      <w:tr w:rsidR="002979A2" w:rsidRPr="00036C82" w14:paraId="406D3CD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276E769"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6986E67"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0D0354A"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E9949D8"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9B2EE4F" w14:textId="77777777" w:rsidR="002979A2" w:rsidRPr="00036C82" w:rsidRDefault="002979A2">
            <w:pPr>
              <w:jc w:val="center"/>
              <w:rPr>
                <w:b/>
                <w:sz w:val="28"/>
              </w:rPr>
            </w:pPr>
          </w:p>
        </w:tc>
      </w:tr>
      <w:tr w:rsidR="002979A2" w:rsidRPr="00036C82" w14:paraId="69A8799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9C4E744"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1E8F4A4"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0FE28B8"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16CFF52"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D8BDCF5" w14:textId="77777777" w:rsidR="002979A2" w:rsidRPr="00036C82" w:rsidRDefault="002979A2">
            <w:pPr>
              <w:jc w:val="center"/>
              <w:rPr>
                <w:b/>
                <w:sz w:val="28"/>
              </w:rPr>
            </w:pPr>
          </w:p>
        </w:tc>
      </w:tr>
      <w:tr w:rsidR="002979A2" w:rsidRPr="00036C82" w14:paraId="390B217D"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F4EA1B3"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69E412C"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036F341"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71EB5EA"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035BFC7" w14:textId="77777777" w:rsidR="002979A2" w:rsidRPr="00036C82" w:rsidRDefault="002979A2">
            <w:pPr>
              <w:jc w:val="center"/>
              <w:rPr>
                <w:b/>
                <w:sz w:val="28"/>
              </w:rPr>
            </w:pPr>
          </w:p>
        </w:tc>
      </w:tr>
      <w:tr w:rsidR="002979A2" w:rsidRPr="00036C82" w14:paraId="0051A8D1"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B109D56"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770DFC8"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045D917"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2A6349A"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D3CCB57" w14:textId="77777777" w:rsidR="002979A2" w:rsidRPr="00036C82" w:rsidRDefault="002979A2">
            <w:pPr>
              <w:jc w:val="center"/>
              <w:rPr>
                <w:b/>
                <w:sz w:val="28"/>
              </w:rPr>
            </w:pPr>
          </w:p>
        </w:tc>
      </w:tr>
      <w:tr w:rsidR="002979A2" w:rsidRPr="00036C82" w14:paraId="1C227971"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7C61618"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54A6B16"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2FB2772"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825354E"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67AB299" w14:textId="77777777" w:rsidR="002979A2" w:rsidRPr="00036C82" w:rsidRDefault="002979A2">
            <w:pPr>
              <w:jc w:val="center"/>
              <w:rPr>
                <w:b/>
                <w:sz w:val="28"/>
              </w:rPr>
            </w:pPr>
          </w:p>
        </w:tc>
      </w:tr>
      <w:tr w:rsidR="002979A2" w:rsidRPr="00036C82" w14:paraId="56202C51"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199A011"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D9E98F9"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85F5868"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CCF605A"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AB03CFA" w14:textId="77777777" w:rsidR="002979A2" w:rsidRPr="00036C82" w:rsidRDefault="002979A2">
            <w:pPr>
              <w:jc w:val="center"/>
              <w:rPr>
                <w:b/>
                <w:sz w:val="28"/>
              </w:rPr>
            </w:pPr>
          </w:p>
        </w:tc>
      </w:tr>
      <w:tr w:rsidR="002979A2" w:rsidRPr="00036C82" w14:paraId="37FD050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B51160A" w14:textId="77777777" w:rsidR="002979A2" w:rsidRPr="00036C82" w:rsidRDefault="002979A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0C745B6" w14:textId="77777777" w:rsidR="002979A2" w:rsidRPr="00036C82" w:rsidRDefault="002979A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7CA4D47" w14:textId="77777777" w:rsidR="002979A2" w:rsidRPr="00036C82" w:rsidRDefault="002979A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70387CB" w14:textId="77777777" w:rsidR="002979A2" w:rsidRPr="00036C82" w:rsidRDefault="002979A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D7D38E9" w14:textId="77777777" w:rsidR="002979A2" w:rsidRPr="00036C82" w:rsidRDefault="002979A2">
            <w:pPr>
              <w:jc w:val="center"/>
              <w:rPr>
                <w:b/>
                <w:sz w:val="28"/>
              </w:rPr>
            </w:pPr>
          </w:p>
        </w:tc>
      </w:tr>
    </w:tbl>
    <w:p w14:paraId="00B6DB34" w14:textId="77777777" w:rsidR="002979A2" w:rsidRPr="00036C82" w:rsidRDefault="002979A2"/>
    <w:p w14:paraId="0203FE76" w14:textId="77777777" w:rsidR="002979A2" w:rsidRPr="00036C82" w:rsidRDefault="009C13D3">
      <w:pPr>
        <w:spacing w:line="360" w:lineRule="auto"/>
        <w:rPr>
          <w:sz w:val="24"/>
        </w:rPr>
      </w:pPr>
      <w:r w:rsidRPr="00036C82">
        <w:rPr>
          <w:sz w:val="24"/>
        </w:rPr>
        <w:t>注：此业绩指的是投标</w:t>
      </w:r>
      <w:r w:rsidRPr="00036C82">
        <w:rPr>
          <w:rFonts w:hint="eastAsia"/>
          <w:sz w:val="24"/>
        </w:rPr>
        <w:t>人</w:t>
      </w:r>
      <w:r w:rsidRPr="00036C82">
        <w:rPr>
          <w:sz w:val="24"/>
        </w:rPr>
        <w:t>的业绩。</w:t>
      </w:r>
    </w:p>
    <w:p w14:paraId="6E459A8E" w14:textId="77777777" w:rsidR="002979A2" w:rsidRPr="00036C82" w:rsidRDefault="002979A2" w:rsidP="00E74228">
      <w:pPr>
        <w:pStyle w:val="affff1"/>
        <w:spacing w:beforeLines="50" w:before="156" w:afterLines="50" w:after="156" w:line="240" w:lineRule="auto"/>
        <w:jc w:val="center"/>
        <w:rPr>
          <w:rFonts w:ascii="Times New Roman" w:hAnsi="Times New Roman"/>
          <w:sz w:val="24"/>
        </w:rPr>
      </w:pPr>
    </w:p>
    <w:p w14:paraId="7F472CEF" w14:textId="77777777" w:rsidR="002979A2" w:rsidRPr="00036C82" w:rsidRDefault="002979A2">
      <w:pPr>
        <w:rPr>
          <w:sz w:val="24"/>
        </w:rPr>
      </w:pPr>
    </w:p>
    <w:p w14:paraId="6893BB57" w14:textId="77777777" w:rsidR="002979A2" w:rsidRPr="00036C82" w:rsidRDefault="002979A2">
      <w:pPr>
        <w:rPr>
          <w:sz w:val="24"/>
        </w:rPr>
      </w:pPr>
    </w:p>
    <w:p w14:paraId="0686F5D1" w14:textId="77777777" w:rsidR="002979A2" w:rsidRPr="00036C82" w:rsidRDefault="002979A2"/>
    <w:p w14:paraId="0290F40C" w14:textId="77777777" w:rsidR="002979A2" w:rsidRPr="00036C82" w:rsidRDefault="009C13D3">
      <w:pPr>
        <w:snapToGrid w:val="0"/>
        <w:spacing w:line="360" w:lineRule="auto"/>
        <w:rPr>
          <w:sz w:val="24"/>
          <w:u w:val="single"/>
        </w:rPr>
      </w:pPr>
      <w:r w:rsidRPr="00036C82">
        <w:rPr>
          <w:sz w:val="24"/>
        </w:rPr>
        <w:t>投标人名称：</w:t>
      </w:r>
      <w:r w:rsidRPr="00036C82">
        <w:rPr>
          <w:sz w:val="24"/>
          <w:u w:val="single"/>
        </w:rPr>
        <w:t xml:space="preserve">                </w:t>
      </w:r>
      <w:r w:rsidRPr="00036C82">
        <w:rPr>
          <w:sz w:val="24"/>
        </w:rPr>
        <w:t>（盖章）</w:t>
      </w:r>
    </w:p>
    <w:p w14:paraId="0DEF2EC7" w14:textId="77777777" w:rsidR="002979A2" w:rsidRPr="00036C82" w:rsidRDefault="002979A2">
      <w:pPr>
        <w:rPr>
          <w:sz w:val="24"/>
        </w:rPr>
      </w:pPr>
    </w:p>
    <w:p w14:paraId="2BE24789" w14:textId="77777777" w:rsidR="002979A2" w:rsidRPr="00036C82" w:rsidRDefault="009C13D3">
      <w:pPr>
        <w:rPr>
          <w:sz w:val="24"/>
        </w:rPr>
      </w:pPr>
      <w:r w:rsidRPr="00036C82">
        <w:rPr>
          <w:sz w:val="24"/>
        </w:rPr>
        <w:t>投标人代表：</w:t>
      </w:r>
      <w:r w:rsidRPr="00036C82">
        <w:rPr>
          <w:sz w:val="24"/>
          <w:u w:val="single"/>
        </w:rPr>
        <w:t xml:space="preserve">                </w:t>
      </w:r>
      <w:r w:rsidRPr="00036C82">
        <w:rPr>
          <w:sz w:val="24"/>
        </w:rPr>
        <w:t>（签署）</w:t>
      </w:r>
    </w:p>
    <w:p w14:paraId="22DF28F0" w14:textId="77777777" w:rsidR="002979A2" w:rsidRPr="00036C82" w:rsidRDefault="002979A2">
      <w:pPr>
        <w:rPr>
          <w:sz w:val="24"/>
        </w:rPr>
      </w:pPr>
    </w:p>
    <w:p w14:paraId="663254AE" w14:textId="77777777" w:rsidR="002979A2" w:rsidRPr="00036C82" w:rsidRDefault="009C13D3">
      <w:pPr>
        <w:rPr>
          <w:sz w:val="24"/>
        </w:rPr>
      </w:pPr>
      <w:r w:rsidRPr="00036C82">
        <w:rPr>
          <w:sz w:val="24"/>
        </w:rPr>
        <w:t>日期：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33E77AB7" w14:textId="77777777" w:rsidR="002979A2" w:rsidRPr="00036C82" w:rsidRDefault="009C13D3">
      <w:pPr>
        <w:numPr>
          <w:ilvl w:val="1"/>
          <w:numId w:val="13"/>
        </w:numPr>
        <w:tabs>
          <w:tab w:val="left" w:pos="993"/>
        </w:tabs>
        <w:jc w:val="left"/>
        <w:outlineLvl w:val="1"/>
        <w:rPr>
          <w:rStyle w:val="GB2312"/>
          <w:rFonts w:ascii="Times New Roman" w:eastAsia="宋体" w:hAnsi="Times New Roman"/>
          <w:b/>
        </w:rPr>
      </w:pPr>
      <w:r w:rsidRPr="00036C82">
        <w:rPr>
          <w:rStyle w:val="GB2312"/>
          <w:rFonts w:ascii="Times New Roman" w:eastAsia="宋体" w:hAnsi="Times New Roman"/>
        </w:rPr>
        <w:br w:type="page"/>
      </w:r>
      <w:bookmarkStart w:id="169" w:name="_Toc420359746"/>
      <w:bookmarkStart w:id="170" w:name="_Toc419703451"/>
      <w:bookmarkStart w:id="171" w:name="_Ref421805391"/>
      <w:bookmarkStart w:id="172" w:name="_Toc421660460"/>
      <w:bookmarkStart w:id="173" w:name="_Toc529771646"/>
      <w:bookmarkStart w:id="174" w:name="_Ref354753265"/>
      <w:r w:rsidRPr="00036C82">
        <w:rPr>
          <w:rStyle w:val="GB2312"/>
          <w:rFonts w:ascii="Times New Roman" w:eastAsia="宋体" w:hAnsi="Times New Roman" w:hint="eastAsia"/>
          <w:b/>
        </w:rPr>
        <w:lastRenderedPageBreak/>
        <w:t>政策适用性说明</w:t>
      </w:r>
      <w:bookmarkEnd w:id="169"/>
      <w:bookmarkEnd w:id="170"/>
      <w:r w:rsidRPr="00036C82">
        <w:rPr>
          <w:rStyle w:val="GB2312"/>
          <w:rFonts w:ascii="Times New Roman" w:eastAsia="宋体" w:hAnsi="Times New Roman" w:hint="eastAsia"/>
          <w:b/>
        </w:rPr>
        <w:t>格式</w:t>
      </w:r>
      <w:bookmarkEnd w:id="171"/>
      <w:bookmarkEnd w:id="172"/>
      <w:bookmarkEnd w:id="173"/>
    </w:p>
    <w:p w14:paraId="525BA0B6" w14:textId="77777777" w:rsidR="002979A2" w:rsidRPr="00036C82" w:rsidRDefault="009C13D3" w:rsidP="00E74228">
      <w:pPr>
        <w:pStyle w:val="affff1"/>
        <w:spacing w:beforeLines="50" w:before="156" w:afterLines="50" w:after="156" w:line="240" w:lineRule="auto"/>
        <w:jc w:val="center"/>
        <w:rPr>
          <w:sz w:val="24"/>
        </w:rPr>
      </w:pPr>
      <w:r w:rsidRPr="00036C82">
        <w:rPr>
          <w:rFonts w:ascii="Times New Roman" w:eastAsia="宋体" w:hAnsi="Times New Roman" w:hint="eastAsia"/>
          <w:b/>
          <w:sz w:val="32"/>
          <w:szCs w:val="32"/>
        </w:rPr>
        <w:t>政策适用性说明</w:t>
      </w:r>
    </w:p>
    <w:p w14:paraId="203144FB" w14:textId="77777777" w:rsidR="002979A2" w:rsidRPr="00036C82" w:rsidRDefault="009C13D3">
      <w:pPr>
        <w:spacing w:line="360" w:lineRule="auto"/>
        <w:rPr>
          <w:sz w:val="24"/>
        </w:rPr>
      </w:pPr>
      <w:r w:rsidRPr="00036C82">
        <w:rPr>
          <w:sz w:val="24"/>
        </w:rPr>
        <w:t>项目名称：</w:t>
      </w:r>
      <w:r w:rsidRPr="00036C82">
        <w:rPr>
          <w:sz w:val="24"/>
          <w:u w:val="single"/>
        </w:rPr>
        <w:t xml:space="preserve">　　　　　　　　</w:t>
      </w:r>
      <w:r w:rsidRPr="00036C82">
        <w:rPr>
          <w:sz w:val="24"/>
          <w:u w:val="single"/>
        </w:rPr>
        <w:t xml:space="preserve">        </w:t>
      </w:r>
      <w:r w:rsidRPr="00036C82">
        <w:rPr>
          <w:sz w:val="24"/>
        </w:rPr>
        <w:t xml:space="preserve">　　项目编号：</w:t>
      </w:r>
      <w:r w:rsidRPr="00036C82">
        <w:rPr>
          <w:sz w:val="24"/>
          <w:u w:val="single"/>
        </w:rPr>
        <w:t xml:space="preserve">　　　　　</w:t>
      </w:r>
      <w:r w:rsidRPr="00036C82">
        <w:rPr>
          <w:rFonts w:hint="eastAsia"/>
          <w:sz w:val="24"/>
          <w:u w:val="single"/>
        </w:rPr>
        <w:t xml:space="preserve">  </w:t>
      </w:r>
      <w:r w:rsidRPr="00036C82">
        <w:rPr>
          <w:rFonts w:hint="eastAsia"/>
          <w:sz w:val="24"/>
        </w:rPr>
        <w:t xml:space="preserve">  </w:t>
      </w:r>
      <w:r w:rsidRPr="00036C82">
        <w:rPr>
          <w:rFonts w:hint="eastAsia"/>
          <w:sz w:val="24"/>
          <w:u w:val="single"/>
        </w:rPr>
        <w:t>包号：</w:t>
      </w:r>
      <w:r w:rsidRPr="00036C82">
        <w:rPr>
          <w:rFonts w:hint="eastAsia"/>
          <w:sz w:val="24"/>
          <w:u w:val="single"/>
        </w:rPr>
        <w:t xml:space="preserve">        </w:t>
      </w:r>
    </w:p>
    <w:p w14:paraId="1D300303" w14:textId="77777777" w:rsidR="002979A2" w:rsidRPr="00036C82" w:rsidRDefault="009C13D3">
      <w:pPr>
        <w:spacing w:line="360" w:lineRule="auto"/>
        <w:ind w:firstLineChars="199" w:firstLine="485"/>
        <w:rPr>
          <w:sz w:val="24"/>
        </w:rPr>
      </w:pPr>
      <w:r w:rsidRPr="00036C82">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2979A2" w:rsidRPr="00036C82" w14:paraId="09A8BB3A" w14:textId="77777777">
        <w:trPr>
          <w:trHeight w:val="20"/>
          <w:jc w:val="center"/>
        </w:trPr>
        <w:tc>
          <w:tcPr>
            <w:tcW w:w="567" w:type="dxa"/>
            <w:vAlign w:val="center"/>
          </w:tcPr>
          <w:p w14:paraId="55F05BE9" w14:textId="77777777" w:rsidR="002979A2" w:rsidRPr="00036C82" w:rsidRDefault="009C13D3">
            <w:pPr>
              <w:rPr>
                <w:sz w:val="24"/>
              </w:rPr>
            </w:pPr>
            <w:r w:rsidRPr="00036C82">
              <w:rPr>
                <w:rFonts w:hint="eastAsia"/>
                <w:sz w:val="24"/>
              </w:rPr>
              <w:t>序号</w:t>
            </w:r>
          </w:p>
        </w:tc>
        <w:tc>
          <w:tcPr>
            <w:tcW w:w="2408" w:type="dxa"/>
            <w:vAlign w:val="center"/>
          </w:tcPr>
          <w:p w14:paraId="0102E0FA" w14:textId="77777777" w:rsidR="002979A2" w:rsidRPr="00036C82" w:rsidRDefault="009C13D3">
            <w:pPr>
              <w:rPr>
                <w:sz w:val="24"/>
              </w:rPr>
            </w:pPr>
            <w:r w:rsidRPr="00036C82">
              <w:rPr>
                <w:rFonts w:hint="eastAsia"/>
                <w:sz w:val="24"/>
              </w:rPr>
              <w:t>主要产品</w:t>
            </w:r>
            <w:r w:rsidRPr="00036C82">
              <w:rPr>
                <w:rFonts w:hint="eastAsia"/>
                <w:sz w:val="24"/>
              </w:rPr>
              <w:t>/</w:t>
            </w:r>
            <w:r w:rsidRPr="00036C82">
              <w:rPr>
                <w:rFonts w:hint="eastAsia"/>
                <w:sz w:val="24"/>
              </w:rPr>
              <w:t>技术名称</w:t>
            </w:r>
          </w:p>
          <w:p w14:paraId="667D7670" w14:textId="77777777" w:rsidR="002979A2" w:rsidRPr="00036C82" w:rsidRDefault="009C13D3">
            <w:pPr>
              <w:rPr>
                <w:sz w:val="24"/>
              </w:rPr>
            </w:pPr>
            <w:r w:rsidRPr="00036C82">
              <w:rPr>
                <w:rFonts w:hint="eastAsia"/>
                <w:sz w:val="24"/>
              </w:rPr>
              <w:t>（规格型号、注册商标）</w:t>
            </w:r>
          </w:p>
        </w:tc>
        <w:tc>
          <w:tcPr>
            <w:tcW w:w="994" w:type="dxa"/>
            <w:vAlign w:val="center"/>
          </w:tcPr>
          <w:p w14:paraId="7635998D" w14:textId="77777777" w:rsidR="002979A2" w:rsidRPr="00036C82" w:rsidRDefault="009C13D3">
            <w:pPr>
              <w:rPr>
                <w:sz w:val="24"/>
              </w:rPr>
            </w:pPr>
            <w:r w:rsidRPr="00036C82">
              <w:rPr>
                <w:rFonts w:hint="eastAsia"/>
                <w:sz w:val="24"/>
              </w:rPr>
              <w:t>制造商</w:t>
            </w:r>
            <w:r w:rsidRPr="00036C82">
              <w:rPr>
                <w:rFonts w:hint="eastAsia"/>
                <w:sz w:val="24"/>
              </w:rPr>
              <w:t xml:space="preserve"> (</w:t>
            </w:r>
            <w:r w:rsidRPr="00036C82">
              <w:rPr>
                <w:rFonts w:hint="eastAsia"/>
                <w:sz w:val="24"/>
              </w:rPr>
              <w:t>开发商</w:t>
            </w:r>
            <w:r w:rsidRPr="00036C82">
              <w:rPr>
                <w:rFonts w:hint="eastAsia"/>
                <w:sz w:val="24"/>
              </w:rPr>
              <w:t>)</w:t>
            </w:r>
          </w:p>
        </w:tc>
        <w:tc>
          <w:tcPr>
            <w:tcW w:w="954" w:type="dxa"/>
            <w:vAlign w:val="center"/>
          </w:tcPr>
          <w:p w14:paraId="0150ACFD" w14:textId="77777777" w:rsidR="002979A2" w:rsidRPr="00036C82" w:rsidRDefault="009C13D3">
            <w:pPr>
              <w:rPr>
                <w:sz w:val="24"/>
              </w:rPr>
            </w:pPr>
            <w:r w:rsidRPr="00036C82">
              <w:rPr>
                <w:rFonts w:hint="eastAsia"/>
                <w:sz w:val="24"/>
              </w:rPr>
              <w:t>制造商企业类型</w:t>
            </w:r>
          </w:p>
        </w:tc>
        <w:tc>
          <w:tcPr>
            <w:tcW w:w="887" w:type="dxa"/>
            <w:vAlign w:val="center"/>
          </w:tcPr>
          <w:p w14:paraId="0F0915A5" w14:textId="77777777" w:rsidR="002979A2" w:rsidRPr="00036C82" w:rsidRDefault="009C13D3">
            <w:pPr>
              <w:rPr>
                <w:sz w:val="24"/>
              </w:rPr>
            </w:pPr>
            <w:r w:rsidRPr="00036C82">
              <w:rPr>
                <w:rFonts w:hint="eastAsia"/>
                <w:sz w:val="24"/>
              </w:rPr>
              <w:t>节能产品</w:t>
            </w:r>
          </w:p>
        </w:tc>
        <w:tc>
          <w:tcPr>
            <w:tcW w:w="994" w:type="dxa"/>
            <w:vAlign w:val="center"/>
          </w:tcPr>
          <w:p w14:paraId="6A90031A" w14:textId="77777777" w:rsidR="002979A2" w:rsidRPr="00036C82" w:rsidRDefault="009C13D3">
            <w:pPr>
              <w:rPr>
                <w:sz w:val="24"/>
              </w:rPr>
            </w:pPr>
            <w:r w:rsidRPr="00036C82">
              <w:rPr>
                <w:rFonts w:hint="eastAsia"/>
                <w:sz w:val="24"/>
              </w:rPr>
              <w:t>环保标志产品</w:t>
            </w:r>
          </w:p>
        </w:tc>
        <w:tc>
          <w:tcPr>
            <w:tcW w:w="1023" w:type="dxa"/>
            <w:vAlign w:val="center"/>
          </w:tcPr>
          <w:p w14:paraId="31D3EF93" w14:textId="77777777" w:rsidR="002979A2" w:rsidRPr="00036C82" w:rsidRDefault="009C13D3">
            <w:pPr>
              <w:rPr>
                <w:sz w:val="24"/>
              </w:rPr>
            </w:pPr>
            <w:r w:rsidRPr="00036C82">
              <w:rPr>
                <w:rFonts w:hint="eastAsia"/>
                <w:sz w:val="24"/>
              </w:rPr>
              <w:t>认证证书编号</w:t>
            </w:r>
          </w:p>
        </w:tc>
        <w:tc>
          <w:tcPr>
            <w:tcW w:w="1241" w:type="dxa"/>
            <w:vAlign w:val="center"/>
          </w:tcPr>
          <w:p w14:paraId="2A9AA495" w14:textId="77777777" w:rsidR="002979A2" w:rsidRPr="00036C82" w:rsidRDefault="009C13D3">
            <w:pPr>
              <w:rPr>
                <w:sz w:val="24"/>
              </w:rPr>
            </w:pPr>
            <w:r w:rsidRPr="00036C82">
              <w:rPr>
                <w:rFonts w:hint="eastAsia"/>
                <w:sz w:val="24"/>
              </w:rPr>
              <w:t>该产品报价在总报价中占比（</w:t>
            </w:r>
            <w:r w:rsidRPr="00036C82">
              <w:rPr>
                <w:rFonts w:hint="eastAsia"/>
                <w:sz w:val="24"/>
              </w:rPr>
              <w:t>%</w:t>
            </w:r>
            <w:r w:rsidRPr="00036C82">
              <w:rPr>
                <w:rFonts w:hint="eastAsia"/>
                <w:sz w:val="24"/>
              </w:rPr>
              <w:t>）</w:t>
            </w:r>
          </w:p>
        </w:tc>
      </w:tr>
      <w:tr w:rsidR="002979A2" w:rsidRPr="00036C82" w14:paraId="051267FD" w14:textId="77777777">
        <w:trPr>
          <w:trHeight w:val="397"/>
          <w:jc w:val="center"/>
        </w:trPr>
        <w:tc>
          <w:tcPr>
            <w:tcW w:w="567" w:type="dxa"/>
            <w:vAlign w:val="center"/>
          </w:tcPr>
          <w:p w14:paraId="29236468" w14:textId="77777777" w:rsidR="002979A2" w:rsidRPr="00036C82" w:rsidRDefault="002979A2">
            <w:pPr>
              <w:spacing w:line="360" w:lineRule="auto"/>
              <w:rPr>
                <w:sz w:val="24"/>
              </w:rPr>
            </w:pPr>
          </w:p>
        </w:tc>
        <w:tc>
          <w:tcPr>
            <w:tcW w:w="2408" w:type="dxa"/>
            <w:vAlign w:val="center"/>
          </w:tcPr>
          <w:p w14:paraId="4DCFB66F" w14:textId="77777777" w:rsidR="002979A2" w:rsidRPr="00036C82" w:rsidRDefault="002979A2">
            <w:pPr>
              <w:spacing w:line="360" w:lineRule="auto"/>
              <w:rPr>
                <w:sz w:val="24"/>
              </w:rPr>
            </w:pPr>
          </w:p>
        </w:tc>
        <w:tc>
          <w:tcPr>
            <w:tcW w:w="994" w:type="dxa"/>
            <w:vAlign w:val="center"/>
          </w:tcPr>
          <w:p w14:paraId="34969332" w14:textId="77777777" w:rsidR="002979A2" w:rsidRPr="00036C82" w:rsidRDefault="002979A2">
            <w:pPr>
              <w:spacing w:line="360" w:lineRule="auto"/>
              <w:rPr>
                <w:sz w:val="24"/>
              </w:rPr>
            </w:pPr>
          </w:p>
        </w:tc>
        <w:tc>
          <w:tcPr>
            <w:tcW w:w="954" w:type="dxa"/>
            <w:vAlign w:val="center"/>
          </w:tcPr>
          <w:p w14:paraId="0F99BAF6" w14:textId="77777777" w:rsidR="002979A2" w:rsidRPr="00036C82" w:rsidRDefault="002979A2">
            <w:pPr>
              <w:spacing w:line="360" w:lineRule="auto"/>
              <w:rPr>
                <w:sz w:val="24"/>
              </w:rPr>
            </w:pPr>
          </w:p>
        </w:tc>
        <w:tc>
          <w:tcPr>
            <w:tcW w:w="887" w:type="dxa"/>
            <w:vAlign w:val="center"/>
          </w:tcPr>
          <w:p w14:paraId="17A62206" w14:textId="77777777" w:rsidR="002979A2" w:rsidRPr="00036C82" w:rsidRDefault="002979A2">
            <w:pPr>
              <w:spacing w:line="360" w:lineRule="auto"/>
              <w:rPr>
                <w:sz w:val="24"/>
              </w:rPr>
            </w:pPr>
          </w:p>
        </w:tc>
        <w:tc>
          <w:tcPr>
            <w:tcW w:w="994" w:type="dxa"/>
            <w:vAlign w:val="center"/>
          </w:tcPr>
          <w:p w14:paraId="5B73EB90" w14:textId="77777777" w:rsidR="002979A2" w:rsidRPr="00036C82" w:rsidRDefault="002979A2">
            <w:pPr>
              <w:spacing w:line="360" w:lineRule="auto"/>
              <w:rPr>
                <w:sz w:val="24"/>
              </w:rPr>
            </w:pPr>
          </w:p>
        </w:tc>
        <w:tc>
          <w:tcPr>
            <w:tcW w:w="1023" w:type="dxa"/>
            <w:vAlign w:val="center"/>
          </w:tcPr>
          <w:p w14:paraId="0920D3AD" w14:textId="77777777" w:rsidR="002979A2" w:rsidRPr="00036C82" w:rsidRDefault="002979A2">
            <w:pPr>
              <w:spacing w:line="360" w:lineRule="auto"/>
              <w:rPr>
                <w:sz w:val="24"/>
              </w:rPr>
            </w:pPr>
          </w:p>
        </w:tc>
        <w:tc>
          <w:tcPr>
            <w:tcW w:w="1241" w:type="dxa"/>
            <w:vAlign w:val="center"/>
          </w:tcPr>
          <w:p w14:paraId="4B653797" w14:textId="77777777" w:rsidR="002979A2" w:rsidRPr="00036C82" w:rsidRDefault="002979A2">
            <w:pPr>
              <w:spacing w:line="360" w:lineRule="auto"/>
              <w:rPr>
                <w:sz w:val="24"/>
              </w:rPr>
            </w:pPr>
          </w:p>
        </w:tc>
      </w:tr>
      <w:tr w:rsidR="002979A2" w:rsidRPr="00036C82" w14:paraId="720A5196" w14:textId="77777777">
        <w:trPr>
          <w:trHeight w:val="397"/>
          <w:jc w:val="center"/>
        </w:trPr>
        <w:tc>
          <w:tcPr>
            <w:tcW w:w="567" w:type="dxa"/>
            <w:vAlign w:val="center"/>
          </w:tcPr>
          <w:p w14:paraId="2E2BF701" w14:textId="77777777" w:rsidR="002979A2" w:rsidRPr="00036C82" w:rsidRDefault="002979A2">
            <w:pPr>
              <w:spacing w:line="360" w:lineRule="auto"/>
              <w:rPr>
                <w:sz w:val="24"/>
              </w:rPr>
            </w:pPr>
          </w:p>
        </w:tc>
        <w:tc>
          <w:tcPr>
            <w:tcW w:w="2408" w:type="dxa"/>
            <w:vAlign w:val="center"/>
          </w:tcPr>
          <w:p w14:paraId="67AFADA3" w14:textId="77777777" w:rsidR="002979A2" w:rsidRPr="00036C82" w:rsidRDefault="002979A2">
            <w:pPr>
              <w:spacing w:line="360" w:lineRule="auto"/>
              <w:rPr>
                <w:sz w:val="24"/>
              </w:rPr>
            </w:pPr>
          </w:p>
        </w:tc>
        <w:tc>
          <w:tcPr>
            <w:tcW w:w="994" w:type="dxa"/>
            <w:vAlign w:val="center"/>
          </w:tcPr>
          <w:p w14:paraId="59A542F8" w14:textId="77777777" w:rsidR="002979A2" w:rsidRPr="00036C82" w:rsidRDefault="002979A2">
            <w:pPr>
              <w:spacing w:line="360" w:lineRule="auto"/>
              <w:rPr>
                <w:sz w:val="24"/>
              </w:rPr>
            </w:pPr>
          </w:p>
        </w:tc>
        <w:tc>
          <w:tcPr>
            <w:tcW w:w="954" w:type="dxa"/>
            <w:vAlign w:val="center"/>
          </w:tcPr>
          <w:p w14:paraId="34070E7E" w14:textId="77777777" w:rsidR="002979A2" w:rsidRPr="00036C82" w:rsidRDefault="002979A2">
            <w:pPr>
              <w:spacing w:line="360" w:lineRule="auto"/>
              <w:rPr>
                <w:sz w:val="24"/>
              </w:rPr>
            </w:pPr>
          </w:p>
        </w:tc>
        <w:tc>
          <w:tcPr>
            <w:tcW w:w="887" w:type="dxa"/>
            <w:vAlign w:val="center"/>
          </w:tcPr>
          <w:p w14:paraId="0DC3CEEB" w14:textId="77777777" w:rsidR="002979A2" w:rsidRPr="00036C82" w:rsidRDefault="002979A2">
            <w:pPr>
              <w:spacing w:line="360" w:lineRule="auto"/>
              <w:rPr>
                <w:sz w:val="24"/>
              </w:rPr>
            </w:pPr>
          </w:p>
        </w:tc>
        <w:tc>
          <w:tcPr>
            <w:tcW w:w="994" w:type="dxa"/>
            <w:vAlign w:val="center"/>
          </w:tcPr>
          <w:p w14:paraId="2BE5CA5D" w14:textId="77777777" w:rsidR="002979A2" w:rsidRPr="00036C82" w:rsidRDefault="002979A2">
            <w:pPr>
              <w:spacing w:line="360" w:lineRule="auto"/>
              <w:rPr>
                <w:sz w:val="24"/>
              </w:rPr>
            </w:pPr>
          </w:p>
        </w:tc>
        <w:tc>
          <w:tcPr>
            <w:tcW w:w="1023" w:type="dxa"/>
            <w:vAlign w:val="center"/>
          </w:tcPr>
          <w:p w14:paraId="29912615" w14:textId="77777777" w:rsidR="002979A2" w:rsidRPr="00036C82" w:rsidRDefault="002979A2">
            <w:pPr>
              <w:spacing w:line="360" w:lineRule="auto"/>
              <w:rPr>
                <w:sz w:val="24"/>
              </w:rPr>
            </w:pPr>
          </w:p>
        </w:tc>
        <w:tc>
          <w:tcPr>
            <w:tcW w:w="1241" w:type="dxa"/>
            <w:vAlign w:val="center"/>
          </w:tcPr>
          <w:p w14:paraId="406EB45E" w14:textId="77777777" w:rsidR="002979A2" w:rsidRPr="00036C82" w:rsidRDefault="002979A2">
            <w:pPr>
              <w:spacing w:line="360" w:lineRule="auto"/>
              <w:rPr>
                <w:sz w:val="24"/>
              </w:rPr>
            </w:pPr>
          </w:p>
        </w:tc>
      </w:tr>
      <w:tr w:rsidR="002979A2" w:rsidRPr="00036C82" w14:paraId="084C59D9" w14:textId="77777777">
        <w:trPr>
          <w:trHeight w:val="397"/>
          <w:jc w:val="center"/>
        </w:trPr>
        <w:tc>
          <w:tcPr>
            <w:tcW w:w="567" w:type="dxa"/>
            <w:vAlign w:val="center"/>
          </w:tcPr>
          <w:p w14:paraId="10E8E6B9" w14:textId="77777777" w:rsidR="002979A2" w:rsidRPr="00036C82" w:rsidRDefault="002979A2">
            <w:pPr>
              <w:spacing w:line="360" w:lineRule="auto"/>
              <w:rPr>
                <w:sz w:val="24"/>
              </w:rPr>
            </w:pPr>
          </w:p>
        </w:tc>
        <w:tc>
          <w:tcPr>
            <w:tcW w:w="2408" w:type="dxa"/>
            <w:vAlign w:val="center"/>
          </w:tcPr>
          <w:p w14:paraId="51E80B2B" w14:textId="77777777" w:rsidR="002979A2" w:rsidRPr="00036C82" w:rsidRDefault="002979A2">
            <w:pPr>
              <w:spacing w:line="360" w:lineRule="auto"/>
              <w:rPr>
                <w:sz w:val="24"/>
              </w:rPr>
            </w:pPr>
          </w:p>
        </w:tc>
        <w:tc>
          <w:tcPr>
            <w:tcW w:w="994" w:type="dxa"/>
            <w:vAlign w:val="center"/>
          </w:tcPr>
          <w:p w14:paraId="4E0140CB" w14:textId="77777777" w:rsidR="002979A2" w:rsidRPr="00036C82" w:rsidRDefault="002979A2">
            <w:pPr>
              <w:spacing w:line="360" w:lineRule="auto"/>
              <w:rPr>
                <w:sz w:val="24"/>
              </w:rPr>
            </w:pPr>
          </w:p>
        </w:tc>
        <w:tc>
          <w:tcPr>
            <w:tcW w:w="954" w:type="dxa"/>
            <w:vAlign w:val="center"/>
          </w:tcPr>
          <w:p w14:paraId="211F9339" w14:textId="77777777" w:rsidR="002979A2" w:rsidRPr="00036C82" w:rsidRDefault="002979A2">
            <w:pPr>
              <w:spacing w:line="360" w:lineRule="auto"/>
              <w:rPr>
                <w:sz w:val="24"/>
              </w:rPr>
            </w:pPr>
          </w:p>
        </w:tc>
        <w:tc>
          <w:tcPr>
            <w:tcW w:w="887" w:type="dxa"/>
            <w:vAlign w:val="center"/>
          </w:tcPr>
          <w:p w14:paraId="535FC5A0" w14:textId="77777777" w:rsidR="002979A2" w:rsidRPr="00036C82" w:rsidRDefault="002979A2">
            <w:pPr>
              <w:spacing w:line="360" w:lineRule="auto"/>
              <w:rPr>
                <w:sz w:val="24"/>
              </w:rPr>
            </w:pPr>
          </w:p>
        </w:tc>
        <w:tc>
          <w:tcPr>
            <w:tcW w:w="994" w:type="dxa"/>
            <w:vAlign w:val="center"/>
          </w:tcPr>
          <w:p w14:paraId="1C2D75C0" w14:textId="77777777" w:rsidR="002979A2" w:rsidRPr="00036C82" w:rsidRDefault="002979A2">
            <w:pPr>
              <w:spacing w:line="360" w:lineRule="auto"/>
              <w:rPr>
                <w:sz w:val="24"/>
              </w:rPr>
            </w:pPr>
          </w:p>
        </w:tc>
        <w:tc>
          <w:tcPr>
            <w:tcW w:w="1023" w:type="dxa"/>
            <w:vAlign w:val="center"/>
          </w:tcPr>
          <w:p w14:paraId="170B0C70" w14:textId="77777777" w:rsidR="002979A2" w:rsidRPr="00036C82" w:rsidRDefault="002979A2">
            <w:pPr>
              <w:spacing w:line="360" w:lineRule="auto"/>
              <w:rPr>
                <w:sz w:val="24"/>
              </w:rPr>
            </w:pPr>
          </w:p>
        </w:tc>
        <w:tc>
          <w:tcPr>
            <w:tcW w:w="1241" w:type="dxa"/>
            <w:vAlign w:val="center"/>
          </w:tcPr>
          <w:p w14:paraId="1DE8D552" w14:textId="77777777" w:rsidR="002979A2" w:rsidRPr="00036C82" w:rsidRDefault="002979A2">
            <w:pPr>
              <w:spacing w:line="360" w:lineRule="auto"/>
              <w:rPr>
                <w:sz w:val="24"/>
              </w:rPr>
            </w:pPr>
          </w:p>
        </w:tc>
      </w:tr>
    </w:tbl>
    <w:p w14:paraId="741F9001" w14:textId="77777777" w:rsidR="002979A2" w:rsidRPr="00036C82" w:rsidRDefault="009C13D3">
      <w:pPr>
        <w:spacing w:line="360" w:lineRule="auto"/>
        <w:rPr>
          <w:sz w:val="24"/>
        </w:rPr>
      </w:pPr>
      <w:r w:rsidRPr="00036C82">
        <w:rPr>
          <w:rFonts w:hint="eastAsia"/>
          <w:sz w:val="24"/>
        </w:rPr>
        <w:t>注：</w:t>
      </w:r>
      <w:r w:rsidRPr="00036C82">
        <w:rPr>
          <w:rFonts w:hint="eastAsia"/>
          <w:sz w:val="24"/>
        </w:rPr>
        <w:tab/>
        <w:t>1.</w:t>
      </w:r>
      <w:r w:rsidRPr="00036C82">
        <w:rPr>
          <w:rFonts w:hint="eastAsia"/>
          <w:sz w:val="24"/>
        </w:rPr>
        <w:tab/>
      </w:r>
      <w:r w:rsidRPr="00036C82">
        <w:rPr>
          <w:rFonts w:hint="eastAsia"/>
          <w:sz w:val="24"/>
        </w:rPr>
        <w:t>制造商为小型或微型企业时才需要填“制造商企业类型”栏，填写内容为“小型”或“微型”；</w:t>
      </w:r>
      <w:r w:rsidRPr="00036C82">
        <w:rPr>
          <w:rFonts w:hint="eastAsia"/>
          <w:sz w:val="24"/>
        </w:rPr>
        <w:t>2.</w:t>
      </w:r>
      <w:r w:rsidRPr="00036C82">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036C82">
        <w:rPr>
          <w:rFonts w:hint="eastAsia"/>
          <w:sz w:val="24"/>
        </w:rPr>
        <w:t>1</w:t>
      </w:r>
      <w:r w:rsidRPr="00036C82">
        <w:rPr>
          <w:rFonts w:hint="eastAsia"/>
          <w:sz w:val="24"/>
        </w:rPr>
        <w:t>）属于“节能产品政府采购清单</w:t>
      </w:r>
      <w:r w:rsidRPr="00036C82">
        <w:rPr>
          <w:sz w:val="24"/>
        </w:rPr>
        <w:t>”</w:t>
      </w:r>
      <w:r w:rsidRPr="00036C82">
        <w:rPr>
          <w:rFonts w:hint="eastAsia"/>
          <w:sz w:val="24"/>
        </w:rPr>
        <w:t>中品目的产品，提供</w:t>
      </w:r>
      <w:r w:rsidRPr="00036C82">
        <w:rPr>
          <w:sz w:val="24"/>
        </w:rPr>
        <w:t>“</w:t>
      </w:r>
      <w:r w:rsidRPr="00036C82">
        <w:rPr>
          <w:rFonts w:hint="eastAsia"/>
          <w:sz w:val="24"/>
        </w:rPr>
        <w:t>节能产品政府采购清单（第</w:t>
      </w:r>
      <w:r w:rsidRPr="00036C82">
        <w:rPr>
          <w:rFonts w:hint="eastAsia"/>
          <w:sz w:val="24"/>
        </w:rPr>
        <w:t>___</w:t>
      </w:r>
      <w:r w:rsidRPr="00036C82">
        <w:rPr>
          <w:rFonts w:hint="eastAsia"/>
          <w:sz w:val="24"/>
        </w:rPr>
        <w:t>期）”中投标产品所在清单页并加盖供应商公章，节能清单在中国政府采购网（</w:t>
      </w:r>
      <w:r w:rsidRPr="00036C82">
        <w:rPr>
          <w:rFonts w:hint="eastAsia"/>
          <w:sz w:val="24"/>
        </w:rPr>
        <w:t>http</w:t>
      </w:r>
      <w:r w:rsidRPr="00036C82">
        <w:rPr>
          <w:rFonts w:hint="eastAsia"/>
          <w:sz w:val="24"/>
        </w:rPr>
        <w:t>：</w:t>
      </w:r>
      <w:r w:rsidRPr="00036C82">
        <w:rPr>
          <w:rFonts w:hint="eastAsia"/>
          <w:sz w:val="24"/>
        </w:rPr>
        <w:t>//www.ccgp.gov .cn/</w:t>
      </w:r>
      <w:r w:rsidRPr="00036C82">
        <w:rPr>
          <w:rFonts w:hint="eastAsia"/>
          <w:sz w:val="24"/>
        </w:rPr>
        <w:t>）、国家发展改革委网站（</w:t>
      </w:r>
      <w:hyperlink r:id="rId11" w:history="1">
        <w:r w:rsidRPr="00036C82">
          <w:rPr>
            <w:rFonts w:hint="eastAsia"/>
            <w:sz w:val="24"/>
          </w:rPr>
          <w:t>http://hzs.nd</w:t>
        </w:r>
      </w:hyperlink>
      <w:r w:rsidRPr="00036C82">
        <w:rPr>
          <w:rFonts w:hint="eastAsia"/>
          <w:sz w:val="24"/>
        </w:rPr>
        <w:t xml:space="preserve"> rc.gv.cn/</w:t>
      </w:r>
      <w:r w:rsidRPr="00036C82">
        <w:rPr>
          <w:rFonts w:hint="eastAsia"/>
          <w:sz w:val="24"/>
        </w:rPr>
        <w:t>）和中国质量认证中心网站（</w:t>
      </w:r>
      <w:r w:rsidRPr="00036C82">
        <w:rPr>
          <w:rFonts w:hint="eastAsia"/>
          <w:sz w:val="24"/>
        </w:rPr>
        <w:t>http://www.cqc.com.cn/</w:t>
      </w:r>
      <w:r w:rsidRPr="00036C82">
        <w:rPr>
          <w:rFonts w:hint="eastAsia"/>
          <w:sz w:val="24"/>
        </w:rPr>
        <w:t>）上发布；（</w:t>
      </w:r>
      <w:r w:rsidRPr="00036C82">
        <w:rPr>
          <w:rFonts w:hint="eastAsia"/>
          <w:sz w:val="24"/>
        </w:rPr>
        <w:t>2</w:t>
      </w:r>
      <w:r w:rsidRPr="00036C82">
        <w:rPr>
          <w:rFonts w:hint="eastAsia"/>
          <w:sz w:val="24"/>
        </w:rPr>
        <w:t>）属于“环境标志产品政府采购清单”中品目的产品，提供最新“环境标志产品政府采购清单”中投标产品所在清单页并加盖供应商公章，清单在中国政府采购网（</w:t>
      </w:r>
      <w:r w:rsidRPr="00036C82">
        <w:rPr>
          <w:rFonts w:hint="eastAsia"/>
          <w:sz w:val="24"/>
        </w:rPr>
        <w:t>http://www.ccgp.gov.cn/</w:t>
      </w:r>
      <w:r w:rsidRPr="00036C82">
        <w:rPr>
          <w:rFonts w:hint="eastAsia"/>
          <w:sz w:val="24"/>
        </w:rPr>
        <w:t>）、国家环境保护总局网（</w:t>
      </w:r>
      <w:r w:rsidRPr="00036C82">
        <w:rPr>
          <w:rFonts w:hint="eastAsia"/>
          <w:sz w:val="24"/>
        </w:rPr>
        <w:t>http://www.sepa.gov.cn/</w:t>
      </w:r>
      <w:r w:rsidRPr="00036C82">
        <w:rPr>
          <w:rFonts w:hint="eastAsia"/>
          <w:sz w:val="24"/>
        </w:rPr>
        <w:t>）、中国绿色采购网（</w:t>
      </w:r>
      <w:r w:rsidRPr="00036C82">
        <w:rPr>
          <w:rFonts w:hint="eastAsia"/>
          <w:sz w:val="24"/>
        </w:rPr>
        <w:t>http://www.cgpn.cn/</w:t>
      </w:r>
      <w:r w:rsidRPr="00036C82">
        <w:rPr>
          <w:rFonts w:hint="eastAsia"/>
          <w:sz w:val="24"/>
        </w:rPr>
        <w:t>）上发布；</w:t>
      </w:r>
      <w:r w:rsidRPr="00036C82">
        <w:rPr>
          <w:rFonts w:hint="eastAsia"/>
          <w:sz w:val="24"/>
        </w:rPr>
        <w:t>3.</w:t>
      </w:r>
      <w:r w:rsidRPr="00036C82">
        <w:rPr>
          <w:rFonts w:hint="eastAsia"/>
          <w:sz w:val="24"/>
        </w:rPr>
        <w:t>最终报价中“该产品报价占总报价比重”视作不变。</w:t>
      </w:r>
    </w:p>
    <w:p w14:paraId="79E45CB6" w14:textId="77777777" w:rsidR="002979A2" w:rsidRPr="00036C82" w:rsidRDefault="002979A2">
      <w:pPr>
        <w:rPr>
          <w:sz w:val="24"/>
        </w:rPr>
      </w:pPr>
    </w:p>
    <w:p w14:paraId="48C5B71D" w14:textId="77777777" w:rsidR="002979A2" w:rsidRPr="00036C82" w:rsidRDefault="009C13D3">
      <w:pPr>
        <w:snapToGrid w:val="0"/>
        <w:spacing w:line="360" w:lineRule="auto"/>
        <w:rPr>
          <w:sz w:val="24"/>
          <w:u w:val="single"/>
        </w:rPr>
      </w:pPr>
      <w:r w:rsidRPr="00036C82">
        <w:rPr>
          <w:sz w:val="24"/>
        </w:rPr>
        <w:t>投标人名称：</w:t>
      </w:r>
      <w:r w:rsidRPr="00036C82">
        <w:rPr>
          <w:sz w:val="24"/>
          <w:u w:val="single"/>
        </w:rPr>
        <w:t xml:space="preserve">                </w:t>
      </w:r>
      <w:r w:rsidRPr="00036C82">
        <w:rPr>
          <w:sz w:val="24"/>
        </w:rPr>
        <w:t>（盖章）</w:t>
      </w:r>
    </w:p>
    <w:p w14:paraId="640EBD42" w14:textId="77777777" w:rsidR="002979A2" w:rsidRPr="00036C82" w:rsidRDefault="009C13D3">
      <w:pPr>
        <w:rPr>
          <w:sz w:val="24"/>
        </w:rPr>
      </w:pPr>
      <w:r w:rsidRPr="00036C82">
        <w:rPr>
          <w:sz w:val="24"/>
        </w:rPr>
        <w:t>投标人代表：</w:t>
      </w:r>
      <w:r w:rsidRPr="00036C82">
        <w:rPr>
          <w:sz w:val="24"/>
          <w:u w:val="single"/>
        </w:rPr>
        <w:t xml:space="preserve">                </w:t>
      </w:r>
      <w:r w:rsidRPr="00036C82">
        <w:rPr>
          <w:sz w:val="24"/>
        </w:rPr>
        <w:t>（签署）</w:t>
      </w:r>
    </w:p>
    <w:p w14:paraId="247F7222" w14:textId="77777777" w:rsidR="002979A2" w:rsidRPr="00036C82" w:rsidRDefault="009C13D3">
      <w:pPr>
        <w:rPr>
          <w:sz w:val="24"/>
        </w:rPr>
      </w:pPr>
      <w:r w:rsidRPr="00036C82">
        <w:rPr>
          <w:sz w:val="24"/>
        </w:rPr>
        <w:t>日期：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484A3E12" w14:textId="77777777" w:rsidR="002979A2" w:rsidRPr="00036C82" w:rsidRDefault="002979A2">
      <w:pPr>
        <w:rPr>
          <w:sz w:val="24"/>
        </w:rPr>
      </w:pPr>
    </w:p>
    <w:p w14:paraId="633C0976" w14:textId="77777777" w:rsidR="002979A2" w:rsidRPr="00036C82" w:rsidRDefault="009C13D3">
      <w:pPr>
        <w:rPr>
          <w:rStyle w:val="GB2312"/>
          <w:rFonts w:ascii="Times New Roman" w:eastAsia="宋体" w:hAnsi="Times New Roman"/>
        </w:rPr>
      </w:pPr>
      <w:r w:rsidRPr="00036C82">
        <w:rPr>
          <w:rFonts w:hint="eastAsia"/>
          <w:sz w:val="24"/>
        </w:rPr>
        <w:t>备注：投标人若未采用符合政策的节能产品、环保标志产品、小型或微型企业产品进行本次投标，则无须填写，可以不用提交此表。</w:t>
      </w:r>
      <w:bookmarkStart w:id="175" w:name="_Toc421660461"/>
      <w:bookmarkStart w:id="176" w:name="_Toc420359747"/>
      <w:bookmarkStart w:id="177" w:name="_Toc420334239"/>
      <w:bookmarkStart w:id="178" w:name="_Ref421805398"/>
    </w:p>
    <w:p w14:paraId="1143D44E" w14:textId="77777777" w:rsidR="002979A2" w:rsidRPr="00036C82" w:rsidRDefault="009C13D3">
      <w:pPr>
        <w:numPr>
          <w:ilvl w:val="1"/>
          <w:numId w:val="13"/>
        </w:numPr>
        <w:tabs>
          <w:tab w:val="left" w:pos="993"/>
        </w:tabs>
        <w:jc w:val="left"/>
        <w:outlineLvl w:val="1"/>
        <w:rPr>
          <w:rStyle w:val="GB2312"/>
          <w:rFonts w:ascii="Times New Roman" w:eastAsia="宋体" w:hAnsi="Times New Roman"/>
          <w:b/>
        </w:rPr>
      </w:pPr>
      <w:bookmarkStart w:id="179" w:name="_Ref424820795"/>
      <w:r w:rsidRPr="00036C82">
        <w:rPr>
          <w:rStyle w:val="GB2312"/>
          <w:rFonts w:ascii="Times New Roman" w:eastAsia="宋体" w:hAnsi="Times New Roman" w:hint="eastAsia"/>
          <w:b/>
        </w:rPr>
        <w:br w:type="page"/>
      </w:r>
      <w:bookmarkStart w:id="180" w:name="_Toc529771647"/>
      <w:r w:rsidRPr="00036C82">
        <w:rPr>
          <w:rStyle w:val="GB2312"/>
          <w:rFonts w:ascii="Times New Roman" w:eastAsia="宋体" w:hAnsi="Times New Roman" w:hint="eastAsia"/>
          <w:b/>
        </w:rPr>
        <w:lastRenderedPageBreak/>
        <w:t>小微企业声明函格式</w:t>
      </w:r>
      <w:bookmarkEnd w:id="175"/>
      <w:bookmarkEnd w:id="176"/>
      <w:bookmarkEnd w:id="177"/>
      <w:bookmarkEnd w:id="178"/>
      <w:bookmarkEnd w:id="179"/>
      <w:bookmarkEnd w:id="180"/>
    </w:p>
    <w:p w14:paraId="72345F0B"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hint="eastAsia"/>
          <w:b/>
          <w:sz w:val="32"/>
          <w:szCs w:val="32"/>
        </w:rPr>
        <w:t>小微企业声明函</w:t>
      </w:r>
    </w:p>
    <w:p w14:paraId="5E2F175D" w14:textId="77777777" w:rsidR="002979A2" w:rsidRPr="00036C82" w:rsidRDefault="009C13D3">
      <w:pPr>
        <w:spacing w:line="360" w:lineRule="auto"/>
        <w:ind w:firstLineChars="250" w:firstLine="611"/>
        <w:jc w:val="center"/>
        <w:rPr>
          <w:b/>
          <w:sz w:val="24"/>
        </w:rPr>
      </w:pPr>
      <w:r w:rsidRPr="00036C82">
        <w:rPr>
          <w:rFonts w:hint="eastAsia"/>
          <w:b/>
          <w:sz w:val="24"/>
        </w:rPr>
        <w:t>（备注：投标人若非小型、微型企业，则无须提交此函。）</w:t>
      </w:r>
    </w:p>
    <w:p w14:paraId="4FA03A0E" w14:textId="77777777" w:rsidR="002979A2" w:rsidRPr="00036C82" w:rsidRDefault="009C13D3">
      <w:pPr>
        <w:spacing w:line="360" w:lineRule="auto"/>
        <w:ind w:firstLineChars="250" w:firstLine="609"/>
        <w:rPr>
          <w:sz w:val="24"/>
        </w:rPr>
      </w:pPr>
      <w:r w:rsidRPr="00036C82">
        <w:rPr>
          <w:rFonts w:hint="eastAsia"/>
          <w:sz w:val="24"/>
        </w:rPr>
        <w:t>本公司郑重声明，根据《政府采购促进中小企业发展暂行办法》（财库</w:t>
      </w:r>
      <w:r w:rsidRPr="00036C82">
        <w:rPr>
          <w:rFonts w:hint="eastAsia"/>
          <w:sz w:val="24"/>
        </w:rPr>
        <w:t>[2011]181</w:t>
      </w:r>
      <w:r w:rsidRPr="00036C82">
        <w:rPr>
          <w:rFonts w:hint="eastAsia"/>
          <w:sz w:val="24"/>
        </w:rPr>
        <w:t>号）的规定，本公司为</w:t>
      </w:r>
      <w:r w:rsidRPr="00036C82">
        <w:rPr>
          <w:rFonts w:hint="eastAsia"/>
          <w:i/>
          <w:sz w:val="24"/>
          <w:u w:val="single"/>
        </w:rPr>
        <w:t xml:space="preserve">　（请填写：小型、微型）　</w:t>
      </w:r>
      <w:r w:rsidRPr="00036C82">
        <w:rPr>
          <w:rFonts w:hint="eastAsia"/>
          <w:sz w:val="24"/>
        </w:rPr>
        <w:t>企业。即，本公司同时满足以下条件：</w:t>
      </w:r>
    </w:p>
    <w:p w14:paraId="50DFFACF" w14:textId="77777777" w:rsidR="002979A2" w:rsidRPr="00036C82" w:rsidRDefault="009C13D3">
      <w:pPr>
        <w:spacing w:line="360" w:lineRule="auto"/>
        <w:ind w:firstLineChars="200" w:firstLine="487"/>
        <w:rPr>
          <w:sz w:val="24"/>
        </w:rPr>
      </w:pPr>
      <w:r w:rsidRPr="00036C82">
        <w:rPr>
          <w:rFonts w:hint="eastAsia"/>
          <w:sz w:val="24"/>
        </w:rPr>
        <w:t>1</w:t>
      </w:r>
      <w:r w:rsidRPr="00036C82">
        <w:rPr>
          <w:rFonts w:hint="eastAsia"/>
          <w:sz w:val="24"/>
        </w:rPr>
        <w:t>、根据《工业和信息化部、国家统计局、国家发展和改革委员会、财政部关于印发中小企业划型标准规定的通知》（工信部联企业</w:t>
      </w:r>
      <w:r w:rsidRPr="00036C82">
        <w:rPr>
          <w:rFonts w:hint="eastAsia"/>
          <w:sz w:val="24"/>
        </w:rPr>
        <w:t>[2011]300</w:t>
      </w:r>
      <w:r w:rsidRPr="00036C82">
        <w:rPr>
          <w:rFonts w:hint="eastAsia"/>
          <w:sz w:val="24"/>
        </w:rPr>
        <w:t>号）规定的划分标准，本公司为</w:t>
      </w:r>
      <w:r w:rsidRPr="00036C82">
        <w:rPr>
          <w:rFonts w:hint="eastAsia"/>
          <w:sz w:val="24"/>
          <w:u w:val="single"/>
        </w:rPr>
        <w:t xml:space="preserve">　</w:t>
      </w:r>
      <w:r w:rsidRPr="00036C82">
        <w:rPr>
          <w:rFonts w:hint="eastAsia"/>
          <w:i/>
          <w:sz w:val="24"/>
          <w:u w:val="single"/>
        </w:rPr>
        <w:t>（请填写：小型、微型）</w:t>
      </w:r>
      <w:r w:rsidRPr="00036C82">
        <w:rPr>
          <w:rFonts w:hint="eastAsia"/>
          <w:sz w:val="24"/>
        </w:rPr>
        <w:t>企业。</w:t>
      </w:r>
    </w:p>
    <w:p w14:paraId="3BA5BB3B" w14:textId="77777777" w:rsidR="002979A2" w:rsidRPr="00036C82" w:rsidRDefault="009C13D3">
      <w:pPr>
        <w:spacing w:line="360" w:lineRule="auto"/>
        <w:ind w:firstLineChars="200" w:firstLine="487"/>
        <w:rPr>
          <w:sz w:val="24"/>
        </w:rPr>
      </w:pPr>
      <w:r w:rsidRPr="00036C82">
        <w:rPr>
          <w:rFonts w:hint="eastAsia"/>
          <w:sz w:val="24"/>
        </w:rPr>
        <w:t>2</w:t>
      </w:r>
      <w:r w:rsidRPr="00036C82">
        <w:rPr>
          <w:rFonts w:hint="eastAsia"/>
          <w:sz w:val="24"/>
        </w:rPr>
        <w:t>、本公司参加</w:t>
      </w:r>
      <w:r w:rsidRPr="00036C82">
        <w:rPr>
          <w:rFonts w:hint="eastAsia"/>
          <w:i/>
          <w:sz w:val="24"/>
          <w:u w:val="single"/>
        </w:rPr>
        <w:t xml:space="preserve">　　（采购人）　　</w:t>
      </w:r>
      <w:r w:rsidRPr="00036C82">
        <w:rPr>
          <w:rFonts w:hint="eastAsia"/>
          <w:sz w:val="24"/>
        </w:rPr>
        <w:t>的</w:t>
      </w:r>
      <w:r w:rsidRPr="00036C82">
        <w:rPr>
          <w:rFonts w:hint="eastAsia"/>
          <w:i/>
          <w:sz w:val="24"/>
          <w:u w:val="single"/>
        </w:rPr>
        <w:t xml:space="preserve">　　（采购项目）（采购编号：）（包号：）　　</w:t>
      </w:r>
      <w:r w:rsidRPr="00036C82">
        <w:rPr>
          <w:rFonts w:hint="eastAsia"/>
          <w:sz w:val="24"/>
        </w:rPr>
        <w:t>采购活动提供本企业制造的货物，由本企业承担工程、提供服务，或者提供其他</w:t>
      </w:r>
      <w:r w:rsidRPr="00036C82">
        <w:rPr>
          <w:rFonts w:hint="eastAsia"/>
          <w:i/>
          <w:sz w:val="24"/>
          <w:u w:val="single"/>
        </w:rPr>
        <w:t>（请填写：小型、微型）</w:t>
      </w:r>
      <w:r w:rsidRPr="00036C82">
        <w:rPr>
          <w:rFonts w:hint="eastAsia"/>
          <w:sz w:val="24"/>
        </w:rPr>
        <w:t>企业制造的货物。本条所称货物不包括使用大型企业注册商标的货物。</w:t>
      </w:r>
    </w:p>
    <w:p w14:paraId="600C8CB7" w14:textId="77777777" w:rsidR="002979A2" w:rsidRPr="00036C82" w:rsidRDefault="009C13D3">
      <w:pPr>
        <w:spacing w:line="360" w:lineRule="auto"/>
        <w:rPr>
          <w:b/>
          <w:sz w:val="24"/>
        </w:rPr>
      </w:pPr>
      <w:r w:rsidRPr="00036C82">
        <w:rPr>
          <w:rFonts w:hint="eastAsia"/>
          <w:b/>
          <w:sz w:val="24"/>
        </w:rPr>
        <w:t>本公司对上述声明的真实性负责。如有虚假，将依法承担相应责任。</w:t>
      </w:r>
    </w:p>
    <w:p w14:paraId="5C7F30DB" w14:textId="77777777" w:rsidR="002979A2" w:rsidRPr="00036C82" w:rsidRDefault="002979A2">
      <w:pPr>
        <w:spacing w:line="360" w:lineRule="auto"/>
        <w:ind w:firstLineChars="200" w:firstLine="489"/>
        <w:rPr>
          <w:b/>
          <w:sz w:val="24"/>
        </w:rPr>
      </w:pPr>
    </w:p>
    <w:p w14:paraId="16821C60" w14:textId="77777777" w:rsidR="002979A2" w:rsidRPr="00036C82" w:rsidRDefault="009C13D3">
      <w:pPr>
        <w:snapToGrid w:val="0"/>
        <w:spacing w:line="360" w:lineRule="auto"/>
        <w:rPr>
          <w:sz w:val="24"/>
          <w:u w:val="single"/>
        </w:rPr>
      </w:pPr>
      <w:r w:rsidRPr="00036C82">
        <w:rPr>
          <w:sz w:val="24"/>
        </w:rPr>
        <w:t>投标人名称：</w:t>
      </w:r>
      <w:r w:rsidRPr="00036C82">
        <w:rPr>
          <w:sz w:val="24"/>
          <w:u w:val="single"/>
        </w:rPr>
        <w:t xml:space="preserve">                </w:t>
      </w:r>
      <w:r w:rsidRPr="00036C82">
        <w:rPr>
          <w:sz w:val="24"/>
        </w:rPr>
        <w:t>（盖章）</w:t>
      </w:r>
    </w:p>
    <w:p w14:paraId="1887480C" w14:textId="77777777" w:rsidR="002979A2" w:rsidRPr="00036C82" w:rsidRDefault="009C13D3">
      <w:pPr>
        <w:rPr>
          <w:sz w:val="24"/>
        </w:rPr>
      </w:pPr>
      <w:r w:rsidRPr="00036C82">
        <w:rPr>
          <w:sz w:val="24"/>
        </w:rPr>
        <w:t>投标人代表：</w:t>
      </w:r>
      <w:r w:rsidRPr="00036C82">
        <w:rPr>
          <w:sz w:val="24"/>
          <w:u w:val="single"/>
        </w:rPr>
        <w:t xml:space="preserve">                </w:t>
      </w:r>
      <w:r w:rsidRPr="00036C82">
        <w:rPr>
          <w:sz w:val="24"/>
        </w:rPr>
        <w:t>（签署）</w:t>
      </w:r>
    </w:p>
    <w:p w14:paraId="18E3BE8B" w14:textId="77777777" w:rsidR="002979A2" w:rsidRPr="00036C82" w:rsidRDefault="009C13D3">
      <w:pPr>
        <w:rPr>
          <w:sz w:val="24"/>
        </w:rPr>
      </w:pPr>
      <w:r w:rsidRPr="00036C82">
        <w:rPr>
          <w:sz w:val="24"/>
        </w:rPr>
        <w:t>日期：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7411873A" w14:textId="77777777" w:rsidR="002979A2" w:rsidRPr="00036C82" w:rsidRDefault="002979A2">
      <w:pPr>
        <w:rPr>
          <w:sz w:val="24"/>
        </w:rPr>
      </w:pPr>
    </w:p>
    <w:p w14:paraId="5F7DA6C4" w14:textId="77777777" w:rsidR="002979A2" w:rsidRPr="00036C82" w:rsidRDefault="009C13D3">
      <w:pPr>
        <w:spacing w:line="480" w:lineRule="exact"/>
        <w:rPr>
          <w:b/>
          <w:sz w:val="24"/>
        </w:rPr>
      </w:pPr>
      <w:r w:rsidRPr="00036C82">
        <w:rPr>
          <w:rFonts w:hint="eastAsia"/>
          <w:b/>
          <w:sz w:val="24"/>
        </w:rPr>
        <w:t>注：</w:t>
      </w:r>
    </w:p>
    <w:p w14:paraId="7273A037" w14:textId="77777777" w:rsidR="002979A2" w:rsidRPr="00036C82" w:rsidRDefault="009C13D3">
      <w:pPr>
        <w:numPr>
          <w:ilvl w:val="0"/>
          <w:numId w:val="21"/>
        </w:numPr>
        <w:spacing w:line="360" w:lineRule="auto"/>
        <w:ind w:left="0" w:firstLine="0"/>
        <w:rPr>
          <w:b/>
          <w:sz w:val="24"/>
        </w:rPr>
      </w:pPr>
      <w:r w:rsidRPr="00036C82">
        <w:rPr>
          <w:rFonts w:hint="eastAsia"/>
          <w:b/>
          <w:sz w:val="24"/>
        </w:rPr>
        <w:t>小型或微型企业投标时须提交本函并注明企业类型；监狱企业投标时须提交本函和由省级以上监狱管理局、戒毒管理局</w:t>
      </w:r>
      <w:r w:rsidRPr="00036C82">
        <w:rPr>
          <w:rFonts w:hint="eastAsia"/>
          <w:b/>
          <w:sz w:val="24"/>
        </w:rPr>
        <w:t>(</w:t>
      </w:r>
      <w:r w:rsidRPr="00036C82">
        <w:rPr>
          <w:rFonts w:hint="eastAsia"/>
          <w:b/>
          <w:sz w:val="24"/>
        </w:rPr>
        <w:t>含新疆生产建设兵团</w:t>
      </w:r>
      <w:r w:rsidRPr="00036C82">
        <w:rPr>
          <w:rFonts w:hint="eastAsia"/>
          <w:b/>
          <w:sz w:val="24"/>
        </w:rPr>
        <w:t>)</w:t>
      </w:r>
      <w:r w:rsidRPr="00036C82">
        <w:rPr>
          <w:rFonts w:hint="eastAsia"/>
          <w:b/>
          <w:sz w:val="24"/>
        </w:rPr>
        <w:t>出具的监狱企业证明文件。</w:t>
      </w:r>
    </w:p>
    <w:p w14:paraId="58D65737" w14:textId="77777777" w:rsidR="002979A2" w:rsidRPr="00036C82" w:rsidRDefault="009C13D3">
      <w:pPr>
        <w:numPr>
          <w:ilvl w:val="0"/>
          <w:numId w:val="21"/>
        </w:numPr>
        <w:spacing w:line="360" w:lineRule="auto"/>
        <w:ind w:left="0" w:firstLine="0"/>
        <w:rPr>
          <w:rFonts w:hAnsi="宋体"/>
          <w:b/>
          <w:sz w:val="24"/>
        </w:rPr>
      </w:pPr>
      <w:r w:rsidRPr="00036C82">
        <w:rPr>
          <w:rFonts w:hAnsi="宋体" w:hint="eastAsia"/>
          <w:b/>
          <w:sz w:val="24"/>
        </w:rPr>
        <w:t>投标人应根据</w:t>
      </w:r>
      <w:r w:rsidRPr="00036C82">
        <w:rPr>
          <w:rFonts w:hint="eastAsia"/>
          <w:b/>
          <w:sz w:val="24"/>
        </w:rPr>
        <w:t>《关于印发中小企业划型标准规定的通知》（工信部联企业</w:t>
      </w:r>
      <w:r w:rsidRPr="00036C82">
        <w:rPr>
          <w:rFonts w:hint="eastAsia"/>
          <w:b/>
          <w:sz w:val="24"/>
        </w:rPr>
        <w:t>[2011]300</w:t>
      </w:r>
      <w:r w:rsidRPr="00036C82">
        <w:rPr>
          <w:rFonts w:hint="eastAsia"/>
          <w:b/>
          <w:sz w:val="24"/>
        </w:rPr>
        <w:t>号）的有关规定提供</w:t>
      </w:r>
      <w:r w:rsidRPr="00036C82">
        <w:rPr>
          <w:rFonts w:hAnsi="宋体" w:hint="eastAsia"/>
          <w:b/>
          <w:sz w:val="24"/>
        </w:rPr>
        <w:t>（小型或微型）企业划分的说明依据。</w:t>
      </w:r>
    </w:p>
    <w:p w14:paraId="31DCAEED" w14:textId="77777777" w:rsidR="002979A2" w:rsidRPr="00036C82" w:rsidRDefault="009C13D3">
      <w:pPr>
        <w:numPr>
          <w:ilvl w:val="0"/>
          <w:numId w:val="21"/>
        </w:numPr>
        <w:spacing w:line="360" w:lineRule="auto"/>
        <w:ind w:left="0" w:firstLine="0"/>
        <w:rPr>
          <w:rFonts w:hAnsi="宋体"/>
          <w:b/>
          <w:sz w:val="24"/>
        </w:rPr>
      </w:pPr>
      <w:r w:rsidRPr="00036C82">
        <w:rPr>
          <w:rFonts w:hAnsi="宋体" w:hint="eastAsia"/>
          <w:b/>
          <w:sz w:val="24"/>
        </w:rPr>
        <w:t>若投标人不属于规定的中小微企业范围，或提供的产品不是小微企业制造的，请勿提交此函。</w:t>
      </w:r>
    </w:p>
    <w:p w14:paraId="7A2F7AAF" w14:textId="77777777" w:rsidR="002979A2" w:rsidRPr="00036C82" w:rsidRDefault="009C13D3">
      <w:pPr>
        <w:numPr>
          <w:ilvl w:val="0"/>
          <w:numId w:val="21"/>
        </w:numPr>
        <w:spacing w:line="360" w:lineRule="auto"/>
        <w:ind w:left="0" w:firstLine="0"/>
        <w:rPr>
          <w:b/>
          <w:sz w:val="24"/>
        </w:rPr>
      </w:pPr>
      <w:r w:rsidRPr="00036C82">
        <w:rPr>
          <w:rFonts w:hint="eastAsia"/>
          <w:b/>
          <w:sz w:val="24"/>
        </w:rPr>
        <w:t>投标人必须在《报价明细表》中单独列明</w:t>
      </w:r>
      <w:r w:rsidRPr="00036C82">
        <w:t>属于</w:t>
      </w:r>
      <w:r w:rsidRPr="00036C82">
        <w:rPr>
          <w:rFonts w:hint="eastAsia"/>
          <w:b/>
          <w:sz w:val="24"/>
        </w:rPr>
        <w:t>小型、微型或监狱企业产品（货物、承担的工程或者服务）的单价及总价，若投标人只提供《小微企业声明函》但未在《</w:t>
      </w:r>
      <w:r w:rsidRPr="00036C82">
        <w:rPr>
          <w:b/>
          <w:sz w:val="24"/>
        </w:rPr>
        <w:t>报价</w:t>
      </w:r>
      <w:r w:rsidRPr="00036C82">
        <w:rPr>
          <w:rFonts w:hint="eastAsia"/>
          <w:b/>
          <w:sz w:val="24"/>
        </w:rPr>
        <w:t>明细</w:t>
      </w:r>
      <w:r w:rsidRPr="00036C82">
        <w:rPr>
          <w:b/>
          <w:sz w:val="24"/>
        </w:rPr>
        <w:t>表</w:t>
      </w:r>
      <w:r w:rsidRPr="00036C82">
        <w:rPr>
          <w:rFonts w:hint="eastAsia"/>
          <w:b/>
          <w:sz w:val="24"/>
        </w:rPr>
        <w:t>》中的《小型、微型或监狱企业产品（货物、承担的工程或者服务）列价表》里列明单价及总价的，在计算价格得分时不予以相应的扣除。</w:t>
      </w:r>
    </w:p>
    <w:p w14:paraId="0A827B72" w14:textId="77777777" w:rsidR="002979A2" w:rsidRPr="00036C82" w:rsidRDefault="009C13D3">
      <w:pPr>
        <w:numPr>
          <w:ilvl w:val="1"/>
          <w:numId w:val="13"/>
        </w:numPr>
        <w:tabs>
          <w:tab w:val="left" w:pos="993"/>
        </w:tabs>
        <w:jc w:val="left"/>
        <w:outlineLvl w:val="1"/>
        <w:rPr>
          <w:rStyle w:val="GB2312"/>
          <w:rFonts w:ascii="Times New Roman" w:eastAsia="宋体" w:hAnsi="Times New Roman"/>
          <w:b/>
        </w:rPr>
      </w:pPr>
      <w:r w:rsidRPr="00036C82">
        <w:rPr>
          <w:rStyle w:val="GB2312"/>
          <w:rFonts w:ascii="Times New Roman" w:eastAsia="宋体" w:hAnsi="Times New Roman"/>
          <w:b/>
        </w:rPr>
        <w:br w:type="page"/>
      </w:r>
      <w:bookmarkStart w:id="181" w:name="_Toc529771648"/>
      <w:bookmarkStart w:id="182" w:name="_Ref424820801"/>
      <w:r w:rsidRPr="00036C82">
        <w:rPr>
          <w:rStyle w:val="GB2312"/>
          <w:rFonts w:ascii="Times New Roman" w:eastAsia="宋体" w:hAnsi="Times New Roman" w:hint="eastAsia"/>
          <w:b/>
        </w:rPr>
        <w:lastRenderedPageBreak/>
        <w:t>残疾人福利性单位声明函格式</w:t>
      </w:r>
      <w:bookmarkEnd w:id="181"/>
    </w:p>
    <w:p w14:paraId="4AC67F3C" w14:textId="77777777" w:rsidR="002979A2" w:rsidRPr="00036C82" w:rsidRDefault="002979A2"/>
    <w:p w14:paraId="3C0BEAD4"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hint="eastAsia"/>
          <w:b/>
          <w:sz w:val="32"/>
          <w:szCs w:val="32"/>
        </w:rPr>
        <w:t>残疾人福利性单位声明函</w:t>
      </w:r>
    </w:p>
    <w:p w14:paraId="303C8C2D" w14:textId="77777777" w:rsidR="002979A2" w:rsidRPr="00036C82" w:rsidRDefault="009C13D3">
      <w:pPr>
        <w:spacing w:line="360" w:lineRule="auto"/>
        <w:ind w:firstLineChars="250" w:firstLine="611"/>
        <w:jc w:val="center"/>
        <w:rPr>
          <w:b/>
          <w:sz w:val="24"/>
        </w:rPr>
      </w:pPr>
      <w:r w:rsidRPr="00036C82">
        <w:rPr>
          <w:rFonts w:hint="eastAsia"/>
          <w:b/>
          <w:sz w:val="24"/>
        </w:rPr>
        <w:t>（备注：投标人若非残疾人福利性单位，则无须提交此函。）</w:t>
      </w:r>
    </w:p>
    <w:p w14:paraId="1DDA66ED" w14:textId="77777777" w:rsidR="002979A2" w:rsidRPr="00036C82" w:rsidRDefault="002979A2">
      <w:pPr>
        <w:rPr>
          <w:rStyle w:val="affd"/>
          <w:rFonts w:ascii="宋体" w:hAnsi="宋体" w:cs="宋体"/>
          <w:szCs w:val="21"/>
          <w:shd w:val="clear" w:color="auto" w:fill="FFFFFF"/>
        </w:rPr>
      </w:pPr>
    </w:p>
    <w:p w14:paraId="5EAB5E00" w14:textId="77777777" w:rsidR="002979A2" w:rsidRPr="00036C82" w:rsidRDefault="009C13D3">
      <w:pPr>
        <w:spacing w:line="360" w:lineRule="auto"/>
        <w:ind w:firstLineChars="250" w:firstLine="609"/>
        <w:rPr>
          <w:sz w:val="24"/>
        </w:rPr>
      </w:pPr>
      <w:r w:rsidRPr="00036C82">
        <w:rPr>
          <w:rFonts w:hint="eastAsia"/>
          <w:sz w:val="24"/>
        </w:rPr>
        <w:t>本单位郑重声明，根据《财政部</w:t>
      </w:r>
      <w:r w:rsidRPr="00036C82">
        <w:rPr>
          <w:rFonts w:hint="eastAsia"/>
          <w:sz w:val="24"/>
        </w:rPr>
        <w:t> </w:t>
      </w:r>
      <w:r w:rsidRPr="00036C82">
        <w:rPr>
          <w:rFonts w:hint="eastAsia"/>
          <w:sz w:val="24"/>
        </w:rPr>
        <w:t>民政部</w:t>
      </w:r>
      <w:r w:rsidRPr="00036C82">
        <w:rPr>
          <w:rFonts w:hint="eastAsia"/>
          <w:sz w:val="24"/>
        </w:rPr>
        <w:t> </w:t>
      </w:r>
      <w:r w:rsidRPr="00036C82">
        <w:rPr>
          <w:rFonts w:hint="eastAsia"/>
          <w:sz w:val="24"/>
        </w:rPr>
        <w:t>中国残疾人联合会关于促进残疾人就业政府采购政策的通知》（财库〔</w:t>
      </w:r>
      <w:r w:rsidRPr="00036C82">
        <w:rPr>
          <w:rFonts w:hint="eastAsia"/>
          <w:sz w:val="24"/>
        </w:rPr>
        <w:t>2017</w:t>
      </w:r>
      <w:r w:rsidRPr="00036C82">
        <w:rPr>
          <w:rFonts w:hint="eastAsia"/>
          <w:sz w:val="24"/>
        </w:rPr>
        <w:t>〕</w:t>
      </w:r>
      <w:r w:rsidRPr="00036C82">
        <w:rPr>
          <w:rFonts w:hint="eastAsia"/>
          <w:sz w:val="24"/>
        </w:rPr>
        <w:t>141</w:t>
      </w:r>
      <w:r w:rsidRPr="00036C82">
        <w:rPr>
          <w:rFonts w:hint="eastAsia"/>
          <w:sz w:val="24"/>
        </w:rPr>
        <w:t>号）的规定，本单位为符合条件的残疾人福利性单位，且本单位参加</w:t>
      </w:r>
      <w:r w:rsidRPr="00036C82">
        <w:rPr>
          <w:rFonts w:ascii="Calibri" w:hAnsi="Calibri" w:cs="Calibri"/>
          <w:szCs w:val="21"/>
          <w:shd w:val="clear" w:color="auto" w:fill="FFFFFF"/>
        </w:rPr>
        <w:t>______</w:t>
      </w:r>
      <w:r w:rsidRPr="00036C82">
        <w:rPr>
          <w:rFonts w:hint="eastAsia"/>
          <w:sz w:val="24"/>
        </w:rPr>
        <w:t>单位的</w:t>
      </w:r>
      <w:r w:rsidRPr="00036C82">
        <w:rPr>
          <w:rFonts w:ascii="Calibri" w:hAnsi="Calibri" w:cs="Calibri"/>
          <w:szCs w:val="21"/>
          <w:shd w:val="clear" w:color="auto" w:fill="FFFFFF"/>
        </w:rPr>
        <w:t>__</w:t>
      </w:r>
      <w:r w:rsidRPr="00036C82">
        <w:rPr>
          <w:rFonts w:hint="eastAsia"/>
          <w:i/>
          <w:sz w:val="24"/>
          <w:u w:val="single"/>
        </w:rPr>
        <w:t xml:space="preserve">（采购项目）（采购编号：）（包号：）　</w:t>
      </w:r>
      <w:r w:rsidRPr="00036C82">
        <w:rPr>
          <w:rFonts w:ascii="Calibri" w:hAnsi="Calibri" w:cs="Calibri"/>
          <w:szCs w:val="21"/>
          <w:shd w:val="clear" w:color="auto" w:fill="FFFFFF"/>
        </w:rPr>
        <w:t>____</w:t>
      </w:r>
      <w:r w:rsidRPr="00036C82">
        <w:rPr>
          <w:rFonts w:hint="eastAsia"/>
          <w:sz w:val="24"/>
        </w:rPr>
        <w:t>项目采购活动提供本单位制造的货物（由本单位承担工程</w:t>
      </w:r>
      <w:r w:rsidRPr="00036C82">
        <w:rPr>
          <w:sz w:val="24"/>
        </w:rPr>
        <w:t>/</w:t>
      </w:r>
      <w:r w:rsidRPr="00036C82">
        <w:rPr>
          <w:rFonts w:hint="eastAsia"/>
          <w:sz w:val="24"/>
        </w:rPr>
        <w:t>提供服务），或者提供其他残疾人福利性单位制造的货物（不包括使用非残疾人福利性单位注册商标的货物）。</w:t>
      </w:r>
    </w:p>
    <w:p w14:paraId="6F41FFE9" w14:textId="77777777" w:rsidR="002979A2" w:rsidRPr="00036C82" w:rsidRDefault="009C13D3">
      <w:pPr>
        <w:spacing w:line="360" w:lineRule="auto"/>
        <w:ind w:firstLineChars="250" w:firstLine="609"/>
        <w:rPr>
          <w:sz w:val="24"/>
        </w:rPr>
      </w:pPr>
      <w:r w:rsidRPr="00036C82">
        <w:rPr>
          <w:rFonts w:hint="eastAsia"/>
          <w:sz w:val="24"/>
        </w:rPr>
        <w:t>本单位对上述声明的真实性负责。如有虚假，将依法承担相应责任。</w:t>
      </w:r>
    </w:p>
    <w:p w14:paraId="52038CA6" w14:textId="77777777" w:rsidR="002979A2" w:rsidRPr="00036C82" w:rsidRDefault="009C13D3">
      <w:pPr>
        <w:pStyle w:val="aff9"/>
        <w:shd w:val="clear" w:color="auto" w:fill="FFFFFF"/>
        <w:spacing w:before="0" w:beforeAutospacing="0" w:after="0" w:afterAutospacing="0" w:line="384" w:lineRule="atLeast"/>
        <w:rPr>
          <w:rFonts w:ascii="Helvetica Neue" w:eastAsia="Helvetica Neue" w:hAnsi="Helvetica Neue" w:cs="Helvetica Neue"/>
        </w:rPr>
      </w:pPr>
      <w:r w:rsidRPr="00036C82">
        <w:rPr>
          <w:rFonts w:cs="宋体" w:hint="eastAsia"/>
          <w:sz w:val="21"/>
          <w:szCs w:val="21"/>
          <w:shd w:val="clear" w:color="auto" w:fill="FFFFFF"/>
        </w:rPr>
        <w:t> </w:t>
      </w:r>
    </w:p>
    <w:p w14:paraId="6D3791A5" w14:textId="77777777" w:rsidR="002979A2" w:rsidRPr="00036C82" w:rsidRDefault="009C13D3">
      <w:pPr>
        <w:pStyle w:val="aff9"/>
        <w:shd w:val="clear" w:color="auto" w:fill="FFFFFF"/>
        <w:spacing w:before="0" w:beforeAutospacing="0" w:after="0" w:afterAutospacing="0" w:line="360" w:lineRule="auto"/>
        <w:rPr>
          <w:rFonts w:cs="宋体"/>
          <w:sz w:val="21"/>
          <w:szCs w:val="21"/>
          <w:shd w:val="clear" w:color="auto" w:fill="FFFFFF"/>
        </w:rPr>
      </w:pPr>
      <w:r w:rsidRPr="00036C82">
        <w:rPr>
          <w:rFonts w:cs="宋体" w:hint="eastAsia"/>
          <w:sz w:val="21"/>
          <w:szCs w:val="21"/>
          <w:shd w:val="clear" w:color="auto" w:fill="FFFFFF"/>
        </w:rPr>
        <w:t> </w:t>
      </w:r>
    </w:p>
    <w:p w14:paraId="07DB62E0" w14:textId="77777777" w:rsidR="002979A2" w:rsidRPr="00036C82" w:rsidRDefault="002979A2">
      <w:pPr>
        <w:pStyle w:val="aff9"/>
        <w:shd w:val="clear" w:color="auto" w:fill="FFFFFF"/>
        <w:spacing w:before="0" w:beforeAutospacing="0" w:after="0" w:afterAutospacing="0" w:line="360" w:lineRule="auto"/>
        <w:rPr>
          <w:rFonts w:cs="宋体"/>
          <w:sz w:val="21"/>
          <w:szCs w:val="21"/>
          <w:shd w:val="clear" w:color="auto" w:fill="FFFFFF"/>
        </w:rPr>
      </w:pPr>
    </w:p>
    <w:p w14:paraId="066CEFA3" w14:textId="77777777" w:rsidR="002979A2" w:rsidRPr="00036C82" w:rsidRDefault="002979A2">
      <w:pPr>
        <w:pStyle w:val="aff9"/>
        <w:shd w:val="clear" w:color="auto" w:fill="FFFFFF"/>
        <w:spacing w:before="0" w:beforeAutospacing="0" w:after="0" w:afterAutospacing="0" w:line="360" w:lineRule="auto"/>
        <w:rPr>
          <w:rFonts w:cs="宋体"/>
          <w:sz w:val="21"/>
          <w:szCs w:val="21"/>
          <w:shd w:val="clear" w:color="auto" w:fill="FFFFFF"/>
        </w:rPr>
      </w:pPr>
    </w:p>
    <w:p w14:paraId="1C3205E7" w14:textId="77777777" w:rsidR="002979A2" w:rsidRPr="00036C82" w:rsidRDefault="009C13D3">
      <w:pPr>
        <w:snapToGrid w:val="0"/>
        <w:spacing w:line="360" w:lineRule="auto"/>
        <w:rPr>
          <w:sz w:val="24"/>
          <w:u w:val="single"/>
        </w:rPr>
      </w:pPr>
      <w:r w:rsidRPr="00036C82">
        <w:rPr>
          <w:sz w:val="24"/>
        </w:rPr>
        <w:t>投标人名称：</w:t>
      </w:r>
      <w:r w:rsidRPr="00036C82">
        <w:rPr>
          <w:sz w:val="24"/>
          <w:u w:val="single"/>
        </w:rPr>
        <w:t xml:space="preserve">                </w:t>
      </w:r>
      <w:r w:rsidRPr="00036C82">
        <w:rPr>
          <w:sz w:val="24"/>
        </w:rPr>
        <w:t>（盖章）</w:t>
      </w:r>
    </w:p>
    <w:p w14:paraId="46191F8C" w14:textId="77777777" w:rsidR="002979A2" w:rsidRPr="00036C82" w:rsidRDefault="009C13D3">
      <w:pPr>
        <w:spacing w:line="360" w:lineRule="auto"/>
        <w:rPr>
          <w:sz w:val="24"/>
        </w:rPr>
      </w:pPr>
      <w:r w:rsidRPr="00036C82">
        <w:rPr>
          <w:sz w:val="24"/>
        </w:rPr>
        <w:t>投标人代表：</w:t>
      </w:r>
      <w:r w:rsidRPr="00036C82">
        <w:rPr>
          <w:sz w:val="24"/>
          <w:u w:val="single"/>
        </w:rPr>
        <w:t xml:space="preserve">                </w:t>
      </w:r>
      <w:r w:rsidRPr="00036C82">
        <w:rPr>
          <w:sz w:val="24"/>
        </w:rPr>
        <w:t>（签署）</w:t>
      </w:r>
    </w:p>
    <w:p w14:paraId="4CDC1347" w14:textId="77777777" w:rsidR="002979A2" w:rsidRPr="00036C82" w:rsidRDefault="009C13D3">
      <w:pPr>
        <w:spacing w:line="360" w:lineRule="auto"/>
        <w:rPr>
          <w:sz w:val="24"/>
        </w:rPr>
      </w:pPr>
      <w:r w:rsidRPr="00036C82">
        <w:rPr>
          <w:sz w:val="24"/>
        </w:rPr>
        <w:t>日期：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31DC6755" w14:textId="77777777" w:rsidR="002979A2" w:rsidRPr="00036C82" w:rsidRDefault="009C13D3">
      <w:pPr>
        <w:numPr>
          <w:ilvl w:val="1"/>
          <w:numId w:val="13"/>
        </w:numPr>
        <w:tabs>
          <w:tab w:val="left" w:pos="993"/>
        </w:tabs>
        <w:jc w:val="left"/>
        <w:outlineLvl w:val="1"/>
        <w:rPr>
          <w:rStyle w:val="GB2312"/>
          <w:rFonts w:ascii="Times New Roman" w:eastAsia="宋体" w:hAnsi="Times New Roman"/>
          <w:b/>
          <w:szCs w:val="22"/>
        </w:rPr>
      </w:pPr>
      <w:r w:rsidRPr="00036C82">
        <w:rPr>
          <w:rStyle w:val="GB2312"/>
          <w:rFonts w:ascii="Times New Roman" w:eastAsia="宋体" w:hAnsi="Times New Roman" w:hint="eastAsia"/>
          <w:b/>
          <w:szCs w:val="22"/>
        </w:rPr>
        <w:br w:type="page"/>
      </w:r>
      <w:bookmarkStart w:id="183" w:name="_Toc529771649"/>
      <w:r w:rsidRPr="00036C82">
        <w:rPr>
          <w:rStyle w:val="GB2312"/>
          <w:rFonts w:ascii="Times New Roman" w:eastAsia="宋体" w:hAnsi="Times New Roman" w:hint="eastAsia"/>
          <w:b/>
          <w:szCs w:val="22"/>
        </w:rPr>
        <w:lastRenderedPageBreak/>
        <w:t>商务条款偏离表格式</w:t>
      </w:r>
      <w:bookmarkEnd w:id="174"/>
      <w:bookmarkEnd w:id="182"/>
      <w:bookmarkEnd w:id="183"/>
    </w:p>
    <w:p w14:paraId="6F74E7DD"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商务条款偏离表</w:t>
      </w:r>
    </w:p>
    <w:p w14:paraId="72F00E21" w14:textId="77777777" w:rsidR="002979A2" w:rsidRPr="00036C82" w:rsidRDefault="009C13D3" w:rsidP="00E74228">
      <w:pPr>
        <w:spacing w:afterLines="50" w:after="156"/>
        <w:rPr>
          <w:sz w:val="24"/>
        </w:rPr>
      </w:pPr>
      <w:r w:rsidRPr="00036C82">
        <w:rPr>
          <w:rFonts w:hint="eastAsia"/>
          <w:sz w:val="24"/>
        </w:rPr>
        <w:t>项目</w:t>
      </w:r>
      <w:r w:rsidRPr="00036C82">
        <w:rPr>
          <w:sz w:val="24"/>
        </w:rPr>
        <w:t>名称：</w:t>
      </w:r>
      <w:r w:rsidRPr="00036C82">
        <w:rPr>
          <w:sz w:val="24"/>
          <w:u w:val="single"/>
        </w:rPr>
        <w:t xml:space="preserve">　　　　　　　　　　</w:t>
      </w:r>
      <w:r w:rsidRPr="00036C82">
        <w:rPr>
          <w:sz w:val="24"/>
        </w:rPr>
        <w:t xml:space="preserve">　　项目编号：</w:t>
      </w:r>
      <w:r w:rsidRPr="00036C82">
        <w:rPr>
          <w:sz w:val="24"/>
          <w:u w:val="single"/>
        </w:rPr>
        <w:t xml:space="preserve">　　　　　　</w:t>
      </w:r>
      <w:r w:rsidRPr="00036C82">
        <w:rPr>
          <w:rFonts w:hint="eastAsia"/>
          <w:sz w:val="24"/>
          <w:u w:val="single"/>
        </w:rPr>
        <w:t>包号：</w:t>
      </w:r>
      <w:r w:rsidRPr="00036C82">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2979A2" w:rsidRPr="00036C82" w14:paraId="15F64353" w14:textId="77777777">
        <w:trPr>
          <w:jc w:val="center"/>
        </w:trPr>
        <w:tc>
          <w:tcPr>
            <w:tcW w:w="566" w:type="dxa"/>
            <w:vAlign w:val="center"/>
          </w:tcPr>
          <w:p w14:paraId="7E5B0A23" w14:textId="77777777" w:rsidR="002979A2" w:rsidRPr="00036C82" w:rsidRDefault="009C13D3">
            <w:pPr>
              <w:jc w:val="center"/>
              <w:rPr>
                <w:sz w:val="24"/>
              </w:rPr>
            </w:pPr>
            <w:r w:rsidRPr="00036C82">
              <w:rPr>
                <w:sz w:val="24"/>
              </w:rPr>
              <w:t>序号</w:t>
            </w:r>
          </w:p>
        </w:tc>
        <w:tc>
          <w:tcPr>
            <w:tcW w:w="1206" w:type="dxa"/>
            <w:vAlign w:val="center"/>
          </w:tcPr>
          <w:p w14:paraId="05A0CE30" w14:textId="77777777" w:rsidR="002979A2" w:rsidRPr="00036C82" w:rsidRDefault="009C13D3">
            <w:pPr>
              <w:jc w:val="center"/>
              <w:rPr>
                <w:sz w:val="24"/>
              </w:rPr>
            </w:pPr>
            <w:r w:rsidRPr="00036C82">
              <w:rPr>
                <w:sz w:val="24"/>
              </w:rPr>
              <w:t>商务条款名称</w:t>
            </w:r>
          </w:p>
        </w:tc>
        <w:tc>
          <w:tcPr>
            <w:tcW w:w="2023" w:type="dxa"/>
            <w:vAlign w:val="center"/>
          </w:tcPr>
          <w:p w14:paraId="0512C974" w14:textId="77777777" w:rsidR="002979A2" w:rsidRPr="00036C82" w:rsidRDefault="009C13D3">
            <w:pPr>
              <w:jc w:val="center"/>
              <w:rPr>
                <w:sz w:val="24"/>
              </w:rPr>
            </w:pPr>
            <w:r w:rsidRPr="00036C82">
              <w:rPr>
                <w:sz w:val="24"/>
              </w:rPr>
              <w:t>招标要求</w:t>
            </w:r>
          </w:p>
        </w:tc>
        <w:tc>
          <w:tcPr>
            <w:tcW w:w="1134" w:type="dxa"/>
            <w:vAlign w:val="center"/>
          </w:tcPr>
          <w:p w14:paraId="3CC71B97" w14:textId="77777777" w:rsidR="002979A2" w:rsidRPr="00036C82" w:rsidRDefault="009C13D3">
            <w:pPr>
              <w:jc w:val="center"/>
              <w:rPr>
                <w:sz w:val="24"/>
              </w:rPr>
            </w:pPr>
            <w:r w:rsidRPr="00036C82">
              <w:rPr>
                <w:sz w:val="24"/>
              </w:rPr>
              <w:t>投标实际响应</w:t>
            </w:r>
          </w:p>
        </w:tc>
        <w:tc>
          <w:tcPr>
            <w:tcW w:w="807" w:type="dxa"/>
            <w:vAlign w:val="center"/>
          </w:tcPr>
          <w:p w14:paraId="3D7A4F64" w14:textId="77777777" w:rsidR="002979A2" w:rsidRPr="00036C82" w:rsidRDefault="009C13D3">
            <w:pPr>
              <w:jc w:val="center"/>
              <w:rPr>
                <w:sz w:val="24"/>
              </w:rPr>
            </w:pPr>
            <w:r w:rsidRPr="00036C82">
              <w:rPr>
                <w:sz w:val="24"/>
              </w:rPr>
              <w:t>是否偏离</w:t>
            </w:r>
          </w:p>
        </w:tc>
        <w:tc>
          <w:tcPr>
            <w:tcW w:w="3666" w:type="dxa"/>
            <w:vAlign w:val="center"/>
          </w:tcPr>
          <w:p w14:paraId="18447983" w14:textId="77777777" w:rsidR="002979A2" w:rsidRPr="00036C82" w:rsidRDefault="009C13D3">
            <w:pPr>
              <w:jc w:val="center"/>
              <w:rPr>
                <w:sz w:val="24"/>
              </w:rPr>
            </w:pPr>
            <w:r w:rsidRPr="00036C82">
              <w:rPr>
                <w:sz w:val="24"/>
              </w:rPr>
              <w:t>说明</w:t>
            </w:r>
          </w:p>
        </w:tc>
      </w:tr>
      <w:tr w:rsidR="002979A2" w:rsidRPr="00036C82" w14:paraId="05FCB4BA" w14:textId="77777777">
        <w:trPr>
          <w:trHeight w:val="453"/>
          <w:jc w:val="center"/>
        </w:trPr>
        <w:tc>
          <w:tcPr>
            <w:tcW w:w="566" w:type="dxa"/>
            <w:vAlign w:val="center"/>
          </w:tcPr>
          <w:p w14:paraId="23818B7D" w14:textId="77777777" w:rsidR="002979A2" w:rsidRPr="00036C82" w:rsidRDefault="009C13D3">
            <w:pPr>
              <w:jc w:val="center"/>
              <w:rPr>
                <w:sz w:val="24"/>
              </w:rPr>
            </w:pPr>
            <w:r w:rsidRPr="00036C82">
              <w:rPr>
                <w:sz w:val="24"/>
              </w:rPr>
              <w:t>1</w:t>
            </w:r>
          </w:p>
        </w:tc>
        <w:tc>
          <w:tcPr>
            <w:tcW w:w="1206" w:type="dxa"/>
            <w:vAlign w:val="center"/>
          </w:tcPr>
          <w:p w14:paraId="3BD10710" w14:textId="77777777" w:rsidR="002979A2" w:rsidRPr="00036C82" w:rsidRDefault="002979A2">
            <w:pPr>
              <w:jc w:val="center"/>
              <w:rPr>
                <w:b/>
                <w:sz w:val="24"/>
              </w:rPr>
            </w:pPr>
          </w:p>
        </w:tc>
        <w:tc>
          <w:tcPr>
            <w:tcW w:w="2023" w:type="dxa"/>
            <w:vAlign w:val="center"/>
          </w:tcPr>
          <w:p w14:paraId="5D08C3AF" w14:textId="77777777" w:rsidR="002979A2" w:rsidRPr="00036C82" w:rsidRDefault="002979A2">
            <w:pPr>
              <w:jc w:val="center"/>
              <w:rPr>
                <w:sz w:val="24"/>
              </w:rPr>
            </w:pPr>
          </w:p>
        </w:tc>
        <w:tc>
          <w:tcPr>
            <w:tcW w:w="1134" w:type="dxa"/>
            <w:vAlign w:val="center"/>
          </w:tcPr>
          <w:p w14:paraId="3447E65E" w14:textId="77777777" w:rsidR="002979A2" w:rsidRPr="00036C82" w:rsidRDefault="002979A2">
            <w:pPr>
              <w:jc w:val="center"/>
              <w:rPr>
                <w:sz w:val="24"/>
              </w:rPr>
            </w:pPr>
          </w:p>
        </w:tc>
        <w:tc>
          <w:tcPr>
            <w:tcW w:w="807" w:type="dxa"/>
            <w:vAlign w:val="center"/>
          </w:tcPr>
          <w:p w14:paraId="455D7D2A" w14:textId="77777777" w:rsidR="002979A2" w:rsidRPr="00036C82" w:rsidRDefault="002979A2">
            <w:pPr>
              <w:jc w:val="center"/>
              <w:rPr>
                <w:sz w:val="24"/>
              </w:rPr>
            </w:pPr>
          </w:p>
        </w:tc>
        <w:tc>
          <w:tcPr>
            <w:tcW w:w="3666" w:type="dxa"/>
            <w:vAlign w:val="center"/>
          </w:tcPr>
          <w:p w14:paraId="2E978602" w14:textId="77777777" w:rsidR="002979A2" w:rsidRPr="00036C82" w:rsidRDefault="002979A2">
            <w:pPr>
              <w:jc w:val="left"/>
              <w:rPr>
                <w:sz w:val="24"/>
              </w:rPr>
            </w:pPr>
          </w:p>
        </w:tc>
      </w:tr>
      <w:tr w:rsidR="002979A2" w:rsidRPr="00036C82" w14:paraId="43D13030" w14:textId="77777777">
        <w:trPr>
          <w:jc w:val="center"/>
        </w:trPr>
        <w:tc>
          <w:tcPr>
            <w:tcW w:w="566" w:type="dxa"/>
            <w:vAlign w:val="center"/>
          </w:tcPr>
          <w:p w14:paraId="4AADE750" w14:textId="77777777" w:rsidR="002979A2" w:rsidRPr="00036C82" w:rsidRDefault="009C13D3">
            <w:pPr>
              <w:jc w:val="center"/>
              <w:rPr>
                <w:sz w:val="24"/>
              </w:rPr>
            </w:pPr>
            <w:r w:rsidRPr="00036C82">
              <w:rPr>
                <w:sz w:val="24"/>
              </w:rPr>
              <w:t>2</w:t>
            </w:r>
          </w:p>
        </w:tc>
        <w:tc>
          <w:tcPr>
            <w:tcW w:w="1206" w:type="dxa"/>
            <w:vAlign w:val="center"/>
          </w:tcPr>
          <w:p w14:paraId="0C8FB431" w14:textId="77777777" w:rsidR="002979A2" w:rsidRPr="00036C82" w:rsidRDefault="002979A2">
            <w:pPr>
              <w:jc w:val="center"/>
              <w:rPr>
                <w:sz w:val="24"/>
              </w:rPr>
            </w:pPr>
          </w:p>
        </w:tc>
        <w:tc>
          <w:tcPr>
            <w:tcW w:w="2023" w:type="dxa"/>
            <w:vAlign w:val="center"/>
          </w:tcPr>
          <w:p w14:paraId="00008443" w14:textId="77777777" w:rsidR="002979A2" w:rsidRPr="00036C82" w:rsidRDefault="002979A2">
            <w:pPr>
              <w:jc w:val="center"/>
              <w:rPr>
                <w:sz w:val="24"/>
              </w:rPr>
            </w:pPr>
          </w:p>
        </w:tc>
        <w:tc>
          <w:tcPr>
            <w:tcW w:w="1134" w:type="dxa"/>
            <w:vAlign w:val="center"/>
          </w:tcPr>
          <w:p w14:paraId="2EDEA441" w14:textId="77777777" w:rsidR="002979A2" w:rsidRPr="00036C82" w:rsidRDefault="002979A2">
            <w:pPr>
              <w:jc w:val="center"/>
              <w:rPr>
                <w:sz w:val="24"/>
              </w:rPr>
            </w:pPr>
          </w:p>
        </w:tc>
        <w:tc>
          <w:tcPr>
            <w:tcW w:w="807" w:type="dxa"/>
            <w:vAlign w:val="center"/>
          </w:tcPr>
          <w:p w14:paraId="2E502802" w14:textId="77777777" w:rsidR="002979A2" w:rsidRPr="00036C82" w:rsidRDefault="002979A2">
            <w:pPr>
              <w:jc w:val="center"/>
              <w:rPr>
                <w:sz w:val="24"/>
              </w:rPr>
            </w:pPr>
          </w:p>
        </w:tc>
        <w:tc>
          <w:tcPr>
            <w:tcW w:w="3666" w:type="dxa"/>
            <w:vAlign w:val="center"/>
          </w:tcPr>
          <w:p w14:paraId="541BA68C" w14:textId="77777777" w:rsidR="002979A2" w:rsidRPr="00036C82" w:rsidRDefault="002979A2">
            <w:pPr>
              <w:jc w:val="left"/>
              <w:rPr>
                <w:sz w:val="24"/>
              </w:rPr>
            </w:pPr>
          </w:p>
        </w:tc>
      </w:tr>
      <w:tr w:rsidR="002979A2" w:rsidRPr="00036C82" w14:paraId="3F52D940" w14:textId="77777777">
        <w:trPr>
          <w:jc w:val="center"/>
        </w:trPr>
        <w:tc>
          <w:tcPr>
            <w:tcW w:w="566" w:type="dxa"/>
            <w:vAlign w:val="center"/>
          </w:tcPr>
          <w:p w14:paraId="4B32676C" w14:textId="77777777" w:rsidR="002979A2" w:rsidRPr="00036C82" w:rsidRDefault="009C13D3">
            <w:pPr>
              <w:jc w:val="center"/>
              <w:rPr>
                <w:sz w:val="24"/>
              </w:rPr>
            </w:pPr>
            <w:r w:rsidRPr="00036C82">
              <w:rPr>
                <w:sz w:val="24"/>
              </w:rPr>
              <w:t>3</w:t>
            </w:r>
          </w:p>
        </w:tc>
        <w:tc>
          <w:tcPr>
            <w:tcW w:w="1206" w:type="dxa"/>
            <w:vAlign w:val="center"/>
          </w:tcPr>
          <w:p w14:paraId="67B666BC" w14:textId="77777777" w:rsidR="002979A2" w:rsidRPr="00036C82" w:rsidRDefault="002979A2">
            <w:pPr>
              <w:jc w:val="center"/>
              <w:rPr>
                <w:sz w:val="24"/>
              </w:rPr>
            </w:pPr>
          </w:p>
        </w:tc>
        <w:tc>
          <w:tcPr>
            <w:tcW w:w="2023" w:type="dxa"/>
            <w:vAlign w:val="center"/>
          </w:tcPr>
          <w:p w14:paraId="5B902598" w14:textId="77777777" w:rsidR="002979A2" w:rsidRPr="00036C82" w:rsidRDefault="002979A2">
            <w:pPr>
              <w:jc w:val="center"/>
              <w:rPr>
                <w:sz w:val="24"/>
              </w:rPr>
            </w:pPr>
          </w:p>
        </w:tc>
        <w:tc>
          <w:tcPr>
            <w:tcW w:w="1134" w:type="dxa"/>
            <w:vAlign w:val="center"/>
          </w:tcPr>
          <w:p w14:paraId="43FF1641" w14:textId="77777777" w:rsidR="002979A2" w:rsidRPr="00036C82" w:rsidRDefault="002979A2">
            <w:pPr>
              <w:jc w:val="center"/>
              <w:rPr>
                <w:sz w:val="24"/>
              </w:rPr>
            </w:pPr>
          </w:p>
        </w:tc>
        <w:tc>
          <w:tcPr>
            <w:tcW w:w="807" w:type="dxa"/>
            <w:vAlign w:val="center"/>
          </w:tcPr>
          <w:p w14:paraId="2C0593E1" w14:textId="77777777" w:rsidR="002979A2" w:rsidRPr="00036C82" w:rsidRDefault="002979A2">
            <w:pPr>
              <w:jc w:val="center"/>
              <w:rPr>
                <w:sz w:val="24"/>
              </w:rPr>
            </w:pPr>
          </w:p>
        </w:tc>
        <w:tc>
          <w:tcPr>
            <w:tcW w:w="3666" w:type="dxa"/>
            <w:vAlign w:val="center"/>
          </w:tcPr>
          <w:p w14:paraId="6D06F787" w14:textId="77777777" w:rsidR="002979A2" w:rsidRPr="00036C82" w:rsidRDefault="002979A2">
            <w:pPr>
              <w:jc w:val="left"/>
              <w:rPr>
                <w:sz w:val="24"/>
              </w:rPr>
            </w:pPr>
          </w:p>
        </w:tc>
      </w:tr>
      <w:tr w:rsidR="002979A2" w:rsidRPr="00036C82" w14:paraId="638C4834" w14:textId="77777777">
        <w:trPr>
          <w:jc w:val="center"/>
        </w:trPr>
        <w:tc>
          <w:tcPr>
            <w:tcW w:w="566" w:type="dxa"/>
            <w:vAlign w:val="center"/>
          </w:tcPr>
          <w:p w14:paraId="6865329B" w14:textId="77777777" w:rsidR="002979A2" w:rsidRPr="00036C82" w:rsidRDefault="009C13D3">
            <w:pPr>
              <w:jc w:val="center"/>
              <w:rPr>
                <w:sz w:val="24"/>
              </w:rPr>
            </w:pPr>
            <w:r w:rsidRPr="00036C82">
              <w:rPr>
                <w:sz w:val="24"/>
              </w:rPr>
              <w:t>4</w:t>
            </w:r>
          </w:p>
        </w:tc>
        <w:tc>
          <w:tcPr>
            <w:tcW w:w="1206" w:type="dxa"/>
            <w:vAlign w:val="center"/>
          </w:tcPr>
          <w:p w14:paraId="0D5353A8" w14:textId="77777777" w:rsidR="002979A2" w:rsidRPr="00036C82" w:rsidRDefault="002979A2">
            <w:pPr>
              <w:jc w:val="center"/>
              <w:rPr>
                <w:sz w:val="24"/>
              </w:rPr>
            </w:pPr>
          </w:p>
        </w:tc>
        <w:tc>
          <w:tcPr>
            <w:tcW w:w="2023" w:type="dxa"/>
            <w:vAlign w:val="center"/>
          </w:tcPr>
          <w:p w14:paraId="50BD045C" w14:textId="77777777" w:rsidR="002979A2" w:rsidRPr="00036C82" w:rsidRDefault="002979A2">
            <w:pPr>
              <w:jc w:val="center"/>
              <w:rPr>
                <w:sz w:val="24"/>
              </w:rPr>
            </w:pPr>
          </w:p>
        </w:tc>
        <w:tc>
          <w:tcPr>
            <w:tcW w:w="1134" w:type="dxa"/>
            <w:vAlign w:val="center"/>
          </w:tcPr>
          <w:p w14:paraId="7E5D1D54" w14:textId="77777777" w:rsidR="002979A2" w:rsidRPr="00036C82" w:rsidRDefault="002979A2">
            <w:pPr>
              <w:jc w:val="center"/>
              <w:rPr>
                <w:sz w:val="24"/>
              </w:rPr>
            </w:pPr>
          </w:p>
        </w:tc>
        <w:tc>
          <w:tcPr>
            <w:tcW w:w="807" w:type="dxa"/>
            <w:vAlign w:val="center"/>
          </w:tcPr>
          <w:p w14:paraId="553B0C89" w14:textId="77777777" w:rsidR="002979A2" w:rsidRPr="00036C82" w:rsidRDefault="002979A2">
            <w:pPr>
              <w:jc w:val="center"/>
              <w:rPr>
                <w:sz w:val="24"/>
              </w:rPr>
            </w:pPr>
          </w:p>
        </w:tc>
        <w:tc>
          <w:tcPr>
            <w:tcW w:w="3666" w:type="dxa"/>
            <w:vAlign w:val="center"/>
          </w:tcPr>
          <w:p w14:paraId="555CC8B2" w14:textId="77777777" w:rsidR="002979A2" w:rsidRPr="00036C82" w:rsidRDefault="002979A2">
            <w:pPr>
              <w:jc w:val="left"/>
              <w:rPr>
                <w:sz w:val="24"/>
              </w:rPr>
            </w:pPr>
          </w:p>
        </w:tc>
      </w:tr>
      <w:tr w:rsidR="002979A2" w:rsidRPr="00036C82" w14:paraId="4596CDD1" w14:textId="77777777">
        <w:trPr>
          <w:jc w:val="center"/>
        </w:trPr>
        <w:tc>
          <w:tcPr>
            <w:tcW w:w="566" w:type="dxa"/>
            <w:vAlign w:val="center"/>
          </w:tcPr>
          <w:p w14:paraId="17BAD02E" w14:textId="77777777" w:rsidR="002979A2" w:rsidRPr="00036C82" w:rsidRDefault="009C13D3">
            <w:pPr>
              <w:jc w:val="center"/>
              <w:rPr>
                <w:sz w:val="24"/>
              </w:rPr>
            </w:pPr>
            <w:r w:rsidRPr="00036C82">
              <w:rPr>
                <w:sz w:val="24"/>
              </w:rPr>
              <w:t>5</w:t>
            </w:r>
          </w:p>
        </w:tc>
        <w:tc>
          <w:tcPr>
            <w:tcW w:w="1206" w:type="dxa"/>
            <w:vAlign w:val="center"/>
          </w:tcPr>
          <w:p w14:paraId="74D12DA7" w14:textId="77777777" w:rsidR="002979A2" w:rsidRPr="00036C82" w:rsidRDefault="002979A2">
            <w:pPr>
              <w:jc w:val="center"/>
              <w:rPr>
                <w:sz w:val="24"/>
              </w:rPr>
            </w:pPr>
          </w:p>
        </w:tc>
        <w:tc>
          <w:tcPr>
            <w:tcW w:w="2023" w:type="dxa"/>
            <w:vAlign w:val="center"/>
          </w:tcPr>
          <w:p w14:paraId="17D161AC" w14:textId="77777777" w:rsidR="002979A2" w:rsidRPr="00036C82" w:rsidRDefault="002979A2">
            <w:pPr>
              <w:jc w:val="center"/>
              <w:rPr>
                <w:sz w:val="24"/>
              </w:rPr>
            </w:pPr>
          </w:p>
        </w:tc>
        <w:tc>
          <w:tcPr>
            <w:tcW w:w="1134" w:type="dxa"/>
            <w:vAlign w:val="center"/>
          </w:tcPr>
          <w:p w14:paraId="569CBCA7" w14:textId="77777777" w:rsidR="002979A2" w:rsidRPr="00036C82" w:rsidRDefault="002979A2">
            <w:pPr>
              <w:jc w:val="center"/>
              <w:rPr>
                <w:sz w:val="24"/>
              </w:rPr>
            </w:pPr>
          </w:p>
        </w:tc>
        <w:tc>
          <w:tcPr>
            <w:tcW w:w="807" w:type="dxa"/>
            <w:vAlign w:val="center"/>
          </w:tcPr>
          <w:p w14:paraId="55FE4336" w14:textId="77777777" w:rsidR="002979A2" w:rsidRPr="00036C82" w:rsidRDefault="002979A2">
            <w:pPr>
              <w:jc w:val="center"/>
              <w:rPr>
                <w:sz w:val="24"/>
              </w:rPr>
            </w:pPr>
          </w:p>
        </w:tc>
        <w:tc>
          <w:tcPr>
            <w:tcW w:w="3666" w:type="dxa"/>
            <w:vAlign w:val="center"/>
          </w:tcPr>
          <w:p w14:paraId="166541B7" w14:textId="77777777" w:rsidR="002979A2" w:rsidRPr="00036C82" w:rsidRDefault="002979A2">
            <w:pPr>
              <w:jc w:val="left"/>
              <w:rPr>
                <w:sz w:val="24"/>
              </w:rPr>
            </w:pPr>
          </w:p>
        </w:tc>
      </w:tr>
      <w:tr w:rsidR="002979A2" w:rsidRPr="00036C82" w14:paraId="47309468" w14:textId="77777777">
        <w:trPr>
          <w:jc w:val="center"/>
        </w:trPr>
        <w:tc>
          <w:tcPr>
            <w:tcW w:w="566" w:type="dxa"/>
            <w:vAlign w:val="center"/>
          </w:tcPr>
          <w:p w14:paraId="45629794" w14:textId="77777777" w:rsidR="002979A2" w:rsidRPr="00036C82" w:rsidRDefault="009C13D3">
            <w:pPr>
              <w:jc w:val="center"/>
              <w:rPr>
                <w:sz w:val="24"/>
              </w:rPr>
            </w:pPr>
            <w:r w:rsidRPr="00036C82">
              <w:rPr>
                <w:sz w:val="24"/>
              </w:rPr>
              <w:t>6</w:t>
            </w:r>
          </w:p>
        </w:tc>
        <w:tc>
          <w:tcPr>
            <w:tcW w:w="1206" w:type="dxa"/>
            <w:vAlign w:val="center"/>
          </w:tcPr>
          <w:p w14:paraId="725DDBA2" w14:textId="77777777" w:rsidR="002979A2" w:rsidRPr="00036C82" w:rsidRDefault="002979A2">
            <w:pPr>
              <w:jc w:val="center"/>
              <w:rPr>
                <w:sz w:val="24"/>
              </w:rPr>
            </w:pPr>
          </w:p>
        </w:tc>
        <w:tc>
          <w:tcPr>
            <w:tcW w:w="2023" w:type="dxa"/>
            <w:vAlign w:val="center"/>
          </w:tcPr>
          <w:p w14:paraId="15BFD203" w14:textId="77777777" w:rsidR="002979A2" w:rsidRPr="00036C82" w:rsidRDefault="002979A2">
            <w:pPr>
              <w:jc w:val="center"/>
              <w:rPr>
                <w:sz w:val="24"/>
              </w:rPr>
            </w:pPr>
          </w:p>
        </w:tc>
        <w:tc>
          <w:tcPr>
            <w:tcW w:w="1134" w:type="dxa"/>
            <w:vAlign w:val="center"/>
          </w:tcPr>
          <w:p w14:paraId="7AE86FD0" w14:textId="77777777" w:rsidR="002979A2" w:rsidRPr="00036C82" w:rsidRDefault="002979A2">
            <w:pPr>
              <w:jc w:val="center"/>
              <w:rPr>
                <w:sz w:val="24"/>
              </w:rPr>
            </w:pPr>
          </w:p>
        </w:tc>
        <w:tc>
          <w:tcPr>
            <w:tcW w:w="807" w:type="dxa"/>
            <w:vAlign w:val="center"/>
          </w:tcPr>
          <w:p w14:paraId="42167DA4" w14:textId="77777777" w:rsidR="002979A2" w:rsidRPr="00036C82" w:rsidRDefault="002979A2">
            <w:pPr>
              <w:jc w:val="center"/>
              <w:rPr>
                <w:sz w:val="24"/>
              </w:rPr>
            </w:pPr>
          </w:p>
        </w:tc>
        <w:tc>
          <w:tcPr>
            <w:tcW w:w="3666" w:type="dxa"/>
            <w:vAlign w:val="center"/>
          </w:tcPr>
          <w:p w14:paraId="73DED8D0" w14:textId="77777777" w:rsidR="002979A2" w:rsidRPr="00036C82" w:rsidRDefault="002979A2">
            <w:pPr>
              <w:jc w:val="left"/>
              <w:rPr>
                <w:sz w:val="24"/>
              </w:rPr>
            </w:pPr>
          </w:p>
        </w:tc>
      </w:tr>
      <w:tr w:rsidR="002979A2" w:rsidRPr="00036C82" w14:paraId="54131F8E" w14:textId="77777777">
        <w:trPr>
          <w:jc w:val="center"/>
        </w:trPr>
        <w:tc>
          <w:tcPr>
            <w:tcW w:w="566" w:type="dxa"/>
            <w:vAlign w:val="center"/>
          </w:tcPr>
          <w:p w14:paraId="2DBA228A" w14:textId="77777777" w:rsidR="002979A2" w:rsidRPr="00036C82" w:rsidRDefault="009C13D3">
            <w:pPr>
              <w:jc w:val="center"/>
              <w:rPr>
                <w:sz w:val="24"/>
              </w:rPr>
            </w:pPr>
            <w:r w:rsidRPr="00036C82">
              <w:rPr>
                <w:sz w:val="24"/>
              </w:rPr>
              <w:t>7</w:t>
            </w:r>
          </w:p>
        </w:tc>
        <w:tc>
          <w:tcPr>
            <w:tcW w:w="1206" w:type="dxa"/>
            <w:vAlign w:val="center"/>
          </w:tcPr>
          <w:p w14:paraId="58CBC9EB" w14:textId="77777777" w:rsidR="002979A2" w:rsidRPr="00036C82" w:rsidRDefault="002979A2">
            <w:pPr>
              <w:jc w:val="center"/>
              <w:rPr>
                <w:sz w:val="24"/>
              </w:rPr>
            </w:pPr>
          </w:p>
        </w:tc>
        <w:tc>
          <w:tcPr>
            <w:tcW w:w="2023" w:type="dxa"/>
            <w:vAlign w:val="center"/>
          </w:tcPr>
          <w:p w14:paraId="1D0E28A5" w14:textId="77777777" w:rsidR="002979A2" w:rsidRPr="00036C82" w:rsidRDefault="002979A2">
            <w:pPr>
              <w:jc w:val="center"/>
              <w:rPr>
                <w:sz w:val="24"/>
              </w:rPr>
            </w:pPr>
          </w:p>
        </w:tc>
        <w:tc>
          <w:tcPr>
            <w:tcW w:w="1134" w:type="dxa"/>
            <w:vAlign w:val="center"/>
          </w:tcPr>
          <w:p w14:paraId="433A077A" w14:textId="77777777" w:rsidR="002979A2" w:rsidRPr="00036C82" w:rsidRDefault="002979A2">
            <w:pPr>
              <w:jc w:val="center"/>
              <w:rPr>
                <w:sz w:val="24"/>
              </w:rPr>
            </w:pPr>
          </w:p>
        </w:tc>
        <w:tc>
          <w:tcPr>
            <w:tcW w:w="807" w:type="dxa"/>
            <w:vAlign w:val="center"/>
          </w:tcPr>
          <w:p w14:paraId="243D9C61" w14:textId="77777777" w:rsidR="002979A2" w:rsidRPr="00036C82" w:rsidRDefault="002979A2">
            <w:pPr>
              <w:jc w:val="center"/>
              <w:rPr>
                <w:sz w:val="24"/>
              </w:rPr>
            </w:pPr>
          </w:p>
        </w:tc>
        <w:tc>
          <w:tcPr>
            <w:tcW w:w="3666" w:type="dxa"/>
            <w:vAlign w:val="center"/>
          </w:tcPr>
          <w:p w14:paraId="6AA4EC88" w14:textId="77777777" w:rsidR="002979A2" w:rsidRPr="00036C82" w:rsidRDefault="002979A2">
            <w:pPr>
              <w:jc w:val="left"/>
              <w:rPr>
                <w:sz w:val="24"/>
              </w:rPr>
            </w:pPr>
          </w:p>
        </w:tc>
      </w:tr>
      <w:tr w:rsidR="002979A2" w:rsidRPr="00036C82" w14:paraId="7702D4FE" w14:textId="77777777">
        <w:trPr>
          <w:trHeight w:val="508"/>
          <w:jc w:val="center"/>
        </w:trPr>
        <w:tc>
          <w:tcPr>
            <w:tcW w:w="566" w:type="dxa"/>
            <w:vAlign w:val="center"/>
          </w:tcPr>
          <w:p w14:paraId="7CAE77FA" w14:textId="77777777" w:rsidR="002979A2" w:rsidRPr="00036C82" w:rsidRDefault="009C13D3">
            <w:pPr>
              <w:jc w:val="center"/>
              <w:rPr>
                <w:sz w:val="24"/>
              </w:rPr>
            </w:pPr>
            <w:r w:rsidRPr="00036C82">
              <w:rPr>
                <w:sz w:val="24"/>
              </w:rPr>
              <w:t>8</w:t>
            </w:r>
          </w:p>
        </w:tc>
        <w:tc>
          <w:tcPr>
            <w:tcW w:w="8836" w:type="dxa"/>
            <w:gridSpan w:val="5"/>
            <w:vAlign w:val="center"/>
          </w:tcPr>
          <w:p w14:paraId="4C3DB984" w14:textId="77777777" w:rsidR="002979A2" w:rsidRPr="00036C82" w:rsidRDefault="009C13D3">
            <w:pPr>
              <w:jc w:val="left"/>
              <w:rPr>
                <w:sz w:val="24"/>
              </w:rPr>
            </w:pPr>
            <w:r w:rsidRPr="00036C82">
              <w:rPr>
                <w:sz w:val="24"/>
              </w:rPr>
              <w:t>投标人认为有必要提供的其它资料</w:t>
            </w:r>
            <w:r w:rsidRPr="00036C82">
              <w:rPr>
                <w:sz w:val="24"/>
              </w:rPr>
              <w:t>……</w:t>
            </w:r>
          </w:p>
        </w:tc>
      </w:tr>
    </w:tbl>
    <w:p w14:paraId="42B1FE86" w14:textId="77777777" w:rsidR="002979A2" w:rsidRPr="00036C82" w:rsidRDefault="002979A2">
      <w:pPr>
        <w:pStyle w:val="2a"/>
        <w:ind w:firstLineChars="0" w:firstLine="0"/>
        <w:rPr>
          <w:rFonts w:ascii="Times New Roman" w:eastAsia="宋体" w:hAnsi="Times New Roman"/>
          <w:b/>
          <w:sz w:val="24"/>
          <w:szCs w:val="24"/>
        </w:rPr>
      </w:pPr>
    </w:p>
    <w:p w14:paraId="417E2409" w14:textId="77777777" w:rsidR="002979A2" w:rsidRPr="00036C82" w:rsidRDefault="009C13D3">
      <w:pPr>
        <w:pStyle w:val="2a"/>
        <w:ind w:firstLineChars="0" w:firstLine="0"/>
        <w:rPr>
          <w:rFonts w:ascii="Times New Roman" w:eastAsia="新宋体" w:hAnsi="Times New Roman"/>
        </w:rPr>
      </w:pPr>
      <w:r w:rsidRPr="00036C82">
        <w:rPr>
          <w:rFonts w:ascii="Times New Roman" w:eastAsia="宋体" w:hAnsi="Times New Roman"/>
          <w:b/>
          <w:sz w:val="24"/>
          <w:szCs w:val="24"/>
        </w:rPr>
        <w:t>说明：</w:t>
      </w:r>
    </w:p>
    <w:p w14:paraId="1F394071" w14:textId="77777777" w:rsidR="002979A2" w:rsidRPr="00036C82" w:rsidRDefault="009C13D3">
      <w:pPr>
        <w:pStyle w:val="2a"/>
        <w:spacing w:line="360" w:lineRule="auto"/>
        <w:ind w:firstLineChars="150" w:firstLine="367"/>
        <w:rPr>
          <w:rFonts w:ascii="Times New Roman" w:eastAsia="宋体" w:hAnsi="Times New Roman"/>
          <w:b/>
          <w:sz w:val="24"/>
          <w:szCs w:val="24"/>
        </w:rPr>
      </w:pPr>
      <w:r w:rsidRPr="00036C82">
        <w:rPr>
          <w:rFonts w:ascii="Times New Roman" w:eastAsia="宋体" w:hAnsi="Times New Roman"/>
          <w:b/>
          <w:sz w:val="24"/>
          <w:szCs w:val="24"/>
        </w:rPr>
        <w:t>投标人应按照招标文件要求，根据</w:t>
      </w:r>
      <w:r w:rsidRPr="00036C82">
        <w:rPr>
          <w:rFonts w:ascii="Times New Roman" w:eastAsia="宋体" w:hAnsi="Times New Roman" w:hint="eastAsia"/>
          <w:b/>
          <w:sz w:val="24"/>
          <w:szCs w:val="24"/>
        </w:rPr>
        <w:t>招标文件商务条款</w:t>
      </w:r>
      <w:r w:rsidRPr="00036C82">
        <w:rPr>
          <w:rFonts w:ascii="Times New Roman" w:eastAsia="宋体" w:hAnsi="Times New Roman"/>
          <w:b/>
          <w:sz w:val="24"/>
          <w:szCs w:val="24"/>
        </w:rPr>
        <w:t>内容作出全面响应。对响应有差异的，则说明差异的内容。无论出于何种原因此表未填写的，将视为不响应招标要求。</w:t>
      </w:r>
    </w:p>
    <w:p w14:paraId="7269FA5A" w14:textId="77777777" w:rsidR="002979A2" w:rsidRPr="00036C82" w:rsidRDefault="009C13D3">
      <w:pPr>
        <w:pStyle w:val="2a"/>
        <w:spacing w:line="360" w:lineRule="auto"/>
        <w:ind w:firstLineChars="150" w:firstLine="367"/>
        <w:rPr>
          <w:rFonts w:ascii="Times New Roman" w:eastAsia="宋体" w:hAnsi="Times New Roman"/>
          <w:b/>
          <w:sz w:val="24"/>
          <w:szCs w:val="24"/>
        </w:rPr>
      </w:pPr>
      <w:r w:rsidRPr="00036C82">
        <w:rPr>
          <w:rFonts w:ascii="Times New Roman" w:eastAsia="宋体" w:hAnsi="Times New Roman" w:hint="eastAsia"/>
          <w:b/>
          <w:sz w:val="24"/>
          <w:szCs w:val="24"/>
        </w:rPr>
        <w:t>商务条款包括但不限于投标人资格条件、完工期（服务期）、质保期、付款方式和条件等内容。</w:t>
      </w:r>
    </w:p>
    <w:p w14:paraId="66B63D96" w14:textId="77777777" w:rsidR="002979A2" w:rsidRPr="00036C82" w:rsidRDefault="002979A2">
      <w:pPr>
        <w:pStyle w:val="2a"/>
        <w:spacing w:line="360" w:lineRule="auto"/>
        <w:ind w:firstLineChars="150" w:firstLine="367"/>
        <w:rPr>
          <w:rFonts w:ascii="Times New Roman" w:eastAsia="宋体" w:hAnsi="Times New Roman"/>
          <w:b/>
          <w:sz w:val="24"/>
          <w:szCs w:val="24"/>
        </w:rPr>
      </w:pPr>
    </w:p>
    <w:p w14:paraId="78659D19" w14:textId="77777777" w:rsidR="002979A2" w:rsidRPr="00036C82" w:rsidRDefault="002979A2">
      <w:pPr>
        <w:pStyle w:val="2a"/>
        <w:spacing w:line="240" w:lineRule="auto"/>
        <w:ind w:firstLineChars="150" w:firstLine="365"/>
        <w:rPr>
          <w:rFonts w:ascii="Times New Roman" w:eastAsia="宋体" w:hAnsi="Times New Roman"/>
          <w:sz w:val="24"/>
          <w:szCs w:val="24"/>
        </w:rPr>
      </w:pPr>
    </w:p>
    <w:p w14:paraId="6D48C0B7" w14:textId="77777777" w:rsidR="002979A2" w:rsidRPr="00036C82" w:rsidRDefault="009C13D3">
      <w:pPr>
        <w:spacing w:line="276" w:lineRule="auto"/>
        <w:rPr>
          <w:sz w:val="24"/>
        </w:rPr>
      </w:pPr>
      <w:r w:rsidRPr="00036C82">
        <w:rPr>
          <w:sz w:val="24"/>
        </w:rPr>
        <w:t>投标人名称：</w:t>
      </w:r>
      <w:r w:rsidRPr="00036C82">
        <w:rPr>
          <w:sz w:val="24"/>
          <w:u w:val="single"/>
        </w:rPr>
        <w:t xml:space="preserve">             </w:t>
      </w:r>
      <w:r w:rsidRPr="00036C82">
        <w:rPr>
          <w:sz w:val="24"/>
        </w:rPr>
        <w:t>（盖章）</w:t>
      </w:r>
    </w:p>
    <w:p w14:paraId="1B161768" w14:textId="77777777" w:rsidR="002979A2" w:rsidRPr="00036C82" w:rsidRDefault="002979A2">
      <w:pPr>
        <w:pStyle w:val="2a"/>
        <w:spacing w:line="240" w:lineRule="auto"/>
        <w:ind w:firstLineChars="0" w:firstLine="0"/>
        <w:rPr>
          <w:rFonts w:ascii="Times New Roman" w:eastAsia="宋体" w:hAnsi="Times New Roman"/>
          <w:sz w:val="24"/>
          <w:szCs w:val="24"/>
        </w:rPr>
      </w:pPr>
    </w:p>
    <w:p w14:paraId="398CAC0D" w14:textId="77777777" w:rsidR="002979A2" w:rsidRPr="00036C82" w:rsidRDefault="009C13D3">
      <w:pPr>
        <w:spacing w:line="276" w:lineRule="auto"/>
        <w:rPr>
          <w:sz w:val="24"/>
        </w:rPr>
      </w:pPr>
      <w:r w:rsidRPr="00036C82">
        <w:rPr>
          <w:sz w:val="24"/>
        </w:rPr>
        <w:t>投标人代表：</w:t>
      </w:r>
      <w:r w:rsidRPr="00036C82">
        <w:rPr>
          <w:sz w:val="24"/>
          <w:u w:val="single"/>
        </w:rPr>
        <w:t xml:space="preserve">             </w:t>
      </w:r>
      <w:r w:rsidRPr="00036C82">
        <w:rPr>
          <w:sz w:val="24"/>
        </w:rPr>
        <w:t>（签署）</w:t>
      </w:r>
    </w:p>
    <w:p w14:paraId="64B13C32" w14:textId="77777777" w:rsidR="002979A2" w:rsidRPr="00036C82" w:rsidRDefault="002979A2">
      <w:pPr>
        <w:pStyle w:val="2a"/>
        <w:spacing w:line="240" w:lineRule="auto"/>
        <w:ind w:firstLineChars="0" w:firstLine="0"/>
        <w:rPr>
          <w:rFonts w:ascii="Times New Roman" w:eastAsia="宋体" w:hAnsi="Times New Roman"/>
          <w:sz w:val="24"/>
          <w:szCs w:val="24"/>
        </w:rPr>
      </w:pPr>
    </w:p>
    <w:p w14:paraId="7E5F4352" w14:textId="77777777" w:rsidR="002979A2" w:rsidRPr="00036C82" w:rsidRDefault="009C13D3">
      <w:pPr>
        <w:spacing w:line="276" w:lineRule="auto"/>
        <w:rPr>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27A695FB" w14:textId="77777777" w:rsidR="002979A2" w:rsidRPr="00036C82" w:rsidRDefault="009C13D3">
      <w:pPr>
        <w:numPr>
          <w:ilvl w:val="0"/>
          <w:numId w:val="13"/>
        </w:numPr>
        <w:jc w:val="left"/>
        <w:outlineLvl w:val="1"/>
        <w:rPr>
          <w:rStyle w:val="GB2312"/>
          <w:rFonts w:ascii="Times New Roman" w:eastAsia="宋体" w:hAnsi="Times New Roman"/>
        </w:rPr>
      </w:pPr>
      <w:r w:rsidRPr="00036C82">
        <w:br w:type="page"/>
      </w:r>
      <w:bookmarkStart w:id="184" w:name="_Toc529771650"/>
      <w:r w:rsidRPr="00036C82">
        <w:rPr>
          <w:rStyle w:val="GB2312"/>
          <w:rFonts w:ascii="Times New Roman" w:eastAsia="宋体" w:hAnsi="Times New Roman"/>
          <w:b/>
        </w:rPr>
        <w:lastRenderedPageBreak/>
        <w:t>技术响应文件格式</w:t>
      </w:r>
      <w:bookmarkEnd w:id="184"/>
    </w:p>
    <w:p w14:paraId="3CD474F5" w14:textId="77777777" w:rsidR="002979A2" w:rsidRPr="00036C82" w:rsidRDefault="009C13D3">
      <w:pPr>
        <w:pStyle w:val="22"/>
        <w:spacing w:line="520" w:lineRule="exact"/>
        <w:ind w:left="427" w:firstLine="487"/>
        <w:jc w:val="center"/>
        <w:rPr>
          <w:b/>
          <w:sz w:val="30"/>
          <w:szCs w:val="30"/>
        </w:rPr>
      </w:pPr>
      <w:r w:rsidRPr="00036C82">
        <w:rPr>
          <w:b/>
          <w:sz w:val="30"/>
          <w:szCs w:val="30"/>
        </w:rPr>
        <w:t>目</w:t>
      </w:r>
      <w:r w:rsidRPr="00036C82">
        <w:rPr>
          <w:b/>
          <w:sz w:val="30"/>
          <w:szCs w:val="30"/>
        </w:rPr>
        <w:t xml:space="preserve">   </w:t>
      </w:r>
      <w:r w:rsidRPr="00036C82">
        <w:rPr>
          <w:b/>
          <w:sz w:val="30"/>
          <w:szCs w:val="30"/>
        </w:rPr>
        <w:t>录</w:t>
      </w:r>
    </w:p>
    <w:p w14:paraId="3D97AC60" w14:textId="77777777" w:rsidR="002979A2" w:rsidRPr="00036C82" w:rsidRDefault="009C13D3">
      <w:pPr>
        <w:pStyle w:val="22"/>
        <w:spacing w:line="520" w:lineRule="exact"/>
        <w:ind w:left="427" w:firstLine="487"/>
        <w:rPr>
          <w:sz w:val="24"/>
        </w:rPr>
      </w:pPr>
      <w:r w:rsidRPr="00036C82">
        <w:rPr>
          <w:b/>
          <w:sz w:val="24"/>
        </w:rPr>
        <w:t>投标技术文件部分文件应该严格按下面目录及所提供的格式制作，根据</w:t>
      </w:r>
      <w:r w:rsidRPr="00036C82">
        <w:rPr>
          <w:b/>
          <w:sz w:val="24"/>
        </w:rPr>
        <w:t>“</w:t>
      </w:r>
      <w:r w:rsidRPr="00036C82">
        <w:rPr>
          <w:b/>
          <w:sz w:val="24"/>
        </w:rPr>
        <w:t>用户需求书</w:t>
      </w:r>
      <w:r w:rsidRPr="00036C82">
        <w:rPr>
          <w:b/>
          <w:sz w:val="24"/>
        </w:rPr>
        <w:t>”</w:t>
      </w:r>
      <w:r w:rsidRPr="00036C82">
        <w:rPr>
          <w:b/>
          <w:sz w:val="24"/>
        </w:rPr>
        <w:t>内容作出全面响应。对必须满足的内容，必须完全满足。对响应有差异的，则说明差异的内容。技术部分文件应包括但不限于下列部分内容：</w:t>
      </w:r>
    </w:p>
    <w:p w14:paraId="7EBCC2C0" w14:textId="77777777" w:rsidR="002979A2" w:rsidRPr="00036C82" w:rsidRDefault="009C13D3">
      <w:pPr>
        <w:numPr>
          <w:ilvl w:val="4"/>
          <w:numId w:val="22"/>
        </w:numPr>
        <w:spacing w:line="520" w:lineRule="exact"/>
        <w:ind w:left="1134"/>
        <w:rPr>
          <w:sz w:val="24"/>
        </w:rPr>
      </w:pPr>
      <w:r w:rsidRPr="00036C82">
        <w:rPr>
          <w:sz w:val="24"/>
        </w:rPr>
        <w:t>投标人声明；</w:t>
      </w:r>
    </w:p>
    <w:p w14:paraId="2A8844D3" w14:textId="77777777" w:rsidR="002979A2" w:rsidRPr="00036C82" w:rsidRDefault="009C13D3">
      <w:pPr>
        <w:numPr>
          <w:ilvl w:val="4"/>
          <w:numId w:val="22"/>
        </w:numPr>
        <w:spacing w:line="520" w:lineRule="exact"/>
        <w:ind w:left="1134"/>
        <w:rPr>
          <w:sz w:val="24"/>
        </w:rPr>
      </w:pPr>
      <w:r w:rsidRPr="00036C82">
        <w:rPr>
          <w:sz w:val="24"/>
        </w:rPr>
        <w:t>项目</w:t>
      </w:r>
      <w:r w:rsidRPr="00036C82">
        <w:rPr>
          <w:rFonts w:hint="eastAsia"/>
          <w:sz w:val="24"/>
        </w:rPr>
        <w:t>实施方案</w:t>
      </w:r>
      <w:r w:rsidRPr="00036C82">
        <w:rPr>
          <w:sz w:val="24"/>
        </w:rPr>
        <w:t>；</w:t>
      </w:r>
    </w:p>
    <w:p w14:paraId="48C51CE8" w14:textId="77777777" w:rsidR="002979A2" w:rsidRPr="00036C82" w:rsidRDefault="009C13D3">
      <w:pPr>
        <w:numPr>
          <w:ilvl w:val="4"/>
          <w:numId w:val="22"/>
        </w:numPr>
        <w:spacing w:line="520" w:lineRule="exact"/>
        <w:ind w:left="1134"/>
        <w:rPr>
          <w:sz w:val="24"/>
        </w:rPr>
      </w:pPr>
      <w:r w:rsidRPr="00036C82">
        <w:rPr>
          <w:rFonts w:hint="eastAsia"/>
          <w:sz w:val="24"/>
        </w:rPr>
        <w:t>拟投入本项目</w:t>
      </w:r>
      <w:r w:rsidRPr="00036C82">
        <w:rPr>
          <w:sz w:val="24"/>
        </w:rPr>
        <w:t>货物清单；</w:t>
      </w:r>
    </w:p>
    <w:p w14:paraId="4CF2CA58" w14:textId="77777777" w:rsidR="002979A2" w:rsidRPr="00036C82" w:rsidRDefault="009C13D3">
      <w:pPr>
        <w:numPr>
          <w:ilvl w:val="4"/>
          <w:numId w:val="22"/>
        </w:numPr>
        <w:spacing w:line="520" w:lineRule="exact"/>
        <w:ind w:left="1134"/>
        <w:rPr>
          <w:sz w:val="24"/>
        </w:rPr>
      </w:pPr>
      <w:r w:rsidRPr="00036C82">
        <w:rPr>
          <w:sz w:val="24"/>
        </w:rPr>
        <w:t>项目负责人及管理技术人员一览表；</w:t>
      </w:r>
    </w:p>
    <w:p w14:paraId="1949788C" w14:textId="77777777" w:rsidR="002979A2" w:rsidRPr="00036C82" w:rsidRDefault="009C13D3">
      <w:pPr>
        <w:numPr>
          <w:ilvl w:val="4"/>
          <w:numId w:val="22"/>
        </w:numPr>
        <w:spacing w:line="520" w:lineRule="exact"/>
        <w:ind w:left="1134"/>
        <w:rPr>
          <w:sz w:val="24"/>
        </w:rPr>
      </w:pPr>
      <w:bookmarkStart w:id="185" w:name="_Toc81879449"/>
      <w:bookmarkStart w:id="186" w:name="_Toc34984127"/>
      <w:bookmarkStart w:id="187" w:name="_Toc34991053"/>
      <w:bookmarkStart w:id="188" w:name="_Toc34987271"/>
      <w:r w:rsidRPr="00036C82">
        <w:rPr>
          <w:sz w:val="24"/>
        </w:rPr>
        <w:t>服务计划</w:t>
      </w:r>
      <w:bookmarkEnd w:id="185"/>
      <w:bookmarkEnd w:id="186"/>
      <w:bookmarkEnd w:id="187"/>
      <w:bookmarkEnd w:id="188"/>
      <w:r w:rsidRPr="00036C82">
        <w:rPr>
          <w:sz w:val="24"/>
        </w:rPr>
        <w:t>及承诺；</w:t>
      </w:r>
    </w:p>
    <w:p w14:paraId="32A25FE3" w14:textId="77777777" w:rsidR="002979A2" w:rsidRPr="00036C82" w:rsidRDefault="009C13D3">
      <w:pPr>
        <w:numPr>
          <w:ilvl w:val="4"/>
          <w:numId w:val="22"/>
        </w:numPr>
        <w:spacing w:line="520" w:lineRule="exact"/>
        <w:ind w:left="1134"/>
        <w:rPr>
          <w:sz w:val="24"/>
        </w:rPr>
      </w:pPr>
      <w:r w:rsidRPr="00036C82">
        <w:rPr>
          <w:sz w:val="24"/>
        </w:rPr>
        <w:t>技术条款偏离表；</w:t>
      </w:r>
    </w:p>
    <w:p w14:paraId="1A4556D1" w14:textId="77777777" w:rsidR="002979A2" w:rsidRPr="00036C82" w:rsidRDefault="009C13D3">
      <w:pPr>
        <w:numPr>
          <w:ilvl w:val="4"/>
          <w:numId w:val="22"/>
        </w:numPr>
        <w:spacing w:line="520" w:lineRule="exact"/>
        <w:ind w:left="1134"/>
        <w:rPr>
          <w:sz w:val="24"/>
        </w:rPr>
      </w:pPr>
      <w:r w:rsidRPr="00036C82">
        <w:rPr>
          <w:sz w:val="24"/>
        </w:rPr>
        <w:t>招标文件要求的其它技术资料（如技术评分标准中要求的相关资料）；</w:t>
      </w:r>
    </w:p>
    <w:p w14:paraId="7120511C" w14:textId="77777777" w:rsidR="002979A2" w:rsidRPr="00036C82" w:rsidRDefault="009C13D3">
      <w:pPr>
        <w:numPr>
          <w:ilvl w:val="4"/>
          <w:numId w:val="22"/>
        </w:numPr>
        <w:spacing w:line="520" w:lineRule="exact"/>
        <w:ind w:left="1134"/>
        <w:rPr>
          <w:sz w:val="24"/>
        </w:rPr>
      </w:pPr>
      <w:r w:rsidRPr="00036C82">
        <w:rPr>
          <w:sz w:val="24"/>
        </w:rPr>
        <w:t>投标人认为需要提交的其他资料。</w:t>
      </w:r>
    </w:p>
    <w:p w14:paraId="7FD4A06B" w14:textId="77777777" w:rsidR="002979A2" w:rsidRPr="00036C82" w:rsidRDefault="002979A2">
      <w:pPr>
        <w:spacing w:line="520" w:lineRule="exact"/>
        <w:ind w:firstLineChars="174" w:firstLine="424"/>
        <w:jc w:val="left"/>
        <w:rPr>
          <w:sz w:val="24"/>
        </w:rPr>
      </w:pPr>
    </w:p>
    <w:p w14:paraId="1B1B35D0" w14:textId="77777777" w:rsidR="002979A2" w:rsidRPr="00036C82" w:rsidRDefault="002979A2">
      <w:pPr>
        <w:spacing w:line="520" w:lineRule="exact"/>
        <w:ind w:firstLineChars="174" w:firstLine="424"/>
        <w:jc w:val="left"/>
        <w:rPr>
          <w:sz w:val="24"/>
        </w:rPr>
      </w:pPr>
    </w:p>
    <w:p w14:paraId="7DEC39A9" w14:textId="77777777" w:rsidR="002979A2" w:rsidRPr="00036C82" w:rsidRDefault="002979A2">
      <w:pPr>
        <w:spacing w:line="520" w:lineRule="exact"/>
        <w:ind w:firstLineChars="174" w:firstLine="424"/>
        <w:jc w:val="left"/>
        <w:rPr>
          <w:sz w:val="24"/>
        </w:rPr>
      </w:pPr>
    </w:p>
    <w:p w14:paraId="6A6D0513" w14:textId="77777777" w:rsidR="002979A2" w:rsidRPr="00036C82" w:rsidRDefault="002979A2">
      <w:pPr>
        <w:spacing w:line="520" w:lineRule="exact"/>
        <w:ind w:firstLineChars="174" w:firstLine="424"/>
        <w:jc w:val="left"/>
        <w:rPr>
          <w:sz w:val="24"/>
        </w:rPr>
      </w:pPr>
    </w:p>
    <w:p w14:paraId="73688D54" w14:textId="77777777" w:rsidR="002979A2" w:rsidRPr="00036C82" w:rsidRDefault="002979A2">
      <w:pPr>
        <w:spacing w:line="520" w:lineRule="exact"/>
        <w:ind w:firstLineChars="174" w:firstLine="424"/>
        <w:jc w:val="left"/>
        <w:rPr>
          <w:sz w:val="24"/>
        </w:rPr>
      </w:pPr>
    </w:p>
    <w:p w14:paraId="0D02D125" w14:textId="77777777" w:rsidR="002979A2" w:rsidRPr="00036C82" w:rsidRDefault="002979A2">
      <w:pPr>
        <w:spacing w:line="520" w:lineRule="exact"/>
        <w:ind w:firstLineChars="174" w:firstLine="424"/>
        <w:jc w:val="left"/>
        <w:rPr>
          <w:sz w:val="24"/>
        </w:rPr>
      </w:pPr>
    </w:p>
    <w:p w14:paraId="401E3535" w14:textId="77777777" w:rsidR="002979A2" w:rsidRPr="00036C82" w:rsidRDefault="009C13D3">
      <w:pPr>
        <w:numPr>
          <w:ilvl w:val="1"/>
          <w:numId w:val="13"/>
        </w:numPr>
        <w:tabs>
          <w:tab w:val="left" w:pos="993"/>
        </w:tabs>
        <w:jc w:val="left"/>
        <w:outlineLvl w:val="1"/>
        <w:rPr>
          <w:rStyle w:val="GB2312"/>
          <w:rFonts w:ascii="Times New Roman" w:eastAsia="宋体" w:hAnsi="Times New Roman"/>
        </w:rPr>
      </w:pPr>
      <w:bookmarkStart w:id="189" w:name="_Toc331001808"/>
      <w:bookmarkStart w:id="190" w:name="_Toc335316467"/>
      <w:r w:rsidRPr="00036C82">
        <w:rPr>
          <w:sz w:val="28"/>
          <w:szCs w:val="28"/>
        </w:rPr>
        <w:br w:type="page"/>
      </w:r>
      <w:bookmarkStart w:id="191" w:name="_Ref354753298"/>
      <w:bookmarkStart w:id="192" w:name="_Toc529771651"/>
      <w:r w:rsidRPr="00036C82">
        <w:rPr>
          <w:rStyle w:val="GB2312"/>
          <w:rFonts w:ascii="Times New Roman" w:eastAsia="宋体" w:hAnsi="Times New Roman"/>
          <w:b/>
        </w:rPr>
        <w:lastRenderedPageBreak/>
        <w:t>投标人声明</w:t>
      </w:r>
      <w:bookmarkEnd w:id="189"/>
      <w:bookmarkEnd w:id="190"/>
      <w:r w:rsidRPr="00036C82">
        <w:rPr>
          <w:rStyle w:val="GB2312"/>
          <w:rFonts w:ascii="Times New Roman" w:eastAsia="宋体" w:hAnsi="Times New Roman"/>
          <w:b/>
        </w:rPr>
        <w:t>函格式</w:t>
      </w:r>
      <w:bookmarkEnd w:id="191"/>
      <w:bookmarkEnd w:id="192"/>
    </w:p>
    <w:p w14:paraId="61EC1801"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投标人声明</w:t>
      </w:r>
    </w:p>
    <w:p w14:paraId="3961D1D4" w14:textId="77777777" w:rsidR="002979A2" w:rsidRPr="00036C82" w:rsidRDefault="009C13D3">
      <w:pPr>
        <w:spacing w:line="520" w:lineRule="exact"/>
        <w:ind w:firstLineChars="224" w:firstLine="546"/>
        <w:rPr>
          <w:sz w:val="24"/>
        </w:rPr>
      </w:pPr>
      <w:r w:rsidRPr="00036C82">
        <w:rPr>
          <w:sz w:val="24"/>
        </w:rPr>
        <w:t>我公司在此声明已充分理解</w:t>
      </w:r>
      <w:r w:rsidRPr="00036C82">
        <w:rPr>
          <w:sz w:val="24"/>
          <w:u w:val="single"/>
        </w:rPr>
        <w:t xml:space="preserve">      </w:t>
      </w:r>
      <w:r w:rsidRPr="00036C82">
        <w:rPr>
          <w:i/>
          <w:sz w:val="24"/>
          <w:u w:val="single"/>
        </w:rPr>
        <w:t>（项目名称）</w:t>
      </w:r>
      <w:r w:rsidRPr="00036C82">
        <w:rPr>
          <w:sz w:val="24"/>
          <w:u w:val="single"/>
        </w:rPr>
        <w:t xml:space="preserve">  (</w:t>
      </w:r>
      <w:r w:rsidRPr="00036C82">
        <w:rPr>
          <w:sz w:val="24"/>
          <w:u w:val="single"/>
        </w:rPr>
        <w:t>项目编号：</w:t>
      </w:r>
      <w:r w:rsidRPr="00036C82">
        <w:rPr>
          <w:sz w:val="24"/>
          <w:u w:val="single"/>
        </w:rPr>
        <w:t xml:space="preserve">      </w:t>
      </w:r>
      <w:r w:rsidRPr="00036C82">
        <w:rPr>
          <w:sz w:val="24"/>
          <w:u w:val="single"/>
        </w:rPr>
        <w:t>）</w:t>
      </w:r>
      <w:r w:rsidRPr="00036C82">
        <w:rPr>
          <w:rFonts w:hint="eastAsia"/>
          <w:sz w:val="24"/>
          <w:u w:val="single"/>
        </w:rPr>
        <w:t>（包号：）</w:t>
      </w:r>
      <w:r w:rsidRPr="00036C82">
        <w:rPr>
          <w:sz w:val="24"/>
        </w:rPr>
        <w:t>货物</w:t>
      </w:r>
      <w:r w:rsidRPr="00036C82">
        <w:rPr>
          <w:rFonts w:hint="eastAsia"/>
          <w:sz w:val="24"/>
        </w:rPr>
        <w:t>/</w:t>
      </w:r>
      <w:r w:rsidRPr="00036C82">
        <w:rPr>
          <w:rFonts w:hint="eastAsia"/>
          <w:sz w:val="24"/>
        </w:rPr>
        <w:t>服务</w:t>
      </w:r>
      <w:r w:rsidRPr="00036C82">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78BB8854" w14:textId="77777777" w:rsidR="002979A2" w:rsidRPr="00036C82" w:rsidRDefault="009C13D3">
      <w:pPr>
        <w:spacing w:line="520" w:lineRule="exact"/>
        <w:ind w:firstLineChars="174" w:firstLine="424"/>
        <w:rPr>
          <w:sz w:val="24"/>
        </w:rPr>
      </w:pPr>
      <w:r w:rsidRPr="00036C82">
        <w:rPr>
          <w:sz w:val="24"/>
        </w:rPr>
        <w:t>我方理解你方可能还要求提供更进一步的资料，并愿意应你方的要求提交。</w:t>
      </w:r>
    </w:p>
    <w:p w14:paraId="4D6A084F" w14:textId="77777777" w:rsidR="002979A2" w:rsidRPr="00036C82" w:rsidRDefault="002979A2">
      <w:pPr>
        <w:spacing w:line="520" w:lineRule="exact"/>
        <w:ind w:firstLineChars="174" w:firstLine="424"/>
        <w:rPr>
          <w:sz w:val="24"/>
        </w:rPr>
      </w:pPr>
    </w:p>
    <w:p w14:paraId="77CD9A09" w14:textId="77777777" w:rsidR="002979A2" w:rsidRPr="00036C82" w:rsidRDefault="002979A2">
      <w:pPr>
        <w:spacing w:line="520" w:lineRule="exact"/>
        <w:ind w:firstLineChars="174" w:firstLine="424"/>
        <w:rPr>
          <w:sz w:val="24"/>
        </w:rPr>
      </w:pPr>
    </w:p>
    <w:p w14:paraId="259B3538" w14:textId="77777777" w:rsidR="002979A2" w:rsidRPr="00036C82" w:rsidRDefault="002979A2">
      <w:pPr>
        <w:spacing w:line="520" w:lineRule="exact"/>
        <w:rPr>
          <w:sz w:val="24"/>
        </w:rPr>
      </w:pPr>
    </w:p>
    <w:p w14:paraId="4E557930" w14:textId="77777777" w:rsidR="002979A2" w:rsidRPr="00036C82" w:rsidRDefault="009C13D3">
      <w:pPr>
        <w:spacing w:line="360" w:lineRule="auto"/>
        <w:rPr>
          <w:sz w:val="24"/>
        </w:rPr>
      </w:pPr>
      <w:r w:rsidRPr="00036C82">
        <w:rPr>
          <w:sz w:val="24"/>
        </w:rPr>
        <w:t>投标人名称：</w:t>
      </w:r>
      <w:r w:rsidRPr="00036C82">
        <w:rPr>
          <w:sz w:val="24"/>
          <w:u w:val="single"/>
        </w:rPr>
        <w:t xml:space="preserve">             </w:t>
      </w:r>
      <w:r w:rsidRPr="00036C82">
        <w:rPr>
          <w:sz w:val="24"/>
        </w:rPr>
        <w:t>（盖章）</w:t>
      </w:r>
    </w:p>
    <w:p w14:paraId="40170A18" w14:textId="77777777" w:rsidR="002979A2" w:rsidRPr="00036C82" w:rsidRDefault="002979A2">
      <w:pPr>
        <w:spacing w:line="360" w:lineRule="auto"/>
        <w:rPr>
          <w:sz w:val="24"/>
        </w:rPr>
      </w:pPr>
    </w:p>
    <w:p w14:paraId="4EEB0486" w14:textId="77777777" w:rsidR="002979A2" w:rsidRPr="00036C82" w:rsidRDefault="009C13D3">
      <w:pPr>
        <w:spacing w:line="360" w:lineRule="auto"/>
        <w:rPr>
          <w:sz w:val="24"/>
        </w:rPr>
      </w:pPr>
      <w:r w:rsidRPr="00036C82">
        <w:rPr>
          <w:sz w:val="24"/>
        </w:rPr>
        <w:t>投标人代表：</w:t>
      </w:r>
      <w:r w:rsidRPr="00036C82">
        <w:rPr>
          <w:sz w:val="24"/>
          <w:u w:val="single"/>
        </w:rPr>
        <w:t xml:space="preserve">             </w:t>
      </w:r>
      <w:r w:rsidRPr="00036C82">
        <w:rPr>
          <w:sz w:val="24"/>
        </w:rPr>
        <w:t>（签署）</w:t>
      </w:r>
    </w:p>
    <w:p w14:paraId="29195F4C" w14:textId="77777777" w:rsidR="002979A2" w:rsidRPr="00036C82" w:rsidRDefault="002979A2">
      <w:pPr>
        <w:spacing w:line="360" w:lineRule="auto"/>
        <w:rPr>
          <w:sz w:val="24"/>
        </w:rPr>
      </w:pPr>
    </w:p>
    <w:p w14:paraId="4D69BF8C" w14:textId="77777777" w:rsidR="002979A2" w:rsidRPr="00036C82" w:rsidRDefault="009C13D3">
      <w:pPr>
        <w:spacing w:line="360" w:lineRule="auto"/>
        <w:rPr>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6CE64F00" w14:textId="77777777" w:rsidR="002979A2" w:rsidRPr="00036C82" w:rsidRDefault="002979A2"/>
    <w:p w14:paraId="5A71977A" w14:textId="77777777" w:rsidR="002979A2" w:rsidRPr="00036C82" w:rsidRDefault="002979A2"/>
    <w:p w14:paraId="52CD137D" w14:textId="77777777" w:rsidR="002979A2" w:rsidRPr="00036C82" w:rsidRDefault="002979A2"/>
    <w:p w14:paraId="20717908" w14:textId="77777777" w:rsidR="002979A2" w:rsidRPr="00036C82" w:rsidRDefault="002979A2"/>
    <w:p w14:paraId="3C3CDA7C" w14:textId="77777777" w:rsidR="002979A2" w:rsidRPr="00036C82" w:rsidRDefault="002979A2"/>
    <w:p w14:paraId="059691D4" w14:textId="77777777" w:rsidR="002979A2" w:rsidRPr="00036C82" w:rsidRDefault="002979A2"/>
    <w:p w14:paraId="7C653021" w14:textId="77777777" w:rsidR="002979A2" w:rsidRPr="00036C82" w:rsidRDefault="002979A2"/>
    <w:p w14:paraId="50F45215" w14:textId="77777777" w:rsidR="002979A2" w:rsidRPr="00036C82" w:rsidRDefault="002979A2"/>
    <w:p w14:paraId="47FDBF47" w14:textId="77777777" w:rsidR="002979A2" w:rsidRPr="00036C82" w:rsidRDefault="002979A2"/>
    <w:p w14:paraId="6C9FE3DA" w14:textId="77777777" w:rsidR="002979A2" w:rsidRPr="00036C82" w:rsidRDefault="002979A2"/>
    <w:p w14:paraId="4CF512F6" w14:textId="77777777" w:rsidR="002979A2" w:rsidRPr="00036C82" w:rsidRDefault="002979A2"/>
    <w:p w14:paraId="70E54F71" w14:textId="77777777" w:rsidR="002979A2" w:rsidRPr="00036C82" w:rsidRDefault="002979A2"/>
    <w:p w14:paraId="2825875B" w14:textId="77777777" w:rsidR="002979A2" w:rsidRPr="00036C82" w:rsidRDefault="002979A2"/>
    <w:p w14:paraId="42C677B7" w14:textId="77777777" w:rsidR="002979A2" w:rsidRPr="00036C82" w:rsidRDefault="002979A2"/>
    <w:p w14:paraId="52EB7029" w14:textId="77777777" w:rsidR="002979A2" w:rsidRPr="00036C82" w:rsidRDefault="009C13D3">
      <w:pPr>
        <w:numPr>
          <w:ilvl w:val="1"/>
          <w:numId w:val="13"/>
        </w:numPr>
        <w:tabs>
          <w:tab w:val="left" w:pos="993"/>
        </w:tabs>
        <w:jc w:val="left"/>
        <w:outlineLvl w:val="1"/>
        <w:rPr>
          <w:rStyle w:val="GB2312"/>
          <w:rFonts w:ascii="Times New Roman" w:eastAsia="宋体" w:hAnsi="Times New Roman"/>
          <w:b/>
        </w:rPr>
      </w:pPr>
      <w:bookmarkStart w:id="193" w:name="_Toc331001809"/>
      <w:bookmarkStart w:id="194" w:name="_Toc335316469"/>
      <w:r w:rsidRPr="00036C82">
        <w:br w:type="page"/>
      </w:r>
      <w:bookmarkStart w:id="195" w:name="_Toc396492297"/>
      <w:bookmarkStart w:id="196" w:name="_Ref395715823"/>
      <w:bookmarkStart w:id="197" w:name="_Toc529771652"/>
      <w:bookmarkEnd w:id="193"/>
      <w:bookmarkEnd w:id="194"/>
      <w:r w:rsidRPr="00036C82">
        <w:rPr>
          <w:rStyle w:val="GB2312"/>
          <w:rFonts w:ascii="Times New Roman" w:eastAsia="宋体" w:hAnsi="Times New Roman" w:hint="eastAsia"/>
          <w:b/>
        </w:rPr>
        <w:lastRenderedPageBreak/>
        <w:t>项目实施方案</w:t>
      </w:r>
      <w:r w:rsidRPr="00036C82">
        <w:rPr>
          <w:rStyle w:val="GB2312"/>
          <w:rFonts w:ascii="Times New Roman" w:eastAsia="宋体" w:hAnsi="Times New Roman"/>
          <w:b/>
        </w:rPr>
        <w:t>格式</w:t>
      </w:r>
      <w:bookmarkEnd w:id="195"/>
      <w:bookmarkEnd w:id="196"/>
      <w:bookmarkEnd w:id="197"/>
    </w:p>
    <w:p w14:paraId="2D3AB614"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hint="eastAsia"/>
          <w:b/>
          <w:sz w:val="32"/>
          <w:szCs w:val="32"/>
        </w:rPr>
        <w:t>项目实施方案</w:t>
      </w:r>
    </w:p>
    <w:p w14:paraId="4067E74C" w14:textId="77777777" w:rsidR="002979A2" w:rsidRPr="00036C82" w:rsidRDefault="002979A2"/>
    <w:p w14:paraId="6D2113C4" w14:textId="77777777" w:rsidR="002979A2" w:rsidRPr="00036C82" w:rsidRDefault="009C13D3" w:rsidP="00E74228">
      <w:pPr>
        <w:spacing w:afterLines="50" w:after="156"/>
        <w:rPr>
          <w:sz w:val="24"/>
        </w:rPr>
      </w:pPr>
      <w:r w:rsidRPr="00036C82">
        <w:rPr>
          <w:rFonts w:hint="eastAsia"/>
          <w:sz w:val="24"/>
        </w:rPr>
        <w:t>项目</w:t>
      </w:r>
      <w:r w:rsidRPr="00036C82">
        <w:rPr>
          <w:sz w:val="24"/>
        </w:rPr>
        <w:t>名称：</w:t>
      </w:r>
      <w:r w:rsidRPr="00036C82">
        <w:rPr>
          <w:sz w:val="24"/>
          <w:u w:val="single"/>
        </w:rPr>
        <w:t xml:space="preserve">　　　　　　　　　　</w:t>
      </w:r>
      <w:r w:rsidRPr="00036C82">
        <w:rPr>
          <w:sz w:val="24"/>
        </w:rPr>
        <w:t xml:space="preserve">　　项目编号：</w:t>
      </w:r>
      <w:r w:rsidRPr="00036C82">
        <w:rPr>
          <w:sz w:val="24"/>
          <w:u w:val="single"/>
        </w:rPr>
        <w:t xml:space="preserve">　　　　　　</w:t>
      </w:r>
      <w:r w:rsidRPr="00036C82">
        <w:rPr>
          <w:rFonts w:hint="eastAsia"/>
          <w:sz w:val="24"/>
          <w:u w:val="single"/>
        </w:rPr>
        <w:t>包号：</w:t>
      </w:r>
      <w:r w:rsidRPr="00036C82">
        <w:rPr>
          <w:sz w:val="24"/>
          <w:u w:val="single"/>
        </w:rPr>
        <w:t xml:space="preserve">　　　　　</w:t>
      </w:r>
    </w:p>
    <w:p w14:paraId="29003925" w14:textId="77777777" w:rsidR="002979A2" w:rsidRPr="00036C82" w:rsidRDefault="002979A2">
      <w:pPr>
        <w:spacing w:line="360" w:lineRule="auto"/>
        <w:ind w:firstLineChars="200" w:firstLine="487"/>
        <w:rPr>
          <w:rStyle w:val="GB2312"/>
          <w:rFonts w:ascii="Times New Roman" w:eastAsia="宋体" w:hAnsi="Times New Roman"/>
        </w:rPr>
      </w:pPr>
    </w:p>
    <w:p w14:paraId="089D0C7F" w14:textId="77777777" w:rsidR="002979A2" w:rsidRPr="00036C82" w:rsidRDefault="009C13D3">
      <w:pPr>
        <w:spacing w:line="360" w:lineRule="auto"/>
        <w:ind w:firstLineChars="200" w:firstLine="487"/>
        <w:rPr>
          <w:rStyle w:val="GB2312"/>
          <w:rFonts w:ascii="Times New Roman" w:eastAsia="宋体" w:hAnsi="Times New Roman"/>
          <w:b/>
          <w:u w:val="single"/>
        </w:rPr>
      </w:pPr>
      <w:r w:rsidRPr="00036C82">
        <w:rPr>
          <w:rStyle w:val="GB2312"/>
          <w:rFonts w:ascii="Times New Roman" w:eastAsia="宋体" w:hAnsi="Times New Roman"/>
        </w:rPr>
        <w:t>本部分内容是投标人根据项目</w:t>
      </w:r>
      <w:r w:rsidRPr="00036C82">
        <w:rPr>
          <w:rStyle w:val="GB2312"/>
          <w:rFonts w:ascii="Times New Roman" w:eastAsia="宋体" w:hAnsi="Times New Roman" w:hint="eastAsia"/>
        </w:rPr>
        <w:t>用户</w:t>
      </w:r>
      <w:r w:rsidRPr="00036C82">
        <w:rPr>
          <w:rStyle w:val="GB2312"/>
          <w:rFonts w:ascii="Times New Roman" w:eastAsia="宋体" w:hAnsi="Times New Roman"/>
        </w:rPr>
        <w:t>需求</w:t>
      </w:r>
      <w:r w:rsidRPr="00036C82">
        <w:rPr>
          <w:rStyle w:val="GB2312"/>
          <w:rFonts w:ascii="Times New Roman" w:eastAsia="宋体" w:hAnsi="Times New Roman" w:hint="eastAsia"/>
        </w:rPr>
        <w:t>书</w:t>
      </w:r>
      <w:r w:rsidRPr="00036C82">
        <w:rPr>
          <w:rStyle w:val="GB2312"/>
          <w:rFonts w:ascii="Times New Roman" w:eastAsia="宋体" w:hAnsi="Times New Roman"/>
        </w:rPr>
        <w:t>对其投标技术方案的详细描述</w:t>
      </w:r>
      <w:r w:rsidRPr="00036C82">
        <w:rPr>
          <w:rFonts w:hint="eastAsia"/>
          <w:kern w:val="0"/>
          <w:sz w:val="24"/>
        </w:rPr>
        <w:t>，格式自定</w:t>
      </w:r>
      <w:r w:rsidRPr="00036C82">
        <w:rPr>
          <w:rStyle w:val="GB2312"/>
          <w:rFonts w:ascii="Times New Roman" w:eastAsia="宋体" w:hAnsi="Times New Roman" w:hint="eastAsia"/>
        </w:rPr>
        <w:t>。</w:t>
      </w:r>
    </w:p>
    <w:p w14:paraId="0BF525A1" w14:textId="77777777" w:rsidR="002979A2" w:rsidRPr="00036C82" w:rsidRDefault="002979A2">
      <w:pPr>
        <w:tabs>
          <w:tab w:val="left" w:pos="360"/>
        </w:tabs>
        <w:spacing w:line="600" w:lineRule="exact"/>
      </w:pPr>
    </w:p>
    <w:p w14:paraId="56B13B86" w14:textId="77777777" w:rsidR="002979A2" w:rsidRPr="00036C82" w:rsidRDefault="002979A2">
      <w:pPr>
        <w:tabs>
          <w:tab w:val="left" w:pos="360"/>
        </w:tabs>
        <w:spacing w:line="600" w:lineRule="exact"/>
      </w:pPr>
    </w:p>
    <w:p w14:paraId="684559B2" w14:textId="77777777" w:rsidR="002979A2" w:rsidRPr="00036C82" w:rsidRDefault="009C13D3">
      <w:pPr>
        <w:spacing w:line="360" w:lineRule="auto"/>
        <w:rPr>
          <w:sz w:val="24"/>
        </w:rPr>
      </w:pPr>
      <w:r w:rsidRPr="00036C82">
        <w:rPr>
          <w:sz w:val="24"/>
        </w:rPr>
        <w:t>投标人名称：</w:t>
      </w:r>
      <w:r w:rsidRPr="00036C82">
        <w:rPr>
          <w:sz w:val="24"/>
          <w:u w:val="single"/>
        </w:rPr>
        <w:t xml:space="preserve">             </w:t>
      </w:r>
      <w:r w:rsidRPr="00036C82">
        <w:rPr>
          <w:sz w:val="24"/>
        </w:rPr>
        <w:t>（盖章）</w:t>
      </w:r>
    </w:p>
    <w:p w14:paraId="478EEF95" w14:textId="77777777" w:rsidR="002979A2" w:rsidRPr="00036C82" w:rsidRDefault="002979A2">
      <w:pPr>
        <w:spacing w:line="360" w:lineRule="auto"/>
        <w:rPr>
          <w:sz w:val="24"/>
        </w:rPr>
      </w:pPr>
    </w:p>
    <w:p w14:paraId="518A12E0" w14:textId="77777777" w:rsidR="002979A2" w:rsidRPr="00036C82" w:rsidRDefault="009C13D3">
      <w:pPr>
        <w:spacing w:line="360" w:lineRule="auto"/>
        <w:rPr>
          <w:sz w:val="24"/>
        </w:rPr>
      </w:pPr>
      <w:r w:rsidRPr="00036C82">
        <w:rPr>
          <w:sz w:val="24"/>
        </w:rPr>
        <w:t>投标人代表：</w:t>
      </w:r>
      <w:r w:rsidRPr="00036C82">
        <w:rPr>
          <w:sz w:val="24"/>
          <w:u w:val="single"/>
        </w:rPr>
        <w:t xml:space="preserve">             </w:t>
      </w:r>
      <w:r w:rsidRPr="00036C82">
        <w:rPr>
          <w:sz w:val="24"/>
        </w:rPr>
        <w:t>（签署）</w:t>
      </w:r>
    </w:p>
    <w:p w14:paraId="3902FCDC" w14:textId="77777777" w:rsidR="002979A2" w:rsidRPr="00036C82" w:rsidRDefault="002979A2">
      <w:pPr>
        <w:spacing w:line="360" w:lineRule="auto"/>
        <w:rPr>
          <w:sz w:val="24"/>
        </w:rPr>
      </w:pPr>
    </w:p>
    <w:p w14:paraId="42AB4376" w14:textId="77777777" w:rsidR="002979A2" w:rsidRPr="00036C82" w:rsidRDefault="009C13D3">
      <w:pPr>
        <w:spacing w:line="360" w:lineRule="auto"/>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3F47E0E8" w14:textId="77777777" w:rsidR="002979A2" w:rsidRPr="00036C82" w:rsidRDefault="009C13D3">
      <w:pPr>
        <w:numPr>
          <w:ilvl w:val="1"/>
          <w:numId w:val="13"/>
        </w:numPr>
        <w:tabs>
          <w:tab w:val="left" w:pos="993"/>
        </w:tabs>
        <w:jc w:val="left"/>
        <w:outlineLvl w:val="1"/>
        <w:rPr>
          <w:rStyle w:val="GB2312"/>
          <w:rFonts w:ascii="Times New Roman" w:eastAsia="宋体" w:hAnsi="Times New Roman"/>
          <w:b/>
        </w:rPr>
      </w:pPr>
      <w:bookmarkStart w:id="198" w:name="_Toc396492298"/>
      <w:r w:rsidRPr="00036C82">
        <w:rPr>
          <w:rStyle w:val="GB2312"/>
          <w:rFonts w:ascii="Times New Roman" w:eastAsia="宋体" w:hAnsi="Times New Roman"/>
          <w:b/>
        </w:rPr>
        <w:br w:type="page"/>
      </w:r>
      <w:bookmarkStart w:id="199" w:name="_Ref396565877"/>
      <w:bookmarkStart w:id="200" w:name="_Toc529771653"/>
      <w:r w:rsidRPr="00036C82">
        <w:rPr>
          <w:rStyle w:val="GB2312"/>
          <w:rFonts w:ascii="Times New Roman" w:eastAsia="宋体" w:hAnsi="Times New Roman" w:hint="eastAsia"/>
          <w:b/>
          <w:szCs w:val="22"/>
        </w:rPr>
        <w:lastRenderedPageBreak/>
        <w:t>投入本项目货物</w:t>
      </w:r>
      <w:r w:rsidRPr="00036C82">
        <w:rPr>
          <w:rStyle w:val="GB2312"/>
          <w:rFonts w:ascii="Times New Roman" w:eastAsia="宋体" w:hAnsi="Times New Roman"/>
          <w:b/>
          <w:szCs w:val="22"/>
        </w:rPr>
        <w:t>清单格式</w:t>
      </w:r>
      <w:bookmarkEnd w:id="198"/>
      <w:bookmarkEnd w:id="199"/>
      <w:bookmarkEnd w:id="200"/>
    </w:p>
    <w:p w14:paraId="438BF25B"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hint="eastAsia"/>
          <w:b/>
          <w:sz w:val="32"/>
          <w:szCs w:val="32"/>
        </w:rPr>
        <w:t>投入本项目货物</w:t>
      </w:r>
      <w:r w:rsidRPr="00036C82">
        <w:rPr>
          <w:rFonts w:ascii="Times New Roman" w:eastAsia="宋体" w:hAnsi="Times New Roman"/>
          <w:b/>
          <w:sz w:val="32"/>
          <w:szCs w:val="32"/>
        </w:rPr>
        <w:t>清单</w:t>
      </w:r>
    </w:p>
    <w:p w14:paraId="6ADD713C" w14:textId="77777777" w:rsidR="002979A2" w:rsidRPr="00036C82" w:rsidRDefault="009C13D3" w:rsidP="00E74228">
      <w:pPr>
        <w:pStyle w:val="affff1"/>
        <w:spacing w:beforeLines="50" w:before="156" w:afterLines="50" w:after="156" w:line="240" w:lineRule="auto"/>
        <w:jc w:val="left"/>
        <w:rPr>
          <w:rFonts w:ascii="Times New Roman" w:eastAsia="宋体" w:hAnsi="Times New Roman"/>
          <w:b/>
          <w:sz w:val="32"/>
          <w:szCs w:val="32"/>
        </w:rPr>
      </w:pPr>
      <w:r w:rsidRPr="00036C82">
        <w:rPr>
          <w:rFonts w:ascii="Times New Roman" w:eastAsia="宋体" w:hAnsi="Times New Roman"/>
          <w:sz w:val="24"/>
        </w:rPr>
        <w:t>项目名称：</w:t>
      </w:r>
      <w:r w:rsidRPr="00036C82">
        <w:rPr>
          <w:rFonts w:ascii="Times New Roman" w:eastAsia="宋体" w:hAnsi="Times New Roman"/>
          <w:sz w:val="24"/>
          <w:u w:val="single"/>
        </w:rPr>
        <w:t xml:space="preserve">　　　　　　　　</w:t>
      </w:r>
      <w:r w:rsidRPr="00036C82">
        <w:rPr>
          <w:rFonts w:ascii="Times New Roman" w:eastAsia="宋体" w:hAnsi="Times New Roman"/>
          <w:sz w:val="24"/>
          <w:u w:val="single"/>
        </w:rPr>
        <w:t xml:space="preserve">         </w:t>
      </w:r>
      <w:r w:rsidRPr="00036C82">
        <w:rPr>
          <w:rFonts w:ascii="Times New Roman" w:eastAsia="宋体" w:hAnsi="Times New Roman"/>
          <w:sz w:val="24"/>
          <w:u w:val="single"/>
        </w:rPr>
        <w:t xml:space="preserve">　</w:t>
      </w:r>
      <w:r w:rsidRPr="00036C82">
        <w:rPr>
          <w:rFonts w:ascii="Times New Roman" w:eastAsia="宋体" w:hAnsi="Times New Roman"/>
          <w:sz w:val="24"/>
        </w:rPr>
        <w:t xml:space="preserve">　　项目编号：</w:t>
      </w:r>
      <w:r w:rsidRPr="00036C82">
        <w:rPr>
          <w:rFonts w:ascii="Times New Roman" w:eastAsia="宋体" w:hAnsi="Times New Roman"/>
          <w:sz w:val="24"/>
          <w:u w:val="single"/>
        </w:rPr>
        <w:t xml:space="preserve">　　　　　　　</w:t>
      </w:r>
      <w:r w:rsidRPr="00036C82">
        <w:rPr>
          <w:rFonts w:ascii="Times New Roman" w:eastAsia="宋体" w:hAnsi="Times New Roman" w:hint="eastAsia"/>
          <w:sz w:val="24"/>
          <w:u w:val="single"/>
        </w:rPr>
        <w:t>包号：</w:t>
      </w:r>
      <w:r w:rsidRPr="00036C82">
        <w:rPr>
          <w:rFonts w:ascii="Times New Roman" w:eastAsia="宋体" w:hAnsi="Times New Roman" w:hint="eastAsia"/>
          <w:sz w:val="24"/>
          <w:u w:val="single"/>
        </w:rPr>
        <w:t xml:space="preserve">  </w:t>
      </w:r>
      <w:r w:rsidRPr="00036C82">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2979A2" w:rsidRPr="00036C82" w14:paraId="7E5CCC04" w14:textId="77777777">
        <w:trPr>
          <w:trHeight w:val="586"/>
          <w:jc w:val="center"/>
        </w:trPr>
        <w:tc>
          <w:tcPr>
            <w:tcW w:w="817" w:type="dxa"/>
            <w:vAlign w:val="center"/>
          </w:tcPr>
          <w:p w14:paraId="4C4E0561" w14:textId="77777777" w:rsidR="002979A2" w:rsidRPr="00036C82" w:rsidRDefault="009C13D3">
            <w:pPr>
              <w:pStyle w:val="af7"/>
              <w:spacing w:line="300" w:lineRule="auto"/>
              <w:jc w:val="center"/>
              <w:rPr>
                <w:rFonts w:ascii="Times New Roman" w:hAnsi="Times New Roman"/>
                <w:b/>
                <w:sz w:val="24"/>
                <w:szCs w:val="24"/>
              </w:rPr>
            </w:pPr>
            <w:r w:rsidRPr="00036C82">
              <w:rPr>
                <w:rFonts w:ascii="Times New Roman" w:hAnsi="Times New Roman"/>
                <w:b/>
                <w:sz w:val="24"/>
                <w:szCs w:val="24"/>
              </w:rPr>
              <w:t>序号</w:t>
            </w:r>
          </w:p>
        </w:tc>
        <w:tc>
          <w:tcPr>
            <w:tcW w:w="1345" w:type="dxa"/>
            <w:vAlign w:val="center"/>
          </w:tcPr>
          <w:p w14:paraId="68313A5F" w14:textId="77777777" w:rsidR="002979A2" w:rsidRPr="00036C82" w:rsidRDefault="009C13D3">
            <w:pPr>
              <w:pStyle w:val="af7"/>
              <w:spacing w:line="300" w:lineRule="auto"/>
              <w:jc w:val="center"/>
              <w:rPr>
                <w:rFonts w:ascii="Times New Roman" w:hAnsi="Times New Roman"/>
                <w:b/>
                <w:sz w:val="24"/>
                <w:szCs w:val="24"/>
              </w:rPr>
            </w:pPr>
            <w:r w:rsidRPr="00036C82">
              <w:rPr>
                <w:rFonts w:ascii="Times New Roman" w:hAnsi="Times New Roman"/>
                <w:b/>
                <w:sz w:val="24"/>
                <w:szCs w:val="24"/>
              </w:rPr>
              <w:t>货物名称</w:t>
            </w:r>
          </w:p>
        </w:tc>
        <w:tc>
          <w:tcPr>
            <w:tcW w:w="763" w:type="dxa"/>
            <w:vAlign w:val="center"/>
          </w:tcPr>
          <w:p w14:paraId="43992A13" w14:textId="77777777" w:rsidR="002979A2" w:rsidRPr="00036C82" w:rsidRDefault="009C13D3">
            <w:pPr>
              <w:pStyle w:val="af7"/>
              <w:spacing w:line="300" w:lineRule="auto"/>
              <w:jc w:val="center"/>
              <w:rPr>
                <w:rFonts w:ascii="Times New Roman" w:hAnsi="Times New Roman"/>
                <w:b/>
                <w:sz w:val="24"/>
                <w:szCs w:val="24"/>
              </w:rPr>
            </w:pPr>
            <w:r w:rsidRPr="00036C82">
              <w:rPr>
                <w:rFonts w:ascii="Times New Roman" w:hAnsi="Times New Roman"/>
                <w:b/>
                <w:sz w:val="24"/>
                <w:szCs w:val="24"/>
              </w:rPr>
              <w:t>品牌</w:t>
            </w:r>
          </w:p>
        </w:tc>
        <w:tc>
          <w:tcPr>
            <w:tcW w:w="880" w:type="dxa"/>
            <w:vAlign w:val="center"/>
          </w:tcPr>
          <w:p w14:paraId="65EFF364" w14:textId="77777777" w:rsidR="002979A2" w:rsidRPr="00036C82" w:rsidRDefault="009C13D3">
            <w:pPr>
              <w:pStyle w:val="af7"/>
              <w:spacing w:line="300" w:lineRule="auto"/>
              <w:jc w:val="center"/>
              <w:rPr>
                <w:rFonts w:ascii="Times New Roman" w:hAnsi="Times New Roman"/>
                <w:b/>
                <w:sz w:val="24"/>
                <w:szCs w:val="24"/>
              </w:rPr>
            </w:pPr>
            <w:r w:rsidRPr="00036C82">
              <w:rPr>
                <w:rFonts w:ascii="Times New Roman" w:hAnsi="Times New Roman"/>
                <w:b/>
                <w:sz w:val="24"/>
                <w:szCs w:val="24"/>
              </w:rPr>
              <w:t>货物型号</w:t>
            </w:r>
          </w:p>
        </w:tc>
        <w:tc>
          <w:tcPr>
            <w:tcW w:w="726" w:type="dxa"/>
            <w:vAlign w:val="center"/>
          </w:tcPr>
          <w:p w14:paraId="41593106" w14:textId="77777777" w:rsidR="002979A2" w:rsidRPr="00036C82" w:rsidRDefault="009C13D3">
            <w:pPr>
              <w:pStyle w:val="af7"/>
              <w:spacing w:line="300" w:lineRule="auto"/>
              <w:jc w:val="center"/>
              <w:rPr>
                <w:rFonts w:ascii="Times New Roman" w:hAnsi="Times New Roman"/>
                <w:b/>
                <w:sz w:val="24"/>
                <w:szCs w:val="24"/>
              </w:rPr>
            </w:pPr>
            <w:r w:rsidRPr="00036C82">
              <w:rPr>
                <w:rFonts w:ascii="Times New Roman" w:hAnsi="Times New Roman"/>
                <w:b/>
                <w:sz w:val="24"/>
                <w:szCs w:val="24"/>
              </w:rPr>
              <w:t>产地</w:t>
            </w:r>
          </w:p>
        </w:tc>
        <w:tc>
          <w:tcPr>
            <w:tcW w:w="724" w:type="dxa"/>
            <w:vAlign w:val="center"/>
          </w:tcPr>
          <w:p w14:paraId="15BA8A06" w14:textId="77777777" w:rsidR="002979A2" w:rsidRPr="00036C82" w:rsidRDefault="009C13D3">
            <w:pPr>
              <w:pStyle w:val="af7"/>
              <w:spacing w:line="300" w:lineRule="auto"/>
              <w:jc w:val="center"/>
              <w:rPr>
                <w:rFonts w:ascii="Times New Roman" w:hAnsi="Times New Roman"/>
                <w:b/>
                <w:sz w:val="24"/>
                <w:szCs w:val="24"/>
              </w:rPr>
            </w:pPr>
            <w:r w:rsidRPr="00036C82">
              <w:rPr>
                <w:rFonts w:ascii="Times New Roman" w:hAnsi="Times New Roman" w:hint="eastAsia"/>
                <w:b/>
                <w:sz w:val="24"/>
                <w:szCs w:val="24"/>
              </w:rPr>
              <w:t>单位</w:t>
            </w:r>
          </w:p>
        </w:tc>
        <w:tc>
          <w:tcPr>
            <w:tcW w:w="890" w:type="dxa"/>
            <w:vAlign w:val="center"/>
          </w:tcPr>
          <w:p w14:paraId="304DCFAA" w14:textId="77777777" w:rsidR="002979A2" w:rsidRPr="00036C82" w:rsidRDefault="009C13D3">
            <w:pPr>
              <w:pStyle w:val="af7"/>
              <w:spacing w:line="300" w:lineRule="auto"/>
              <w:jc w:val="center"/>
              <w:rPr>
                <w:rFonts w:ascii="Times New Roman" w:hAnsi="Times New Roman"/>
                <w:b/>
                <w:sz w:val="24"/>
                <w:szCs w:val="24"/>
              </w:rPr>
            </w:pPr>
            <w:r w:rsidRPr="00036C82">
              <w:rPr>
                <w:rFonts w:ascii="Times New Roman" w:hAnsi="Times New Roman"/>
                <w:b/>
                <w:sz w:val="24"/>
                <w:szCs w:val="24"/>
              </w:rPr>
              <w:t>数量</w:t>
            </w:r>
          </w:p>
        </w:tc>
        <w:tc>
          <w:tcPr>
            <w:tcW w:w="1616" w:type="dxa"/>
            <w:vAlign w:val="center"/>
          </w:tcPr>
          <w:p w14:paraId="34246B2D" w14:textId="77777777" w:rsidR="002979A2" w:rsidRPr="00036C82" w:rsidRDefault="009C13D3">
            <w:pPr>
              <w:pStyle w:val="af7"/>
              <w:spacing w:line="300" w:lineRule="auto"/>
              <w:jc w:val="center"/>
              <w:rPr>
                <w:rFonts w:ascii="Times New Roman" w:hAnsi="Times New Roman"/>
                <w:b/>
                <w:sz w:val="24"/>
                <w:szCs w:val="24"/>
              </w:rPr>
            </w:pPr>
            <w:r w:rsidRPr="00036C82">
              <w:rPr>
                <w:rFonts w:ascii="Times New Roman" w:hAnsi="Times New Roman" w:hint="eastAsia"/>
                <w:b/>
                <w:sz w:val="24"/>
                <w:szCs w:val="24"/>
              </w:rPr>
              <w:t>技术参数</w:t>
            </w:r>
          </w:p>
        </w:tc>
        <w:tc>
          <w:tcPr>
            <w:tcW w:w="1342" w:type="dxa"/>
            <w:vAlign w:val="center"/>
          </w:tcPr>
          <w:p w14:paraId="74305C96" w14:textId="77777777" w:rsidR="002979A2" w:rsidRPr="00036C82" w:rsidRDefault="009C13D3">
            <w:pPr>
              <w:pStyle w:val="af7"/>
              <w:spacing w:line="300" w:lineRule="auto"/>
              <w:jc w:val="center"/>
              <w:rPr>
                <w:rFonts w:ascii="Times New Roman" w:hAnsi="Times New Roman"/>
                <w:b/>
                <w:sz w:val="24"/>
                <w:szCs w:val="24"/>
              </w:rPr>
            </w:pPr>
            <w:r w:rsidRPr="00036C82">
              <w:rPr>
                <w:rFonts w:ascii="Times New Roman" w:hAnsi="Times New Roman" w:hint="eastAsia"/>
                <w:b/>
                <w:sz w:val="24"/>
                <w:szCs w:val="24"/>
              </w:rPr>
              <w:t>备注</w:t>
            </w:r>
          </w:p>
        </w:tc>
      </w:tr>
      <w:tr w:rsidR="002979A2" w:rsidRPr="00036C82" w14:paraId="53861C35" w14:textId="77777777">
        <w:trPr>
          <w:trHeight w:val="550"/>
          <w:jc w:val="center"/>
        </w:trPr>
        <w:tc>
          <w:tcPr>
            <w:tcW w:w="817" w:type="dxa"/>
            <w:vAlign w:val="center"/>
          </w:tcPr>
          <w:p w14:paraId="490BBA73" w14:textId="77777777" w:rsidR="002979A2" w:rsidRPr="00036C82" w:rsidRDefault="009C13D3">
            <w:pPr>
              <w:pStyle w:val="af7"/>
              <w:spacing w:line="300" w:lineRule="auto"/>
              <w:jc w:val="center"/>
              <w:rPr>
                <w:rFonts w:ascii="Times New Roman" w:hAnsi="Times New Roman"/>
                <w:sz w:val="24"/>
                <w:szCs w:val="24"/>
              </w:rPr>
            </w:pPr>
            <w:r w:rsidRPr="00036C82">
              <w:rPr>
                <w:rFonts w:ascii="Times New Roman" w:hAnsi="Times New Roman"/>
                <w:sz w:val="24"/>
                <w:szCs w:val="24"/>
              </w:rPr>
              <w:t>1</w:t>
            </w:r>
          </w:p>
        </w:tc>
        <w:tc>
          <w:tcPr>
            <w:tcW w:w="1345" w:type="dxa"/>
            <w:vAlign w:val="center"/>
          </w:tcPr>
          <w:p w14:paraId="61FCB780"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37188EA7"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44257EC0"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6D7C5CAC"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56FC12EB"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1F6E9285"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6FF7C74A"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0FA54CF5" w14:textId="77777777" w:rsidR="002979A2" w:rsidRPr="00036C82" w:rsidRDefault="002979A2">
            <w:pPr>
              <w:pStyle w:val="af7"/>
              <w:spacing w:line="300" w:lineRule="auto"/>
              <w:jc w:val="center"/>
              <w:rPr>
                <w:rFonts w:ascii="Times New Roman" w:hAnsi="Times New Roman"/>
                <w:sz w:val="24"/>
                <w:szCs w:val="24"/>
              </w:rPr>
            </w:pPr>
          </w:p>
        </w:tc>
      </w:tr>
      <w:tr w:rsidR="002979A2" w:rsidRPr="00036C82" w14:paraId="04F58812" w14:textId="77777777">
        <w:trPr>
          <w:trHeight w:val="550"/>
          <w:jc w:val="center"/>
        </w:trPr>
        <w:tc>
          <w:tcPr>
            <w:tcW w:w="817" w:type="dxa"/>
            <w:vAlign w:val="center"/>
          </w:tcPr>
          <w:p w14:paraId="5AF508DA" w14:textId="77777777" w:rsidR="002979A2" w:rsidRPr="00036C82" w:rsidRDefault="009C13D3">
            <w:pPr>
              <w:pStyle w:val="af7"/>
              <w:spacing w:line="300" w:lineRule="auto"/>
              <w:jc w:val="center"/>
              <w:rPr>
                <w:rFonts w:ascii="Times New Roman" w:hAnsi="Times New Roman"/>
                <w:sz w:val="24"/>
                <w:szCs w:val="24"/>
              </w:rPr>
            </w:pPr>
            <w:r w:rsidRPr="00036C82">
              <w:rPr>
                <w:rFonts w:ascii="Times New Roman" w:hAnsi="Times New Roman"/>
                <w:sz w:val="24"/>
                <w:szCs w:val="24"/>
              </w:rPr>
              <w:t>2</w:t>
            </w:r>
          </w:p>
        </w:tc>
        <w:tc>
          <w:tcPr>
            <w:tcW w:w="1345" w:type="dxa"/>
            <w:vAlign w:val="center"/>
          </w:tcPr>
          <w:p w14:paraId="056166BF"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04AF4ECF"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546F0F20"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43A413BE"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0896470E"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08308E33"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49CBF126"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2FEF289B" w14:textId="77777777" w:rsidR="002979A2" w:rsidRPr="00036C82" w:rsidRDefault="002979A2">
            <w:pPr>
              <w:pStyle w:val="af7"/>
              <w:spacing w:line="300" w:lineRule="auto"/>
              <w:jc w:val="center"/>
              <w:rPr>
                <w:rFonts w:ascii="Times New Roman" w:hAnsi="Times New Roman"/>
                <w:sz w:val="24"/>
                <w:szCs w:val="24"/>
              </w:rPr>
            </w:pPr>
          </w:p>
        </w:tc>
      </w:tr>
      <w:tr w:rsidR="002979A2" w:rsidRPr="00036C82" w14:paraId="5F673AC6" w14:textId="77777777">
        <w:trPr>
          <w:trHeight w:val="550"/>
          <w:jc w:val="center"/>
        </w:trPr>
        <w:tc>
          <w:tcPr>
            <w:tcW w:w="817" w:type="dxa"/>
            <w:vAlign w:val="center"/>
          </w:tcPr>
          <w:p w14:paraId="5A71D222" w14:textId="77777777" w:rsidR="002979A2" w:rsidRPr="00036C82" w:rsidRDefault="009C13D3">
            <w:pPr>
              <w:pStyle w:val="af7"/>
              <w:spacing w:line="300" w:lineRule="auto"/>
              <w:jc w:val="center"/>
              <w:rPr>
                <w:rFonts w:ascii="Times New Roman" w:hAnsi="Times New Roman"/>
                <w:sz w:val="24"/>
                <w:szCs w:val="24"/>
              </w:rPr>
            </w:pPr>
            <w:r w:rsidRPr="00036C82">
              <w:rPr>
                <w:rFonts w:ascii="Times New Roman" w:hAnsi="Times New Roman"/>
                <w:sz w:val="24"/>
                <w:szCs w:val="24"/>
              </w:rPr>
              <w:t>3</w:t>
            </w:r>
          </w:p>
        </w:tc>
        <w:tc>
          <w:tcPr>
            <w:tcW w:w="1345" w:type="dxa"/>
            <w:vAlign w:val="center"/>
          </w:tcPr>
          <w:p w14:paraId="5B975A03"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58650200"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360A9CD5"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502F6142"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44B2FE90"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21DCAF22"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2A377682"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2CCA13D2" w14:textId="77777777" w:rsidR="002979A2" w:rsidRPr="00036C82" w:rsidRDefault="002979A2">
            <w:pPr>
              <w:pStyle w:val="af7"/>
              <w:spacing w:line="300" w:lineRule="auto"/>
              <w:jc w:val="center"/>
              <w:rPr>
                <w:rFonts w:ascii="Times New Roman" w:hAnsi="Times New Roman"/>
                <w:sz w:val="24"/>
                <w:szCs w:val="24"/>
              </w:rPr>
            </w:pPr>
          </w:p>
        </w:tc>
      </w:tr>
      <w:tr w:rsidR="002979A2" w:rsidRPr="00036C82" w14:paraId="5D8202C8" w14:textId="77777777">
        <w:trPr>
          <w:trHeight w:val="550"/>
          <w:jc w:val="center"/>
        </w:trPr>
        <w:tc>
          <w:tcPr>
            <w:tcW w:w="817" w:type="dxa"/>
            <w:vAlign w:val="center"/>
          </w:tcPr>
          <w:p w14:paraId="1646B5D1" w14:textId="77777777" w:rsidR="002979A2" w:rsidRPr="00036C82" w:rsidRDefault="009C13D3">
            <w:pPr>
              <w:pStyle w:val="af7"/>
              <w:spacing w:line="300" w:lineRule="auto"/>
              <w:jc w:val="center"/>
              <w:rPr>
                <w:rFonts w:ascii="Times New Roman" w:hAnsi="Times New Roman"/>
                <w:sz w:val="24"/>
                <w:szCs w:val="24"/>
              </w:rPr>
            </w:pPr>
            <w:r w:rsidRPr="00036C82">
              <w:rPr>
                <w:rFonts w:ascii="Times New Roman" w:hAnsi="Times New Roman"/>
                <w:sz w:val="24"/>
                <w:szCs w:val="24"/>
              </w:rPr>
              <w:t>……</w:t>
            </w:r>
          </w:p>
        </w:tc>
        <w:tc>
          <w:tcPr>
            <w:tcW w:w="1345" w:type="dxa"/>
            <w:vAlign w:val="center"/>
          </w:tcPr>
          <w:p w14:paraId="31B9DE61"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429505B5"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6A08BBC1"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6C17D47F"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693FEFDD"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54E1E87F"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79A12999"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36C5CE24" w14:textId="77777777" w:rsidR="002979A2" w:rsidRPr="00036C82" w:rsidRDefault="002979A2">
            <w:pPr>
              <w:pStyle w:val="af7"/>
              <w:spacing w:line="300" w:lineRule="auto"/>
              <w:jc w:val="center"/>
              <w:rPr>
                <w:rFonts w:ascii="Times New Roman" w:hAnsi="Times New Roman"/>
                <w:sz w:val="24"/>
                <w:szCs w:val="24"/>
              </w:rPr>
            </w:pPr>
          </w:p>
        </w:tc>
      </w:tr>
      <w:tr w:rsidR="002979A2" w:rsidRPr="00036C82" w14:paraId="533D0FA4" w14:textId="77777777">
        <w:trPr>
          <w:trHeight w:val="550"/>
          <w:jc w:val="center"/>
        </w:trPr>
        <w:tc>
          <w:tcPr>
            <w:tcW w:w="817" w:type="dxa"/>
            <w:vAlign w:val="center"/>
          </w:tcPr>
          <w:p w14:paraId="5FB1AC57" w14:textId="77777777" w:rsidR="002979A2" w:rsidRPr="00036C82" w:rsidRDefault="002979A2">
            <w:pPr>
              <w:pStyle w:val="af7"/>
              <w:spacing w:line="300" w:lineRule="auto"/>
              <w:jc w:val="center"/>
              <w:rPr>
                <w:rFonts w:ascii="Times New Roman" w:hAnsi="Times New Roman"/>
                <w:sz w:val="24"/>
                <w:szCs w:val="24"/>
              </w:rPr>
            </w:pPr>
          </w:p>
        </w:tc>
        <w:tc>
          <w:tcPr>
            <w:tcW w:w="1345" w:type="dxa"/>
            <w:vAlign w:val="center"/>
          </w:tcPr>
          <w:p w14:paraId="3E2D5ED8"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6D9C6B1E"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24C65842"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6834A747"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47023DB0"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3C055C2F"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34AE4959"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1D409FBE" w14:textId="77777777" w:rsidR="002979A2" w:rsidRPr="00036C82" w:rsidRDefault="002979A2">
            <w:pPr>
              <w:pStyle w:val="af7"/>
              <w:spacing w:line="300" w:lineRule="auto"/>
              <w:jc w:val="center"/>
              <w:rPr>
                <w:rFonts w:ascii="Times New Roman" w:hAnsi="Times New Roman"/>
                <w:sz w:val="24"/>
                <w:szCs w:val="24"/>
              </w:rPr>
            </w:pPr>
          </w:p>
        </w:tc>
      </w:tr>
      <w:tr w:rsidR="002979A2" w:rsidRPr="00036C82" w14:paraId="2B4A97DD" w14:textId="77777777">
        <w:trPr>
          <w:trHeight w:val="550"/>
          <w:jc w:val="center"/>
        </w:trPr>
        <w:tc>
          <w:tcPr>
            <w:tcW w:w="817" w:type="dxa"/>
            <w:vAlign w:val="center"/>
          </w:tcPr>
          <w:p w14:paraId="688DFBB0" w14:textId="77777777" w:rsidR="002979A2" w:rsidRPr="00036C82" w:rsidRDefault="002979A2">
            <w:pPr>
              <w:pStyle w:val="af7"/>
              <w:spacing w:line="300" w:lineRule="auto"/>
              <w:jc w:val="center"/>
              <w:rPr>
                <w:rFonts w:ascii="Times New Roman" w:hAnsi="Times New Roman"/>
                <w:sz w:val="24"/>
                <w:szCs w:val="24"/>
              </w:rPr>
            </w:pPr>
          </w:p>
        </w:tc>
        <w:tc>
          <w:tcPr>
            <w:tcW w:w="1345" w:type="dxa"/>
            <w:vAlign w:val="center"/>
          </w:tcPr>
          <w:p w14:paraId="29FD8B78"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7EDC5015"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64F93F7F"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4905CD5E"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7EA46E01"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051D1AEC"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489E7B44"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02EBCE00" w14:textId="77777777" w:rsidR="002979A2" w:rsidRPr="00036C82" w:rsidRDefault="002979A2">
            <w:pPr>
              <w:pStyle w:val="af7"/>
              <w:spacing w:line="300" w:lineRule="auto"/>
              <w:jc w:val="center"/>
              <w:rPr>
                <w:rFonts w:ascii="Times New Roman" w:hAnsi="Times New Roman"/>
                <w:sz w:val="24"/>
                <w:szCs w:val="24"/>
              </w:rPr>
            </w:pPr>
          </w:p>
        </w:tc>
      </w:tr>
      <w:tr w:rsidR="002979A2" w:rsidRPr="00036C82" w14:paraId="63DB56CD" w14:textId="77777777">
        <w:trPr>
          <w:trHeight w:val="550"/>
          <w:jc w:val="center"/>
        </w:trPr>
        <w:tc>
          <w:tcPr>
            <w:tcW w:w="817" w:type="dxa"/>
            <w:vAlign w:val="center"/>
          </w:tcPr>
          <w:p w14:paraId="67B0C629" w14:textId="77777777" w:rsidR="002979A2" w:rsidRPr="00036C82" w:rsidRDefault="002979A2">
            <w:pPr>
              <w:pStyle w:val="af7"/>
              <w:spacing w:line="300" w:lineRule="auto"/>
              <w:jc w:val="center"/>
              <w:rPr>
                <w:rFonts w:ascii="Times New Roman" w:hAnsi="Times New Roman"/>
                <w:sz w:val="24"/>
                <w:szCs w:val="24"/>
              </w:rPr>
            </w:pPr>
          </w:p>
        </w:tc>
        <w:tc>
          <w:tcPr>
            <w:tcW w:w="1345" w:type="dxa"/>
            <w:vAlign w:val="center"/>
          </w:tcPr>
          <w:p w14:paraId="03AF11AD"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6E45DA35"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08D12495"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5A752F62"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5CA7B8D6"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296ADBB6"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037B9329"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36C94EA8" w14:textId="77777777" w:rsidR="002979A2" w:rsidRPr="00036C82" w:rsidRDefault="002979A2">
            <w:pPr>
              <w:pStyle w:val="af7"/>
              <w:spacing w:line="300" w:lineRule="auto"/>
              <w:jc w:val="center"/>
              <w:rPr>
                <w:rFonts w:ascii="Times New Roman" w:hAnsi="Times New Roman"/>
                <w:sz w:val="24"/>
                <w:szCs w:val="24"/>
              </w:rPr>
            </w:pPr>
          </w:p>
        </w:tc>
      </w:tr>
      <w:tr w:rsidR="002979A2" w:rsidRPr="00036C82" w14:paraId="2C01A61C" w14:textId="77777777">
        <w:trPr>
          <w:trHeight w:val="550"/>
          <w:jc w:val="center"/>
        </w:trPr>
        <w:tc>
          <w:tcPr>
            <w:tcW w:w="817" w:type="dxa"/>
            <w:vAlign w:val="center"/>
          </w:tcPr>
          <w:p w14:paraId="709DD328" w14:textId="77777777" w:rsidR="002979A2" w:rsidRPr="00036C82" w:rsidRDefault="002979A2">
            <w:pPr>
              <w:pStyle w:val="af7"/>
              <w:spacing w:line="300" w:lineRule="auto"/>
              <w:jc w:val="center"/>
              <w:rPr>
                <w:rFonts w:ascii="Times New Roman" w:hAnsi="Times New Roman"/>
                <w:sz w:val="24"/>
                <w:szCs w:val="24"/>
              </w:rPr>
            </w:pPr>
          </w:p>
        </w:tc>
        <w:tc>
          <w:tcPr>
            <w:tcW w:w="1345" w:type="dxa"/>
            <w:vAlign w:val="center"/>
          </w:tcPr>
          <w:p w14:paraId="71BA99D1"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1EABE389"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4344B4F1"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3DDE67E7"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1844E768"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266E3622"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6D1F766A"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6B0EA5F5" w14:textId="77777777" w:rsidR="002979A2" w:rsidRPr="00036C82" w:rsidRDefault="002979A2">
            <w:pPr>
              <w:pStyle w:val="af7"/>
              <w:spacing w:line="300" w:lineRule="auto"/>
              <w:jc w:val="center"/>
              <w:rPr>
                <w:rFonts w:ascii="Times New Roman" w:hAnsi="Times New Roman"/>
                <w:sz w:val="24"/>
                <w:szCs w:val="24"/>
              </w:rPr>
            </w:pPr>
          </w:p>
        </w:tc>
      </w:tr>
      <w:tr w:rsidR="002979A2" w:rsidRPr="00036C82" w14:paraId="18B1A7E2" w14:textId="77777777">
        <w:trPr>
          <w:trHeight w:val="550"/>
          <w:jc w:val="center"/>
        </w:trPr>
        <w:tc>
          <w:tcPr>
            <w:tcW w:w="817" w:type="dxa"/>
            <w:vAlign w:val="center"/>
          </w:tcPr>
          <w:p w14:paraId="564E4E9F" w14:textId="77777777" w:rsidR="002979A2" w:rsidRPr="00036C82" w:rsidRDefault="002979A2">
            <w:pPr>
              <w:pStyle w:val="af7"/>
              <w:spacing w:line="300" w:lineRule="auto"/>
              <w:jc w:val="center"/>
              <w:rPr>
                <w:rFonts w:ascii="Times New Roman" w:hAnsi="Times New Roman"/>
                <w:sz w:val="24"/>
                <w:szCs w:val="24"/>
              </w:rPr>
            </w:pPr>
          </w:p>
        </w:tc>
        <w:tc>
          <w:tcPr>
            <w:tcW w:w="1345" w:type="dxa"/>
            <w:vAlign w:val="center"/>
          </w:tcPr>
          <w:p w14:paraId="152B0A6C"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2F3B90DA"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1B30B6D7"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36E32010"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4251C401"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55D92B0F"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0755D058"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0226770C" w14:textId="77777777" w:rsidR="002979A2" w:rsidRPr="00036C82" w:rsidRDefault="002979A2">
            <w:pPr>
              <w:pStyle w:val="af7"/>
              <w:spacing w:line="300" w:lineRule="auto"/>
              <w:jc w:val="center"/>
              <w:rPr>
                <w:rFonts w:ascii="Times New Roman" w:hAnsi="Times New Roman"/>
                <w:sz w:val="24"/>
                <w:szCs w:val="24"/>
              </w:rPr>
            </w:pPr>
          </w:p>
        </w:tc>
      </w:tr>
      <w:tr w:rsidR="002979A2" w:rsidRPr="00036C82" w14:paraId="7076DEB9" w14:textId="77777777">
        <w:trPr>
          <w:trHeight w:val="550"/>
          <w:jc w:val="center"/>
        </w:trPr>
        <w:tc>
          <w:tcPr>
            <w:tcW w:w="817" w:type="dxa"/>
            <w:vAlign w:val="center"/>
          </w:tcPr>
          <w:p w14:paraId="72823622" w14:textId="77777777" w:rsidR="002979A2" w:rsidRPr="00036C82" w:rsidRDefault="002979A2">
            <w:pPr>
              <w:pStyle w:val="af7"/>
              <w:spacing w:line="300" w:lineRule="auto"/>
              <w:jc w:val="center"/>
              <w:rPr>
                <w:rFonts w:ascii="Times New Roman" w:hAnsi="Times New Roman"/>
                <w:sz w:val="24"/>
                <w:szCs w:val="24"/>
              </w:rPr>
            </w:pPr>
          </w:p>
        </w:tc>
        <w:tc>
          <w:tcPr>
            <w:tcW w:w="1345" w:type="dxa"/>
            <w:vAlign w:val="center"/>
          </w:tcPr>
          <w:p w14:paraId="0863AD91"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730646D9"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52D8F55B"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68498E14"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68DC964A"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717E8CD7"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1EEE0CE4"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2D71592D" w14:textId="77777777" w:rsidR="002979A2" w:rsidRPr="00036C82" w:rsidRDefault="002979A2">
            <w:pPr>
              <w:pStyle w:val="af7"/>
              <w:spacing w:line="300" w:lineRule="auto"/>
              <w:jc w:val="center"/>
              <w:rPr>
                <w:rFonts w:ascii="Times New Roman" w:hAnsi="Times New Roman"/>
                <w:sz w:val="24"/>
                <w:szCs w:val="24"/>
              </w:rPr>
            </w:pPr>
          </w:p>
        </w:tc>
      </w:tr>
      <w:tr w:rsidR="002979A2" w:rsidRPr="00036C82" w14:paraId="798471A7" w14:textId="77777777">
        <w:trPr>
          <w:trHeight w:val="550"/>
          <w:jc w:val="center"/>
        </w:trPr>
        <w:tc>
          <w:tcPr>
            <w:tcW w:w="817" w:type="dxa"/>
            <w:vAlign w:val="center"/>
          </w:tcPr>
          <w:p w14:paraId="1B4B5512" w14:textId="77777777" w:rsidR="002979A2" w:rsidRPr="00036C82" w:rsidRDefault="002979A2">
            <w:pPr>
              <w:pStyle w:val="af7"/>
              <w:spacing w:line="300" w:lineRule="auto"/>
              <w:jc w:val="center"/>
              <w:rPr>
                <w:rFonts w:ascii="Times New Roman" w:hAnsi="Times New Roman"/>
                <w:sz w:val="24"/>
                <w:szCs w:val="24"/>
              </w:rPr>
            </w:pPr>
          </w:p>
        </w:tc>
        <w:tc>
          <w:tcPr>
            <w:tcW w:w="1345" w:type="dxa"/>
            <w:vAlign w:val="center"/>
          </w:tcPr>
          <w:p w14:paraId="340B62BD" w14:textId="77777777" w:rsidR="002979A2" w:rsidRPr="00036C82" w:rsidRDefault="002979A2">
            <w:pPr>
              <w:pStyle w:val="af7"/>
              <w:spacing w:line="300" w:lineRule="auto"/>
              <w:jc w:val="center"/>
              <w:rPr>
                <w:rFonts w:ascii="Times New Roman" w:hAnsi="Times New Roman"/>
                <w:sz w:val="24"/>
                <w:szCs w:val="24"/>
              </w:rPr>
            </w:pPr>
          </w:p>
        </w:tc>
        <w:tc>
          <w:tcPr>
            <w:tcW w:w="763" w:type="dxa"/>
            <w:vAlign w:val="center"/>
          </w:tcPr>
          <w:p w14:paraId="33D7C647" w14:textId="77777777" w:rsidR="002979A2" w:rsidRPr="00036C82" w:rsidRDefault="002979A2">
            <w:pPr>
              <w:pStyle w:val="af7"/>
              <w:spacing w:line="300" w:lineRule="auto"/>
              <w:jc w:val="center"/>
              <w:rPr>
                <w:rFonts w:ascii="Times New Roman" w:hAnsi="Times New Roman"/>
                <w:sz w:val="24"/>
                <w:szCs w:val="24"/>
              </w:rPr>
            </w:pPr>
          </w:p>
        </w:tc>
        <w:tc>
          <w:tcPr>
            <w:tcW w:w="880" w:type="dxa"/>
            <w:vAlign w:val="center"/>
          </w:tcPr>
          <w:p w14:paraId="77DE4E8F" w14:textId="77777777" w:rsidR="002979A2" w:rsidRPr="00036C82" w:rsidRDefault="002979A2">
            <w:pPr>
              <w:pStyle w:val="af7"/>
              <w:spacing w:line="300" w:lineRule="auto"/>
              <w:jc w:val="center"/>
              <w:rPr>
                <w:rFonts w:ascii="Times New Roman" w:hAnsi="Times New Roman"/>
                <w:sz w:val="24"/>
                <w:szCs w:val="24"/>
              </w:rPr>
            </w:pPr>
          </w:p>
        </w:tc>
        <w:tc>
          <w:tcPr>
            <w:tcW w:w="726" w:type="dxa"/>
            <w:vAlign w:val="center"/>
          </w:tcPr>
          <w:p w14:paraId="2678A9B4" w14:textId="77777777" w:rsidR="002979A2" w:rsidRPr="00036C82" w:rsidRDefault="002979A2">
            <w:pPr>
              <w:pStyle w:val="af7"/>
              <w:spacing w:line="300" w:lineRule="auto"/>
              <w:jc w:val="center"/>
              <w:rPr>
                <w:rFonts w:ascii="Times New Roman" w:hAnsi="Times New Roman"/>
                <w:sz w:val="24"/>
                <w:szCs w:val="24"/>
              </w:rPr>
            </w:pPr>
          </w:p>
        </w:tc>
        <w:tc>
          <w:tcPr>
            <w:tcW w:w="724" w:type="dxa"/>
            <w:vAlign w:val="center"/>
          </w:tcPr>
          <w:p w14:paraId="7E132BA3" w14:textId="77777777" w:rsidR="002979A2" w:rsidRPr="00036C82" w:rsidRDefault="002979A2">
            <w:pPr>
              <w:pStyle w:val="af7"/>
              <w:spacing w:line="300" w:lineRule="auto"/>
              <w:jc w:val="center"/>
              <w:rPr>
                <w:rFonts w:ascii="Times New Roman" w:hAnsi="Times New Roman"/>
                <w:sz w:val="24"/>
                <w:szCs w:val="24"/>
              </w:rPr>
            </w:pPr>
          </w:p>
        </w:tc>
        <w:tc>
          <w:tcPr>
            <w:tcW w:w="890" w:type="dxa"/>
          </w:tcPr>
          <w:p w14:paraId="407E16D5" w14:textId="77777777" w:rsidR="002979A2" w:rsidRPr="00036C82" w:rsidRDefault="002979A2">
            <w:pPr>
              <w:pStyle w:val="af7"/>
              <w:spacing w:line="300" w:lineRule="auto"/>
              <w:jc w:val="center"/>
              <w:rPr>
                <w:rFonts w:ascii="Times New Roman" w:hAnsi="Times New Roman"/>
                <w:sz w:val="24"/>
                <w:szCs w:val="24"/>
              </w:rPr>
            </w:pPr>
          </w:p>
        </w:tc>
        <w:tc>
          <w:tcPr>
            <w:tcW w:w="1616" w:type="dxa"/>
          </w:tcPr>
          <w:p w14:paraId="403EC4B8" w14:textId="77777777" w:rsidR="002979A2" w:rsidRPr="00036C82" w:rsidRDefault="002979A2">
            <w:pPr>
              <w:pStyle w:val="af7"/>
              <w:spacing w:line="300" w:lineRule="auto"/>
              <w:jc w:val="center"/>
              <w:rPr>
                <w:rFonts w:ascii="Times New Roman" w:hAnsi="Times New Roman"/>
                <w:sz w:val="24"/>
                <w:szCs w:val="24"/>
              </w:rPr>
            </w:pPr>
          </w:p>
        </w:tc>
        <w:tc>
          <w:tcPr>
            <w:tcW w:w="1342" w:type="dxa"/>
            <w:vAlign w:val="center"/>
          </w:tcPr>
          <w:p w14:paraId="430D8A6E" w14:textId="77777777" w:rsidR="002979A2" w:rsidRPr="00036C82" w:rsidRDefault="002979A2">
            <w:pPr>
              <w:pStyle w:val="af7"/>
              <w:spacing w:line="300" w:lineRule="auto"/>
              <w:jc w:val="center"/>
              <w:rPr>
                <w:rFonts w:ascii="Times New Roman" w:hAnsi="Times New Roman"/>
                <w:sz w:val="24"/>
                <w:szCs w:val="24"/>
              </w:rPr>
            </w:pPr>
          </w:p>
        </w:tc>
      </w:tr>
    </w:tbl>
    <w:p w14:paraId="69090FBF" w14:textId="77777777" w:rsidR="002979A2" w:rsidRPr="00036C82" w:rsidRDefault="002979A2">
      <w:pPr>
        <w:spacing w:line="400" w:lineRule="exact"/>
        <w:ind w:left="425"/>
      </w:pPr>
    </w:p>
    <w:p w14:paraId="1BAE0ACD" w14:textId="77777777" w:rsidR="002979A2" w:rsidRPr="00036C82" w:rsidRDefault="009C13D3">
      <w:pPr>
        <w:spacing w:line="400" w:lineRule="exact"/>
        <w:ind w:left="425"/>
        <w:rPr>
          <w:rStyle w:val="GB2312"/>
          <w:rFonts w:ascii="Times New Roman" w:eastAsia="宋体" w:hAnsi="Times New Roman"/>
        </w:rPr>
      </w:pPr>
      <w:r w:rsidRPr="00036C82">
        <w:rPr>
          <w:rStyle w:val="GB2312"/>
          <w:rFonts w:ascii="Times New Roman" w:eastAsia="宋体" w:hAnsi="Times New Roman"/>
        </w:rPr>
        <w:t>注：</w:t>
      </w:r>
      <w:r w:rsidRPr="00036C82">
        <w:rPr>
          <w:rStyle w:val="GB2312"/>
          <w:rFonts w:hint="eastAsia"/>
        </w:rPr>
        <w:t>1</w:t>
      </w:r>
      <w:r w:rsidRPr="00036C82">
        <w:rPr>
          <w:rStyle w:val="GB2312"/>
          <w:rFonts w:hint="eastAsia"/>
        </w:rPr>
        <w:t>、如项目是货物类采购项目，</w:t>
      </w:r>
      <w:r w:rsidRPr="00036C82">
        <w:rPr>
          <w:rStyle w:val="GB2312"/>
          <w:rFonts w:ascii="Times New Roman" w:eastAsia="宋体" w:hAnsi="Times New Roman"/>
        </w:rPr>
        <w:t>投标人应</w:t>
      </w:r>
      <w:r w:rsidRPr="00036C82">
        <w:rPr>
          <w:rStyle w:val="GB2312"/>
          <w:rFonts w:ascii="宋体" w:eastAsia="宋体" w:hAnsi="宋体"/>
        </w:rPr>
        <w:t>列明按“用户需求书”所</w:t>
      </w:r>
      <w:r w:rsidRPr="00036C82">
        <w:rPr>
          <w:rStyle w:val="GB2312"/>
          <w:rFonts w:ascii="Times New Roman" w:eastAsia="宋体" w:hAnsi="Times New Roman"/>
        </w:rPr>
        <w:t>提供的货物的明细清单。</w:t>
      </w:r>
    </w:p>
    <w:p w14:paraId="7EE109F9" w14:textId="77777777" w:rsidR="002979A2" w:rsidRPr="00036C82" w:rsidRDefault="009C13D3">
      <w:pPr>
        <w:spacing w:line="400" w:lineRule="exact"/>
        <w:ind w:left="425"/>
      </w:pPr>
      <w:r w:rsidRPr="00036C82">
        <w:rPr>
          <w:rStyle w:val="GB2312"/>
          <w:rFonts w:hint="eastAsia"/>
        </w:rPr>
        <w:t>2</w:t>
      </w:r>
      <w:r w:rsidRPr="00036C82">
        <w:rPr>
          <w:rStyle w:val="GB2312"/>
          <w:rFonts w:hint="eastAsia"/>
        </w:rPr>
        <w:t>、如项目是服务类项目，投标人可以在本表填写服务所需的辅助设备或工具明细清单。</w:t>
      </w:r>
    </w:p>
    <w:p w14:paraId="1A489BCE" w14:textId="77777777" w:rsidR="002979A2" w:rsidRPr="00036C82" w:rsidRDefault="002979A2">
      <w:pPr>
        <w:spacing w:line="360" w:lineRule="auto"/>
        <w:ind w:firstLineChars="1550" w:firstLine="3775"/>
        <w:rPr>
          <w:sz w:val="24"/>
        </w:rPr>
      </w:pPr>
    </w:p>
    <w:p w14:paraId="6E8DFB89" w14:textId="77777777" w:rsidR="002979A2" w:rsidRPr="00036C82" w:rsidRDefault="009C13D3">
      <w:pPr>
        <w:spacing w:line="360" w:lineRule="auto"/>
        <w:rPr>
          <w:sz w:val="24"/>
        </w:rPr>
      </w:pPr>
      <w:r w:rsidRPr="00036C82">
        <w:rPr>
          <w:sz w:val="24"/>
        </w:rPr>
        <w:t>投标人名称：</w:t>
      </w:r>
      <w:r w:rsidRPr="00036C82">
        <w:rPr>
          <w:sz w:val="24"/>
          <w:u w:val="single"/>
        </w:rPr>
        <w:t xml:space="preserve">             </w:t>
      </w:r>
      <w:r w:rsidRPr="00036C82">
        <w:rPr>
          <w:sz w:val="24"/>
        </w:rPr>
        <w:t>（盖章）</w:t>
      </w:r>
    </w:p>
    <w:p w14:paraId="57F79E78" w14:textId="77777777" w:rsidR="002979A2" w:rsidRPr="00036C82" w:rsidRDefault="009C13D3">
      <w:pPr>
        <w:spacing w:line="360" w:lineRule="auto"/>
        <w:rPr>
          <w:sz w:val="24"/>
        </w:rPr>
      </w:pPr>
      <w:r w:rsidRPr="00036C82">
        <w:rPr>
          <w:sz w:val="24"/>
        </w:rPr>
        <w:t>投标人代表：</w:t>
      </w:r>
      <w:r w:rsidRPr="00036C82">
        <w:rPr>
          <w:sz w:val="24"/>
          <w:u w:val="single"/>
        </w:rPr>
        <w:t xml:space="preserve">             </w:t>
      </w:r>
      <w:r w:rsidRPr="00036C82">
        <w:rPr>
          <w:sz w:val="24"/>
        </w:rPr>
        <w:t>（签署）</w:t>
      </w:r>
    </w:p>
    <w:p w14:paraId="51874A6B" w14:textId="77777777" w:rsidR="002979A2" w:rsidRPr="00036C82" w:rsidRDefault="009C13D3">
      <w:pPr>
        <w:spacing w:before="156" w:after="156" w:line="400" w:lineRule="exact"/>
        <w:rPr>
          <w:rFonts w:eastAsia="仿宋_GB2312"/>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4E3EC921" w14:textId="77777777" w:rsidR="002979A2" w:rsidRPr="00036C82" w:rsidRDefault="009C13D3">
      <w:pPr>
        <w:numPr>
          <w:ilvl w:val="1"/>
          <w:numId w:val="13"/>
        </w:numPr>
        <w:tabs>
          <w:tab w:val="left" w:pos="993"/>
        </w:tabs>
        <w:jc w:val="left"/>
        <w:outlineLvl w:val="1"/>
        <w:rPr>
          <w:rStyle w:val="GB2312"/>
          <w:rFonts w:ascii="Times New Roman" w:eastAsia="宋体" w:hAnsi="Times New Roman"/>
        </w:rPr>
      </w:pPr>
      <w:r w:rsidRPr="00036C82">
        <w:rPr>
          <w:rFonts w:eastAsia="仿宋_GB2312"/>
          <w:b/>
          <w:bCs/>
          <w:sz w:val="24"/>
          <w:szCs w:val="28"/>
        </w:rPr>
        <w:br w:type="page"/>
      </w:r>
      <w:bookmarkStart w:id="201" w:name="_Ref395715838"/>
      <w:bookmarkStart w:id="202" w:name="_Toc396492299"/>
      <w:bookmarkStart w:id="203" w:name="_Toc529771654"/>
      <w:r w:rsidRPr="00036C82">
        <w:rPr>
          <w:rStyle w:val="GB2312"/>
          <w:rFonts w:ascii="Times New Roman" w:eastAsia="宋体" w:hAnsi="Times New Roman"/>
          <w:b/>
        </w:rPr>
        <w:lastRenderedPageBreak/>
        <w:t>项目负责人及管理技术人员一览表格式</w:t>
      </w:r>
      <w:bookmarkEnd w:id="201"/>
      <w:bookmarkEnd w:id="202"/>
      <w:bookmarkEnd w:id="203"/>
    </w:p>
    <w:p w14:paraId="59B6E428"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项目负责人及管理技术人员一览表</w:t>
      </w:r>
    </w:p>
    <w:p w14:paraId="585BC552" w14:textId="77777777" w:rsidR="002979A2" w:rsidRPr="00036C82" w:rsidRDefault="009C13D3" w:rsidP="00E74228">
      <w:pPr>
        <w:pStyle w:val="affff1"/>
        <w:spacing w:beforeLines="50" w:before="156" w:afterLines="50" w:after="156" w:line="240" w:lineRule="auto"/>
        <w:jc w:val="left"/>
        <w:rPr>
          <w:rFonts w:ascii="Times New Roman" w:eastAsia="宋体" w:hAnsi="Times New Roman"/>
          <w:b/>
          <w:sz w:val="32"/>
          <w:szCs w:val="32"/>
        </w:rPr>
      </w:pPr>
      <w:r w:rsidRPr="00036C82">
        <w:rPr>
          <w:rFonts w:ascii="Times New Roman" w:eastAsia="宋体" w:hAnsi="Times New Roman"/>
          <w:sz w:val="24"/>
        </w:rPr>
        <w:t>项目名称：</w:t>
      </w:r>
      <w:r w:rsidRPr="00036C82">
        <w:rPr>
          <w:rFonts w:ascii="Times New Roman" w:eastAsia="宋体" w:hAnsi="Times New Roman"/>
          <w:sz w:val="24"/>
          <w:u w:val="single"/>
        </w:rPr>
        <w:t xml:space="preserve">　　　　　　　　</w:t>
      </w:r>
      <w:r w:rsidRPr="00036C82">
        <w:rPr>
          <w:rFonts w:ascii="Times New Roman" w:eastAsia="宋体" w:hAnsi="Times New Roman"/>
          <w:sz w:val="24"/>
          <w:u w:val="single"/>
        </w:rPr>
        <w:t xml:space="preserve">            </w:t>
      </w:r>
      <w:r w:rsidRPr="00036C82">
        <w:rPr>
          <w:rFonts w:ascii="Times New Roman" w:eastAsia="宋体" w:hAnsi="Times New Roman"/>
          <w:sz w:val="24"/>
          <w:u w:val="single"/>
        </w:rPr>
        <w:t xml:space="preserve">　</w:t>
      </w:r>
      <w:r w:rsidRPr="00036C82">
        <w:rPr>
          <w:rFonts w:ascii="Times New Roman" w:eastAsia="宋体" w:hAnsi="Times New Roman"/>
          <w:sz w:val="24"/>
        </w:rPr>
        <w:t xml:space="preserve">　　项目编号：</w:t>
      </w:r>
      <w:r w:rsidRPr="00036C82">
        <w:rPr>
          <w:rFonts w:ascii="Times New Roman" w:eastAsia="宋体" w:hAnsi="Times New Roman"/>
          <w:sz w:val="24"/>
          <w:u w:val="single"/>
        </w:rPr>
        <w:t xml:space="preserve">　　　　　　</w:t>
      </w:r>
      <w:r w:rsidRPr="00036C82">
        <w:rPr>
          <w:rFonts w:ascii="Times New Roman" w:eastAsia="宋体" w:hAnsi="Times New Roman" w:hint="eastAsia"/>
          <w:sz w:val="24"/>
          <w:u w:val="single"/>
        </w:rPr>
        <w:t>包号：</w:t>
      </w:r>
      <w:r w:rsidRPr="00036C82">
        <w:rPr>
          <w:rFonts w:ascii="Times New Roman" w:eastAsia="宋体" w:hAnsi="Times New Roman"/>
          <w:sz w:val="24"/>
          <w:u w:val="single"/>
        </w:rPr>
        <w:t xml:space="preserve">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128"/>
        <w:gridCol w:w="814"/>
        <w:gridCol w:w="813"/>
        <w:gridCol w:w="813"/>
        <w:gridCol w:w="1018"/>
        <w:gridCol w:w="984"/>
        <w:gridCol w:w="854"/>
        <w:gridCol w:w="1266"/>
        <w:gridCol w:w="1260"/>
      </w:tblGrid>
      <w:tr w:rsidR="002979A2" w:rsidRPr="00036C82" w14:paraId="2D7CDA26" w14:textId="77777777">
        <w:trPr>
          <w:trHeight w:val="599"/>
        </w:trPr>
        <w:tc>
          <w:tcPr>
            <w:tcW w:w="471" w:type="dxa"/>
            <w:vAlign w:val="center"/>
          </w:tcPr>
          <w:p w14:paraId="53ADBF1E" w14:textId="77777777" w:rsidR="002979A2" w:rsidRPr="00036C82" w:rsidRDefault="009C13D3">
            <w:pPr>
              <w:jc w:val="center"/>
              <w:rPr>
                <w:b/>
                <w:sz w:val="24"/>
              </w:rPr>
            </w:pPr>
            <w:r w:rsidRPr="00036C82">
              <w:rPr>
                <w:b/>
                <w:sz w:val="24"/>
              </w:rPr>
              <w:t>序号</w:t>
            </w:r>
          </w:p>
        </w:tc>
        <w:tc>
          <w:tcPr>
            <w:tcW w:w="1128" w:type="dxa"/>
            <w:vAlign w:val="center"/>
          </w:tcPr>
          <w:p w14:paraId="4B89C40E" w14:textId="77777777" w:rsidR="002979A2" w:rsidRPr="00036C82" w:rsidRDefault="009C13D3">
            <w:pPr>
              <w:jc w:val="center"/>
              <w:rPr>
                <w:b/>
                <w:sz w:val="24"/>
              </w:rPr>
            </w:pPr>
            <w:r w:rsidRPr="00036C82">
              <w:rPr>
                <w:b/>
                <w:sz w:val="24"/>
              </w:rPr>
              <w:t>姓名</w:t>
            </w:r>
          </w:p>
        </w:tc>
        <w:tc>
          <w:tcPr>
            <w:tcW w:w="814" w:type="dxa"/>
            <w:vAlign w:val="center"/>
          </w:tcPr>
          <w:p w14:paraId="7F3324F9" w14:textId="77777777" w:rsidR="002979A2" w:rsidRPr="00036C82" w:rsidRDefault="009C13D3">
            <w:pPr>
              <w:jc w:val="center"/>
              <w:rPr>
                <w:b/>
                <w:sz w:val="24"/>
              </w:rPr>
            </w:pPr>
            <w:r w:rsidRPr="00036C82">
              <w:rPr>
                <w:b/>
                <w:sz w:val="24"/>
              </w:rPr>
              <w:t>性别</w:t>
            </w:r>
          </w:p>
        </w:tc>
        <w:tc>
          <w:tcPr>
            <w:tcW w:w="813" w:type="dxa"/>
            <w:vAlign w:val="center"/>
          </w:tcPr>
          <w:p w14:paraId="681E6721" w14:textId="77777777" w:rsidR="002979A2" w:rsidRPr="00036C82" w:rsidRDefault="009C13D3">
            <w:pPr>
              <w:jc w:val="center"/>
              <w:rPr>
                <w:b/>
                <w:sz w:val="24"/>
              </w:rPr>
            </w:pPr>
            <w:r w:rsidRPr="00036C82">
              <w:rPr>
                <w:b/>
                <w:sz w:val="24"/>
              </w:rPr>
              <w:t>年龄</w:t>
            </w:r>
          </w:p>
        </w:tc>
        <w:tc>
          <w:tcPr>
            <w:tcW w:w="813" w:type="dxa"/>
            <w:vAlign w:val="center"/>
          </w:tcPr>
          <w:p w14:paraId="716754CC" w14:textId="77777777" w:rsidR="002979A2" w:rsidRPr="00036C82" w:rsidRDefault="009C13D3">
            <w:pPr>
              <w:jc w:val="center"/>
              <w:rPr>
                <w:b/>
                <w:sz w:val="24"/>
              </w:rPr>
            </w:pPr>
            <w:r w:rsidRPr="00036C82">
              <w:rPr>
                <w:b/>
                <w:sz w:val="24"/>
              </w:rPr>
              <w:t>学历</w:t>
            </w:r>
          </w:p>
        </w:tc>
        <w:tc>
          <w:tcPr>
            <w:tcW w:w="1018" w:type="dxa"/>
            <w:vAlign w:val="center"/>
          </w:tcPr>
          <w:p w14:paraId="242D00F6" w14:textId="77777777" w:rsidR="002979A2" w:rsidRPr="00036C82" w:rsidRDefault="009C13D3">
            <w:pPr>
              <w:jc w:val="center"/>
              <w:rPr>
                <w:b/>
                <w:sz w:val="24"/>
              </w:rPr>
            </w:pPr>
            <w:r w:rsidRPr="00036C82">
              <w:rPr>
                <w:b/>
                <w:sz w:val="24"/>
              </w:rPr>
              <w:t>职称</w:t>
            </w:r>
            <w:r w:rsidRPr="00036C82">
              <w:rPr>
                <w:b/>
                <w:sz w:val="24"/>
              </w:rPr>
              <w:t>/</w:t>
            </w:r>
            <w:r w:rsidRPr="00036C82">
              <w:rPr>
                <w:b/>
                <w:sz w:val="24"/>
              </w:rPr>
              <w:t>资格</w:t>
            </w:r>
          </w:p>
        </w:tc>
        <w:tc>
          <w:tcPr>
            <w:tcW w:w="984" w:type="dxa"/>
            <w:vAlign w:val="center"/>
          </w:tcPr>
          <w:p w14:paraId="6D8A91BD" w14:textId="77777777" w:rsidR="002979A2" w:rsidRPr="00036C82" w:rsidRDefault="009C13D3">
            <w:pPr>
              <w:jc w:val="center"/>
              <w:rPr>
                <w:b/>
                <w:sz w:val="24"/>
              </w:rPr>
            </w:pPr>
            <w:r w:rsidRPr="00036C82">
              <w:rPr>
                <w:b/>
                <w:sz w:val="24"/>
              </w:rPr>
              <w:t>专业</w:t>
            </w:r>
          </w:p>
        </w:tc>
        <w:tc>
          <w:tcPr>
            <w:tcW w:w="854" w:type="dxa"/>
            <w:vAlign w:val="center"/>
          </w:tcPr>
          <w:p w14:paraId="7805FE96" w14:textId="77777777" w:rsidR="002979A2" w:rsidRPr="00036C82" w:rsidRDefault="009C13D3">
            <w:pPr>
              <w:jc w:val="center"/>
              <w:rPr>
                <w:b/>
                <w:sz w:val="24"/>
              </w:rPr>
            </w:pPr>
            <w:r w:rsidRPr="00036C82">
              <w:rPr>
                <w:b/>
                <w:sz w:val="24"/>
              </w:rPr>
              <w:t>经验</w:t>
            </w:r>
          </w:p>
          <w:p w14:paraId="1904B54F" w14:textId="77777777" w:rsidR="002979A2" w:rsidRPr="00036C82" w:rsidRDefault="009C13D3">
            <w:pPr>
              <w:jc w:val="center"/>
              <w:rPr>
                <w:b/>
                <w:sz w:val="24"/>
              </w:rPr>
            </w:pPr>
            <w:r w:rsidRPr="00036C82">
              <w:rPr>
                <w:b/>
                <w:sz w:val="24"/>
              </w:rPr>
              <w:t>年限</w:t>
            </w:r>
          </w:p>
        </w:tc>
        <w:tc>
          <w:tcPr>
            <w:tcW w:w="1266" w:type="dxa"/>
            <w:vAlign w:val="center"/>
          </w:tcPr>
          <w:p w14:paraId="64AC5211" w14:textId="77777777" w:rsidR="002979A2" w:rsidRPr="00036C82" w:rsidRDefault="009C13D3">
            <w:pPr>
              <w:jc w:val="center"/>
              <w:rPr>
                <w:b/>
                <w:sz w:val="24"/>
              </w:rPr>
            </w:pPr>
            <w:r w:rsidRPr="00036C82">
              <w:rPr>
                <w:rFonts w:hint="eastAsia"/>
                <w:b/>
                <w:sz w:val="24"/>
              </w:rPr>
              <w:t>在公司</w:t>
            </w:r>
            <w:r w:rsidRPr="00036C82">
              <w:rPr>
                <w:b/>
                <w:sz w:val="24"/>
              </w:rPr>
              <w:t>担任职务</w:t>
            </w:r>
          </w:p>
        </w:tc>
        <w:tc>
          <w:tcPr>
            <w:tcW w:w="1260" w:type="dxa"/>
            <w:vAlign w:val="center"/>
          </w:tcPr>
          <w:p w14:paraId="41D5431F" w14:textId="77777777" w:rsidR="002979A2" w:rsidRPr="00036C82" w:rsidRDefault="009C13D3">
            <w:pPr>
              <w:jc w:val="center"/>
              <w:rPr>
                <w:b/>
                <w:sz w:val="24"/>
              </w:rPr>
            </w:pPr>
            <w:r w:rsidRPr="00036C82">
              <w:rPr>
                <w:rFonts w:hint="eastAsia"/>
                <w:b/>
                <w:sz w:val="24"/>
              </w:rPr>
              <w:t>在本项目担任职务</w:t>
            </w:r>
          </w:p>
        </w:tc>
      </w:tr>
      <w:tr w:rsidR="002979A2" w:rsidRPr="00036C82" w14:paraId="60715AA5" w14:textId="77777777">
        <w:trPr>
          <w:trHeight w:val="489"/>
        </w:trPr>
        <w:tc>
          <w:tcPr>
            <w:tcW w:w="471" w:type="dxa"/>
            <w:vAlign w:val="center"/>
          </w:tcPr>
          <w:p w14:paraId="29C9AE23" w14:textId="77777777" w:rsidR="002979A2" w:rsidRPr="00036C82" w:rsidRDefault="009C13D3">
            <w:pPr>
              <w:spacing w:line="360" w:lineRule="auto"/>
              <w:jc w:val="center"/>
              <w:rPr>
                <w:sz w:val="24"/>
              </w:rPr>
            </w:pPr>
            <w:r w:rsidRPr="00036C82">
              <w:rPr>
                <w:sz w:val="24"/>
              </w:rPr>
              <w:t>1</w:t>
            </w:r>
          </w:p>
        </w:tc>
        <w:tc>
          <w:tcPr>
            <w:tcW w:w="1128" w:type="dxa"/>
            <w:vAlign w:val="center"/>
          </w:tcPr>
          <w:p w14:paraId="392A2F62" w14:textId="77777777" w:rsidR="002979A2" w:rsidRPr="00036C82" w:rsidRDefault="002979A2">
            <w:pPr>
              <w:spacing w:line="360" w:lineRule="auto"/>
              <w:rPr>
                <w:sz w:val="24"/>
              </w:rPr>
            </w:pPr>
          </w:p>
        </w:tc>
        <w:tc>
          <w:tcPr>
            <w:tcW w:w="814" w:type="dxa"/>
            <w:vAlign w:val="center"/>
          </w:tcPr>
          <w:p w14:paraId="2268A50F" w14:textId="77777777" w:rsidR="002979A2" w:rsidRPr="00036C82" w:rsidRDefault="002979A2">
            <w:pPr>
              <w:spacing w:line="360" w:lineRule="auto"/>
              <w:rPr>
                <w:sz w:val="24"/>
              </w:rPr>
            </w:pPr>
          </w:p>
        </w:tc>
        <w:tc>
          <w:tcPr>
            <w:tcW w:w="813" w:type="dxa"/>
            <w:vAlign w:val="center"/>
          </w:tcPr>
          <w:p w14:paraId="2390FDDA" w14:textId="77777777" w:rsidR="002979A2" w:rsidRPr="00036C82" w:rsidRDefault="002979A2">
            <w:pPr>
              <w:spacing w:line="360" w:lineRule="auto"/>
              <w:rPr>
                <w:sz w:val="24"/>
              </w:rPr>
            </w:pPr>
          </w:p>
        </w:tc>
        <w:tc>
          <w:tcPr>
            <w:tcW w:w="813" w:type="dxa"/>
            <w:vAlign w:val="center"/>
          </w:tcPr>
          <w:p w14:paraId="0C676007" w14:textId="77777777" w:rsidR="002979A2" w:rsidRPr="00036C82" w:rsidRDefault="002979A2">
            <w:pPr>
              <w:spacing w:line="360" w:lineRule="auto"/>
              <w:rPr>
                <w:sz w:val="24"/>
              </w:rPr>
            </w:pPr>
          </w:p>
        </w:tc>
        <w:tc>
          <w:tcPr>
            <w:tcW w:w="1018" w:type="dxa"/>
            <w:vAlign w:val="center"/>
          </w:tcPr>
          <w:p w14:paraId="74DB991F" w14:textId="77777777" w:rsidR="002979A2" w:rsidRPr="00036C82" w:rsidRDefault="002979A2">
            <w:pPr>
              <w:spacing w:line="360" w:lineRule="auto"/>
              <w:rPr>
                <w:sz w:val="24"/>
              </w:rPr>
            </w:pPr>
          </w:p>
        </w:tc>
        <w:tc>
          <w:tcPr>
            <w:tcW w:w="984" w:type="dxa"/>
            <w:vAlign w:val="center"/>
          </w:tcPr>
          <w:p w14:paraId="278E3D63" w14:textId="77777777" w:rsidR="002979A2" w:rsidRPr="00036C82" w:rsidRDefault="002979A2">
            <w:pPr>
              <w:spacing w:line="360" w:lineRule="auto"/>
              <w:rPr>
                <w:sz w:val="24"/>
              </w:rPr>
            </w:pPr>
          </w:p>
        </w:tc>
        <w:tc>
          <w:tcPr>
            <w:tcW w:w="854" w:type="dxa"/>
            <w:vAlign w:val="center"/>
          </w:tcPr>
          <w:p w14:paraId="16D5D403" w14:textId="77777777" w:rsidR="002979A2" w:rsidRPr="00036C82" w:rsidRDefault="002979A2">
            <w:pPr>
              <w:spacing w:line="360" w:lineRule="auto"/>
              <w:rPr>
                <w:sz w:val="24"/>
              </w:rPr>
            </w:pPr>
          </w:p>
        </w:tc>
        <w:tc>
          <w:tcPr>
            <w:tcW w:w="1266" w:type="dxa"/>
            <w:vAlign w:val="center"/>
          </w:tcPr>
          <w:p w14:paraId="243330C9" w14:textId="77777777" w:rsidR="002979A2" w:rsidRPr="00036C82" w:rsidRDefault="002979A2">
            <w:pPr>
              <w:spacing w:line="360" w:lineRule="auto"/>
              <w:rPr>
                <w:sz w:val="24"/>
              </w:rPr>
            </w:pPr>
          </w:p>
        </w:tc>
        <w:tc>
          <w:tcPr>
            <w:tcW w:w="1260" w:type="dxa"/>
            <w:vAlign w:val="center"/>
          </w:tcPr>
          <w:p w14:paraId="5AE3639D" w14:textId="77777777" w:rsidR="002979A2" w:rsidRPr="00036C82" w:rsidRDefault="002979A2">
            <w:pPr>
              <w:spacing w:line="360" w:lineRule="auto"/>
              <w:rPr>
                <w:sz w:val="24"/>
              </w:rPr>
            </w:pPr>
          </w:p>
        </w:tc>
      </w:tr>
      <w:tr w:rsidR="002979A2" w:rsidRPr="00036C82" w14:paraId="16F3A6B7" w14:textId="77777777">
        <w:trPr>
          <w:trHeight w:val="554"/>
        </w:trPr>
        <w:tc>
          <w:tcPr>
            <w:tcW w:w="471" w:type="dxa"/>
            <w:vAlign w:val="center"/>
          </w:tcPr>
          <w:p w14:paraId="77AF5942" w14:textId="77777777" w:rsidR="002979A2" w:rsidRPr="00036C82" w:rsidRDefault="009C13D3">
            <w:pPr>
              <w:spacing w:line="360" w:lineRule="auto"/>
              <w:jc w:val="center"/>
              <w:rPr>
                <w:sz w:val="24"/>
              </w:rPr>
            </w:pPr>
            <w:r w:rsidRPr="00036C82">
              <w:rPr>
                <w:sz w:val="24"/>
              </w:rPr>
              <w:t>2</w:t>
            </w:r>
          </w:p>
        </w:tc>
        <w:tc>
          <w:tcPr>
            <w:tcW w:w="1128" w:type="dxa"/>
            <w:vAlign w:val="center"/>
          </w:tcPr>
          <w:p w14:paraId="1D0039B5" w14:textId="77777777" w:rsidR="002979A2" w:rsidRPr="00036C82" w:rsidRDefault="002979A2">
            <w:pPr>
              <w:spacing w:line="360" w:lineRule="auto"/>
              <w:rPr>
                <w:sz w:val="24"/>
              </w:rPr>
            </w:pPr>
          </w:p>
        </w:tc>
        <w:tc>
          <w:tcPr>
            <w:tcW w:w="814" w:type="dxa"/>
            <w:vAlign w:val="center"/>
          </w:tcPr>
          <w:p w14:paraId="2CB28AA1" w14:textId="77777777" w:rsidR="002979A2" w:rsidRPr="00036C82" w:rsidRDefault="002979A2">
            <w:pPr>
              <w:spacing w:line="360" w:lineRule="auto"/>
              <w:rPr>
                <w:sz w:val="24"/>
              </w:rPr>
            </w:pPr>
          </w:p>
        </w:tc>
        <w:tc>
          <w:tcPr>
            <w:tcW w:w="813" w:type="dxa"/>
            <w:vAlign w:val="center"/>
          </w:tcPr>
          <w:p w14:paraId="587D0CF7" w14:textId="77777777" w:rsidR="002979A2" w:rsidRPr="00036C82" w:rsidRDefault="002979A2">
            <w:pPr>
              <w:spacing w:line="360" w:lineRule="auto"/>
              <w:rPr>
                <w:sz w:val="24"/>
              </w:rPr>
            </w:pPr>
          </w:p>
        </w:tc>
        <w:tc>
          <w:tcPr>
            <w:tcW w:w="813" w:type="dxa"/>
            <w:vAlign w:val="center"/>
          </w:tcPr>
          <w:p w14:paraId="50674EB3" w14:textId="77777777" w:rsidR="002979A2" w:rsidRPr="00036C82" w:rsidRDefault="002979A2">
            <w:pPr>
              <w:spacing w:line="360" w:lineRule="auto"/>
              <w:rPr>
                <w:sz w:val="24"/>
              </w:rPr>
            </w:pPr>
          </w:p>
        </w:tc>
        <w:tc>
          <w:tcPr>
            <w:tcW w:w="1018" w:type="dxa"/>
            <w:vAlign w:val="center"/>
          </w:tcPr>
          <w:p w14:paraId="2643033E" w14:textId="77777777" w:rsidR="002979A2" w:rsidRPr="00036C82" w:rsidRDefault="002979A2">
            <w:pPr>
              <w:spacing w:line="360" w:lineRule="auto"/>
              <w:rPr>
                <w:sz w:val="24"/>
              </w:rPr>
            </w:pPr>
          </w:p>
        </w:tc>
        <w:tc>
          <w:tcPr>
            <w:tcW w:w="984" w:type="dxa"/>
            <w:vAlign w:val="center"/>
          </w:tcPr>
          <w:p w14:paraId="73E02FAC" w14:textId="77777777" w:rsidR="002979A2" w:rsidRPr="00036C82" w:rsidRDefault="002979A2">
            <w:pPr>
              <w:spacing w:line="360" w:lineRule="auto"/>
              <w:rPr>
                <w:sz w:val="24"/>
              </w:rPr>
            </w:pPr>
          </w:p>
        </w:tc>
        <w:tc>
          <w:tcPr>
            <w:tcW w:w="854" w:type="dxa"/>
            <w:vAlign w:val="center"/>
          </w:tcPr>
          <w:p w14:paraId="7A91C4A1" w14:textId="77777777" w:rsidR="002979A2" w:rsidRPr="00036C82" w:rsidRDefault="002979A2">
            <w:pPr>
              <w:spacing w:line="360" w:lineRule="auto"/>
              <w:rPr>
                <w:sz w:val="24"/>
              </w:rPr>
            </w:pPr>
          </w:p>
        </w:tc>
        <w:tc>
          <w:tcPr>
            <w:tcW w:w="1266" w:type="dxa"/>
            <w:vAlign w:val="center"/>
          </w:tcPr>
          <w:p w14:paraId="45314B1A" w14:textId="77777777" w:rsidR="002979A2" w:rsidRPr="00036C82" w:rsidRDefault="002979A2">
            <w:pPr>
              <w:spacing w:line="360" w:lineRule="auto"/>
              <w:rPr>
                <w:sz w:val="24"/>
              </w:rPr>
            </w:pPr>
          </w:p>
        </w:tc>
        <w:tc>
          <w:tcPr>
            <w:tcW w:w="1260" w:type="dxa"/>
            <w:vAlign w:val="center"/>
          </w:tcPr>
          <w:p w14:paraId="0F1AEC9B" w14:textId="77777777" w:rsidR="002979A2" w:rsidRPr="00036C82" w:rsidRDefault="002979A2">
            <w:pPr>
              <w:spacing w:line="360" w:lineRule="auto"/>
              <w:rPr>
                <w:sz w:val="24"/>
              </w:rPr>
            </w:pPr>
          </w:p>
        </w:tc>
      </w:tr>
      <w:tr w:rsidR="002979A2" w:rsidRPr="00036C82" w14:paraId="6621D292" w14:textId="77777777">
        <w:trPr>
          <w:trHeight w:val="550"/>
        </w:trPr>
        <w:tc>
          <w:tcPr>
            <w:tcW w:w="471" w:type="dxa"/>
            <w:vAlign w:val="center"/>
          </w:tcPr>
          <w:p w14:paraId="1C4F7AFF" w14:textId="77777777" w:rsidR="002979A2" w:rsidRPr="00036C82" w:rsidRDefault="009C13D3">
            <w:pPr>
              <w:spacing w:line="360" w:lineRule="auto"/>
              <w:jc w:val="center"/>
              <w:rPr>
                <w:sz w:val="24"/>
              </w:rPr>
            </w:pPr>
            <w:r w:rsidRPr="00036C82">
              <w:rPr>
                <w:sz w:val="24"/>
              </w:rPr>
              <w:t>3</w:t>
            </w:r>
          </w:p>
        </w:tc>
        <w:tc>
          <w:tcPr>
            <w:tcW w:w="1128" w:type="dxa"/>
            <w:vAlign w:val="center"/>
          </w:tcPr>
          <w:p w14:paraId="302E4B2D" w14:textId="77777777" w:rsidR="002979A2" w:rsidRPr="00036C82" w:rsidRDefault="002979A2">
            <w:pPr>
              <w:spacing w:line="360" w:lineRule="auto"/>
              <w:rPr>
                <w:sz w:val="24"/>
              </w:rPr>
            </w:pPr>
          </w:p>
        </w:tc>
        <w:tc>
          <w:tcPr>
            <w:tcW w:w="814" w:type="dxa"/>
            <w:vAlign w:val="center"/>
          </w:tcPr>
          <w:p w14:paraId="7B06BC36" w14:textId="77777777" w:rsidR="002979A2" w:rsidRPr="00036C82" w:rsidRDefault="002979A2">
            <w:pPr>
              <w:spacing w:line="360" w:lineRule="auto"/>
              <w:rPr>
                <w:sz w:val="24"/>
              </w:rPr>
            </w:pPr>
          </w:p>
        </w:tc>
        <w:tc>
          <w:tcPr>
            <w:tcW w:w="813" w:type="dxa"/>
            <w:vAlign w:val="center"/>
          </w:tcPr>
          <w:p w14:paraId="4C6F4CAB" w14:textId="77777777" w:rsidR="002979A2" w:rsidRPr="00036C82" w:rsidRDefault="002979A2">
            <w:pPr>
              <w:spacing w:line="360" w:lineRule="auto"/>
              <w:rPr>
                <w:sz w:val="24"/>
              </w:rPr>
            </w:pPr>
          </w:p>
        </w:tc>
        <w:tc>
          <w:tcPr>
            <w:tcW w:w="813" w:type="dxa"/>
            <w:vAlign w:val="center"/>
          </w:tcPr>
          <w:p w14:paraId="64DD0912" w14:textId="77777777" w:rsidR="002979A2" w:rsidRPr="00036C82" w:rsidRDefault="002979A2">
            <w:pPr>
              <w:spacing w:line="360" w:lineRule="auto"/>
              <w:rPr>
                <w:sz w:val="24"/>
              </w:rPr>
            </w:pPr>
          </w:p>
        </w:tc>
        <w:tc>
          <w:tcPr>
            <w:tcW w:w="1018" w:type="dxa"/>
            <w:vAlign w:val="center"/>
          </w:tcPr>
          <w:p w14:paraId="0EB1E649" w14:textId="77777777" w:rsidR="002979A2" w:rsidRPr="00036C82" w:rsidRDefault="002979A2">
            <w:pPr>
              <w:spacing w:line="360" w:lineRule="auto"/>
              <w:rPr>
                <w:sz w:val="24"/>
              </w:rPr>
            </w:pPr>
          </w:p>
        </w:tc>
        <w:tc>
          <w:tcPr>
            <w:tcW w:w="984" w:type="dxa"/>
            <w:vAlign w:val="center"/>
          </w:tcPr>
          <w:p w14:paraId="59DC43D4" w14:textId="77777777" w:rsidR="002979A2" w:rsidRPr="00036C82" w:rsidRDefault="002979A2">
            <w:pPr>
              <w:spacing w:line="360" w:lineRule="auto"/>
              <w:rPr>
                <w:sz w:val="24"/>
              </w:rPr>
            </w:pPr>
          </w:p>
        </w:tc>
        <w:tc>
          <w:tcPr>
            <w:tcW w:w="854" w:type="dxa"/>
            <w:vAlign w:val="center"/>
          </w:tcPr>
          <w:p w14:paraId="7222F687" w14:textId="77777777" w:rsidR="002979A2" w:rsidRPr="00036C82" w:rsidRDefault="002979A2">
            <w:pPr>
              <w:spacing w:line="360" w:lineRule="auto"/>
              <w:rPr>
                <w:sz w:val="24"/>
              </w:rPr>
            </w:pPr>
          </w:p>
        </w:tc>
        <w:tc>
          <w:tcPr>
            <w:tcW w:w="1266" w:type="dxa"/>
            <w:vAlign w:val="center"/>
          </w:tcPr>
          <w:p w14:paraId="42588311" w14:textId="77777777" w:rsidR="002979A2" w:rsidRPr="00036C82" w:rsidRDefault="002979A2">
            <w:pPr>
              <w:spacing w:line="360" w:lineRule="auto"/>
              <w:rPr>
                <w:sz w:val="24"/>
              </w:rPr>
            </w:pPr>
          </w:p>
        </w:tc>
        <w:tc>
          <w:tcPr>
            <w:tcW w:w="1260" w:type="dxa"/>
            <w:vAlign w:val="center"/>
          </w:tcPr>
          <w:p w14:paraId="58A8FDEA" w14:textId="77777777" w:rsidR="002979A2" w:rsidRPr="00036C82" w:rsidRDefault="002979A2">
            <w:pPr>
              <w:spacing w:line="360" w:lineRule="auto"/>
              <w:rPr>
                <w:sz w:val="24"/>
              </w:rPr>
            </w:pPr>
          </w:p>
        </w:tc>
      </w:tr>
      <w:tr w:rsidR="002979A2" w:rsidRPr="00036C82" w14:paraId="1BE1890F" w14:textId="77777777">
        <w:trPr>
          <w:trHeight w:val="556"/>
        </w:trPr>
        <w:tc>
          <w:tcPr>
            <w:tcW w:w="471" w:type="dxa"/>
            <w:vAlign w:val="center"/>
          </w:tcPr>
          <w:p w14:paraId="3A981FB4" w14:textId="77777777" w:rsidR="002979A2" w:rsidRPr="00036C82" w:rsidRDefault="009C13D3">
            <w:pPr>
              <w:spacing w:line="360" w:lineRule="auto"/>
              <w:jc w:val="center"/>
              <w:rPr>
                <w:sz w:val="24"/>
              </w:rPr>
            </w:pPr>
            <w:r w:rsidRPr="00036C82">
              <w:rPr>
                <w:sz w:val="24"/>
              </w:rPr>
              <w:t>……</w:t>
            </w:r>
          </w:p>
        </w:tc>
        <w:tc>
          <w:tcPr>
            <w:tcW w:w="1128" w:type="dxa"/>
            <w:vAlign w:val="center"/>
          </w:tcPr>
          <w:p w14:paraId="79050F1C" w14:textId="77777777" w:rsidR="002979A2" w:rsidRPr="00036C82" w:rsidRDefault="002979A2">
            <w:pPr>
              <w:spacing w:line="360" w:lineRule="auto"/>
              <w:rPr>
                <w:sz w:val="24"/>
              </w:rPr>
            </w:pPr>
          </w:p>
        </w:tc>
        <w:tc>
          <w:tcPr>
            <w:tcW w:w="814" w:type="dxa"/>
            <w:vAlign w:val="center"/>
          </w:tcPr>
          <w:p w14:paraId="52219364" w14:textId="77777777" w:rsidR="002979A2" w:rsidRPr="00036C82" w:rsidRDefault="002979A2">
            <w:pPr>
              <w:spacing w:line="360" w:lineRule="auto"/>
              <w:rPr>
                <w:sz w:val="24"/>
              </w:rPr>
            </w:pPr>
          </w:p>
        </w:tc>
        <w:tc>
          <w:tcPr>
            <w:tcW w:w="813" w:type="dxa"/>
            <w:vAlign w:val="center"/>
          </w:tcPr>
          <w:p w14:paraId="6D2044A8" w14:textId="77777777" w:rsidR="002979A2" w:rsidRPr="00036C82" w:rsidRDefault="002979A2">
            <w:pPr>
              <w:spacing w:line="360" w:lineRule="auto"/>
              <w:rPr>
                <w:sz w:val="24"/>
              </w:rPr>
            </w:pPr>
          </w:p>
        </w:tc>
        <w:tc>
          <w:tcPr>
            <w:tcW w:w="813" w:type="dxa"/>
            <w:vAlign w:val="center"/>
          </w:tcPr>
          <w:p w14:paraId="09F6DF5D" w14:textId="77777777" w:rsidR="002979A2" w:rsidRPr="00036C82" w:rsidRDefault="002979A2">
            <w:pPr>
              <w:spacing w:line="360" w:lineRule="auto"/>
              <w:rPr>
                <w:sz w:val="24"/>
              </w:rPr>
            </w:pPr>
          </w:p>
        </w:tc>
        <w:tc>
          <w:tcPr>
            <w:tcW w:w="1018" w:type="dxa"/>
            <w:vAlign w:val="center"/>
          </w:tcPr>
          <w:p w14:paraId="5EE3AFDA" w14:textId="77777777" w:rsidR="002979A2" w:rsidRPr="00036C82" w:rsidRDefault="002979A2">
            <w:pPr>
              <w:spacing w:line="360" w:lineRule="auto"/>
              <w:rPr>
                <w:sz w:val="24"/>
              </w:rPr>
            </w:pPr>
          </w:p>
        </w:tc>
        <w:tc>
          <w:tcPr>
            <w:tcW w:w="984" w:type="dxa"/>
            <w:vAlign w:val="center"/>
          </w:tcPr>
          <w:p w14:paraId="5FDE1975" w14:textId="77777777" w:rsidR="002979A2" w:rsidRPr="00036C82" w:rsidRDefault="002979A2">
            <w:pPr>
              <w:spacing w:line="360" w:lineRule="auto"/>
              <w:rPr>
                <w:sz w:val="24"/>
              </w:rPr>
            </w:pPr>
          </w:p>
        </w:tc>
        <w:tc>
          <w:tcPr>
            <w:tcW w:w="854" w:type="dxa"/>
            <w:vAlign w:val="center"/>
          </w:tcPr>
          <w:p w14:paraId="6683807B" w14:textId="77777777" w:rsidR="002979A2" w:rsidRPr="00036C82" w:rsidRDefault="002979A2">
            <w:pPr>
              <w:spacing w:line="360" w:lineRule="auto"/>
              <w:rPr>
                <w:sz w:val="24"/>
              </w:rPr>
            </w:pPr>
          </w:p>
        </w:tc>
        <w:tc>
          <w:tcPr>
            <w:tcW w:w="1266" w:type="dxa"/>
            <w:vAlign w:val="center"/>
          </w:tcPr>
          <w:p w14:paraId="5DE4ECDD" w14:textId="77777777" w:rsidR="002979A2" w:rsidRPr="00036C82" w:rsidRDefault="002979A2">
            <w:pPr>
              <w:spacing w:line="360" w:lineRule="auto"/>
              <w:rPr>
                <w:sz w:val="24"/>
              </w:rPr>
            </w:pPr>
          </w:p>
        </w:tc>
        <w:tc>
          <w:tcPr>
            <w:tcW w:w="1260" w:type="dxa"/>
            <w:vAlign w:val="center"/>
          </w:tcPr>
          <w:p w14:paraId="325FAFA1" w14:textId="77777777" w:rsidR="002979A2" w:rsidRPr="00036C82" w:rsidRDefault="002979A2">
            <w:pPr>
              <w:spacing w:line="360" w:lineRule="auto"/>
              <w:rPr>
                <w:sz w:val="24"/>
              </w:rPr>
            </w:pPr>
          </w:p>
        </w:tc>
      </w:tr>
    </w:tbl>
    <w:p w14:paraId="3653C88F" w14:textId="77777777" w:rsidR="002979A2" w:rsidRPr="00036C82" w:rsidRDefault="009C13D3">
      <w:pPr>
        <w:spacing w:line="360" w:lineRule="auto"/>
        <w:rPr>
          <w:b/>
          <w:sz w:val="24"/>
        </w:rPr>
      </w:pPr>
      <w:r w:rsidRPr="00036C82">
        <w:rPr>
          <w:b/>
          <w:bCs/>
          <w:sz w:val="24"/>
        </w:rPr>
        <w:t>注</w:t>
      </w:r>
      <w:r w:rsidRPr="00036C82">
        <w:rPr>
          <w:b/>
          <w:sz w:val="24"/>
        </w:rPr>
        <w:t>：</w:t>
      </w:r>
      <w:r w:rsidRPr="00036C82">
        <w:rPr>
          <w:rFonts w:hint="eastAsia"/>
          <w:b/>
          <w:sz w:val="24"/>
        </w:rPr>
        <w:t>1</w:t>
      </w:r>
      <w:r w:rsidRPr="00036C82">
        <w:rPr>
          <w:rFonts w:hint="eastAsia"/>
          <w:b/>
          <w:sz w:val="24"/>
        </w:rPr>
        <w:t>、</w:t>
      </w:r>
      <w:r w:rsidRPr="00036C82">
        <w:rPr>
          <w:b/>
          <w:sz w:val="24"/>
        </w:rPr>
        <w:t>此表可延长；</w:t>
      </w:r>
    </w:p>
    <w:p w14:paraId="4741F40F" w14:textId="77777777" w:rsidR="002979A2" w:rsidRPr="00036C82" w:rsidRDefault="009C13D3">
      <w:pPr>
        <w:spacing w:line="360" w:lineRule="auto"/>
        <w:ind w:firstLineChars="200" w:firstLine="489"/>
        <w:rPr>
          <w:b/>
          <w:sz w:val="24"/>
        </w:rPr>
      </w:pPr>
      <w:r w:rsidRPr="00036C82">
        <w:rPr>
          <w:rFonts w:hint="eastAsia"/>
          <w:b/>
          <w:sz w:val="24"/>
        </w:rPr>
        <w:t>2</w:t>
      </w:r>
      <w:r w:rsidRPr="00036C82">
        <w:rPr>
          <w:rFonts w:hint="eastAsia"/>
          <w:b/>
          <w:sz w:val="24"/>
        </w:rPr>
        <w:t>、请在本表填写拟投入本项目的人员情况。</w:t>
      </w:r>
    </w:p>
    <w:p w14:paraId="483CC2AF" w14:textId="77777777" w:rsidR="002979A2" w:rsidRPr="00036C82" w:rsidRDefault="002979A2">
      <w:pPr>
        <w:spacing w:after="60" w:line="480" w:lineRule="auto"/>
        <w:rPr>
          <w:rStyle w:val="GB2312"/>
          <w:rFonts w:ascii="Times New Roman" w:eastAsia="宋体" w:hAnsi="Times New Roman"/>
        </w:rPr>
      </w:pPr>
    </w:p>
    <w:p w14:paraId="5E05883E" w14:textId="77777777" w:rsidR="002979A2" w:rsidRPr="00036C82" w:rsidRDefault="002979A2">
      <w:pPr>
        <w:spacing w:after="60" w:line="480" w:lineRule="auto"/>
        <w:rPr>
          <w:rStyle w:val="GB2312"/>
          <w:rFonts w:ascii="Times New Roman" w:eastAsia="宋体" w:hAnsi="Times New Roman"/>
        </w:rPr>
      </w:pPr>
    </w:p>
    <w:p w14:paraId="1548961B" w14:textId="77777777" w:rsidR="002979A2" w:rsidRPr="00036C82" w:rsidRDefault="002979A2">
      <w:pPr>
        <w:spacing w:after="60" w:line="480" w:lineRule="auto"/>
        <w:rPr>
          <w:rStyle w:val="GB2312"/>
          <w:rFonts w:ascii="Times New Roman" w:eastAsia="宋体" w:hAnsi="Times New Roman"/>
        </w:rPr>
      </w:pPr>
    </w:p>
    <w:p w14:paraId="1CB34CA6" w14:textId="77777777" w:rsidR="002979A2" w:rsidRPr="00036C82" w:rsidRDefault="009C13D3">
      <w:pPr>
        <w:spacing w:line="276" w:lineRule="auto"/>
        <w:rPr>
          <w:sz w:val="24"/>
        </w:rPr>
      </w:pPr>
      <w:r w:rsidRPr="00036C82">
        <w:rPr>
          <w:sz w:val="24"/>
        </w:rPr>
        <w:t>投标人名称：</w:t>
      </w:r>
      <w:r w:rsidRPr="00036C82">
        <w:rPr>
          <w:sz w:val="24"/>
          <w:u w:val="single"/>
        </w:rPr>
        <w:t xml:space="preserve">             </w:t>
      </w:r>
      <w:r w:rsidRPr="00036C82">
        <w:rPr>
          <w:sz w:val="24"/>
        </w:rPr>
        <w:t>（盖章）</w:t>
      </w:r>
    </w:p>
    <w:p w14:paraId="259030AE" w14:textId="77777777" w:rsidR="002979A2" w:rsidRPr="00036C82" w:rsidRDefault="002979A2">
      <w:pPr>
        <w:spacing w:line="276" w:lineRule="auto"/>
        <w:rPr>
          <w:sz w:val="24"/>
        </w:rPr>
      </w:pPr>
    </w:p>
    <w:p w14:paraId="27A85BC7" w14:textId="77777777" w:rsidR="002979A2" w:rsidRPr="00036C82" w:rsidRDefault="009C13D3">
      <w:pPr>
        <w:spacing w:line="276" w:lineRule="auto"/>
        <w:rPr>
          <w:sz w:val="24"/>
        </w:rPr>
      </w:pPr>
      <w:r w:rsidRPr="00036C82">
        <w:rPr>
          <w:sz w:val="24"/>
        </w:rPr>
        <w:t>投标人代表：</w:t>
      </w:r>
      <w:r w:rsidRPr="00036C82">
        <w:rPr>
          <w:sz w:val="24"/>
          <w:u w:val="single"/>
        </w:rPr>
        <w:t xml:space="preserve">             </w:t>
      </w:r>
      <w:r w:rsidRPr="00036C82">
        <w:rPr>
          <w:sz w:val="24"/>
        </w:rPr>
        <w:t>（签署）</w:t>
      </w:r>
    </w:p>
    <w:p w14:paraId="00D5AF99" w14:textId="77777777" w:rsidR="002979A2" w:rsidRPr="00036C82" w:rsidRDefault="002979A2">
      <w:pPr>
        <w:spacing w:line="276" w:lineRule="auto"/>
        <w:rPr>
          <w:sz w:val="24"/>
        </w:rPr>
      </w:pPr>
    </w:p>
    <w:p w14:paraId="20BE2CF1" w14:textId="77777777" w:rsidR="002979A2" w:rsidRPr="00036C82" w:rsidRDefault="009C13D3">
      <w:pPr>
        <w:spacing w:line="276" w:lineRule="auto"/>
        <w:rPr>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3ACEE169" w14:textId="77777777" w:rsidR="002979A2" w:rsidRPr="00036C82" w:rsidRDefault="002979A2">
      <w:pPr>
        <w:rPr>
          <w:rStyle w:val="GB2312"/>
          <w:rFonts w:ascii="Times New Roman" w:eastAsia="宋体" w:hAnsi="Times New Roman"/>
        </w:rPr>
      </w:pPr>
    </w:p>
    <w:p w14:paraId="2DAA3F8B" w14:textId="77777777" w:rsidR="002979A2" w:rsidRPr="00036C82" w:rsidRDefault="002979A2">
      <w:pPr>
        <w:rPr>
          <w:rStyle w:val="GB2312"/>
          <w:rFonts w:ascii="Times New Roman" w:eastAsia="宋体" w:hAnsi="Times New Roman"/>
        </w:rPr>
      </w:pPr>
    </w:p>
    <w:p w14:paraId="775470BD" w14:textId="77777777" w:rsidR="002979A2" w:rsidRPr="00036C82" w:rsidRDefault="009C13D3">
      <w:pPr>
        <w:numPr>
          <w:ilvl w:val="1"/>
          <w:numId w:val="13"/>
        </w:numPr>
        <w:tabs>
          <w:tab w:val="left" w:pos="993"/>
        </w:tabs>
        <w:jc w:val="left"/>
        <w:outlineLvl w:val="1"/>
        <w:rPr>
          <w:rStyle w:val="GB2312"/>
          <w:rFonts w:ascii="Times New Roman" w:eastAsia="宋体" w:hAnsi="Times New Roman"/>
        </w:rPr>
      </w:pPr>
      <w:r w:rsidRPr="00036C82">
        <w:rPr>
          <w:rStyle w:val="GB2312"/>
          <w:rFonts w:ascii="Times New Roman" w:eastAsia="宋体" w:hAnsi="Times New Roman"/>
        </w:rPr>
        <w:br w:type="page"/>
      </w:r>
      <w:bookmarkStart w:id="204" w:name="_Ref354753321"/>
      <w:bookmarkStart w:id="205" w:name="_Toc396492300"/>
      <w:bookmarkStart w:id="206" w:name="_Ref396565892"/>
      <w:bookmarkStart w:id="207" w:name="_Toc529771655"/>
      <w:r w:rsidRPr="00036C82">
        <w:rPr>
          <w:rStyle w:val="GB2312"/>
          <w:rFonts w:ascii="Times New Roman" w:eastAsia="宋体" w:hAnsi="Times New Roman"/>
          <w:b/>
        </w:rPr>
        <w:lastRenderedPageBreak/>
        <w:t>服务计划及承诺</w:t>
      </w:r>
      <w:bookmarkEnd w:id="204"/>
      <w:r w:rsidRPr="00036C82">
        <w:rPr>
          <w:rStyle w:val="GB2312"/>
          <w:rFonts w:ascii="Times New Roman" w:eastAsia="宋体" w:hAnsi="Times New Roman"/>
          <w:b/>
        </w:rPr>
        <w:t>格式</w:t>
      </w:r>
      <w:bookmarkEnd w:id="205"/>
      <w:bookmarkEnd w:id="206"/>
      <w:bookmarkEnd w:id="207"/>
    </w:p>
    <w:p w14:paraId="7D75FA2B"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服务计划及承诺</w:t>
      </w:r>
    </w:p>
    <w:p w14:paraId="320B3909" w14:textId="77777777" w:rsidR="002979A2" w:rsidRPr="00036C82" w:rsidRDefault="009C13D3" w:rsidP="00E74228">
      <w:pPr>
        <w:pStyle w:val="affff1"/>
        <w:spacing w:beforeLines="50" w:before="156" w:afterLines="50" w:after="156" w:line="240" w:lineRule="auto"/>
        <w:jc w:val="left"/>
        <w:rPr>
          <w:rFonts w:ascii="Times New Roman" w:eastAsia="宋体" w:hAnsi="Times New Roman"/>
          <w:b/>
          <w:sz w:val="32"/>
          <w:szCs w:val="32"/>
        </w:rPr>
      </w:pPr>
      <w:r w:rsidRPr="00036C82">
        <w:rPr>
          <w:rFonts w:ascii="Times New Roman" w:eastAsia="宋体" w:hAnsi="Times New Roman"/>
          <w:sz w:val="24"/>
        </w:rPr>
        <w:t>项目名称：</w:t>
      </w:r>
      <w:r w:rsidRPr="00036C82">
        <w:rPr>
          <w:rFonts w:ascii="Times New Roman" w:eastAsia="宋体" w:hAnsi="Times New Roman"/>
          <w:sz w:val="24"/>
          <w:u w:val="single"/>
        </w:rPr>
        <w:t xml:space="preserve">　　　　　　　　</w:t>
      </w:r>
      <w:r w:rsidRPr="00036C82">
        <w:rPr>
          <w:rFonts w:ascii="Times New Roman" w:eastAsia="宋体" w:hAnsi="Times New Roman"/>
          <w:sz w:val="24"/>
          <w:u w:val="single"/>
        </w:rPr>
        <w:t xml:space="preserve">            </w:t>
      </w:r>
      <w:r w:rsidRPr="00036C82">
        <w:rPr>
          <w:rFonts w:ascii="Times New Roman" w:eastAsia="宋体" w:hAnsi="Times New Roman"/>
          <w:sz w:val="24"/>
          <w:u w:val="single"/>
        </w:rPr>
        <w:t xml:space="preserve">　</w:t>
      </w:r>
      <w:r w:rsidRPr="00036C82">
        <w:rPr>
          <w:rFonts w:ascii="Times New Roman" w:eastAsia="宋体" w:hAnsi="Times New Roman"/>
          <w:sz w:val="24"/>
        </w:rPr>
        <w:t xml:space="preserve">　　项目编号：</w:t>
      </w:r>
      <w:r w:rsidRPr="00036C82">
        <w:rPr>
          <w:rFonts w:ascii="Times New Roman" w:eastAsia="宋体" w:hAnsi="Times New Roman"/>
          <w:sz w:val="24"/>
          <w:u w:val="single"/>
        </w:rPr>
        <w:t xml:space="preserve">　　　　　　</w:t>
      </w:r>
      <w:r w:rsidRPr="00036C82">
        <w:rPr>
          <w:rFonts w:ascii="Times New Roman" w:eastAsia="宋体" w:hAnsi="Times New Roman" w:hint="eastAsia"/>
          <w:sz w:val="24"/>
          <w:u w:val="single"/>
        </w:rPr>
        <w:t>包号：</w:t>
      </w:r>
      <w:r w:rsidRPr="00036C82">
        <w:rPr>
          <w:rFonts w:ascii="Times New Roman" w:eastAsia="宋体" w:hAnsi="Times New Roman"/>
          <w:sz w:val="24"/>
          <w:u w:val="single"/>
        </w:rPr>
        <w:t xml:space="preserve">　　</w:t>
      </w:r>
    </w:p>
    <w:p w14:paraId="7397DA05" w14:textId="77777777" w:rsidR="002979A2" w:rsidRPr="00036C82" w:rsidRDefault="002979A2">
      <w:pPr>
        <w:autoSpaceDE w:val="0"/>
        <w:autoSpaceDN w:val="0"/>
        <w:adjustRightInd w:val="0"/>
        <w:spacing w:line="360" w:lineRule="auto"/>
        <w:ind w:firstLineChars="150" w:firstLine="365"/>
        <w:jc w:val="left"/>
        <w:rPr>
          <w:kern w:val="0"/>
          <w:sz w:val="24"/>
        </w:rPr>
      </w:pPr>
    </w:p>
    <w:p w14:paraId="2393E429" w14:textId="77777777" w:rsidR="002979A2" w:rsidRPr="00036C82" w:rsidRDefault="002979A2">
      <w:pPr>
        <w:autoSpaceDE w:val="0"/>
        <w:autoSpaceDN w:val="0"/>
        <w:adjustRightInd w:val="0"/>
        <w:spacing w:line="360" w:lineRule="auto"/>
        <w:ind w:firstLineChars="150" w:firstLine="365"/>
        <w:jc w:val="left"/>
        <w:rPr>
          <w:kern w:val="0"/>
          <w:sz w:val="24"/>
        </w:rPr>
      </w:pPr>
    </w:p>
    <w:p w14:paraId="7BA4B38F" w14:textId="77777777" w:rsidR="002979A2" w:rsidRPr="00036C82" w:rsidRDefault="009C13D3">
      <w:pPr>
        <w:autoSpaceDE w:val="0"/>
        <w:autoSpaceDN w:val="0"/>
        <w:adjustRightInd w:val="0"/>
        <w:spacing w:line="360" w:lineRule="auto"/>
        <w:ind w:firstLineChars="150" w:firstLine="365"/>
        <w:jc w:val="left"/>
        <w:rPr>
          <w:kern w:val="0"/>
          <w:sz w:val="24"/>
        </w:rPr>
      </w:pPr>
      <w:r w:rsidRPr="00036C82">
        <w:rPr>
          <w:kern w:val="0"/>
          <w:sz w:val="24"/>
        </w:rPr>
        <w:t>投标人详细说明对本项目提供售后保障服务的能力</w:t>
      </w:r>
      <w:r w:rsidRPr="00036C82">
        <w:rPr>
          <w:rFonts w:hint="eastAsia"/>
          <w:kern w:val="0"/>
          <w:sz w:val="24"/>
        </w:rPr>
        <w:t>，格式自定。</w:t>
      </w:r>
    </w:p>
    <w:p w14:paraId="78897DC4" w14:textId="77777777" w:rsidR="002979A2" w:rsidRPr="00036C82" w:rsidRDefault="002979A2">
      <w:pPr>
        <w:autoSpaceDE w:val="0"/>
        <w:autoSpaceDN w:val="0"/>
        <w:adjustRightInd w:val="0"/>
        <w:spacing w:line="360" w:lineRule="auto"/>
        <w:ind w:firstLineChars="150" w:firstLine="365"/>
        <w:jc w:val="left"/>
        <w:rPr>
          <w:kern w:val="0"/>
          <w:sz w:val="24"/>
        </w:rPr>
      </w:pPr>
    </w:p>
    <w:p w14:paraId="4DAABC1E" w14:textId="77777777" w:rsidR="002979A2" w:rsidRPr="00036C82" w:rsidRDefault="002979A2">
      <w:pPr>
        <w:autoSpaceDE w:val="0"/>
        <w:autoSpaceDN w:val="0"/>
        <w:adjustRightInd w:val="0"/>
        <w:spacing w:line="360" w:lineRule="auto"/>
        <w:ind w:firstLineChars="150" w:firstLine="365"/>
        <w:jc w:val="left"/>
        <w:rPr>
          <w:kern w:val="0"/>
          <w:sz w:val="24"/>
        </w:rPr>
      </w:pPr>
    </w:p>
    <w:p w14:paraId="29FFA4BD" w14:textId="77777777" w:rsidR="002979A2" w:rsidRPr="00036C82" w:rsidRDefault="002979A2">
      <w:pPr>
        <w:autoSpaceDE w:val="0"/>
        <w:autoSpaceDN w:val="0"/>
        <w:adjustRightInd w:val="0"/>
        <w:spacing w:line="360" w:lineRule="auto"/>
        <w:ind w:firstLineChars="150" w:firstLine="365"/>
        <w:jc w:val="left"/>
        <w:rPr>
          <w:kern w:val="0"/>
          <w:sz w:val="24"/>
        </w:rPr>
      </w:pPr>
    </w:p>
    <w:p w14:paraId="4F5FB855" w14:textId="77777777" w:rsidR="002979A2" w:rsidRPr="00036C82" w:rsidRDefault="002979A2">
      <w:pPr>
        <w:autoSpaceDE w:val="0"/>
        <w:autoSpaceDN w:val="0"/>
        <w:adjustRightInd w:val="0"/>
        <w:spacing w:line="360" w:lineRule="auto"/>
        <w:ind w:firstLineChars="150" w:firstLine="365"/>
        <w:jc w:val="left"/>
        <w:rPr>
          <w:kern w:val="0"/>
          <w:sz w:val="24"/>
        </w:rPr>
      </w:pPr>
    </w:p>
    <w:p w14:paraId="262F6E45" w14:textId="77777777" w:rsidR="002979A2" w:rsidRPr="00036C82" w:rsidRDefault="002979A2">
      <w:pPr>
        <w:autoSpaceDE w:val="0"/>
        <w:autoSpaceDN w:val="0"/>
        <w:adjustRightInd w:val="0"/>
        <w:spacing w:line="360" w:lineRule="auto"/>
        <w:ind w:firstLineChars="150" w:firstLine="365"/>
        <w:jc w:val="left"/>
        <w:rPr>
          <w:kern w:val="0"/>
          <w:sz w:val="24"/>
        </w:rPr>
      </w:pPr>
    </w:p>
    <w:p w14:paraId="04A61B4C" w14:textId="77777777" w:rsidR="002979A2" w:rsidRPr="00036C82" w:rsidRDefault="009C13D3">
      <w:pPr>
        <w:autoSpaceDE w:val="0"/>
        <w:autoSpaceDN w:val="0"/>
        <w:adjustRightInd w:val="0"/>
        <w:spacing w:line="360" w:lineRule="auto"/>
        <w:ind w:firstLineChars="150" w:firstLine="365"/>
        <w:jc w:val="left"/>
        <w:rPr>
          <w:rFonts w:eastAsia="仿宋_GB2312"/>
          <w:sz w:val="24"/>
        </w:rPr>
      </w:pPr>
      <w:r w:rsidRPr="00036C82">
        <w:rPr>
          <w:rFonts w:eastAsia="仿宋_GB2312"/>
          <w:sz w:val="24"/>
        </w:rPr>
        <w:t xml:space="preserve"> </w:t>
      </w:r>
    </w:p>
    <w:p w14:paraId="7371D7FF" w14:textId="77777777" w:rsidR="002979A2" w:rsidRPr="00036C82" w:rsidRDefault="002979A2">
      <w:pPr>
        <w:rPr>
          <w:rFonts w:eastAsia="仿宋_GB2312"/>
          <w:sz w:val="24"/>
        </w:rPr>
      </w:pPr>
    </w:p>
    <w:p w14:paraId="717843FA" w14:textId="77777777" w:rsidR="002979A2" w:rsidRPr="00036C82" w:rsidRDefault="009C13D3">
      <w:pPr>
        <w:spacing w:line="276" w:lineRule="auto"/>
        <w:rPr>
          <w:sz w:val="24"/>
        </w:rPr>
      </w:pPr>
      <w:r w:rsidRPr="00036C82">
        <w:rPr>
          <w:sz w:val="24"/>
        </w:rPr>
        <w:t>投标人名称：</w:t>
      </w:r>
      <w:r w:rsidRPr="00036C82">
        <w:rPr>
          <w:sz w:val="24"/>
          <w:u w:val="single"/>
        </w:rPr>
        <w:t xml:space="preserve">             </w:t>
      </w:r>
      <w:r w:rsidRPr="00036C82">
        <w:rPr>
          <w:sz w:val="24"/>
        </w:rPr>
        <w:t>（盖章）</w:t>
      </w:r>
    </w:p>
    <w:p w14:paraId="2DD4AEDB" w14:textId="77777777" w:rsidR="002979A2" w:rsidRPr="00036C82" w:rsidRDefault="002979A2">
      <w:pPr>
        <w:spacing w:line="276" w:lineRule="auto"/>
        <w:rPr>
          <w:sz w:val="24"/>
        </w:rPr>
      </w:pPr>
    </w:p>
    <w:p w14:paraId="5344C3BA" w14:textId="77777777" w:rsidR="002979A2" w:rsidRPr="00036C82" w:rsidRDefault="009C13D3">
      <w:pPr>
        <w:spacing w:line="276" w:lineRule="auto"/>
        <w:rPr>
          <w:sz w:val="24"/>
        </w:rPr>
      </w:pPr>
      <w:r w:rsidRPr="00036C82">
        <w:rPr>
          <w:sz w:val="24"/>
        </w:rPr>
        <w:t>投标人代表：</w:t>
      </w:r>
      <w:r w:rsidRPr="00036C82">
        <w:rPr>
          <w:sz w:val="24"/>
          <w:u w:val="single"/>
        </w:rPr>
        <w:t xml:space="preserve">             </w:t>
      </w:r>
      <w:r w:rsidRPr="00036C82">
        <w:rPr>
          <w:sz w:val="24"/>
        </w:rPr>
        <w:t>（签署）</w:t>
      </w:r>
    </w:p>
    <w:p w14:paraId="10158AF1" w14:textId="77777777" w:rsidR="002979A2" w:rsidRPr="00036C82" w:rsidRDefault="002979A2">
      <w:pPr>
        <w:spacing w:line="276" w:lineRule="auto"/>
        <w:rPr>
          <w:sz w:val="24"/>
        </w:rPr>
      </w:pPr>
    </w:p>
    <w:p w14:paraId="25800742" w14:textId="77777777" w:rsidR="002979A2" w:rsidRPr="00036C82" w:rsidRDefault="009C13D3">
      <w:pPr>
        <w:spacing w:line="276" w:lineRule="auto"/>
        <w:rPr>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3BA3424C" w14:textId="77777777" w:rsidR="002979A2" w:rsidRPr="00036C82" w:rsidRDefault="002979A2">
      <w:pPr>
        <w:spacing w:line="400" w:lineRule="exact"/>
        <w:rPr>
          <w:sz w:val="24"/>
        </w:rPr>
      </w:pPr>
    </w:p>
    <w:p w14:paraId="013336DA" w14:textId="77777777" w:rsidR="002979A2" w:rsidRPr="00036C82" w:rsidRDefault="002979A2">
      <w:pPr>
        <w:tabs>
          <w:tab w:val="left" w:pos="360"/>
        </w:tabs>
        <w:spacing w:line="600" w:lineRule="exact"/>
      </w:pPr>
    </w:p>
    <w:p w14:paraId="24CC097C" w14:textId="77777777" w:rsidR="002979A2" w:rsidRPr="00036C82" w:rsidRDefault="002979A2">
      <w:pPr>
        <w:rPr>
          <w:rStyle w:val="GB2312"/>
          <w:rFonts w:ascii="Times New Roman" w:eastAsia="宋体" w:hAnsi="Times New Roman"/>
        </w:rPr>
      </w:pPr>
    </w:p>
    <w:p w14:paraId="4294AE0B" w14:textId="77777777" w:rsidR="002979A2" w:rsidRPr="00036C82" w:rsidRDefault="009C13D3">
      <w:pPr>
        <w:numPr>
          <w:ilvl w:val="1"/>
          <w:numId w:val="13"/>
        </w:numPr>
        <w:tabs>
          <w:tab w:val="left" w:pos="993"/>
        </w:tabs>
        <w:jc w:val="left"/>
        <w:outlineLvl w:val="1"/>
      </w:pPr>
      <w:r w:rsidRPr="00036C82">
        <w:rPr>
          <w:rStyle w:val="GB2312"/>
          <w:rFonts w:ascii="Times New Roman" w:eastAsia="宋体" w:hAnsi="Times New Roman"/>
        </w:rPr>
        <w:br w:type="page"/>
      </w:r>
      <w:bookmarkStart w:id="208" w:name="_Ref354753326"/>
      <w:bookmarkStart w:id="209" w:name="_Toc529771656"/>
      <w:r w:rsidRPr="00036C82">
        <w:rPr>
          <w:rStyle w:val="GB2312"/>
          <w:rFonts w:ascii="Times New Roman" w:eastAsia="宋体" w:hAnsi="Times New Roman"/>
          <w:b/>
        </w:rPr>
        <w:lastRenderedPageBreak/>
        <w:t>技术条款偏离表格式</w:t>
      </w:r>
      <w:bookmarkEnd w:id="208"/>
      <w:bookmarkEnd w:id="209"/>
    </w:p>
    <w:p w14:paraId="5CE5B2B9"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hint="eastAsia"/>
          <w:b/>
          <w:sz w:val="32"/>
          <w:szCs w:val="32"/>
        </w:rPr>
        <w:t>1</w:t>
      </w:r>
      <w:r w:rsidRPr="00036C82">
        <w:rPr>
          <w:rFonts w:ascii="Times New Roman" w:eastAsia="宋体" w:hAnsi="Times New Roman" w:hint="eastAsia"/>
          <w:b/>
          <w:sz w:val="32"/>
          <w:szCs w:val="32"/>
        </w:rPr>
        <w:t>、一般</w:t>
      </w:r>
      <w:r w:rsidRPr="00036C82">
        <w:rPr>
          <w:rFonts w:ascii="Times New Roman" w:eastAsia="宋体" w:hAnsi="Times New Roman"/>
          <w:b/>
          <w:sz w:val="32"/>
          <w:szCs w:val="32"/>
        </w:rPr>
        <w:t>技术条款偏离表</w:t>
      </w:r>
    </w:p>
    <w:p w14:paraId="730659BE" w14:textId="77777777" w:rsidR="002979A2" w:rsidRPr="00036C82" w:rsidRDefault="009C13D3" w:rsidP="00E74228">
      <w:pPr>
        <w:spacing w:afterLines="50" w:after="156"/>
        <w:rPr>
          <w:sz w:val="24"/>
        </w:rPr>
      </w:pPr>
      <w:r w:rsidRPr="00036C82">
        <w:rPr>
          <w:rFonts w:hint="eastAsia"/>
          <w:sz w:val="24"/>
        </w:rPr>
        <w:t>项目</w:t>
      </w:r>
      <w:r w:rsidRPr="00036C82">
        <w:rPr>
          <w:sz w:val="24"/>
        </w:rPr>
        <w:t>名称：</w:t>
      </w:r>
      <w:r w:rsidRPr="00036C82">
        <w:rPr>
          <w:sz w:val="24"/>
          <w:u w:val="single"/>
        </w:rPr>
        <w:t xml:space="preserve">　　　　　　</w:t>
      </w:r>
      <w:r w:rsidRPr="00036C82">
        <w:rPr>
          <w:rFonts w:hint="eastAsia"/>
          <w:sz w:val="24"/>
          <w:u w:val="single"/>
        </w:rPr>
        <w:t xml:space="preserve">   </w:t>
      </w:r>
      <w:r w:rsidRPr="00036C82">
        <w:rPr>
          <w:sz w:val="24"/>
          <w:u w:val="single"/>
        </w:rPr>
        <w:t xml:space="preserve">　　　　</w:t>
      </w:r>
      <w:r w:rsidRPr="00036C82">
        <w:rPr>
          <w:sz w:val="24"/>
        </w:rPr>
        <w:t xml:space="preserve">　　</w:t>
      </w:r>
      <w:r w:rsidRPr="00036C82">
        <w:rPr>
          <w:rFonts w:hint="eastAsia"/>
          <w:sz w:val="24"/>
        </w:rPr>
        <w:t>项目</w:t>
      </w:r>
      <w:r w:rsidRPr="00036C82">
        <w:rPr>
          <w:sz w:val="24"/>
        </w:rPr>
        <w:t>编号：</w:t>
      </w:r>
      <w:r w:rsidRPr="00036C82">
        <w:rPr>
          <w:sz w:val="24"/>
          <w:u w:val="single"/>
        </w:rPr>
        <w:t xml:space="preserve">　　　　　　　　</w:t>
      </w:r>
      <w:r w:rsidRPr="00036C82">
        <w:rPr>
          <w:rFonts w:hint="eastAsia"/>
          <w:sz w:val="24"/>
          <w:u w:val="single"/>
        </w:rPr>
        <w:t>包号：</w:t>
      </w:r>
      <w:r w:rsidRPr="00036C82">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2979A2" w:rsidRPr="00036C82" w14:paraId="3D23DBD9" w14:textId="77777777">
        <w:trPr>
          <w:trHeight w:val="677"/>
        </w:trPr>
        <w:tc>
          <w:tcPr>
            <w:tcW w:w="828" w:type="dxa"/>
            <w:vAlign w:val="center"/>
          </w:tcPr>
          <w:p w14:paraId="55ADB580" w14:textId="77777777" w:rsidR="002979A2" w:rsidRPr="00036C82" w:rsidRDefault="009C13D3">
            <w:pPr>
              <w:jc w:val="center"/>
              <w:rPr>
                <w:b/>
                <w:sz w:val="24"/>
              </w:rPr>
            </w:pPr>
            <w:r w:rsidRPr="00036C82">
              <w:rPr>
                <w:b/>
                <w:sz w:val="24"/>
              </w:rPr>
              <w:t>序号</w:t>
            </w:r>
          </w:p>
        </w:tc>
        <w:tc>
          <w:tcPr>
            <w:tcW w:w="1884" w:type="dxa"/>
            <w:vAlign w:val="center"/>
          </w:tcPr>
          <w:p w14:paraId="0418C380" w14:textId="77777777" w:rsidR="002979A2" w:rsidRPr="00036C82" w:rsidRDefault="009C13D3">
            <w:pPr>
              <w:jc w:val="center"/>
              <w:rPr>
                <w:b/>
                <w:sz w:val="24"/>
              </w:rPr>
            </w:pPr>
            <w:r w:rsidRPr="00036C82">
              <w:rPr>
                <w:b/>
                <w:sz w:val="24"/>
              </w:rPr>
              <w:t>条款名称</w:t>
            </w:r>
          </w:p>
        </w:tc>
        <w:tc>
          <w:tcPr>
            <w:tcW w:w="1356" w:type="dxa"/>
            <w:vAlign w:val="center"/>
          </w:tcPr>
          <w:p w14:paraId="4510AA5D" w14:textId="77777777" w:rsidR="002979A2" w:rsidRPr="00036C82" w:rsidRDefault="009C13D3">
            <w:pPr>
              <w:jc w:val="center"/>
              <w:rPr>
                <w:b/>
                <w:sz w:val="24"/>
              </w:rPr>
            </w:pPr>
            <w:r w:rsidRPr="00036C82">
              <w:rPr>
                <w:b/>
                <w:sz w:val="24"/>
              </w:rPr>
              <w:t>招标要求</w:t>
            </w:r>
          </w:p>
        </w:tc>
        <w:tc>
          <w:tcPr>
            <w:tcW w:w="2136" w:type="dxa"/>
            <w:vAlign w:val="center"/>
          </w:tcPr>
          <w:p w14:paraId="2B6499B6" w14:textId="77777777" w:rsidR="002979A2" w:rsidRPr="00036C82" w:rsidRDefault="009C13D3">
            <w:pPr>
              <w:jc w:val="center"/>
              <w:rPr>
                <w:b/>
                <w:sz w:val="24"/>
              </w:rPr>
            </w:pPr>
            <w:r w:rsidRPr="00036C82">
              <w:rPr>
                <w:b/>
                <w:sz w:val="24"/>
              </w:rPr>
              <w:t>投标实际响应</w:t>
            </w:r>
          </w:p>
        </w:tc>
        <w:tc>
          <w:tcPr>
            <w:tcW w:w="1484" w:type="dxa"/>
            <w:vAlign w:val="center"/>
          </w:tcPr>
          <w:p w14:paraId="4D69B27C" w14:textId="77777777" w:rsidR="002979A2" w:rsidRPr="00036C82" w:rsidRDefault="009C13D3">
            <w:pPr>
              <w:jc w:val="center"/>
              <w:rPr>
                <w:b/>
                <w:sz w:val="24"/>
              </w:rPr>
            </w:pPr>
            <w:r w:rsidRPr="00036C82">
              <w:rPr>
                <w:b/>
                <w:sz w:val="24"/>
              </w:rPr>
              <w:t>是否偏离</w:t>
            </w:r>
          </w:p>
        </w:tc>
        <w:tc>
          <w:tcPr>
            <w:tcW w:w="1530" w:type="dxa"/>
            <w:vAlign w:val="center"/>
          </w:tcPr>
          <w:p w14:paraId="6AF110F1" w14:textId="77777777" w:rsidR="002979A2" w:rsidRPr="00036C82" w:rsidRDefault="009C13D3">
            <w:pPr>
              <w:jc w:val="center"/>
              <w:rPr>
                <w:b/>
                <w:sz w:val="24"/>
              </w:rPr>
            </w:pPr>
            <w:r w:rsidRPr="00036C82">
              <w:rPr>
                <w:b/>
                <w:sz w:val="24"/>
              </w:rPr>
              <w:t>说明</w:t>
            </w:r>
          </w:p>
        </w:tc>
      </w:tr>
      <w:tr w:rsidR="002979A2" w:rsidRPr="00036C82" w14:paraId="68E30303" w14:textId="77777777">
        <w:tc>
          <w:tcPr>
            <w:tcW w:w="828" w:type="dxa"/>
            <w:vAlign w:val="center"/>
          </w:tcPr>
          <w:p w14:paraId="23B5D5B2" w14:textId="77777777" w:rsidR="002979A2" w:rsidRPr="00036C82" w:rsidRDefault="002979A2">
            <w:pPr>
              <w:numPr>
                <w:ilvl w:val="0"/>
                <w:numId w:val="23"/>
              </w:numPr>
              <w:jc w:val="center"/>
              <w:rPr>
                <w:sz w:val="24"/>
              </w:rPr>
            </w:pPr>
          </w:p>
        </w:tc>
        <w:tc>
          <w:tcPr>
            <w:tcW w:w="1884" w:type="dxa"/>
            <w:vAlign w:val="center"/>
          </w:tcPr>
          <w:p w14:paraId="11D3DA8B" w14:textId="77777777" w:rsidR="002979A2" w:rsidRPr="00036C82" w:rsidRDefault="002979A2">
            <w:pPr>
              <w:jc w:val="center"/>
              <w:rPr>
                <w:sz w:val="24"/>
              </w:rPr>
            </w:pPr>
          </w:p>
        </w:tc>
        <w:tc>
          <w:tcPr>
            <w:tcW w:w="1356" w:type="dxa"/>
            <w:vAlign w:val="center"/>
          </w:tcPr>
          <w:p w14:paraId="0773C7EA" w14:textId="77777777" w:rsidR="002979A2" w:rsidRPr="00036C82" w:rsidRDefault="002979A2">
            <w:pPr>
              <w:jc w:val="center"/>
              <w:rPr>
                <w:sz w:val="24"/>
              </w:rPr>
            </w:pPr>
          </w:p>
          <w:p w14:paraId="7FC8FF12" w14:textId="77777777" w:rsidR="002979A2" w:rsidRPr="00036C82" w:rsidRDefault="002979A2">
            <w:pPr>
              <w:jc w:val="center"/>
              <w:rPr>
                <w:sz w:val="24"/>
              </w:rPr>
            </w:pPr>
          </w:p>
        </w:tc>
        <w:tc>
          <w:tcPr>
            <w:tcW w:w="2136" w:type="dxa"/>
            <w:vAlign w:val="center"/>
          </w:tcPr>
          <w:p w14:paraId="5CEE560A" w14:textId="77777777" w:rsidR="002979A2" w:rsidRPr="00036C82" w:rsidRDefault="002979A2">
            <w:pPr>
              <w:jc w:val="center"/>
              <w:rPr>
                <w:sz w:val="24"/>
              </w:rPr>
            </w:pPr>
          </w:p>
        </w:tc>
        <w:tc>
          <w:tcPr>
            <w:tcW w:w="1484" w:type="dxa"/>
            <w:vAlign w:val="center"/>
          </w:tcPr>
          <w:p w14:paraId="3E67AB41" w14:textId="77777777" w:rsidR="002979A2" w:rsidRPr="00036C82" w:rsidRDefault="002979A2">
            <w:pPr>
              <w:jc w:val="center"/>
              <w:rPr>
                <w:sz w:val="24"/>
              </w:rPr>
            </w:pPr>
          </w:p>
        </w:tc>
        <w:tc>
          <w:tcPr>
            <w:tcW w:w="1530" w:type="dxa"/>
            <w:vAlign w:val="center"/>
          </w:tcPr>
          <w:p w14:paraId="2A21AC7D" w14:textId="77777777" w:rsidR="002979A2" w:rsidRPr="00036C82" w:rsidRDefault="002979A2">
            <w:pPr>
              <w:jc w:val="center"/>
              <w:rPr>
                <w:sz w:val="24"/>
              </w:rPr>
            </w:pPr>
          </w:p>
        </w:tc>
      </w:tr>
      <w:tr w:rsidR="002979A2" w:rsidRPr="00036C82" w14:paraId="25B6EFF6" w14:textId="77777777">
        <w:tc>
          <w:tcPr>
            <w:tcW w:w="828" w:type="dxa"/>
            <w:vAlign w:val="center"/>
          </w:tcPr>
          <w:p w14:paraId="67F76E7E" w14:textId="77777777" w:rsidR="002979A2" w:rsidRPr="00036C82" w:rsidRDefault="002979A2">
            <w:pPr>
              <w:numPr>
                <w:ilvl w:val="0"/>
                <w:numId w:val="23"/>
              </w:numPr>
              <w:jc w:val="center"/>
              <w:rPr>
                <w:sz w:val="22"/>
                <w:szCs w:val="22"/>
              </w:rPr>
            </w:pPr>
          </w:p>
        </w:tc>
        <w:tc>
          <w:tcPr>
            <w:tcW w:w="1884" w:type="dxa"/>
            <w:vAlign w:val="center"/>
          </w:tcPr>
          <w:p w14:paraId="1A56C0E7" w14:textId="77777777" w:rsidR="002979A2" w:rsidRPr="00036C82" w:rsidRDefault="002979A2">
            <w:pPr>
              <w:jc w:val="center"/>
              <w:rPr>
                <w:sz w:val="22"/>
                <w:szCs w:val="22"/>
              </w:rPr>
            </w:pPr>
          </w:p>
        </w:tc>
        <w:tc>
          <w:tcPr>
            <w:tcW w:w="1356" w:type="dxa"/>
            <w:vAlign w:val="center"/>
          </w:tcPr>
          <w:p w14:paraId="0D330B54" w14:textId="77777777" w:rsidR="002979A2" w:rsidRPr="00036C82" w:rsidRDefault="002979A2">
            <w:pPr>
              <w:jc w:val="center"/>
              <w:rPr>
                <w:sz w:val="22"/>
                <w:szCs w:val="22"/>
              </w:rPr>
            </w:pPr>
          </w:p>
          <w:p w14:paraId="7A464BD6" w14:textId="77777777" w:rsidR="002979A2" w:rsidRPr="00036C82" w:rsidRDefault="002979A2">
            <w:pPr>
              <w:jc w:val="center"/>
              <w:rPr>
                <w:sz w:val="22"/>
                <w:szCs w:val="22"/>
              </w:rPr>
            </w:pPr>
          </w:p>
        </w:tc>
        <w:tc>
          <w:tcPr>
            <w:tcW w:w="2136" w:type="dxa"/>
            <w:vAlign w:val="center"/>
          </w:tcPr>
          <w:p w14:paraId="75D84507" w14:textId="77777777" w:rsidR="002979A2" w:rsidRPr="00036C82" w:rsidRDefault="002979A2">
            <w:pPr>
              <w:jc w:val="center"/>
              <w:rPr>
                <w:sz w:val="22"/>
                <w:szCs w:val="22"/>
              </w:rPr>
            </w:pPr>
          </w:p>
        </w:tc>
        <w:tc>
          <w:tcPr>
            <w:tcW w:w="1484" w:type="dxa"/>
            <w:vAlign w:val="center"/>
          </w:tcPr>
          <w:p w14:paraId="04DD1A27" w14:textId="77777777" w:rsidR="002979A2" w:rsidRPr="00036C82" w:rsidRDefault="002979A2">
            <w:pPr>
              <w:jc w:val="center"/>
              <w:rPr>
                <w:sz w:val="22"/>
                <w:szCs w:val="22"/>
              </w:rPr>
            </w:pPr>
          </w:p>
        </w:tc>
        <w:tc>
          <w:tcPr>
            <w:tcW w:w="1530" w:type="dxa"/>
            <w:vAlign w:val="center"/>
          </w:tcPr>
          <w:p w14:paraId="31410058" w14:textId="77777777" w:rsidR="002979A2" w:rsidRPr="00036C82" w:rsidRDefault="002979A2">
            <w:pPr>
              <w:jc w:val="center"/>
              <w:rPr>
                <w:sz w:val="22"/>
                <w:szCs w:val="22"/>
              </w:rPr>
            </w:pPr>
          </w:p>
        </w:tc>
      </w:tr>
      <w:tr w:rsidR="002979A2" w:rsidRPr="00036C82" w14:paraId="3B33E75C" w14:textId="77777777">
        <w:tc>
          <w:tcPr>
            <w:tcW w:w="828" w:type="dxa"/>
            <w:vAlign w:val="center"/>
          </w:tcPr>
          <w:p w14:paraId="7620687C" w14:textId="77777777" w:rsidR="002979A2" w:rsidRPr="00036C82" w:rsidRDefault="002979A2">
            <w:pPr>
              <w:numPr>
                <w:ilvl w:val="0"/>
                <w:numId w:val="23"/>
              </w:numPr>
              <w:jc w:val="center"/>
            </w:pPr>
          </w:p>
        </w:tc>
        <w:tc>
          <w:tcPr>
            <w:tcW w:w="1884" w:type="dxa"/>
            <w:vAlign w:val="center"/>
          </w:tcPr>
          <w:p w14:paraId="54555F1F" w14:textId="77777777" w:rsidR="002979A2" w:rsidRPr="00036C82" w:rsidRDefault="002979A2">
            <w:pPr>
              <w:jc w:val="center"/>
            </w:pPr>
          </w:p>
        </w:tc>
        <w:tc>
          <w:tcPr>
            <w:tcW w:w="1356" w:type="dxa"/>
            <w:vAlign w:val="center"/>
          </w:tcPr>
          <w:p w14:paraId="6A2F0EB0" w14:textId="77777777" w:rsidR="002979A2" w:rsidRPr="00036C82" w:rsidRDefault="002979A2">
            <w:pPr>
              <w:jc w:val="center"/>
            </w:pPr>
          </w:p>
          <w:p w14:paraId="2A535B64" w14:textId="77777777" w:rsidR="002979A2" w:rsidRPr="00036C82" w:rsidRDefault="002979A2">
            <w:pPr>
              <w:jc w:val="center"/>
            </w:pPr>
          </w:p>
        </w:tc>
        <w:tc>
          <w:tcPr>
            <w:tcW w:w="2136" w:type="dxa"/>
            <w:vAlign w:val="center"/>
          </w:tcPr>
          <w:p w14:paraId="5AE5E2EB" w14:textId="77777777" w:rsidR="002979A2" w:rsidRPr="00036C82" w:rsidRDefault="002979A2">
            <w:pPr>
              <w:jc w:val="center"/>
            </w:pPr>
          </w:p>
        </w:tc>
        <w:tc>
          <w:tcPr>
            <w:tcW w:w="1484" w:type="dxa"/>
            <w:vAlign w:val="center"/>
          </w:tcPr>
          <w:p w14:paraId="403F382C" w14:textId="77777777" w:rsidR="002979A2" w:rsidRPr="00036C82" w:rsidRDefault="002979A2">
            <w:pPr>
              <w:jc w:val="center"/>
            </w:pPr>
          </w:p>
        </w:tc>
        <w:tc>
          <w:tcPr>
            <w:tcW w:w="1530" w:type="dxa"/>
            <w:vAlign w:val="center"/>
          </w:tcPr>
          <w:p w14:paraId="545AD1EA" w14:textId="77777777" w:rsidR="002979A2" w:rsidRPr="00036C82" w:rsidRDefault="002979A2">
            <w:pPr>
              <w:jc w:val="center"/>
            </w:pPr>
          </w:p>
        </w:tc>
      </w:tr>
      <w:tr w:rsidR="002979A2" w:rsidRPr="00036C82" w14:paraId="5A99D5F0" w14:textId="77777777">
        <w:tc>
          <w:tcPr>
            <w:tcW w:w="828" w:type="dxa"/>
            <w:vAlign w:val="center"/>
          </w:tcPr>
          <w:p w14:paraId="513F76BC" w14:textId="77777777" w:rsidR="002979A2" w:rsidRPr="00036C82" w:rsidRDefault="002979A2">
            <w:pPr>
              <w:numPr>
                <w:ilvl w:val="0"/>
                <w:numId w:val="23"/>
              </w:numPr>
              <w:jc w:val="center"/>
            </w:pPr>
          </w:p>
        </w:tc>
        <w:tc>
          <w:tcPr>
            <w:tcW w:w="1884" w:type="dxa"/>
            <w:vAlign w:val="center"/>
          </w:tcPr>
          <w:p w14:paraId="0ABADAA0" w14:textId="77777777" w:rsidR="002979A2" w:rsidRPr="00036C82" w:rsidRDefault="002979A2">
            <w:pPr>
              <w:jc w:val="center"/>
            </w:pPr>
          </w:p>
        </w:tc>
        <w:tc>
          <w:tcPr>
            <w:tcW w:w="1356" w:type="dxa"/>
            <w:vAlign w:val="center"/>
          </w:tcPr>
          <w:p w14:paraId="3D61D4D0" w14:textId="77777777" w:rsidR="002979A2" w:rsidRPr="00036C82" w:rsidRDefault="002979A2">
            <w:pPr>
              <w:jc w:val="center"/>
            </w:pPr>
          </w:p>
          <w:p w14:paraId="6D2DFB3D" w14:textId="77777777" w:rsidR="002979A2" w:rsidRPr="00036C82" w:rsidRDefault="002979A2">
            <w:pPr>
              <w:jc w:val="center"/>
            </w:pPr>
          </w:p>
        </w:tc>
        <w:tc>
          <w:tcPr>
            <w:tcW w:w="2136" w:type="dxa"/>
            <w:vAlign w:val="center"/>
          </w:tcPr>
          <w:p w14:paraId="180C3E89" w14:textId="77777777" w:rsidR="002979A2" w:rsidRPr="00036C82" w:rsidRDefault="002979A2">
            <w:pPr>
              <w:jc w:val="center"/>
            </w:pPr>
          </w:p>
        </w:tc>
        <w:tc>
          <w:tcPr>
            <w:tcW w:w="1484" w:type="dxa"/>
            <w:vAlign w:val="center"/>
          </w:tcPr>
          <w:p w14:paraId="28C7CC7C" w14:textId="77777777" w:rsidR="002979A2" w:rsidRPr="00036C82" w:rsidRDefault="002979A2">
            <w:pPr>
              <w:jc w:val="center"/>
            </w:pPr>
          </w:p>
        </w:tc>
        <w:tc>
          <w:tcPr>
            <w:tcW w:w="1530" w:type="dxa"/>
            <w:vAlign w:val="center"/>
          </w:tcPr>
          <w:p w14:paraId="13FC8C2A" w14:textId="77777777" w:rsidR="002979A2" w:rsidRPr="00036C82" w:rsidRDefault="002979A2">
            <w:pPr>
              <w:jc w:val="center"/>
            </w:pPr>
          </w:p>
        </w:tc>
      </w:tr>
      <w:tr w:rsidR="002979A2" w:rsidRPr="00036C82" w14:paraId="717E8198" w14:textId="77777777">
        <w:tc>
          <w:tcPr>
            <w:tcW w:w="828" w:type="dxa"/>
            <w:vAlign w:val="center"/>
          </w:tcPr>
          <w:p w14:paraId="5AB1383F" w14:textId="77777777" w:rsidR="002979A2" w:rsidRPr="00036C82" w:rsidRDefault="002979A2">
            <w:pPr>
              <w:numPr>
                <w:ilvl w:val="0"/>
                <w:numId w:val="23"/>
              </w:numPr>
              <w:jc w:val="center"/>
            </w:pPr>
          </w:p>
        </w:tc>
        <w:tc>
          <w:tcPr>
            <w:tcW w:w="1884" w:type="dxa"/>
            <w:vAlign w:val="center"/>
          </w:tcPr>
          <w:p w14:paraId="5BC79D7B" w14:textId="77777777" w:rsidR="002979A2" w:rsidRPr="00036C82" w:rsidRDefault="002979A2">
            <w:pPr>
              <w:jc w:val="center"/>
            </w:pPr>
          </w:p>
        </w:tc>
        <w:tc>
          <w:tcPr>
            <w:tcW w:w="1356" w:type="dxa"/>
            <w:vAlign w:val="center"/>
          </w:tcPr>
          <w:p w14:paraId="13F1544C" w14:textId="77777777" w:rsidR="002979A2" w:rsidRPr="00036C82" w:rsidRDefault="002979A2">
            <w:pPr>
              <w:jc w:val="center"/>
            </w:pPr>
          </w:p>
          <w:p w14:paraId="2C3BAE91" w14:textId="77777777" w:rsidR="002979A2" w:rsidRPr="00036C82" w:rsidRDefault="002979A2">
            <w:pPr>
              <w:jc w:val="center"/>
            </w:pPr>
          </w:p>
        </w:tc>
        <w:tc>
          <w:tcPr>
            <w:tcW w:w="2136" w:type="dxa"/>
            <w:vAlign w:val="center"/>
          </w:tcPr>
          <w:p w14:paraId="08A4CB0B" w14:textId="77777777" w:rsidR="002979A2" w:rsidRPr="00036C82" w:rsidRDefault="002979A2">
            <w:pPr>
              <w:jc w:val="center"/>
            </w:pPr>
          </w:p>
        </w:tc>
        <w:tc>
          <w:tcPr>
            <w:tcW w:w="1484" w:type="dxa"/>
            <w:vAlign w:val="center"/>
          </w:tcPr>
          <w:p w14:paraId="350E1AB8" w14:textId="77777777" w:rsidR="002979A2" w:rsidRPr="00036C82" w:rsidRDefault="002979A2">
            <w:pPr>
              <w:jc w:val="center"/>
            </w:pPr>
          </w:p>
        </w:tc>
        <w:tc>
          <w:tcPr>
            <w:tcW w:w="1530" w:type="dxa"/>
            <w:vAlign w:val="center"/>
          </w:tcPr>
          <w:p w14:paraId="7923E7BF" w14:textId="77777777" w:rsidR="002979A2" w:rsidRPr="00036C82" w:rsidRDefault="002979A2">
            <w:pPr>
              <w:jc w:val="center"/>
            </w:pPr>
          </w:p>
        </w:tc>
      </w:tr>
      <w:tr w:rsidR="002979A2" w:rsidRPr="00036C82" w14:paraId="65A71639" w14:textId="77777777">
        <w:tc>
          <w:tcPr>
            <w:tcW w:w="828" w:type="dxa"/>
            <w:vAlign w:val="center"/>
          </w:tcPr>
          <w:p w14:paraId="1D3EA420" w14:textId="77777777" w:rsidR="002979A2" w:rsidRPr="00036C82" w:rsidRDefault="002979A2">
            <w:pPr>
              <w:numPr>
                <w:ilvl w:val="0"/>
                <w:numId w:val="23"/>
              </w:numPr>
              <w:jc w:val="center"/>
            </w:pPr>
          </w:p>
        </w:tc>
        <w:tc>
          <w:tcPr>
            <w:tcW w:w="1884" w:type="dxa"/>
            <w:vAlign w:val="center"/>
          </w:tcPr>
          <w:p w14:paraId="072B1581" w14:textId="77777777" w:rsidR="002979A2" w:rsidRPr="00036C82" w:rsidRDefault="002979A2">
            <w:pPr>
              <w:jc w:val="center"/>
            </w:pPr>
          </w:p>
        </w:tc>
        <w:tc>
          <w:tcPr>
            <w:tcW w:w="1356" w:type="dxa"/>
            <w:vAlign w:val="center"/>
          </w:tcPr>
          <w:p w14:paraId="1AE499FB" w14:textId="77777777" w:rsidR="002979A2" w:rsidRPr="00036C82" w:rsidRDefault="002979A2">
            <w:pPr>
              <w:jc w:val="center"/>
            </w:pPr>
          </w:p>
          <w:p w14:paraId="4EF3FACA" w14:textId="77777777" w:rsidR="002979A2" w:rsidRPr="00036C82" w:rsidRDefault="002979A2">
            <w:pPr>
              <w:jc w:val="center"/>
            </w:pPr>
          </w:p>
        </w:tc>
        <w:tc>
          <w:tcPr>
            <w:tcW w:w="2136" w:type="dxa"/>
            <w:vAlign w:val="center"/>
          </w:tcPr>
          <w:p w14:paraId="00E8F19A" w14:textId="77777777" w:rsidR="002979A2" w:rsidRPr="00036C82" w:rsidRDefault="002979A2">
            <w:pPr>
              <w:jc w:val="center"/>
            </w:pPr>
          </w:p>
        </w:tc>
        <w:tc>
          <w:tcPr>
            <w:tcW w:w="1484" w:type="dxa"/>
            <w:vAlign w:val="center"/>
          </w:tcPr>
          <w:p w14:paraId="038948BC" w14:textId="77777777" w:rsidR="002979A2" w:rsidRPr="00036C82" w:rsidRDefault="002979A2">
            <w:pPr>
              <w:jc w:val="center"/>
            </w:pPr>
          </w:p>
        </w:tc>
        <w:tc>
          <w:tcPr>
            <w:tcW w:w="1530" w:type="dxa"/>
            <w:vAlign w:val="center"/>
          </w:tcPr>
          <w:p w14:paraId="44B81915" w14:textId="77777777" w:rsidR="002979A2" w:rsidRPr="00036C82" w:rsidRDefault="002979A2">
            <w:pPr>
              <w:jc w:val="center"/>
            </w:pPr>
          </w:p>
        </w:tc>
      </w:tr>
      <w:tr w:rsidR="002979A2" w:rsidRPr="00036C82" w14:paraId="159213D2" w14:textId="77777777">
        <w:tc>
          <w:tcPr>
            <w:tcW w:w="828" w:type="dxa"/>
            <w:vAlign w:val="center"/>
          </w:tcPr>
          <w:p w14:paraId="560C7042" w14:textId="77777777" w:rsidR="002979A2" w:rsidRPr="00036C82" w:rsidRDefault="002979A2">
            <w:pPr>
              <w:numPr>
                <w:ilvl w:val="0"/>
                <w:numId w:val="23"/>
              </w:numPr>
              <w:jc w:val="center"/>
            </w:pPr>
          </w:p>
        </w:tc>
        <w:tc>
          <w:tcPr>
            <w:tcW w:w="1884" w:type="dxa"/>
            <w:vAlign w:val="center"/>
          </w:tcPr>
          <w:p w14:paraId="363B6EDE" w14:textId="77777777" w:rsidR="002979A2" w:rsidRPr="00036C82" w:rsidRDefault="002979A2">
            <w:pPr>
              <w:jc w:val="center"/>
            </w:pPr>
          </w:p>
        </w:tc>
        <w:tc>
          <w:tcPr>
            <w:tcW w:w="1356" w:type="dxa"/>
            <w:vAlign w:val="center"/>
          </w:tcPr>
          <w:p w14:paraId="2118FACA" w14:textId="77777777" w:rsidR="002979A2" w:rsidRPr="00036C82" w:rsidRDefault="002979A2">
            <w:pPr>
              <w:jc w:val="center"/>
            </w:pPr>
          </w:p>
          <w:p w14:paraId="5659DD71" w14:textId="77777777" w:rsidR="002979A2" w:rsidRPr="00036C82" w:rsidRDefault="002979A2">
            <w:pPr>
              <w:jc w:val="center"/>
            </w:pPr>
          </w:p>
        </w:tc>
        <w:tc>
          <w:tcPr>
            <w:tcW w:w="2136" w:type="dxa"/>
            <w:vAlign w:val="center"/>
          </w:tcPr>
          <w:p w14:paraId="50910B85" w14:textId="77777777" w:rsidR="002979A2" w:rsidRPr="00036C82" w:rsidRDefault="002979A2">
            <w:pPr>
              <w:jc w:val="center"/>
            </w:pPr>
          </w:p>
        </w:tc>
        <w:tc>
          <w:tcPr>
            <w:tcW w:w="1484" w:type="dxa"/>
            <w:vAlign w:val="center"/>
          </w:tcPr>
          <w:p w14:paraId="6773D47E" w14:textId="77777777" w:rsidR="002979A2" w:rsidRPr="00036C82" w:rsidRDefault="002979A2">
            <w:pPr>
              <w:jc w:val="center"/>
            </w:pPr>
          </w:p>
        </w:tc>
        <w:tc>
          <w:tcPr>
            <w:tcW w:w="1530" w:type="dxa"/>
            <w:vAlign w:val="center"/>
          </w:tcPr>
          <w:p w14:paraId="61ABC42E" w14:textId="77777777" w:rsidR="002979A2" w:rsidRPr="00036C82" w:rsidRDefault="002979A2">
            <w:pPr>
              <w:jc w:val="center"/>
            </w:pPr>
          </w:p>
        </w:tc>
      </w:tr>
      <w:tr w:rsidR="002979A2" w:rsidRPr="00036C82" w14:paraId="4A9ED556" w14:textId="77777777">
        <w:tc>
          <w:tcPr>
            <w:tcW w:w="828" w:type="dxa"/>
            <w:vAlign w:val="center"/>
          </w:tcPr>
          <w:p w14:paraId="200F237A" w14:textId="77777777" w:rsidR="002979A2" w:rsidRPr="00036C82" w:rsidRDefault="002979A2">
            <w:pPr>
              <w:numPr>
                <w:ilvl w:val="0"/>
                <w:numId w:val="23"/>
              </w:numPr>
              <w:jc w:val="center"/>
            </w:pPr>
          </w:p>
        </w:tc>
        <w:tc>
          <w:tcPr>
            <w:tcW w:w="1884" w:type="dxa"/>
            <w:vAlign w:val="center"/>
          </w:tcPr>
          <w:p w14:paraId="7FD0BE08" w14:textId="77777777" w:rsidR="002979A2" w:rsidRPr="00036C82" w:rsidRDefault="002979A2">
            <w:pPr>
              <w:jc w:val="center"/>
            </w:pPr>
          </w:p>
        </w:tc>
        <w:tc>
          <w:tcPr>
            <w:tcW w:w="1356" w:type="dxa"/>
            <w:vAlign w:val="center"/>
          </w:tcPr>
          <w:p w14:paraId="06173A63" w14:textId="77777777" w:rsidR="002979A2" w:rsidRPr="00036C82" w:rsidRDefault="002979A2">
            <w:pPr>
              <w:jc w:val="center"/>
            </w:pPr>
          </w:p>
          <w:p w14:paraId="442796A5" w14:textId="77777777" w:rsidR="002979A2" w:rsidRPr="00036C82" w:rsidRDefault="002979A2">
            <w:pPr>
              <w:jc w:val="center"/>
            </w:pPr>
          </w:p>
        </w:tc>
        <w:tc>
          <w:tcPr>
            <w:tcW w:w="2136" w:type="dxa"/>
            <w:vAlign w:val="center"/>
          </w:tcPr>
          <w:p w14:paraId="3DCB1800" w14:textId="77777777" w:rsidR="002979A2" w:rsidRPr="00036C82" w:rsidRDefault="002979A2">
            <w:pPr>
              <w:jc w:val="center"/>
            </w:pPr>
          </w:p>
        </w:tc>
        <w:tc>
          <w:tcPr>
            <w:tcW w:w="1484" w:type="dxa"/>
            <w:vAlign w:val="center"/>
          </w:tcPr>
          <w:p w14:paraId="33648C98" w14:textId="77777777" w:rsidR="002979A2" w:rsidRPr="00036C82" w:rsidRDefault="002979A2">
            <w:pPr>
              <w:jc w:val="center"/>
            </w:pPr>
          </w:p>
        </w:tc>
        <w:tc>
          <w:tcPr>
            <w:tcW w:w="1530" w:type="dxa"/>
            <w:vAlign w:val="center"/>
          </w:tcPr>
          <w:p w14:paraId="33727FD5" w14:textId="77777777" w:rsidR="002979A2" w:rsidRPr="00036C82" w:rsidRDefault="002979A2">
            <w:pPr>
              <w:jc w:val="center"/>
            </w:pPr>
          </w:p>
        </w:tc>
      </w:tr>
    </w:tbl>
    <w:p w14:paraId="4A6B1E9B" w14:textId="77777777" w:rsidR="002979A2" w:rsidRPr="00036C82" w:rsidRDefault="009C13D3">
      <w:pPr>
        <w:pStyle w:val="2a"/>
        <w:ind w:firstLineChars="0" w:firstLine="0"/>
        <w:jc w:val="left"/>
        <w:rPr>
          <w:rFonts w:ascii="Times New Roman" w:eastAsia="宋体" w:hAnsi="Times New Roman"/>
          <w:b/>
          <w:sz w:val="24"/>
          <w:szCs w:val="24"/>
        </w:rPr>
      </w:pPr>
      <w:r w:rsidRPr="00036C82">
        <w:rPr>
          <w:rFonts w:ascii="Times New Roman" w:eastAsia="宋体" w:hAnsi="Times New Roman"/>
          <w:b/>
          <w:sz w:val="24"/>
          <w:szCs w:val="24"/>
        </w:rPr>
        <w:t>说明：</w:t>
      </w:r>
    </w:p>
    <w:p w14:paraId="0A81FC66" w14:textId="77777777" w:rsidR="002979A2" w:rsidRPr="00036C82" w:rsidRDefault="009C13D3">
      <w:pPr>
        <w:pStyle w:val="2a"/>
        <w:ind w:firstLineChars="150" w:firstLine="365"/>
        <w:jc w:val="left"/>
        <w:rPr>
          <w:rFonts w:ascii="Times New Roman" w:eastAsia="宋体" w:hAnsi="Times New Roman"/>
          <w:sz w:val="24"/>
          <w:szCs w:val="24"/>
        </w:rPr>
      </w:pPr>
      <w:r w:rsidRPr="00036C82">
        <w:rPr>
          <w:rFonts w:ascii="Times New Roman" w:eastAsia="宋体" w:hAnsi="Times New Roman" w:hint="eastAsia"/>
          <w:sz w:val="24"/>
          <w:szCs w:val="24"/>
        </w:rPr>
        <w:t>一般</w:t>
      </w:r>
      <w:r w:rsidRPr="00036C82">
        <w:rPr>
          <w:rFonts w:ascii="Times New Roman" w:eastAsia="宋体" w:hAnsi="Times New Roman"/>
          <w:sz w:val="24"/>
          <w:szCs w:val="24"/>
        </w:rPr>
        <w:t>技术条款</w:t>
      </w:r>
      <w:r w:rsidRPr="00036C82">
        <w:rPr>
          <w:rFonts w:ascii="Times New Roman" w:eastAsia="宋体" w:hAnsi="Times New Roman" w:hint="eastAsia"/>
          <w:sz w:val="24"/>
          <w:szCs w:val="24"/>
        </w:rPr>
        <w:t>是指招标文件</w:t>
      </w:r>
      <w:r w:rsidRPr="00036C82">
        <w:rPr>
          <w:rFonts w:ascii="宋体" w:eastAsia="宋体"/>
          <w:sz w:val="24"/>
          <w:szCs w:val="24"/>
        </w:rPr>
        <w:t>“用户需求书”</w:t>
      </w:r>
      <w:r w:rsidRPr="00036C82">
        <w:rPr>
          <w:rFonts w:ascii="宋体" w:eastAsia="宋体" w:hint="eastAsia"/>
          <w:sz w:val="24"/>
          <w:szCs w:val="24"/>
        </w:rPr>
        <w:t>的“技术用户需求”中</w:t>
      </w:r>
      <w:r w:rsidRPr="00036C82">
        <w:rPr>
          <w:rFonts w:ascii="宋体" w:eastAsia="宋体" w:hint="eastAsia"/>
          <w:b/>
          <w:sz w:val="24"/>
          <w:szCs w:val="24"/>
          <w:u w:val="single"/>
        </w:rPr>
        <w:t>未标明</w:t>
      </w:r>
      <w:r w:rsidRPr="00036C82">
        <w:rPr>
          <w:rFonts w:ascii="宋体" w:eastAsia="宋体" w:hint="eastAsia"/>
          <w:sz w:val="24"/>
          <w:szCs w:val="24"/>
        </w:rPr>
        <w:t>“★”或“▲”</w:t>
      </w:r>
      <w:r w:rsidRPr="00036C82">
        <w:rPr>
          <w:rFonts w:ascii="宋体" w:eastAsia="宋体"/>
          <w:sz w:val="24"/>
          <w:szCs w:val="24"/>
        </w:rPr>
        <w:t>的</w:t>
      </w:r>
      <w:r w:rsidRPr="00036C82">
        <w:rPr>
          <w:rFonts w:ascii="Times New Roman" w:eastAsia="宋体" w:hAnsi="Times New Roman"/>
          <w:sz w:val="24"/>
          <w:szCs w:val="24"/>
        </w:rPr>
        <w:t>内容</w:t>
      </w:r>
      <w:r w:rsidRPr="00036C82">
        <w:rPr>
          <w:rFonts w:ascii="Times New Roman" w:eastAsia="宋体" w:hAnsi="Times New Roman" w:hint="eastAsia"/>
          <w:sz w:val="24"/>
          <w:szCs w:val="24"/>
        </w:rPr>
        <w:t>，投标人若</w:t>
      </w:r>
      <w:r w:rsidRPr="00036C82">
        <w:rPr>
          <w:rFonts w:ascii="Times New Roman" w:eastAsia="宋体" w:hAnsi="Times New Roman"/>
          <w:sz w:val="24"/>
          <w:szCs w:val="24"/>
        </w:rPr>
        <w:t>完全响应</w:t>
      </w:r>
      <w:r w:rsidRPr="00036C82">
        <w:rPr>
          <w:rFonts w:ascii="Times New Roman" w:eastAsia="宋体" w:hAnsi="Times New Roman" w:hint="eastAsia"/>
          <w:sz w:val="24"/>
          <w:szCs w:val="24"/>
        </w:rPr>
        <w:t>该部分内容的，可填写“</w:t>
      </w:r>
      <w:r w:rsidRPr="00036C82">
        <w:rPr>
          <w:rFonts w:ascii="Times New Roman" w:eastAsia="宋体" w:hAnsi="Times New Roman" w:hint="eastAsia"/>
          <w:b/>
          <w:sz w:val="24"/>
          <w:szCs w:val="24"/>
        </w:rPr>
        <w:t>完全响应</w:t>
      </w:r>
      <w:r w:rsidRPr="00036C82">
        <w:rPr>
          <w:rFonts w:ascii="Times New Roman" w:eastAsia="宋体" w:hAnsi="Times New Roman" w:hint="eastAsia"/>
          <w:sz w:val="24"/>
          <w:szCs w:val="24"/>
        </w:rPr>
        <w:t>”；投标人若对该部分内容有偏离（包括正偏离及负偏离）的，应该填写相关的偏离事项。投标人必须认真如实进行填写，</w:t>
      </w:r>
      <w:r w:rsidRPr="00036C82">
        <w:rPr>
          <w:rFonts w:ascii="Times New Roman" w:eastAsia="宋体" w:hAnsi="Times New Roman"/>
          <w:sz w:val="24"/>
          <w:szCs w:val="24"/>
        </w:rPr>
        <w:t>投标人</w:t>
      </w:r>
      <w:r w:rsidRPr="00036C82">
        <w:rPr>
          <w:rFonts w:ascii="Times New Roman" w:eastAsia="宋体" w:hAnsi="Times New Roman" w:hint="eastAsia"/>
          <w:sz w:val="24"/>
          <w:szCs w:val="24"/>
        </w:rPr>
        <w:t>虚假响应或</w:t>
      </w:r>
      <w:r w:rsidRPr="00036C82">
        <w:rPr>
          <w:rFonts w:ascii="Times New Roman" w:eastAsia="宋体" w:hAnsi="Times New Roman"/>
          <w:sz w:val="24"/>
          <w:szCs w:val="24"/>
        </w:rPr>
        <w:t>提供虚假材料的，经查证，移送监管部门查处。</w:t>
      </w:r>
      <w:r w:rsidRPr="00036C82">
        <w:rPr>
          <w:rFonts w:ascii="Times New Roman" w:eastAsia="宋体" w:hAnsi="Times New Roman" w:hint="eastAsia"/>
          <w:b/>
          <w:sz w:val="24"/>
          <w:szCs w:val="24"/>
        </w:rPr>
        <w:t>无论出于何种原因此表未填写的，将视为不响应招标要求。</w:t>
      </w:r>
    </w:p>
    <w:p w14:paraId="37BC9199" w14:textId="77777777" w:rsidR="002979A2" w:rsidRPr="00036C82" w:rsidRDefault="002979A2">
      <w:pPr>
        <w:pStyle w:val="2a"/>
        <w:spacing w:line="276" w:lineRule="auto"/>
        <w:ind w:firstLineChars="0" w:firstLine="0"/>
        <w:jc w:val="left"/>
        <w:rPr>
          <w:rFonts w:ascii="Times New Roman" w:eastAsia="宋体" w:hAnsi="Times New Roman"/>
          <w:sz w:val="24"/>
          <w:szCs w:val="24"/>
        </w:rPr>
      </w:pPr>
    </w:p>
    <w:p w14:paraId="582A6B6E" w14:textId="77777777" w:rsidR="002979A2" w:rsidRPr="00036C82" w:rsidRDefault="009C13D3">
      <w:pPr>
        <w:spacing w:line="276" w:lineRule="auto"/>
        <w:rPr>
          <w:sz w:val="24"/>
        </w:rPr>
      </w:pPr>
      <w:r w:rsidRPr="00036C82">
        <w:rPr>
          <w:sz w:val="24"/>
        </w:rPr>
        <w:t>投标人名称：</w:t>
      </w:r>
      <w:r w:rsidRPr="00036C82">
        <w:rPr>
          <w:sz w:val="24"/>
          <w:u w:val="single"/>
        </w:rPr>
        <w:t xml:space="preserve">             </w:t>
      </w:r>
      <w:r w:rsidRPr="00036C82">
        <w:rPr>
          <w:sz w:val="24"/>
        </w:rPr>
        <w:t>（盖章）</w:t>
      </w:r>
    </w:p>
    <w:p w14:paraId="6E68346C" w14:textId="77777777" w:rsidR="002979A2" w:rsidRPr="00036C82" w:rsidRDefault="002979A2">
      <w:pPr>
        <w:spacing w:line="276" w:lineRule="auto"/>
        <w:rPr>
          <w:sz w:val="24"/>
        </w:rPr>
      </w:pPr>
    </w:p>
    <w:p w14:paraId="2EB00ECB" w14:textId="77777777" w:rsidR="002979A2" w:rsidRPr="00036C82" w:rsidRDefault="009C13D3">
      <w:pPr>
        <w:spacing w:line="276" w:lineRule="auto"/>
        <w:rPr>
          <w:sz w:val="24"/>
        </w:rPr>
      </w:pPr>
      <w:r w:rsidRPr="00036C82">
        <w:rPr>
          <w:sz w:val="24"/>
        </w:rPr>
        <w:t>投标人代表：</w:t>
      </w:r>
      <w:r w:rsidRPr="00036C82">
        <w:rPr>
          <w:sz w:val="24"/>
          <w:u w:val="single"/>
        </w:rPr>
        <w:t xml:space="preserve">             </w:t>
      </w:r>
      <w:r w:rsidRPr="00036C82">
        <w:rPr>
          <w:sz w:val="24"/>
        </w:rPr>
        <w:t>（签署）</w:t>
      </w:r>
    </w:p>
    <w:p w14:paraId="33344974" w14:textId="77777777" w:rsidR="002979A2" w:rsidRPr="00036C82" w:rsidRDefault="002979A2">
      <w:pPr>
        <w:spacing w:line="276" w:lineRule="auto"/>
        <w:rPr>
          <w:sz w:val="24"/>
        </w:rPr>
      </w:pPr>
    </w:p>
    <w:p w14:paraId="77F2BA75" w14:textId="77777777" w:rsidR="002979A2" w:rsidRPr="00036C82" w:rsidRDefault="009C13D3">
      <w:pPr>
        <w:spacing w:line="276" w:lineRule="auto"/>
        <w:rPr>
          <w:sz w:val="24"/>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35E81A1C" w14:textId="77777777" w:rsidR="002979A2" w:rsidRPr="00036C82" w:rsidRDefault="002979A2">
      <w:pPr>
        <w:spacing w:line="276" w:lineRule="auto"/>
        <w:rPr>
          <w:sz w:val="24"/>
        </w:rPr>
      </w:pPr>
    </w:p>
    <w:p w14:paraId="243E648A"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sz w:val="24"/>
          <w:szCs w:val="24"/>
        </w:rPr>
        <w:br w:type="page"/>
      </w:r>
      <w:r w:rsidRPr="00036C82">
        <w:rPr>
          <w:rFonts w:ascii="Times New Roman" w:eastAsia="宋体" w:hAnsi="Times New Roman" w:hint="eastAsia"/>
          <w:b/>
          <w:sz w:val="32"/>
          <w:szCs w:val="32"/>
        </w:rPr>
        <w:lastRenderedPageBreak/>
        <w:t>2</w:t>
      </w:r>
      <w:r w:rsidRPr="00036C82">
        <w:rPr>
          <w:rFonts w:ascii="Times New Roman" w:eastAsia="宋体" w:hAnsi="Times New Roman" w:hint="eastAsia"/>
          <w:b/>
          <w:sz w:val="32"/>
          <w:szCs w:val="32"/>
        </w:rPr>
        <w:t>、重要</w:t>
      </w:r>
      <w:r w:rsidRPr="00036C82">
        <w:rPr>
          <w:rFonts w:ascii="Times New Roman" w:eastAsia="宋体" w:hAnsi="Times New Roman"/>
          <w:b/>
          <w:sz w:val="32"/>
          <w:szCs w:val="32"/>
        </w:rPr>
        <w:t>技术条款偏离表</w:t>
      </w:r>
      <w:r w:rsidRPr="00036C82">
        <w:rPr>
          <w:rFonts w:ascii="Times New Roman" w:eastAsia="宋体" w:hAnsi="Times New Roman" w:hint="eastAsia"/>
          <w:b/>
          <w:sz w:val="32"/>
          <w:szCs w:val="32"/>
        </w:rPr>
        <w:t>（如有）</w:t>
      </w:r>
    </w:p>
    <w:p w14:paraId="08A3B6BC" w14:textId="77777777" w:rsidR="002979A2" w:rsidRPr="00036C82" w:rsidRDefault="009C13D3" w:rsidP="00E74228">
      <w:pPr>
        <w:spacing w:afterLines="50" w:after="156"/>
        <w:rPr>
          <w:sz w:val="24"/>
        </w:rPr>
      </w:pPr>
      <w:r w:rsidRPr="00036C82">
        <w:rPr>
          <w:rFonts w:hint="eastAsia"/>
          <w:sz w:val="24"/>
        </w:rPr>
        <w:t>项目</w:t>
      </w:r>
      <w:r w:rsidRPr="00036C82">
        <w:rPr>
          <w:sz w:val="24"/>
        </w:rPr>
        <w:t>名称：</w:t>
      </w:r>
      <w:r w:rsidRPr="00036C82">
        <w:rPr>
          <w:sz w:val="24"/>
          <w:u w:val="single"/>
        </w:rPr>
        <w:t xml:space="preserve">　　　　　　　　　　</w:t>
      </w:r>
      <w:r w:rsidRPr="00036C82">
        <w:rPr>
          <w:sz w:val="24"/>
        </w:rPr>
        <w:t xml:space="preserve">　　</w:t>
      </w:r>
      <w:r w:rsidRPr="00036C82">
        <w:rPr>
          <w:rFonts w:hint="eastAsia"/>
          <w:sz w:val="24"/>
        </w:rPr>
        <w:t>项目</w:t>
      </w:r>
      <w:r w:rsidRPr="00036C82">
        <w:rPr>
          <w:sz w:val="24"/>
        </w:rPr>
        <w:t>编号：</w:t>
      </w:r>
      <w:r w:rsidRPr="00036C82">
        <w:rPr>
          <w:sz w:val="24"/>
          <w:u w:val="single"/>
        </w:rPr>
        <w:t xml:space="preserve">　　　　　　　　</w:t>
      </w:r>
      <w:r w:rsidRPr="00036C82">
        <w:rPr>
          <w:rFonts w:hint="eastAsia"/>
          <w:sz w:val="24"/>
          <w:u w:val="single"/>
        </w:rPr>
        <w:t>包号：</w:t>
      </w:r>
      <w:r w:rsidRPr="00036C82">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2979A2" w:rsidRPr="00036C82" w14:paraId="47A0A940" w14:textId="77777777">
        <w:trPr>
          <w:trHeight w:val="677"/>
        </w:trPr>
        <w:tc>
          <w:tcPr>
            <w:tcW w:w="828" w:type="dxa"/>
            <w:vAlign w:val="center"/>
          </w:tcPr>
          <w:p w14:paraId="0BA61168" w14:textId="77777777" w:rsidR="002979A2" w:rsidRPr="00036C82" w:rsidRDefault="009C13D3">
            <w:pPr>
              <w:jc w:val="center"/>
              <w:rPr>
                <w:b/>
                <w:sz w:val="24"/>
              </w:rPr>
            </w:pPr>
            <w:r w:rsidRPr="00036C82">
              <w:rPr>
                <w:b/>
                <w:sz w:val="24"/>
              </w:rPr>
              <w:t>序号</w:t>
            </w:r>
          </w:p>
        </w:tc>
        <w:tc>
          <w:tcPr>
            <w:tcW w:w="1884" w:type="dxa"/>
            <w:vAlign w:val="center"/>
          </w:tcPr>
          <w:p w14:paraId="7CF684B7" w14:textId="77777777" w:rsidR="002979A2" w:rsidRPr="00036C82" w:rsidRDefault="009C13D3">
            <w:pPr>
              <w:jc w:val="center"/>
              <w:rPr>
                <w:b/>
                <w:sz w:val="24"/>
              </w:rPr>
            </w:pPr>
            <w:r w:rsidRPr="00036C82">
              <w:rPr>
                <w:b/>
                <w:sz w:val="24"/>
              </w:rPr>
              <w:t>条款名称</w:t>
            </w:r>
          </w:p>
        </w:tc>
        <w:tc>
          <w:tcPr>
            <w:tcW w:w="1356" w:type="dxa"/>
            <w:vAlign w:val="center"/>
          </w:tcPr>
          <w:p w14:paraId="184E5AB1" w14:textId="77777777" w:rsidR="002979A2" w:rsidRPr="00036C82" w:rsidRDefault="009C13D3">
            <w:pPr>
              <w:jc w:val="center"/>
              <w:rPr>
                <w:b/>
                <w:sz w:val="24"/>
              </w:rPr>
            </w:pPr>
            <w:r w:rsidRPr="00036C82">
              <w:rPr>
                <w:b/>
                <w:sz w:val="24"/>
              </w:rPr>
              <w:t>招标要求</w:t>
            </w:r>
          </w:p>
        </w:tc>
        <w:tc>
          <w:tcPr>
            <w:tcW w:w="2136" w:type="dxa"/>
            <w:vAlign w:val="center"/>
          </w:tcPr>
          <w:p w14:paraId="10F9F5AC" w14:textId="77777777" w:rsidR="002979A2" w:rsidRPr="00036C82" w:rsidRDefault="009C13D3">
            <w:pPr>
              <w:jc w:val="center"/>
              <w:rPr>
                <w:b/>
                <w:sz w:val="24"/>
              </w:rPr>
            </w:pPr>
            <w:r w:rsidRPr="00036C82">
              <w:rPr>
                <w:b/>
                <w:sz w:val="24"/>
              </w:rPr>
              <w:t>投标实际响应</w:t>
            </w:r>
          </w:p>
        </w:tc>
        <w:tc>
          <w:tcPr>
            <w:tcW w:w="1484" w:type="dxa"/>
            <w:vAlign w:val="center"/>
          </w:tcPr>
          <w:p w14:paraId="605271E4" w14:textId="77777777" w:rsidR="002979A2" w:rsidRPr="00036C82" w:rsidRDefault="009C13D3">
            <w:pPr>
              <w:jc w:val="center"/>
              <w:rPr>
                <w:b/>
                <w:sz w:val="24"/>
              </w:rPr>
            </w:pPr>
            <w:r w:rsidRPr="00036C82">
              <w:rPr>
                <w:b/>
                <w:sz w:val="24"/>
              </w:rPr>
              <w:t>是否偏离</w:t>
            </w:r>
          </w:p>
        </w:tc>
        <w:tc>
          <w:tcPr>
            <w:tcW w:w="1530" w:type="dxa"/>
            <w:vAlign w:val="center"/>
          </w:tcPr>
          <w:p w14:paraId="55E830B0" w14:textId="77777777" w:rsidR="002979A2" w:rsidRPr="00036C82" w:rsidRDefault="009C13D3">
            <w:pPr>
              <w:jc w:val="center"/>
              <w:rPr>
                <w:b/>
                <w:sz w:val="24"/>
              </w:rPr>
            </w:pPr>
            <w:r w:rsidRPr="00036C82">
              <w:rPr>
                <w:rFonts w:hint="eastAsia"/>
                <w:b/>
                <w:sz w:val="24"/>
              </w:rPr>
              <w:t>证明</w:t>
            </w:r>
            <w:r w:rsidRPr="00036C82">
              <w:rPr>
                <w:b/>
                <w:sz w:val="24"/>
              </w:rPr>
              <w:t>材料所在页</w:t>
            </w:r>
            <w:r w:rsidRPr="00036C82">
              <w:rPr>
                <w:rFonts w:hint="eastAsia"/>
                <w:b/>
                <w:sz w:val="24"/>
              </w:rPr>
              <w:t>（如有）</w:t>
            </w:r>
          </w:p>
        </w:tc>
      </w:tr>
      <w:tr w:rsidR="002979A2" w:rsidRPr="00036C82" w14:paraId="15650FF4" w14:textId="77777777">
        <w:tc>
          <w:tcPr>
            <w:tcW w:w="828" w:type="dxa"/>
            <w:vAlign w:val="center"/>
          </w:tcPr>
          <w:p w14:paraId="7989E9DE" w14:textId="77777777" w:rsidR="002979A2" w:rsidRPr="00036C82" w:rsidRDefault="002979A2">
            <w:pPr>
              <w:numPr>
                <w:ilvl w:val="0"/>
                <w:numId w:val="24"/>
              </w:numPr>
              <w:jc w:val="center"/>
              <w:rPr>
                <w:sz w:val="24"/>
              </w:rPr>
            </w:pPr>
          </w:p>
        </w:tc>
        <w:tc>
          <w:tcPr>
            <w:tcW w:w="1884" w:type="dxa"/>
            <w:vAlign w:val="center"/>
          </w:tcPr>
          <w:p w14:paraId="3ADDDFE3" w14:textId="77777777" w:rsidR="002979A2" w:rsidRPr="00036C82" w:rsidRDefault="002979A2">
            <w:pPr>
              <w:jc w:val="center"/>
              <w:rPr>
                <w:sz w:val="24"/>
              </w:rPr>
            </w:pPr>
          </w:p>
        </w:tc>
        <w:tc>
          <w:tcPr>
            <w:tcW w:w="1356" w:type="dxa"/>
            <w:vAlign w:val="center"/>
          </w:tcPr>
          <w:p w14:paraId="6CE2D337" w14:textId="77777777" w:rsidR="002979A2" w:rsidRPr="00036C82" w:rsidRDefault="002979A2">
            <w:pPr>
              <w:jc w:val="center"/>
              <w:rPr>
                <w:sz w:val="24"/>
              </w:rPr>
            </w:pPr>
          </w:p>
          <w:p w14:paraId="54CDD752" w14:textId="77777777" w:rsidR="002979A2" w:rsidRPr="00036C82" w:rsidRDefault="002979A2">
            <w:pPr>
              <w:jc w:val="center"/>
              <w:rPr>
                <w:sz w:val="24"/>
              </w:rPr>
            </w:pPr>
          </w:p>
        </w:tc>
        <w:tc>
          <w:tcPr>
            <w:tcW w:w="2136" w:type="dxa"/>
            <w:vAlign w:val="center"/>
          </w:tcPr>
          <w:p w14:paraId="77CA45D1" w14:textId="77777777" w:rsidR="002979A2" w:rsidRPr="00036C82" w:rsidRDefault="002979A2">
            <w:pPr>
              <w:jc w:val="center"/>
              <w:rPr>
                <w:sz w:val="24"/>
              </w:rPr>
            </w:pPr>
          </w:p>
        </w:tc>
        <w:tc>
          <w:tcPr>
            <w:tcW w:w="1484" w:type="dxa"/>
            <w:vAlign w:val="center"/>
          </w:tcPr>
          <w:p w14:paraId="25E56BBF" w14:textId="77777777" w:rsidR="002979A2" w:rsidRPr="00036C82" w:rsidRDefault="002979A2">
            <w:pPr>
              <w:jc w:val="center"/>
              <w:rPr>
                <w:sz w:val="24"/>
              </w:rPr>
            </w:pPr>
          </w:p>
        </w:tc>
        <w:tc>
          <w:tcPr>
            <w:tcW w:w="1530" w:type="dxa"/>
            <w:vAlign w:val="center"/>
          </w:tcPr>
          <w:p w14:paraId="6D634BEF" w14:textId="77777777" w:rsidR="002979A2" w:rsidRPr="00036C82" w:rsidRDefault="002979A2">
            <w:pPr>
              <w:jc w:val="center"/>
              <w:rPr>
                <w:sz w:val="24"/>
              </w:rPr>
            </w:pPr>
          </w:p>
        </w:tc>
      </w:tr>
      <w:tr w:rsidR="002979A2" w:rsidRPr="00036C82" w14:paraId="7F979EC3" w14:textId="77777777">
        <w:tc>
          <w:tcPr>
            <w:tcW w:w="828" w:type="dxa"/>
            <w:vAlign w:val="center"/>
          </w:tcPr>
          <w:p w14:paraId="6121CE7E" w14:textId="77777777" w:rsidR="002979A2" w:rsidRPr="00036C82" w:rsidRDefault="002979A2">
            <w:pPr>
              <w:numPr>
                <w:ilvl w:val="0"/>
                <w:numId w:val="24"/>
              </w:numPr>
              <w:jc w:val="center"/>
              <w:rPr>
                <w:sz w:val="22"/>
                <w:szCs w:val="22"/>
              </w:rPr>
            </w:pPr>
          </w:p>
        </w:tc>
        <w:tc>
          <w:tcPr>
            <w:tcW w:w="1884" w:type="dxa"/>
            <w:vAlign w:val="center"/>
          </w:tcPr>
          <w:p w14:paraId="68FBA338" w14:textId="77777777" w:rsidR="002979A2" w:rsidRPr="00036C82" w:rsidRDefault="002979A2">
            <w:pPr>
              <w:jc w:val="center"/>
              <w:rPr>
                <w:sz w:val="22"/>
                <w:szCs w:val="22"/>
              </w:rPr>
            </w:pPr>
          </w:p>
        </w:tc>
        <w:tc>
          <w:tcPr>
            <w:tcW w:w="1356" w:type="dxa"/>
            <w:vAlign w:val="center"/>
          </w:tcPr>
          <w:p w14:paraId="18B18751" w14:textId="77777777" w:rsidR="002979A2" w:rsidRPr="00036C82" w:rsidRDefault="002979A2">
            <w:pPr>
              <w:jc w:val="center"/>
              <w:rPr>
                <w:sz w:val="22"/>
                <w:szCs w:val="22"/>
              </w:rPr>
            </w:pPr>
          </w:p>
          <w:p w14:paraId="6DA0FE72" w14:textId="77777777" w:rsidR="002979A2" w:rsidRPr="00036C82" w:rsidRDefault="002979A2">
            <w:pPr>
              <w:jc w:val="center"/>
              <w:rPr>
                <w:sz w:val="22"/>
                <w:szCs w:val="22"/>
              </w:rPr>
            </w:pPr>
          </w:p>
        </w:tc>
        <w:tc>
          <w:tcPr>
            <w:tcW w:w="2136" w:type="dxa"/>
            <w:vAlign w:val="center"/>
          </w:tcPr>
          <w:p w14:paraId="544E5B51" w14:textId="77777777" w:rsidR="002979A2" w:rsidRPr="00036C82" w:rsidRDefault="002979A2">
            <w:pPr>
              <w:jc w:val="center"/>
              <w:rPr>
                <w:sz w:val="22"/>
                <w:szCs w:val="22"/>
              </w:rPr>
            </w:pPr>
          </w:p>
        </w:tc>
        <w:tc>
          <w:tcPr>
            <w:tcW w:w="1484" w:type="dxa"/>
            <w:vAlign w:val="center"/>
          </w:tcPr>
          <w:p w14:paraId="5D120EA9" w14:textId="77777777" w:rsidR="002979A2" w:rsidRPr="00036C82" w:rsidRDefault="002979A2">
            <w:pPr>
              <w:jc w:val="center"/>
              <w:rPr>
                <w:sz w:val="22"/>
                <w:szCs w:val="22"/>
              </w:rPr>
            </w:pPr>
          </w:p>
        </w:tc>
        <w:tc>
          <w:tcPr>
            <w:tcW w:w="1530" w:type="dxa"/>
            <w:vAlign w:val="center"/>
          </w:tcPr>
          <w:p w14:paraId="18C95A3D" w14:textId="77777777" w:rsidR="002979A2" w:rsidRPr="00036C82" w:rsidRDefault="002979A2">
            <w:pPr>
              <w:jc w:val="center"/>
              <w:rPr>
                <w:sz w:val="22"/>
                <w:szCs w:val="22"/>
              </w:rPr>
            </w:pPr>
          </w:p>
        </w:tc>
      </w:tr>
      <w:tr w:rsidR="002979A2" w:rsidRPr="00036C82" w14:paraId="4478E23C" w14:textId="77777777">
        <w:tc>
          <w:tcPr>
            <w:tcW w:w="828" w:type="dxa"/>
            <w:vAlign w:val="center"/>
          </w:tcPr>
          <w:p w14:paraId="76B29F6A" w14:textId="77777777" w:rsidR="002979A2" w:rsidRPr="00036C82" w:rsidRDefault="002979A2">
            <w:pPr>
              <w:numPr>
                <w:ilvl w:val="0"/>
                <w:numId w:val="24"/>
              </w:numPr>
              <w:jc w:val="center"/>
            </w:pPr>
          </w:p>
        </w:tc>
        <w:tc>
          <w:tcPr>
            <w:tcW w:w="1884" w:type="dxa"/>
            <w:vAlign w:val="center"/>
          </w:tcPr>
          <w:p w14:paraId="3D9A9A06" w14:textId="77777777" w:rsidR="002979A2" w:rsidRPr="00036C82" w:rsidRDefault="002979A2">
            <w:pPr>
              <w:jc w:val="center"/>
            </w:pPr>
          </w:p>
        </w:tc>
        <w:tc>
          <w:tcPr>
            <w:tcW w:w="1356" w:type="dxa"/>
            <w:vAlign w:val="center"/>
          </w:tcPr>
          <w:p w14:paraId="6F139D09" w14:textId="77777777" w:rsidR="002979A2" w:rsidRPr="00036C82" w:rsidRDefault="002979A2">
            <w:pPr>
              <w:jc w:val="center"/>
            </w:pPr>
          </w:p>
          <w:p w14:paraId="5E7C5FB3" w14:textId="77777777" w:rsidR="002979A2" w:rsidRPr="00036C82" w:rsidRDefault="002979A2">
            <w:pPr>
              <w:jc w:val="center"/>
            </w:pPr>
          </w:p>
        </w:tc>
        <w:tc>
          <w:tcPr>
            <w:tcW w:w="2136" w:type="dxa"/>
            <w:vAlign w:val="center"/>
          </w:tcPr>
          <w:p w14:paraId="64703290" w14:textId="77777777" w:rsidR="002979A2" w:rsidRPr="00036C82" w:rsidRDefault="002979A2">
            <w:pPr>
              <w:jc w:val="center"/>
            </w:pPr>
          </w:p>
        </w:tc>
        <w:tc>
          <w:tcPr>
            <w:tcW w:w="1484" w:type="dxa"/>
            <w:vAlign w:val="center"/>
          </w:tcPr>
          <w:p w14:paraId="3F50A4AA" w14:textId="77777777" w:rsidR="002979A2" w:rsidRPr="00036C82" w:rsidRDefault="002979A2">
            <w:pPr>
              <w:jc w:val="center"/>
            </w:pPr>
          </w:p>
        </w:tc>
        <w:tc>
          <w:tcPr>
            <w:tcW w:w="1530" w:type="dxa"/>
            <w:vAlign w:val="center"/>
          </w:tcPr>
          <w:p w14:paraId="13C9EC3F" w14:textId="77777777" w:rsidR="002979A2" w:rsidRPr="00036C82" w:rsidRDefault="002979A2">
            <w:pPr>
              <w:jc w:val="center"/>
            </w:pPr>
          </w:p>
        </w:tc>
      </w:tr>
      <w:tr w:rsidR="002979A2" w:rsidRPr="00036C82" w14:paraId="30924DAC" w14:textId="77777777">
        <w:tc>
          <w:tcPr>
            <w:tcW w:w="828" w:type="dxa"/>
            <w:vAlign w:val="center"/>
          </w:tcPr>
          <w:p w14:paraId="6C8BFE39" w14:textId="77777777" w:rsidR="002979A2" w:rsidRPr="00036C82" w:rsidRDefault="002979A2">
            <w:pPr>
              <w:numPr>
                <w:ilvl w:val="0"/>
                <w:numId w:val="24"/>
              </w:numPr>
              <w:jc w:val="center"/>
            </w:pPr>
          </w:p>
        </w:tc>
        <w:tc>
          <w:tcPr>
            <w:tcW w:w="1884" w:type="dxa"/>
            <w:vAlign w:val="center"/>
          </w:tcPr>
          <w:p w14:paraId="51A4B629" w14:textId="77777777" w:rsidR="002979A2" w:rsidRPr="00036C82" w:rsidRDefault="002979A2">
            <w:pPr>
              <w:jc w:val="center"/>
            </w:pPr>
          </w:p>
        </w:tc>
        <w:tc>
          <w:tcPr>
            <w:tcW w:w="1356" w:type="dxa"/>
            <w:vAlign w:val="center"/>
          </w:tcPr>
          <w:p w14:paraId="36ED1AA3" w14:textId="77777777" w:rsidR="002979A2" w:rsidRPr="00036C82" w:rsidRDefault="002979A2">
            <w:pPr>
              <w:jc w:val="center"/>
            </w:pPr>
          </w:p>
          <w:p w14:paraId="4123AD97" w14:textId="77777777" w:rsidR="002979A2" w:rsidRPr="00036C82" w:rsidRDefault="002979A2">
            <w:pPr>
              <w:jc w:val="center"/>
            </w:pPr>
          </w:p>
        </w:tc>
        <w:tc>
          <w:tcPr>
            <w:tcW w:w="2136" w:type="dxa"/>
            <w:vAlign w:val="center"/>
          </w:tcPr>
          <w:p w14:paraId="10C7538C" w14:textId="77777777" w:rsidR="002979A2" w:rsidRPr="00036C82" w:rsidRDefault="002979A2">
            <w:pPr>
              <w:jc w:val="center"/>
            </w:pPr>
          </w:p>
        </w:tc>
        <w:tc>
          <w:tcPr>
            <w:tcW w:w="1484" w:type="dxa"/>
            <w:vAlign w:val="center"/>
          </w:tcPr>
          <w:p w14:paraId="49DCE598" w14:textId="77777777" w:rsidR="002979A2" w:rsidRPr="00036C82" w:rsidRDefault="002979A2">
            <w:pPr>
              <w:jc w:val="center"/>
            </w:pPr>
          </w:p>
        </w:tc>
        <w:tc>
          <w:tcPr>
            <w:tcW w:w="1530" w:type="dxa"/>
            <w:vAlign w:val="center"/>
          </w:tcPr>
          <w:p w14:paraId="3A60D9DA" w14:textId="77777777" w:rsidR="002979A2" w:rsidRPr="00036C82" w:rsidRDefault="002979A2">
            <w:pPr>
              <w:jc w:val="center"/>
            </w:pPr>
          </w:p>
        </w:tc>
      </w:tr>
      <w:tr w:rsidR="002979A2" w:rsidRPr="00036C82" w14:paraId="29C057E4" w14:textId="77777777">
        <w:tc>
          <w:tcPr>
            <w:tcW w:w="828" w:type="dxa"/>
            <w:vAlign w:val="center"/>
          </w:tcPr>
          <w:p w14:paraId="77BA9247" w14:textId="77777777" w:rsidR="002979A2" w:rsidRPr="00036C82" w:rsidRDefault="002979A2">
            <w:pPr>
              <w:numPr>
                <w:ilvl w:val="0"/>
                <w:numId w:val="24"/>
              </w:numPr>
              <w:jc w:val="center"/>
            </w:pPr>
          </w:p>
        </w:tc>
        <w:tc>
          <w:tcPr>
            <w:tcW w:w="1884" w:type="dxa"/>
            <w:vAlign w:val="center"/>
          </w:tcPr>
          <w:p w14:paraId="4B8AA2FB" w14:textId="77777777" w:rsidR="002979A2" w:rsidRPr="00036C82" w:rsidRDefault="002979A2">
            <w:pPr>
              <w:jc w:val="center"/>
            </w:pPr>
          </w:p>
        </w:tc>
        <w:tc>
          <w:tcPr>
            <w:tcW w:w="1356" w:type="dxa"/>
            <w:vAlign w:val="center"/>
          </w:tcPr>
          <w:p w14:paraId="209B5452" w14:textId="77777777" w:rsidR="002979A2" w:rsidRPr="00036C82" w:rsidRDefault="002979A2">
            <w:pPr>
              <w:jc w:val="center"/>
            </w:pPr>
          </w:p>
          <w:p w14:paraId="01FE9F2A" w14:textId="77777777" w:rsidR="002979A2" w:rsidRPr="00036C82" w:rsidRDefault="002979A2">
            <w:pPr>
              <w:jc w:val="center"/>
            </w:pPr>
          </w:p>
        </w:tc>
        <w:tc>
          <w:tcPr>
            <w:tcW w:w="2136" w:type="dxa"/>
            <w:vAlign w:val="center"/>
          </w:tcPr>
          <w:p w14:paraId="202CCBC7" w14:textId="77777777" w:rsidR="002979A2" w:rsidRPr="00036C82" w:rsidRDefault="002979A2">
            <w:pPr>
              <w:jc w:val="center"/>
            </w:pPr>
          </w:p>
        </w:tc>
        <w:tc>
          <w:tcPr>
            <w:tcW w:w="1484" w:type="dxa"/>
            <w:vAlign w:val="center"/>
          </w:tcPr>
          <w:p w14:paraId="719249A4" w14:textId="77777777" w:rsidR="002979A2" w:rsidRPr="00036C82" w:rsidRDefault="002979A2">
            <w:pPr>
              <w:jc w:val="center"/>
            </w:pPr>
          </w:p>
        </w:tc>
        <w:tc>
          <w:tcPr>
            <w:tcW w:w="1530" w:type="dxa"/>
            <w:vAlign w:val="center"/>
          </w:tcPr>
          <w:p w14:paraId="141FF9D7" w14:textId="77777777" w:rsidR="002979A2" w:rsidRPr="00036C82" w:rsidRDefault="002979A2">
            <w:pPr>
              <w:jc w:val="center"/>
            </w:pPr>
          </w:p>
        </w:tc>
      </w:tr>
      <w:tr w:rsidR="002979A2" w:rsidRPr="00036C82" w14:paraId="72C9CD3B" w14:textId="77777777">
        <w:tc>
          <w:tcPr>
            <w:tcW w:w="828" w:type="dxa"/>
            <w:vAlign w:val="center"/>
          </w:tcPr>
          <w:p w14:paraId="52F894CD" w14:textId="77777777" w:rsidR="002979A2" w:rsidRPr="00036C82" w:rsidRDefault="002979A2">
            <w:pPr>
              <w:numPr>
                <w:ilvl w:val="0"/>
                <w:numId w:val="24"/>
              </w:numPr>
              <w:jc w:val="center"/>
            </w:pPr>
          </w:p>
        </w:tc>
        <w:tc>
          <w:tcPr>
            <w:tcW w:w="1884" w:type="dxa"/>
            <w:vAlign w:val="center"/>
          </w:tcPr>
          <w:p w14:paraId="2571678C" w14:textId="77777777" w:rsidR="002979A2" w:rsidRPr="00036C82" w:rsidRDefault="002979A2">
            <w:pPr>
              <w:jc w:val="center"/>
            </w:pPr>
          </w:p>
        </w:tc>
        <w:tc>
          <w:tcPr>
            <w:tcW w:w="1356" w:type="dxa"/>
            <w:vAlign w:val="center"/>
          </w:tcPr>
          <w:p w14:paraId="0A9E2EFE" w14:textId="77777777" w:rsidR="002979A2" w:rsidRPr="00036C82" w:rsidRDefault="002979A2">
            <w:pPr>
              <w:jc w:val="center"/>
            </w:pPr>
          </w:p>
          <w:p w14:paraId="717D8489" w14:textId="77777777" w:rsidR="002979A2" w:rsidRPr="00036C82" w:rsidRDefault="002979A2">
            <w:pPr>
              <w:jc w:val="center"/>
            </w:pPr>
          </w:p>
        </w:tc>
        <w:tc>
          <w:tcPr>
            <w:tcW w:w="2136" w:type="dxa"/>
            <w:vAlign w:val="center"/>
          </w:tcPr>
          <w:p w14:paraId="775279CC" w14:textId="77777777" w:rsidR="002979A2" w:rsidRPr="00036C82" w:rsidRDefault="002979A2">
            <w:pPr>
              <w:jc w:val="center"/>
            </w:pPr>
          </w:p>
        </w:tc>
        <w:tc>
          <w:tcPr>
            <w:tcW w:w="1484" w:type="dxa"/>
            <w:vAlign w:val="center"/>
          </w:tcPr>
          <w:p w14:paraId="32177508" w14:textId="77777777" w:rsidR="002979A2" w:rsidRPr="00036C82" w:rsidRDefault="002979A2">
            <w:pPr>
              <w:jc w:val="center"/>
            </w:pPr>
          </w:p>
        </w:tc>
        <w:tc>
          <w:tcPr>
            <w:tcW w:w="1530" w:type="dxa"/>
            <w:vAlign w:val="center"/>
          </w:tcPr>
          <w:p w14:paraId="48F1795D" w14:textId="77777777" w:rsidR="002979A2" w:rsidRPr="00036C82" w:rsidRDefault="002979A2">
            <w:pPr>
              <w:jc w:val="center"/>
            </w:pPr>
          </w:p>
        </w:tc>
      </w:tr>
      <w:tr w:rsidR="002979A2" w:rsidRPr="00036C82" w14:paraId="073A71C9" w14:textId="77777777">
        <w:tc>
          <w:tcPr>
            <w:tcW w:w="828" w:type="dxa"/>
            <w:vAlign w:val="center"/>
          </w:tcPr>
          <w:p w14:paraId="42D35894" w14:textId="77777777" w:rsidR="002979A2" w:rsidRPr="00036C82" w:rsidRDefault="002979A2">
            <w:pPr>
              <w:numPr>
                <w:ilvl w:val="0"/>
                <w:numId w:val="24"/>
              </w:numPr>
              <w:jc w:val="center"/>
            </w:pPr>
          </w:p>
        </w:tc>
        <w:tc>
          <w:tcPr>
            <w:tcW w:w="1884" w:type="dxa"/>
            <w:vAlign w:val="center"/>
          </w:tcPr>
          <w:p w14:paraId="40FA0141" w14:textId="77777777" w:rsidR="002979A2" w:rsidRPr="00036C82" w:rsidRDefault="002979A2">
            <w:pPr>
              <w:jc w:val="center"/>
            </w:pPr>
          </w:p>
        </w:tc>
        <w:tc>
          <w:tcPr>
            <w:tcW w:w="1356" w:type="dxa"/>
            <w:vAlign w:val="center"/>
          </w:tcPr>
          <w:p w14:paraId="520EEC22" w14:textId="77777777" w:rsidR="002979A2" w:rsidRPr="00036C82" w:rsidRDefault="002979A2">
            <w:pPr>
              <w:jc w:val="center"/>
            </w:pPr>
          </w:p>
          <w:p w14:paraId="2185C62B" w14:textId="77777777" w:rsidR="002979A2" w:rsidRPr="00036C82" w:rsidRDefault="002979A2">
            <w:pPr>
              <w:jc w:val="center"/>
            </w:pPr>
          </w:p>
        </w:tc>
        <w:tc>
          <w:tcPr>
            <w:tcW w:w="2136" w:type="dxa"/>
            <w:vAlign w:val="center"/>
          </w:tcPr>
          <w:p w14:paraId="24103617" w14:textId="77777777" w:rsidR="002979A2" w:rsidRPr="00036C82" w:rsidRDefault="002979A2">
            <w:pPr>
              <w:jc w:val="center"/>
            </w:pPr>
          </w:p>
        </w:tc>
        <w:tc>
          <w:tcPr>
            <w:tcW w:w="1484" w:type="dxa"/>
            <w:vAlign w:val="center"/>
          </w:tcPr>
          <w:p w14:paraId="1CF7DB5C" w14:textId="77777777" w:rsidR="002979A2" w:rsidRPr="00036C82" w:rsidRDefault="002979A2">
            <w:pPr>
              <w:jc w:val="center"/>
            </w:pPr>
          </w:p>
        </w:tc>
        <w:tc>
          <w:tcPr>
            <w:tcW w:w="1530" w:type="dxa"/>
            <w:vAlign w:val="center"/>
          </w:tcPr>
          <w:p w14:paraId="6BA72B71" w14:textId="77777777" w:rsidR="002979A2" w:rsidRPr="00036C82" w:rsidRDefault="002979A2">
            <w:pPr>
              <w:jc w:val="center"/>
            </w:pPr>
          </w:p>
        </w:tc>
      </w:tr>
    </w:tbl>
    <w:p w14:paraId="682BD680" w14:textId="77777777" w:rsidR="002979A2" w:rsidRPr="00036C82" w:rsidRDefault="009C13D3">
      <w:pPr>
        <w:pStyle w:val="2a"/>
        <w:ind w:firstLineChars="0" w:firstLine="0"/>
        <w:jc w:val="left"/>
        <w:rPr>
          <w:rFonts w:ascii="Times New Roman" w:eastAsia="宋体" w:hAnsi="Times New Roman"/>
          <w:b/>
          <w:sz w:val="24"/>
          <w:szCs w:val="24"/>
        </w:rPr>
      </w:pPr>
      <w:r w:rsidRPr="00036C82">
        <w:rPr>
          <w:rFonts w:ascii="Times New Roman" w:eastAsia="宋体" w:hAnsi="Times New Roman"/>
          <w:b/>
          <w:sz w:val="24"/>
          <w:szCs w:val="24"/>
        </w:rPr>
        <w:t>说明：</w:t>
      </w:r>
    </w:p>
    <w:p w14:paraId="74D0EC53" w14:textId="77777777" w:rsidR="002979A2" w:rsidRPr="00036C82" w:rsidRDefault="009C13D3">
      <w:pPr>
        <w:pStyle w:val="2a"/>
        <w:spacing w:line="520" w:lineRule="exact"/>
        <w:ind w:firstLineChars="150" w:firstLine="365"/>
        <w:jc w:val="left"/>
        <w:rPr>
          <w:rFonts w:ascii="Times New Roman" w:eastAsia="宋体" w:hAnsi="Times New Roman"/>
          <w:sz w:val="24"/>
          <w:szCs w:val="24"/>
        </w:rPr>
      </w:pPr>
      <w:r w:rsidRPr="00036C82">
        <w:rPr>
          <w:rFonts w:ascii="Times New Roman" w:eastAsia="宋体" w:hAnsi="Times New Roman" w:hint="eastAsia"/>
          <w:sz w:val="24"/>
          <w:szCs w:val="24"/>
        </w:rPr>
        <w:t>重要</w:t>
      </w:r>
      <w:r w:rsidRPr="00036C82">
        <w:rPr>
          <w:rFonts w:ascii="Times New Roman" w:eastAsia="宋体" w:hAnsi="Times New Roman"/>
          <w:sz w:val="24"/>
          <w:szCs w:val="24"/>
        </w:rPr>
        <w:t>技术条款</w:t>
      </w:r>
      <w:r w:rsidRPr="00036C82">
        <w:rPr>
          <w:rFonts w:ascii="Times New Roman" w:eastAsia="宋体" w:hAnsi="Times New Roman" w:hint="eastAsia"/>
          <w:sz w:val="24"/>
          <w:szCs w:val="24"/>
        </w:rPr>
        <w:t>是指招标文件</w:t>
      </w:r>
      <w:r w:rsidRPr="00036C82">
        <w:rPr>
          <w:rFonts w:ascii="宋体" w:eastAsia="宋体"/>
          <w:sz w:val="24"/>
          <w:szCs w:val="24"/>
        </w:rPr>
        <w:t>“用户需求书”</w:t>
      </w:r>
      <w:r w:rsidRPr="00036C82">
        <w:rPr>
          <w:rFonts w:ascii="宋体" w:eastAsia="宋体" w:hint="eastAsia"/>
          <w:sz w:val="24"/>
          <w:szCs w:val="24"/>
        </w:rPr>
        <w:t>的“技术用户需求”中</w:t>
      </w:r>
      <w:r w:rsidRPr="00036C82">
        <w:rPr>
          <w:rFonts w:ascii="宋体" w:eastAsia="宋体" w:hint="eastAsia"/>
          <w:b/>
          <w:sz w:val="24"/>
          <w:szCs w:val="24"/>
          <w:u w:val="single"/>
        </w:rPr>
        <w:t>标明</w:t>
      </w:r>
      <w:r w:rsidRPr="00036C82">
        <w:rPr>
          <w:rFonts w:ascii="宋体" w:eastAsia="宋体" w:hint="eastAsia"/>
          <w:sz w:val="24"/>
          <w:szCs w:val="24"/>
        </w:rPr>
        <w:t>“★”或“▲”</w:t>
      </w:r>
      <w:r w:rsidRPr="00036C82">
        <w:rPr>
          <w:rFonts w:ascii="宋体" w:eastAsia="宋体"/>
          <w:sz w:val="24"/>
          <w:szCs w:val="24"/>
        </w:rPr>
        <w:t>的</w:t>
      </w:r>
      <w:r w:rsidRPr="00036C82">
        <w:rPr>
          <w:rFonts w:ascii="Times New Roman" w:eastAsia="宋体" w:hAnsi="Times New Roman"/>
          <w:sz w:val="24"/>
          <w:szCs w:val="24"/>
        </w:rPr>
        <w:t>内容</w:t>
      </w:r>
      <w:r w:rsidRPr="00036C82">
        <w:rPr>
          <w:rFonts w:ascii="Times New Roman" w:eastAsia="宋体" w:hAnsi="Times New Roman" w:hint="eastAsia"/>
          <w:sz w:val="24"/>
          <w:szCs w:val="24"/>
        </w:rPr>
        <w:t>，投标人必须对该部分进行</w:t>
      </w:r>
      <w:r w:rsidRPr="00036C82">
        <w:rPr>
          <w:rFonts w:ascii="Times New Roman" w:eastAsia="宋体" w:hAnsi="Times New Roman"/>
          <w:sz w:val="24"/>
          <w:szCs w:val="24"/>
        </w:rPr>
        <w:t>内容逐条响应</w:t>
      </w:r>
      <w:r w:rsidRPr="00036C82">
        <w:rPr>
          <w:rFonts w:ascii="Times New Roman" w:eastAsia="宋体" w:hAnsi="Times New Roman" w:hint="eastAsia"/>
          <w:sz w:val="24"/>
          <w:szCs w:val="24"/>
        </w:rPr>
        <w:t>，同时，要求提供相关证明材料的必须按要求提供</w:t>
      </w:r>
      <w:r w:rsidRPr="00036C82">
        <w:rPr>
          <w:rFonts w:ascii="Times New Roman" w:eastAsia="宋体" w:hAnsi="Times New Roman"/>
          <w:sz w:val="24"/>
          <w:szCs w:val="24"/>
        </w:rPr>
        <w:t>。如有缺漏，缺漏项视同不符合招标要求。投标人响应须按货物或服务实际数据填写，不</w:t>
      </w:r>
      <w:r w:rsidRPr="00036C82">
        <w:rPr>
          <w:rFonts w:ascii="Times New Roman" w:eastAsia="宋体" w:hAnsi="Times New Roman" w:hint="eastAsia"/>
          <w:sz w:val="24"/>
          <w:szCs w:val="24"/>
        </w:rPr>
        <w:t>应</w:t>
      </w:r>
      <w:r w:rsidRPr="00036C82">
        <w:rPr>
          <w:rFonts w:ascii="Times New Roman" w:eastAsia="宋体" w:hAnsi="Times New Roman"/>
          <w:sz w:val="24"/>
          <w:szCs w:val="24"/>
        </w:rPr>
        <w:t>完全复制招标要求；响应含糊不清、不确切或伪造、变造证明材料的，按照不完全响应或者完全不响应处理。经查证，投标人提供虚假材料的，移送监管部门查处。</w:t>
      </w:r>
    </w:p>
    <w:p w14:paraId="0E0727B6" w14:textId="77777777" w:rsidR="002979A2" w:rsidRPr="00036C82" w:rsidRDefault="002979A2">
      <w:pPr>
        <w:pStyle w:val="2a"/>
        <w:spacing w:line="276" w:lineRule="auto"/>
        <w:ind w:firstLineChars="0" w:firstLine="0"/>
        <w:jc w:val="left"/>
        <w:rPr>
          <w:rFonts w:ascii="Times New Roman" w:eastAsia="宋体" w:hAnsi="Times New Roman"/>
          <w:sz w:val="24"/>
          <w:szCs w:val="24"/>
        </w:rPr>
      </w:pPr>
    </w:p>
    <w:p w14:paraId="438B38D3" w14:textId="77777777" w:rsidR="002979A2" w:rsidRPr="00036C82" w:rsidRDefault="002979A2">
      <w:pPr>
        <w:pStyle w:val="2a"/>
        <w:spacing w:line="276" w:lineRule="auto"/>
        <w:ind w:firstLineChars="0" w:firstLine="0"/>
        <w:jc w:val="left"/>
        <w:rPr>
          <w:rFonts w:ascii="Times New Roman" w:eastAsia="宋体" w:hAnsi="Times New Roman"/>
          <w:sz w:val="24"/>
          <w:szCs w:val="24"/>
        </w:rPr>
      </w:pPr>
    </w:p>
    <w:p w14:paraId="4F0FC9F9" w14:textId="77777777" w:rsidR="002979A2" w:rsidRPr="00036C82" w:rsidRDefault="009C13D3">
      <w:pPr>
        <w:spacing w:line="276" w:lineRule="auto"/>
        <w:rPr>
          <w:sz w:val="24"/>
        </w:rPr>
      </w:pPr>
      <w:r w:rsidRPr="00036C82">
        <w:rPr>
          <w:sz w:val="24"/>
        </w:rPr>
        <w:t>投标人名称：</w:t>
      </w:r>
      <w:r w:rsidRPr="00036C82">
        <w:rPr>
          <w:sz w:val="24"/>
          <w:u w:val="single"/>
        </w:rPr>
        <w:t xml:space="preserve">             </w:t>
      </w:r>
      <w:r w:rsidRPr="00036C82">
        <w:rPr>
          <w:sz w:val="24"/>
        </w:rPr>
        <w:t>（盖章）</w:t>
      </w:r>
    </w:p>
    <w:p w14:paraId="2BC42EB3" w14:textId="77777777" w:rsidR="002979A2" w:rsidRPr="00036C82" w:rsidRDefault="002979A2">
      <w:pPr>
        <w:spacing w:line="276" w:lineRule="auto"/>
        <w:rPr>
          <w:sz w:val="24"/>
        </w:rPr>
      </w:pPr>
    </w:p>
    <w:p w14:paraId="20404951" w14:textId="77777777" w:rsidR="002979A2" w:rsidRPr="00036C82" w:rsidRDefault="009C13D3">
      <w:pPr>
        <w:spacing w:line="276" w:lineRule="auto"/>
        <w:rPr>
          <w:sz w:val="24"/>
        </w:rPr>
      </w:pPr>
      <w:r w:rsidRPr="00036C82">
        <w:rPr>
          <w:sz w:val="24"/>
        </w:rPr>
        <w:t>投标人代表：</w:t>
      </w:r>
      <w:r w:rsidRPr="00036C82">
        <w:rPr>
          <w:sz w:val="24"/>
          <w:u w:val="single"/>
        </w:rPr>
        <w:t xml:space="preserve">             </w:t>
      </w:r>
      <w:r w:rsidRPr="00036C82">
        <w:rPr>
          <w:sz w:val="24"/>
        </w:rPr>
        <w:t>（签署）</w:t>
      </w:r>
    </w:p>
    <w:p w14:paraId="5D497C6B" w14:textId="77777777" w:rsidR="002979A2" w:rsidRPr="00036C82" w:rsidRDefault="002979A2">
      <w:pPr>
        <w:spacing w:line="276" w:lineRule="auto"/>
        <w:rPr>
          <w:sz w:val="24"/>
        </w:rPr>
      </w:pPr>
    </w:p>
    <w:p w14:paraId="67370676" w14:textId="77777777" w:rsidR="002979A2" w:rsidRPr="00036C82" w:rsidRDefault="009C13D3">
      <w:pPr>
        <w:spacing w:line="276" w:lineRule="auto"/>
        <w:rPr>
          <w:rStyle w:val="GB2312"/>
          <w:rFonts w:ascii="Times New Roman" w:eastAsia="宋体" w:hAnsi="Times New Roman"/>
        </w:rPr>
      </w:pPr>
      <w:r w:rsidRPr="00036C82">
        <w:rPr>
          <w:sz w:val="24"/>
        </w:rPr>
        <w:t>日</w:t>
      </w:r>
      <w:r w:rsidRPr="00036C82">
        <w:rPr>
          <w:sz w:val="24"/>
        </w:rPr>
        <w:t xml:space="preserve">      </w:t>
      </w:r>
      <w:r w:rsidRPr="00036C82">
        <w:rPr>
          <w:sz w:val="24"/>
        </w:rPr>
        <w:t>期：</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44FFC4CB" w14:textId="77777777" w:rsidR="002979A2" w:rsidRPr="00036C82" w:rsidRDefault="002979A2">
      <w:pPr>
        <w:spacing w:line="276" w:lineRule="auto"/>
        <w:rPr>
          <w:rStyle w:val="GB2312"/>
          <w:rFonts w:ascii="Times New Roman" w:eastAsia="宋体" w:hAnsi="Times New Roman"/>
        </w:rPr>
      </w:pPr>
    </w:p>
    <w:p w14:paraId="232D771D" w14:textId="77777777" w:rsidR="002979A2" w:rsidRPr="00036C82" w:rsidRDefault="009C13D3">
      <w:pPr>
        <w:numPr>
          <w:ilvl w:val="0"/>
          <w:numId w:val="13"/>
        </w:numPr>
        <w:jc w:val="left"/>
        <w:outlineLvl w:val="1"/>
        <w:rPr>
          <w:sz w:val="24"/>
        </w:rPr>
      </w:pPr>
      <w:r w:rsidRPr="00036C82">
        <w:rPr>
          <w:rStyle w:val="GB2312"/>
          <w:rFonts w:ascii="Times New Roman" w:eastAsia="宋体" w:hAnsi="Times New Roman"/>
        </w:rPr>
        <w:br w:type="page"/>
      </w:r>
      <w:bookmarkStart w:id="210" w:name="_Toc529771657"/>
      <w:r w:rsidRPr="00036C82">
        <w:rPr>
          <w:rStyle w:val="GB2312"/>
          <w:rFonts w:ascii="Times New Roman" w:eastAsia="宋体" w:hAnsi="Times New Roman"/>
          <w:b/>
        </w:rPr>
        <w:lastRenderedPageBreak/>
        <w:t>唱标信封内容</w:t>
      </w:r>
      <w:bookmarkEnd w:id="210"/>
    </w:p>
    <w:p w14:paraId="223F656F"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唱标信封</w:t>
      </w:r>
    </w:p>
    <w:p w14:paraId="75231B41" w14:textId="77777777" w:rsidR="002979A2" w:rsidRPr="00036C82" w:rsidRDefault="009C13D3">
      <w:pPr>
        <w:pStyle w:val="2a"/>
        <w:ind w:firstLineChars="0" w:firstLine="0"/>
        <w:rPr>
          <w:rFonts w:ascii="Times New Roman" w:eastAsia="宋体" w:hAnsi="Times New Roman"/>
          <w:sz w:val="24"/>
          <w:szCs w:val="24"/>
        </w:rPr>
      </w:pPr>
      <w:r w:rsidRPr="00036C82">
        <w:rPr>
          <w:rFonts w:ascii="Times New Roman" w:eastAsia="宋体" w:hAnsi="Times New Roman"/>
          <w:sz w:val="24"/>
          <w:szCs w:val="24"/>
        </w:rPr>
        <w:t>唱标信封内装：（独立密封）</w:t>
      </w:r>
    </w:p>
    <w:p w14:paraId="5ED974D6" w14:textId="77777777" w:rsidR="002979A2" w:rsidRPr="00036C82" w:rsidRDefault="009C13D3">
      <w:pPr>
        <w:pStyle w:val="2a"/>
        <w:numPr>
          <w:ilvl w:val="0"/>
          <w:numId w:val="25"/>
        </w:numPr>
        <w:spacing w:line="360" w:lineRule="auto"/>
        <w:ind w:firstLineChars="0"/>
        <w:rPr>
          <w:rFonts w:ascii="Times New Roman" w:eastAsia="宋体" w:hAnsi="Times New Roman"/>
          <w:sz w:val="24"/>
          <w:szCs w:val="24"/>
        </w:rPr>
      </w:pPr>
      <w:r w:rsidRPr="00036C82">
        <w:rPr>
          <w:rFonts w:ascii="Times New Roman" w:eastAsia="宋体" w:hAnsi="Times New Roman" w:hint="eastAsia"/>
          <w:sz w:val="24"/>
          <w:szCs w:val="24"/>
        </w:rPr>
        <w:t>开标一览表（报价表）（原件，复印件须加盖投标人公章）</w:t>
      </w:r>
      <w:r w:rsidRPr="00036C82">
        <w:rPr>
          <w:rFonts w:ascii="Times New Roman" w:eastAsia="宋体" w:hAnsi="Times New Roman"/>
          <w:sz w:val="24"/>
          <w:szCs w:val="24"/>
        </w:rPr>
        <w:t>；</w:t>
      </w:r>
    </w:p>
    <w:p w14:paraId="5764290E" w14:textId="77777777" w:rsidR="002979A2" w:rsidRPr="00036C82" w:rsidRDefault="009C13D3">
      <w:pPr>
        <w:pStyle w:val="2a"/>
        <w:numPr>
          <w:ilvl w:val="0"/>
          <w:numId w:val="25"/>
        </w:numPr>
        <w:spacing w:line="360" w:lineRule="auto"/>
        <w:ind w:firstLineChars="0"/>
        <w:rPr>
          <w:rFonts w:ascii="Times New Roman" w:eastAsia="宋体" w:hAnsi="Times New Roman"/>
          <w:sz w:val="24"/>
          <w:szCs w:val="24"/>
        </w:rPr>
      </w:pPr>
      <w:r w:rsidRPr="00036C82">
        <w:rPr>
          <w:rFonts w:ascii="Times New Roman" w:eastAsia="宋体" w:hAnsi="Times New Roman"/>
          <w:sz w:val="24"/>
          <w:szCs w:val="24"/>
        </w:rPr>
        <w:t>投标文件电子档。</w:t>
      </w:r>
    </w:p>
    <w:p w14:paraId="3887ECD5" w14:textId="77777777" w:rsidR="002979A2" w:rsidRPr="00036C82" w:rsidRDefault="002979A2">
      <w:pPr>
        <w:pStyle w:val="2a"/>
        <w:spacing w:line="360" w:lineRule="auto"/>
        <w:ind w:firstLineChars="0"/>
        <w:rPr>
          <w:rFonts w:ascii="Times New Roman" w:eastAsia="宋体" w:hAnsi="Times New Roman"/>
          <w:sz w:val="24"/>
          <w:szCs w:val="24"/>
        </w:rPr>
      </w:pPr>
    </w:p>
    <w:p w14:paraId="51956CB0" w14:textId="77777777" w:rsidR="002979A2" w:rsidRPr="00036C82" w:rsidRDefault="002979A2">
      <w:pPr>
        <w:pStyle w:val="2a"/>
        <w:spacing w:line="360" w:lineRule="auto"/>
        <w:ind w:firstLineChars="0"/>
        <w:rPr>
          <w:rFonts w:ascii="Times New Roman" w:eastAsia="宋体" w:hAnsi="Times New Roman"/>
          <w:sz w:val="24"/>
          <w:szCs w:val="24"/>
        </w:rPr>
      </w:pPr>
    </w:p>
    <w:p w14:paraId="6C777673" w14:textId="77777777" w:rsidR="002979A2" w:rsidRPr="00036C82" w:rsidRDefault="002979A2">
      <w:pPr>
        <w:pStyle w:val="2a"/>
        <w:spacing w:line="360" w:lineRule="auto"/>
        <w:ind w:firstLineChars="0"/>
        <w:rPr>
          <w:rFonts w:ascii="Times New Roman" w:eastAsia="宋体" w:hAnsi="Times New Roman"/>
          <w:sz w:val="24"/>
          <w:szCs w:val="24"/>
        </w:rPr>
      </w:pPr>
    </w:p>
    <w:p w14:paraId="3E0803CD" w14:textId="77777777" w:rsidR="002979A2" w:rsidRPr="00036C82" w:rsidRDefault="009C13D3">
      <w:pPr>
        <w:numPr>
          <w:ilvl w:val="0"/>
          <w:numId w:val="13"/>
        </w:numPr>
        <w:spacing w:line="360" w:lineRule="auto"/>
        <w:jc w:val="left"/>
        <w:outlineLvl w:val="1"/>
        <w:rPr>
          <w:rStyle w:val="GB2312"/>
          <w:rFonts w:ascii="Times New Roman" w:eastAsia="宋体" w:hAnsi="Times New Roman"/>
          <w:b/>
          <w:szCs w:val="22"/>
        </w:rPr>
      </w:pPr>
      <w:r w:rsidRPr="00036C82">
        <w:rPr>
          <w:rStyle w:val="GB2312"/>
          <w:rFonts w:ascii="Times New Roman" w:eastAsia="宋体" w:hAnsi="Times New Roman"/>
          <w:b/>
          <w:szCs w:val="22"/>
        </w:rPr>
        <w:br w:type="page"/>
      </w:r>
      <w:bookmarkStart w:id="211" w:name="_Toc529771658"/>
      <w:bookmarkStart w:id="212" w:name="_Ref374003842"/>
      <w:bookmarkStart w:id="213" w:name="_Toc369342394"/>
      <w:bookmarkStart w:id="214" w:name="_Ref371345944"/>
      <w:bookmarkStart w:id="215" w:name="_Toc364849349"/>
      <w:bookmarkStart w:id="216" w:name="_Ref371346025"/>
      <w:bookmarkStart w:id="217" w:name="_Ref371345969"/>
      <w:r w:rsidRPr="00036C82">
        <w:rPr>
          <w:rStyle w:val="GB2312"/>
          <w:rFonts w:ascii="Times New Roman" w:eastAsia="宋体" w:hAnsi="Times New Roman" w:hint="eastAsia"/>
          <w:b/>
          <w:szCs w:val="22"/>
        </w:rPr>
        <w:lastRenderedPageBreak/>
        <w:t>其他附件（投标人根据实际情况使用）</w:t>
      </w:r>
      <w:bookmarkEnd w:id="211"/>
    </w:p>
    <w:p w14:paraId="5486AA36" w14:textId="77777777" w:rsidR="002979A2" w:rsidRPr="00036C82" w:rsidRDefault="009C13D3">
      <w:pPr>
        <w:numPr>
          <w:ilvl w:val="1"/>
          <w:numId w:val="13"/>
        </w:numPr>
        <w:tabs>
          <w:tab w:val="left" w:pos="993"/>
        </w:tabs>
        <w:spacing w:line="360" w:lineRule="auto"/>
        <w:jc w:val="left"/>
        <w:outlineLvl w:val="1"/>
        <w:rPr>
          <w:rStyle w:val="GB2312"/>
          <w:rFonts w:ascii="Times New Roman" w:eastAsia="宋体" w:hAnsi="Times New Roman"/>
          <w:b/>
          <w:szCs w:val="22"/>
        </w:rPr>
      </w:pPr>
      <w:bookmarkStart w:id="218" w:name="_Toc529771659"/>
      <w:r w:rsidRPr="00036C82">
        <w:rPr>
          <w:rStyle w:val="GB2312"/>
          <w:rFonts w:ascii="Times New Roman" w:eastAsia="宋体" w:hAnsi="Times New Roman"/>
          <w:b/>
          <w:szCs w:val="22"/>
        </w:rPr>
        <w:t>投标保证金汇入情况说明格式</w:t>
      </w:r>
      <w:bookmarkEnd w:id="212"/>
      <w:bookmarkEnd w:id="218"/>
    </w:p>
    <w:p w14:paraId="4D3CB22F" w14:textId="77777777" w:rsidR="002979A2" w:rsidRPr="00036C82" w:rsidRDefault="009C13D3" w:rsidP="00E74228">
      <w:pPr>
        <w:pStyle w:val="affff1"/>
        <w:spacing w:beforeLines="50" w:before="156" w:afterLines="50" w:after="156" w:line="240" w:lineRule="auto"/>
        <w:jc w:val="center"/>
        <w:rPr>
          <w:rFonts w:ascii="Times New Roman" w:eastAsia="宋体" w:hAnsi="Times New Roman"/>
          <w:b/>
          <w:sz w:val="32"/>
          <w:szCs w:val="32"/>
        </w:rPr>
      </w:pPr>
      <w:r w:rsidRPr="00036C82">
        <w:rPr>
          <w:rFonts w:ascii="Times New Roman" w:eastAsia="宋体" w:hAnsi="Times New Roman"/>
          <w:b/>
          <w:sz w:val="32"/>
          <w:szCs w:val="32"/>
        </w:rPr>
        <w:t>投标保证金汇入情况说明</w:t>
      </w:r>
    </w:p>
    <w:p w14:paraId="2C8C8360" w14:textId="77777777" w:rsidR="002979A2" w:rsidRPr="00036C82" w:rsidRDefault="009C13D3">
      <w:pPr>
        <w:spacing w:line="360" w:lineRule="auto"/>
        <w:rPr>
          <w:sz w:val="24"/>
        </w:rPr>
      </w:pPr>
      <w:r w:rsidRPr="00036C82">
        <w:rPr>
          <w:sz w:val="24"/>
        </w:rPr>
        <w:t>致：广东洲际招标代理有限公司：</w:t>
      </w:r>
    </w:p>
    <w:p w14:paraId="2598CC99" w14:textId="77777777" w:rsidR="002979A2" w:rsidRPr="00036C82" w:rsidRDefault="009C13D3">
      <w:pPr>
        <w:spacing w:line="360" w:lineRule="auto"/>
        <w:ind w:firstLineChars="200" w:firstLine="487"/>
        <w:rPr>
          <w:sz w:val="24"/>
        </w:rPr>
      </w:pPr>
      <w:r w:rsidRPr="00036C82">
        <w:rPr>
          <w:sz w:val="24"/>
        </w:rPr>
        <w:t>本单位已按</w:t>
      </w:r>
      <w:r w:rsidRPr="00036C82">
        <w:rPr>
          <w:sz w:val="24"/>
          <w:u w:val="single"/>
        </w:rPr>
        <w:t xml:space="preserve">     </w:t>
      </w:r>
      <w:r w:rsidRPr="00036C82">
        <w:rPr>
          <w:sz w:val="24"/>
        </w:rPr>
        <w:t>项目（项目编号：</w:t>
      </w:r>
      <w:r w:rsidRPr="00036C82">
        <w:rPr>
          <w:sz w:val="24"/>
          <w:u w:val="single"/>
        </w:rPr>
        <w:t xml:space="preserve">     </w:t>
      </w:r>
      <w:r w:rsidRPr="00036C82">
        <w:rPr>
          <w:sz w:val="24"/>
        </w:rPr>
        <w:t>）</w:t>
      </w:r>
      <w:r w:rsidRPr="00036C82">
        <w:rPr>
          <w:rFonts w:hint="eastAsia"/>
          <w:sz w:val="24"/>
        </w:rPr>
        <w:t>（包号：）</w:t>
      </w:r>
      <w:r w:rsidRPr="00036C82">
        <w:rPr>
          <w:sz w:val="24"/>
        </w:rPr>
        <w:t>的招标文件要求，于</w:t>
      </w:r>
      <w:r w:rsidRPr="00036C82">
        <w:rPr>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日前以</w:t>
      </w:r>
      <w:r w:rsidRPr="00036C82">
        <w:rPr>
          <w:sz w:val="24"/>
          <w:u w:val="single"/>
        </w:rPr>
        <w:t xml:space="preserve">           </w:t>
      </w:r>
      <w:r w:rsidRPr="00036C82">
        <w:rPr>
          <w:sz w:val="24"/>
          <w:u w:val="single"/>
        </w:rPr>
        <w:t>（付款形式）</w:t>
      </w:r>
      <w:r w:rsidRPr="00036C82">
        <w:rPr>
          <w:sz w:val="24"/>
        </w:rPr>
        <w:t>方式汇入指定</w:t>
      </w:r>
      <w:r w:rsidRPr="00036C82">
        <w:rPr>
          <w:rFonts w:hint="eastAsia"/>
          <w:sz w:val="24"/>
        </w:rPr>
        <w:t>账</w:t>
      </w:r>
      <w:r w:rsidRPr="00036C82">
        <w:rPr>
          <w:sz w:val="24"/>
        </w:rPr>
        <w:t>户（</w:t>
      </w:r>
      <w:r w:rsidRPr="00036C82">
        <w:rPr>
          <w:rFonts w:hint="eastAsia"/>
          <w:sz w:val="24"/>
        </w:rPr>
        <w:t>账</w:t>
      </w:r>
      <w:r w:rsidRPr="00036C82">
        <w:rPr>
          <w:sz w:val="24"/>
        </w:rPr>
        <w:t>户名称：</w:t>
      </w:r>
      <w:r w:rsidRPr="00036C82">
        <w:rPr>
          <w:sz w:val="24"/>
          <w:u w:val="single"/>
        </w:rPr>
        <w:t xml:space="preserve">        </w:t>
      </w:r>
      <w:r w:rsidRPr="00036C82">
        <w:rPr>
          <w:sz w:val="24"/>
        </w:rPr>
        <w:t>，</w:t>
      </w:r>
      <w:r w:rsidRPr="00036C82">
        <w:rPr>
          <w:rFonts w:hint="eastAsia"/>
          <w:sz w:val="24"/>
        </w:rPr>
        <w:t>账</w:t>
      </w:r>
      <w:r w:rsidRPr="00036C82">
        <w:rPr>
          <w:sz w:val="24"/>
        </w:rPr>
        <w:t>号</w:t>
      </w:r>
      <w:r w:rsidRPr="00036C82">
        <w:rPr>
          <w:sz w:val="24"/>
        </w:rPr>
        <w:t xml:space="preserve"> </w:t>
      </w:r>
      <w:r w:rsidRPr="00036C82">
        <w:rPr>
          <w:sz w:val="24"/>
          <w:u w:val="single"/>
        </w:rPr>
        <w:t xml:space="preserve">       </w:t>
      </w:r>
      <w:r w:rsidRPr="00036C82">
        <w:rPr>
          <w:sz w:val="24"/>
        </w:rPr>
        <w:t>，开户银行：</w:t>
      </w:r>
      <w:r w:rsidRPr="00036C82">
        <w:rPr>
          <w:sz w:val="24"/>
          <w:u w:val="single"/>
        </w:rPr>
        <w:t xml:space="preserve">             </w:t>
      </w:r>
      <w:r w:rsidRPr="00036C82">
        <w:rPr>
          <w:sz w:val="24"/>
        </w:rPr>
        <w:t>）。</w:t>
      </w:r>
    </w:p>
    <w:p w14:paraId="71EDD16F" w14:textId="77777777" w:rsidR="002979A2" w:rsidRPr="00036C82" w:rsidRDefault="009C13D3">
      <w:pPr>
        <w:spacing w:line="360" w:lineRule="auto"/>
        <w:ind w:firstLineChars="200" w:firstLine="487"/>
        <w:rPr>
          <w:sz w:val="24"/>
        </w:rPr>
      </w:pPr>
      <w:r w:rsidRPr="00036C82">
        <w:rPr>
          <w:sz w:val="24"/>
        </w:rPr>
        <w:t>本单位投标保证金的汇款情况：（详见附件－投标保证金进</w:t>
      </w:r>
      <w:r w:rsidRPr="00036C82">
        <w:rPr>
          <w:rFonts w:hint="eastAsia"/>
          <w:sz w:val="24"/>
        </w:rPr>
        <w:t>账</w:t>
      </w:r>
      <w:r w:rsidRPr="00036C82">
        <w:rPr>
          <w:sz w:val="24"/>
        </w:rPr>
        <w:t>单）</w:t>
      </w:r>
    </w:p>
    <w:p w14:paraId="4B8896F2" w14:textId="77777777" w:rsidR="002979A2" w:rsidRPr="00036C82" w:rsidRDefault="009C13D3">
      <w:pPr>
        <w:spacing w:line="360" w:lineRule="auto"/>
        <w:ind w:firstLineChars="200" w:firstLine="487"/>
        <w:rPr>
          <w:sz w:val="24"/>
        </w:rPr>
      </w:pPr>
      <w:r w:rsidRPr="00036C82">
        <w:rPr>
          <w:sz w:val="24"/>
        </w:rPr>
        <w:t>汇出时间：</w:t>
      </w:r>
      <w:r w:rsidRPr="00036C82">
        <w:rPr>
          <w:sz w:val="24"/>
        </w:rPr>
        <w:t xml:space="preserve">    </w:t>
      </w:r>
      <w:r w:rsidRPr="00036C82">
        <w:rPr>
          <w:sz w:val="24"/>
        </w:rPr>
        <w:t>年</w:t>
      </w:r>
      <w:r w:rsidRPr="00036C82">
        <w:rPr>
          <w:sz w:val="24"/>
        </w:rPr>
        <w:t xml:space="preserve">    </w:t>
      </w:r>
      <w:r w:rsidRPr="00036C82">
        <w:rPr>
          <w:sz w:val="24"/>
        </w:rPr>
        <w:t>月</w:t>
      </w:r>
      <w:r w:rsidRPr="00036C82">
        <w:rPr>
          <w:sz w:val="24"/>
        </w:rPr>
        <w:t xml:space="preserve">    </w:t>
      </w:r>
      <w:r w:rsidRPr="00036C82">
        <w:rPr>
          <w:sz w:val="24"/>
        </w:rPr>
        <w:t>日</w:t>
      </w:r>
    </w:p>
    <w:p w14:paraId="52139310" w14:textId="77777777" w:rsidR="002979A2" w:rsidRPr="00036C82" w:rsidRDefault="009C13D3">
      <w:pPr>
        <w:spacing w:line="360" w:lineRule="auto"/>
        <w:ind w:firstLineChars="200" w:firstLine="487"/>
        <w:rPr>
          <w:sz w:val="24"/>
        </w:rPr>
      </w:pPr>
      <w:r w:rsidRPr="00036C82">
        <w:rPr>
          <w:sz w:val="24"/>
        </w:rPr>
        <w:t>汇款金额：（大写）人民币</w:t>
      </w:r>
      <w:r w:rsidRPr="00036C82">
        <w:rPr>
          <w:sz w:val="24"/>
        </w:rPr>
        <w:t xml:space="preserve">       </w:t>
      </w:r>
      <w:r w:rsidRPr="00036C82">
        <w:rPr>
          <w:sz w:val="24"/>
        </w:rPr>
        <w:t>元整（小写：￥</w:t>
      </w:r>
      <w:r w:rsidRPr="00036C82">
        <w:rPr>
          <w:sz w:val="24"/>
        </w:rPr>
        <w:t xml:space="preserve">      </w:t>
      </w:r>
      <w:r w:rsidRPr="00036C82">
        <w:rPr>
          <w:sz w:val="24"/>
        </w:rPr>
        <w:t>元）</w:t>
      </w:r>
    </w:p>
    <w:p w14:paraId="53FD9BC9" w14:textId="77777777" w:rsidR="002979A2" w:rsidRPr="00036C82" w:rsidRDefault="009C13D3">
      <w:pPr>
        <w:spacing w:line="360" w:lineRule="auto"/>
        <w:ind w:firstLineChars="200" w:firstLine="487"/>
        <w:rPr>
          <w:sz w:val="24"/>
        </w:rPr>
      </w:pPr>
      <w:r w:rsidRPr="00036C82">
        <w:rPr>
          <w:sz w:val="24"/>
        </w:rPr>
        <w:t>汇款</w:t>
      </w:r>
      <w:r w:rsidRPr="00036C82">
        <w:rPr>
          <w:rFonts w:hint="eastAsia"/>
          <w:sz w:val="24"/>
        </w:rPr>
        <w:t>账</w:t>
      </w:r>
      <w:r w:rsidRPr="00036C82">
        <w:rPr>
          <w:sz w:val="24"/>
        </w:rPr>
        <w:t>户名称：</w:t>
      </w:r>
      <w:r w:rsidRPr="00036C82">
        <w:rPr>
          <w:sz w:val="24"/>
          <w:u w:val="single"/>
        </w:rPr>
        <w:t xml:space="preserve">  </w:t>
      </w:r>
      <w:r w:rsidRPr="00036C82">
        <w:rPr>
          <w:sz w:val="24"/>
          <w:u w:val="single"/>
        </w:rPr>
        <w:t>（必须是投标时使用的</w:t>
      </w:r>
      <w:r w:rsidRPr="00036C82">
        <w:rPr>
          <w:rFonts w:hint="eastAsia"/>
          <w:sz w:val="24"/>
          <w:u w:val="single"/>
        </w:rPr>
        <w:t>账</w:t>
      </w:r>
      <w:r w:rsidRPr="00036C82">
        <w:rPr>
          <w:sz w:val="24"/>
          <w:u w:val="single"/>
        </w:rPr>
        <w:t>户名）</w:t>
      </w:r>
      <w:r w:rsidRPr="00036C82">
        <w:rPr>
          <w:sz w:val="24"/>
          <w:u w:val="single"/>
        </w:rPr>
        <w:t xml:space="preserve">   </w:t>
      </w:r>
    </w:p>
    <w:p w14:paraId="434E5918" w14:textId="77777777" w:rsidR="002979A2" w:rsidRPr="00036C82" w:rsidRDefault="009C13D3">
      <w:pPr>
        <w:spacing w:line="360" w:lineRule="auto"/>
        <w:ind w:firstLineChars="200" w:firstLine="487"/>
        <w:rPr>
          <w:sz w:val="24"/>
        </w:rPr>
      </w:pPr>
      <w:r w:rsidRPr="00036C82">
        <w:rPr>
          <w:rFonts w:hint="eastAsia"/>
          <w:sz w:val="24"/>
        </w:rPr>
        <w:t>账</w:t>
      </w:r>
      <w:r w:rsidRPr="00036C82">
        <w:rPr>
          <w:sz w:val="24"/>
        </w:rPr>
        <w:t xml:space="preserve">    </w:t>
      </w:r>
      <w:r w:rsidRPr="00036C82">
        <w:rPr>
          <w:sz w:val="24"/>
        </w:rPr>
        <w:t>号：</w:t>
      </w:r>
      <w:r w:rsidRPr="00036C82">
        <w:rPr>
          <w:sz w:val="24"/>
          <w:u w:val="single"/>
        </w:rPr>
        <w:t xml:space="preserve">  </w:t>
      </w:r>
      <w:r w:rsidRPr="00036C82">
        <w:rPr>
          <w:sz w:val="24"/>
          <w:u w:val="single"/>
        </w:rPr>
        <w:t>（必须是投标时使用的</w:t>
      </w:r>
      <w:r w:rsidRPr="00036C82">
        <w:rPr>
          <w:rFonts w:hint="eastAsia"/>
          <w:sz w:val="24"/>
          <w:u w:val="single"/>
        </w:rPr>
        <w:t>账</w:t>
      </w:r>
      <w:r w:rsidRPr="00036C82">
        <w:rPr>
          <w:sz w:val="24"/>
          <w:u w:val="single"/>
        </w:rPr>
        <w:t>号）</w:t>
      </w:r>
      <w:r w:rsidRPr="00036C82">
        <w:rPr>
          <w:sz w:val="24"/>
          <w:u w:val="single"/>
        </w:rPr>
        <w:t xml:space="preserve">  </w:t>
      </w:r>
    </w:p>
    <w:p w14:paraId="2FBCB6DA" w14:textId="77777777" w:rsidR="002979A2" w:rsidRPr="00036C82" w:rsidRDefault="009C13D3">
      <w:pPr>
        <w:spacing w:line="360" w:lineRule="auto"/>
        <w:ind w:firstLineChars="200" w:firstLine="487"/>
        <w:rPr>
          <w:sz w:val="24"/>
        </w:rPr>
      </w:pPr>
      <w:r w:rsidRPr="00036C82">
        <w:rPr>
          <w:sz w:val="24"/>
        </w:rPr>
        <w:t>开户银行：</w:t>
      </w:r>
      <w:r w:rsidRPr="00036C82">
        <w:rPr>
          <w:sz w:val="24"/>
          <w:u w:val="single"/>
        </w:rPr>
        <w:t xml:space="preserve">                                 </w:t>
      </w:r>
    </w:p>
    <w:p w14:paraId="75BF8775" w14:textId="77777777" w:rsidR="002979A2" w:rsidRPr="00036C82" w:rsidRDefault="009C13D3">
      <w:pPr>
        <w:spacing w:line="360" w:lineRule="auto"/>
        <w:ind w:firstLineChars="200" w:firstLine="487"/>
        <w:rPr>
          <w:sz w:val="24"/>
        </w:rPr>
      </w:pPr>
      <w:r w:rsidRPr="00036C82">
        <w:rPr>
          <w:sz w:val="24"/>
        </w:rPr>
        <w:t>本单位谨承诺上述资料是正确、真实的，如因上述证明与事实不符导致的一切损失，本单位保证承担赔偿等一切法律责任。</w:t>
      </w:r>
    </w:p>
    <w:p w14:paraId="4FBC9188" w14:textId="77777777" w:rsidR="002979A2" w:rsidRPr="00036C82" w:rsidRDefault="009C13D3">
      <w:pPr>
        <w:spacing w:line="360" w:lineRule="auto"/>
        <w:ind w:firstLineChars="200" w:firstLine="487"/>
        <w:rPr>
          <w:sz w:val="24"/>
        </w:rPr>
      </w:pPr>
      <w:r w:rsidRPr="00036C82">
        <w:rPr>
          <w:sz w:val="24"/>
        </w:rPr>
        <w:t>投标保证金退回时，请按上述资料退回。</w:t>
      </w:r>
    </w:p>
    <w:p w14:paraId="1027FC54" w14:textId="77777777" w:rsidR="002979A2" w:rsidRPr="00036C82" w:rsidRDefault="002979A2">
      <w:pPr>
        <w:spacing w:line="360" w:lineRule="auto"/>
        <w:rPr>
          <w:sz w:val="24"/>
        </w:rPr>
      </w:pPr>
    </w:p>
    <w:p w14:paraId="6907E7E6" w14:textId="77777777" w:rsidR="002979A2" w:rsidRPr="00036C82" w:rsidRDefault="009C13D3">
      <w:pPr>
        <w:spacing w:line="360" w:lineRule="auto"/>
        <w:ind w:rightChars="402" w:right="859"/>
        <w:jc w:val="right"/>
        <w:rPr>
          <w:sz w:val="24"/>
        </w:rPr>
      </w:pPr>
      <w:r w:rsidRPr="00036C82">
        <w:rPr>
          <w:sz w:val="24"/>
        </w:rPr>
        <w:t>（单位公章）</w:t>
      </w:r>
    </w:p>
    <w:p w14:paraId="6F584409" w14:textId="77777777" w:rsidR="002979A2" w:rsidRPr="00036C82" w:rsidRDefault="009C13D3">
      <w:pPr>
        <w:wordWrap w:val="0"/>
        <w:spacing w:line="360" w:lineRule="auto"/>
        <w:ind w:rightChars="299" w:right="639"/>
        <w:jc w:val="right"/>
        <w:rPr>
          <w:sz w:val="24"/>
        </w:rPr>
      </w:pPr>
      <w:r w:rsidRPr="00036C82">
        <w:rPr>
          <w:sz w:val="24"/>
        </w:rPr>
        <w:t>二</w:t>
      </w:r>
      <w:r w:rsidRPr="00036C82">
        <w:rPr>
          <w:sz w:val="24"/>
        </w:rPr>
        <w:t>O</w:t>
      </w:r>
      <w:r w:rsidRPr="00036C82">
        <w:rPr>
          <w:sz w:val="24"/>
        </w:rPr>
        <w:t>一</w:t>
      </w:r>
      <w:r w:rsidRPr="00036C82">
        <w:rPr>
          <w:rFonts w:hint="eastAsia"/>
          <w:sz w:val="24"/>
          <w:u w:val="single"/>
        </w:rPr>
        <w:t xml:space="preserve">   </w:t>
      </w:r>
      <w:r w:rsidRPr="00036C82">
        <w:rPr>
          <w:sz w:val="24"/>
        </w:rPr>
        <w:t>年</w:t>
      </w:r>
      <w:r w:rsidRPr="00036C82">
        <w:rPr>
          <w:sz w:val="24"/>
          <w:u w:val="single"/>
        </w:rPr>
        <w:t xml:space="preserve">  </w:t>
      </w:r>
      <w:r w:rsidRPr="00036C82">
        <w:rPr>
          <w:sz w:val="24"/>
        </w:rPr>
        <w:t>月</w:t>
      </w:r>
      <w:r w:rsidRPr="00036C82">
        <w:rPr>
          <w:sz w:val="24"/>
          <w:u w:val="single"/>
        </w:rPr>
        <w:t xml:space="preserve">  </w:t>
      </w:r>
      <w:r w:rsidRPr="00036C82">
        <w:rPr>
          <w:sz w:val="24"/>
        </w:rPr>
        <w:t>日</w:t>
      </w:r>
    </w:p>
    <w:p w14:paraId="2836F32C" w14:textId="77777777" w:rsidR="002979A2" w:rsidRPr="00036C82" w:rsidRDefault="002979A2">
      <w:pPr>
        <w:spacing w:line="360" w:lineRule="auto"/>
        <w:rPr>
          <w:sz w:val="24"/>
        </w:rPr>
      </w:pPr>
    </w:p>
    <w:p w14:paraId="5F1BBA05" w14:textId="77777777" w:rsidR="002979A2" w:rsidRPr="00036C82" w:rsidRDefault="009C13D3">
      <w:pPr>
        <w:spacing w:line="360" w:lineRule="auto"/>
        <w:rPr>
          <w:rStyle w:val="GB2312"/>
          <w:rFonts w:ascii="Times New Roman" w:hAnsi="Times New Roman"/>
        </w:rPr>
      </w:pPr>
      <w:r w:rsidRPr="00036C82">
        <w:rPr>
          <w:sz w:val="24"/>
        </w:rPr>
        <w:t>单位名称：</w:t>
      </w:r>
      <w:r w:rsidRPr="00036C82">
        <w:rPr>
          <w:sz w:val="24"/>
          <w:u w:val="single"/>
        </w:rPr>
        <w:t xml:space="preserve">           </w:t>
      </w:r>
      <w:r w:rsidRPr="00036C82">
        <w:rPr>
          <w:rStyle w:val="GB2312"/>
          <w:rFonts w:ascii="Times New Roman" w:hAnsi="Times New Roman"/>
        </w:rPr>
        <w:t>（</w:t>
      </w:r>
      <w:r w:rsidRPr="00036C82">
        <w:rPr>
          <w:rStyle w:val="GB2312"/>
          <w:rFonts w:ascii="Times New Roman" w:eastAsia="宋体" w:hAnsi="Times New Roman"/>
        </w:rPr>
        <w:t>盖章</w:t>
      </w:r>
      <w:r w:rsidRPr="00036C82">
        <w:rPr>
          <w:rStyle w:val="GB2312"/>
          <w:rFonts w:ascii="Times New Roman" w:hAnsi="Times New Roman"/>
        </w:rPr>
        <w:t>）</w:t>
      </w:r>
    </w:p>
    <w:p w14:paraId="45BC4641" w14:textId="77777777" w:rsidR="002979A2" w:rsidRPr="00036C82" w:rsidRDefault="009C13D3">
      <w:pPr>
        <w:spacing w:line="360" w:lineRule="auto"/>
        <w:rPr>
          <w:sz w:val="24"/>
        </w:rPr>
      </w:pPr>
      <w:r w:rsidRPr="00036C82">
        <w:rPr>
          <w:sz w:val="24"/>
        </w:rPr>
        <w:t>单位地址：</w:t>
      </w:r>
      <w:r w:rsidRPr="00036C82">
        <w:rPr>
          <w:sz w:val="24"/>
          <w:u w:val="single"/>
        </w:rPr>
        <w:t xml:space="preserve">           </w:t>
      </w:r>
    </w:p>
    <w:p w14:paraId="62E00FCA" w14:textId="77777777" w:rsidR="002979A2" w:rsidRPr="00036C82" w:rsidRDefault="009C13D3">
      <w:pPr>
        <w:spacing w:line="360" w:lineRule="auto"/>
        <w:rPr>
          <w:sz w:val="24"/>
        </w:rPr>
      </w:pPr>
      <w:r w:rsidRPr="00036C82">
        <w:rPr>
          <w:sz w:val="24"/>
        </w:rPr>
        <w:t>联系人：</w:t>
      </w:r>
      <w:r w:rsidRPr="00036C82">
        <w:rPr>
          <w:sz w:val="24"/>
          <w:u w:val="single"/>
        </w:rPr>
        <w:t xml:space="preserve">                   </w:t>
      </w:r>
    </w:p>
    <w:p w14:paraId="48CAB2F7" w14:textId="77777777" w:rsidR="002979A2" w:rsidRPr="00036C82" w:rsidRDefault="009C13D3">
      <w:pPr>
        <w:spacing w:line="360" w:lineRule="auto"/>
        <w:rPr>
          <w:sz w:val="24"/>
        </w:rPr>
      </w:pPr>
      <w:r w:rsidRPr="00036C82">
        <w:rPr>
          <w:sz w:val="24"/>
        </w:rPr>
        <w:t>单位电话：</w:t>
      </w:r>
      <w:r w:rsidRPr="00036C82">
        <w:rPr>
          <w:sz w:val="24"/>
          <w:u w:val="single"/>
        </w:rPr>
        <w:t xml:space="preserve">                </w:t>
      </w:r>
      <w:r w:rsidRPr="00036C82">
        <w:rPr>
          <w:sz w:val="24"/>
        </w:rPr>
        <w:t xml:space="preserve"> </w:t>
      </w:r>
      <w:r w:rsidRPr="00036C82">
        <w:rPr>
          <w:sz w:val="24"/>
        </w:rPr>
        <w:t>联系人手机：</w:t>
      </w:r>
      <w:r w:rsidRPr="00036C82">
        <w:rPr>
          <w:sz w:val="24"/>
          <w:u w:val="single"/>
        </w:rPr>
        <w:t xml:space="preserve">              </w:t>
      </w:r>
    </w:p>
    <w:p w14:paraId="23408DDE" w14:textId="77777777" w:rsidR="002979A2" w:rsidRPr="00036C82" w:rsidRDefault="009C13D3">
      <w:pPr>
        <w:spacing w:line="480" w:lineRule="exact"/>
        <w:ind w:firstLineChars="147" w:firstLine="359"/>
        <w:rPr>
          <w:b/>
          <w:bCs/>
          <w:sz w:val="24"/>
        </w:rPr>
      </w:pPr>
      <w:r w:rsidRPr="00036C82">
        <w:rPr>
          <w:b/>
          <w:sz w:val="24"/>
        </w:rPr>
        <w:t>注：</w:t>
      </w:r>
      <w:r w:rsidRPr="00036C82">
        <w:rPr>
          <w:b/>
          <w:sz w:val="24"/>
        </w:rPr>
        <w:t>1</w:t>
      </w:r>
      <w:r w:rsidRPr="00036C82">
        <w:rPr>
          <w:b/>
          <w:sz w:val="24"/>
        </w:rPr>
        <w:t>、本说明的所有内容（包括所填写内容）均需打印；</w:t>
      </w:r>
      <w:r w:rsidRPr="00036C82">
        <w:rPr>
          <w:b/>
          <w:sz w:val="24"/>
        </w:rPr>
        <w:t>2</w:t>
      </w:r>
      <w:r w:rsidRPr="00036C82">
        <w:rPr>
          <w:b/>
          <w:sz w:val="24"/>
        </w:rPr>
        <w:t>、本说明及投标保证金进</w:t>
      </w:r>
      <w:r w:rsidRPr="00036C82">
        <w:rPr>
          <w:rFonts w:hint="eastAsia"/>
          <w:b/>
          <w:sz w:val="24"/>
        </w:rPr>
        <w:t>账</w:t>
      </w:r>
      <w:r w:rsidRPr="00036C82">
        <w:rPr>
          <w:b/>
          <w:sz w:val="24"/>
        </w:rPr>
        <w:t>单复印件（加盖公章）</w:t>
      </w:r>
      <w:r w:rsidRPr="00036C82">
        <w:rPr>
          <w:rFonts w:hint="eastAsia"/>
          <w:b/>
          <w:sz w:val="24"/>
        </w:rPr>
        <w:t>在递交投标文件时一起提交，但无需密封</w:t>
      </w:r>
      <w:r w:rsidRPr="00036C82">
        <w:rPr>
          <w:b/>
          <w:bCs/>
          <w:sz w:val="24"/>
        </w:rPr>
        <w:t>。</w:t>
      </w:r>
    </w:p>
    <w:p w14:paraId="7E8F32D8" w14:textId="77777777" w:rsidR="002979A2" w:rsidRPr="00036C82" w:rsidRDefault="002979A2"/>
    <w:p w14:paraId="569E8752" w14:textId="77777777" w:rsidR="002979A2" w:rsidRPr="00036C82" w:rsidRDefault="009C13D3">
      <w:pPr>
        <w:numPr>
          <w:ilvl w:val="1"/>
          <w:numId w:val="13"/>
        </w:numPr>
        <w:tabs>
          <w:tab w:val="left" w:pos="993"/>
        </w:tabs>
        <w:spacing w:line="360" w:lineRule="auto"/>
        <w:jc w:val="left"/>
        <w:outlineLvl w:val="1"/>
        <w:rPr>
          <w:rStyle w:val="GB2312"/>
          <w:rFonts w:ascii="Times New Roman" w:eastAsia="宋体" w:hAnsi="Times New Roman"/>
          <w:b/>
          <w:szCs w:val="22"/>
        </w:rPr>
      </w:pPr>
      <w:r w:rsidRPr="00036C82">
        <w:rPr>
          <w:rStyle w:val="GB2312"/>
          <w:rFonts w:ascii="Times New Roman" w:eastAsia="宋体" w:hAnsi="Times New Roman"/>
          <w:b/>
          <w:szCs w:val="22"/>
        </w:rPr>
        <w:br w:type="page"/>
      </w:r>
      <w:bookmarkStart w:id="219" w:name="_Toc529771660"/>
      <w:r w:rsidRPr="00036C82">
        <w:rPr>
          <w:rStyle w:val="GB2312"/>
          <w:rFonts w:ascii="Times New Roman" w:eastAsia="宋体" w:hAnsi="Times New Roman"/>
          <w:b/>
          <w:szCs w:val="22"/>
        </w:rPr>
        <w:lastRenderedPageBreak/>
        <w:t>政府采购投标担保函格式</w:t>
      </w:r>
      <w:bookmarkEnd w:id="213"/>
      <w:bookmarkEnd w:id="214"/>
      <w:bookmarkEnd w:id="215"/>
      <w:bookmarkEnd w:id="216"/>
      <w:bookmarkEnd w:id="217"/>
      <w:bookmarkEnd w:id="219"/>
    </w:p>
    <w:p w14:paraId="1ABA4290" w14:textId="77777777" w:rsidR="002979A2" w:rsidRPr="00036C82" w:rsidRDefault="009C13D3" w:rsidP="00E74228">
      <w:pPr>
        <w:spacing w:beforeLines="50" w:before="156"/>
        <w:jc w:val="center"/>
        <w:rPr>
          <w:b/>
          <w:sz w:val="36"/>
          <w:szCs w:val="36"/>
        </w:rPr>
      </w:pPr>
      <w:r w:rsidRPr="00036C82">
        <w:rPr>
          <w:b/>
          <w:sz w:val="36"/>
          <w:szCs w:val="36"/>
        </w:rPr>
        <w:t>政府采购投标担保函</w:t>
      </w:r>
    </w:p>
    <w:p w14:paraId="769845C2" w14:textId="77777777" w:rsidR="002979A2" w:rsidRPr="00036C82" w:rsidRDefault="009C13D3">
      <w:pPr>
        <w:wordWrap w:val="0"/>
        <w:spacing w:line="336" w:lineRule="auto"/>
        <w:jc w:val="right"/>
        <w:rPr>
          <w:b/>
          <w:sz w:val="24"/>
        </w:rPr>
      </w:pPr>
      <w:r w:rsidRPr="00036C82">
        <w:rPr>
          <w:b/>
          <w:sz w:val="24"/>
        </w:rPr>
        <w:t>编号：</w:t>
      </w:r>
    </w:p>
    <w:p w14:paraId="4AB90D33" w14:textId="77777777" w:rsidR="002979A2" w:rsidRPr="00036C82" w:rsidRDefault="002979A2">
      <w:pPr>
        <w:spacing w:line="336" w:lineRule="auto"/>
        <w:jc w:val="right"/>
        <w:rPr>
          <w:sz w:val="24"/>
        </w:rPr>
      </w:pPr>
    </w:p>
    <w:p w14:paraId="383C42C2" w14:textId="77777777" w:rsidR="002979A2" w:rsidRPr="00036C82" w:rsidRDefault="009C13D3">
      <w:pPr>
        <w:spacing w:line="336" w:lineRule="auto"/>
        <w:ind w:firstLineChars="196" w:firstLine="479"/>
        <w:rPr>
          <w:b/>
          <w:sz w:val="24"/>
          <w:u w:val="single"/>
        </w:rPr>
      </w:pPr>
      <w:r w:rsidRPr="00036C82">
        <w:rPr>
          <w:b/>
          <w:sz w:val="24"/>
          <w:u w:val="single"/>
        </w:rPr>
        <w:t xml:space="preserve">          </w:t>
      </w:r>
      <w:r w:rsidRPr="00036C82">
        <w:rPr>
          <w:b/>
          <w:kern w:val="0"/>
          <w:sz w:val="24"/>
          <w:u w:val="single"/>
        </w:rPr>
        <w:t>（采购人</w:t>
      </w:r>
      <w:r w:rsidRPr="00036C82">
        <w:rPr>
          <w:rFonts w:hint="eastAsia"/>
          <w:b/>
          <w:kern w:val="0"/>
          <w:sz w:val="24"/>
          <w:u w:val="single"/>
        </w:rPr>
        <w:t>或采购代理机构</w:t>
      </w:r>
      <w:r w:rsidRPr="00036C82">
        <w:rPr>
          <w:b/>
          <w:kern w:val="0"/>
          <w:sz w:val="24"/>
          <w:u w:val="single"/>
        </w:rPr>
        <w:t>）</w:t>
      </w:r>
      <w:r w:rsidRPr="00036C82">
        <w:rPr>
          <w:b/>
          <w:sz w:val="24"/>
          <w:u w:val="single"/>
        </w:rPr>
        <w:t>：</w:t>
      </w:r>
      <w:r w:rsidRPr="00036C82">
        <w:rPr>
          <w:b/>
          <w:sz w:val="24"/>
          <w:u w:val="single"/>
        </w:rPr>
        <w:t xml:space="preserve"> </w:t>
      </w:r>
    </w:p>
    <w:p w14:paraId="7AD9CF29" w14:textId="77777777" w:rsidR="002979A2" w:rsidRPr="00036C82" w:rsidRDefault="002979A2">
      <w:pPr>
        <w:spacing w:line="336" w:lineRule="auto"/>
        <w:ind w:firstLineChars="200" w:firstLine="489"/>
        <w:rPr>
          <w:b/>
          <w:sz w:val="24"/>
          <w:u w:val="single"/>
        </w:rPr>
      </w:pPr>
    </w:p>
    <w:p w14:paraId="10ED4B10" w14:textId="77777777" w:rsidR="002979A2" w:rsidRPr="00036C82" w:rsidRDefault="009C13D3">
      <w:pPr>
        <w:spacing w:line="336" w:lineRule="auto"/>
        <w:ind w:firstLineChars="200" w:firstLine="487"/>
        <w:rPr>
          <w:sz w:val="24"/>
        </w:rPr>
      </w:pPr>
      <w:r w:rsidRPr="00036C82">
        <w:rPr>
          <w:sz w:val="24"/>
        </w:rPr>
        <w:t>鉴于</w:t>
      </w:r>
      <w:r w:rsidRPr="00036C82">
        <w:rPr>
          <w:rFonts w:hint="eastAsia"/>
          <w:b/>
          <w:kern w:val="0"/>
          <w:sz w:val="24"/>
          <w:u w:val="single"/>
        </w:rPr>
        <w:t xml:space="preserve">   </w:t>
      </w:r>
      <w:r w:rsidRPr="00036C82">
        <w:rPr>
          <w:sz w:val="24"/>
        </w:rPr>
        <w:t>（以下简</w:t>
      </w:r>
      <w:r w:rsidRPr="00036C82">
        <w:rPr>
          <w:rFonts w:ascii="宋体" w:hAnsi="宋体"/>
          <w:sz w:val="24"/>
        </w:rPr>
        <w:t>称“投标人”</w:t>
      </w:r>
      <w:r w:rsidRPr="00036C82">
        <w:rPr>
          <w:sz w:val="24"/>
        </w:rPr>
        <w:t>）拟参加编号为</w:t>
      </w:r>
      <w:r w:rsidRPr="00036C82">
        <w:rPr>
          <w:kern w:val="0"/>
          <w:sz w:val="24"/>
          <w:u w:val="single"/>
        </w:rPr>
        <w:t xml:space="preserve">      </w:t>
      </w:r>
      <w:r w:rsidRPr="00036C82">
        <w:rPr>
          <w:rFonts w:hint="eastAsia"/>
          <w:kern w:val="0"/>
          <w:sz w:val="24"/>
          <w:u w:val="single"/>
        </w:rPr>
        <w:t>（项目编号）（包号：）</w:t>
      </w:r>
      <w:r w:rsidRPr="00036C82">
        <w:rPr>
          <w:sz w:val="24"/>
        </w:rPr>
        <w:t>的</w:t>
      </w:r>
      <w:r w:rsidRPr="00036C82">
        <w:rPr>
          <w:sz w:val="24"/>
          <w:u w:val="single"/>
        </w:rPr>
        <w:t xml:space="preserve">        </w:t>
      </w:r>
      <w:r w:rsidRPr="00036C82">
        <w:rPr>
          <w:rFonts w:hint="eastAsia"/>
          <w:sz w:val="24"/>
          <w:u w:val="single"/>
        </w:rPr>
        <w:t>项目</w:t>
      </w:r>
      <w:r w:rsidRPr="00036C82">
        <w:rPr>
          <w:sz w:val="24"/>
        </w:rPr>
        <w:t>（以下简</w:t>
      </w:r>
      <w:r w:rsidRPr="00036C82">
        <w:rPr>
          <w:rFonts w:ascii="宋体" w:hAnsi="宋体"/>
          <w:sz w:val="24"/>
        </w:rPr>
        <w:t>称“本项目”）</w:t>
      </w:r>
      <w:r w:rsidRPr="00036C82">
        <w:rPr>
          <w:sz w:val="24"/>
        </w:rPr>
        <w:t>投标，根据本项目招标文件，供应商参加投标时应向你方交纳投标保证金，且可以投标担保函的形式交纳投标保证金。应供应商的申请，我方以保证的方式向你方提供如下投标保证金担保：</w:t>
      </w:r>
    </w:p>
    <w:p w14:paraId="7A655F54" w14:textId="77777777" w:rsidR="002979A2" w:rsidRPr="00036C82" w:rsidRDefault="009C13D3">
      <w:pPr>
        <w:spacing w:line="336" w:lineRule="auto"/>
        <w:ind w:firstLineChars="200" w:firstLine="487"/>
        <w:rPr>
          <w:sz w:val="24"/>
        </w:rPr>
      </w:pPr>
      <w:r w:rsidRPr="00036C82">
        <w:rPr>
          <w:sz w:val="24"/>
        </w:rPr>
        <w:t>一、保证责任的情形及保证金额</w:t>
      </w:r>
    </w:p>
    <w:p w14:paraId="1E071467" w14:textId="77777777" w:rsidR="002979A2" w:rsidRPr="00036C82" w:rsidRDefault="009C13D3">
      <w:pPr>
        <w:spacing w:line="336" w:lineRule="auto"/>
        <w:ind w:firstLineChars="100" w:firstLine="244"/>
        <w:rPr>
          <w:sz w:val="24"/>
        </w:rPr>
      </w:pPr>
      <w:r w:rsidRPr="00036C82">
        <w:rPr>
          <w:sz w:val="24"/>
        </w:rPr>
        <w:t>（一）在投标人出现下列情形之一时，我方承担保证责任：</w:t>
      </w:r>
    </w:p>
    <w:p w14:paraId="10A662B3" w14:textId="77777777" w:rsidR="002979A2" w:rsidRPr="00036C82" w:rsidRDefault="009C13D3">
      <w:pPr>
        <w:spacing w:line="336" w:lineRule="auto"/>
        <w:ind w:firstLineChars="200" w:firstLine="487"/>
        <w:rPr>
          <w:sz w:val="24"/>
        </w:rPr>
      </w:pPr>
      <w:r w:rsidRPr="00036C82">
        <w:rPr>
          <w:sz w:val="24"/>
        </w:rPr>
        <w:t>1</w:t>
      </w:r>
      <w:r w:rsidRPr="00036C82">
        <w:rPr>
          <w:sz w:val="24"/>
        </w:rPr>
        <w:t>．中标后投标人无正当理由不与采购人或者</w:t>
      </w:r>
      <w:r w:rsidRPr="00036C82">
        <w:rPr>
          <w:rFonts w:hint="eastAsia"/>
          <w:sz w:val="24"/>
        </w:rPr>
        <w:t>采购代理机构</w:t>
      </w:r>
      <w:r w:rsidRPr="00036C82">
        <w:rPr>
          <w:sz w:val="24"/>
        </w:rPr>
        <w:t>签订《政府采购合同》；</w:t>
      </w:r>
    </w:p>
    <w:p w14:paraId="5A25381B" w14:textId="77777777" w:rsidR="002979A2" w:rsidRPr="00036C82" w:rsidRDefault="009C13D3">
      <w:pPr>
        <w:spacing w:line="336" w:lineRule="auto"/>
        <w:ind w:firstLineChars="200" w:firstLine="487"/>
        <w:rPr>
          <w:sz w:val="24"/>
        </w:rPr>
      </w:pPr>
      <w:r w:rsidRPr="00036C82">
        <w:rPr>
          <w:sz w:val="24"/>
        </w:rPr>
        <w:t>2</w:t>
      </w:r>
      <w:r w:rsidRPr="00036C82">
        <w:rPr>
          <w:sz w:val="24"/>
        </w:rPr>
        <w:t>．招标文件规定的投标人应当缴纳保证金的其他情形。</w:t>
      </w:r>
    </w:p>
    <w:p w14:paraId="60E63DCC" w14:textId="77777777" w:rsidR="002979A2" w:rsidRPr="00036C82" w:rsidRDefault="009C13D3">
      <w:pPr>
        <w:spacing w:line="336" w:lineRule="auto"/>
        <w:ind w:firstLineChars="100" w:firstLine="244"/>
        <w:rPr>
          <w:sz w:val="24"/>
        </w:rPr>
      </w:pPr>
      <w:r w:rsidRPr="00036C82">
        <w:rPr>
          <w:sz w:val="24"/>
        </w:rPr>
        <w:t>（二）我方承担保证责任的最高金额为人民币</w:t>
      </w:r>
      <w:r w:rsidRPr="00036C82">
        <w:rPr>
          <w:sz w:val="24"/>
          <w:u w:val="single"/>
        </w:rPr>
        <w:t xml:space="preserve">       </w:t>
      </w:r>
      <w:r w:rsidRPr="00036C82">
        <w:rPr>
          <w:sz w:val="24"/>
        </w:rPr>
        <w:t>元（大写：</w:t>
      </w:r>
      <w:r w:rsidRPr="00036C82">
        <w:rPr>
          <w:sz w:val="24"/>
          <w:u w:val="single"/>
        </w:rPr>
        <w:t xml:space="preserve">     </w:t>
      </w:r>
      <w:r w:rsidRPr="00036C82">
        <w:rPr>
          <w:sz w:val="24"/>
          <w:u w:val="single"/>
        </w:rPr>
        <w:t>元整</w:t>
      </w:r>
      <w:r w:rsidRPr="00036C82">
        <w:rPr>
          <w:sz w:val="24"/>
        </w:rPr>
        <w:t>），即本项目的投标保证金金额。</w:t>
      </w:r>
    </w:p>
    <w:p w14:paraId="7BDD9AB7" w14:textId="77777777" w:rsidR="002979A2" w:rsidRPr="00036C82" w:rsidRDefault="009C13D3">
      <w:pPr>
        <w:spacing w:line="336" w:lineRule="auto"/>
        <w:ind w:firstLineChars="200" w:firstLine="487"/>
        <w:rPr>
          <w:sz w:val="24"/>
        </w:rPr>
      </w:pPr>
      <w:r w:rsidRPr="00036C82">
        <w:rPr>
          <w:sz w:val="24"/>
        </w:rPr>
        <w:t>二、保证的方式及保证期间</w:t>
      </w:r>
    </w:p>
    <w:p w14:paraId="7F8555FD" w14:textId="77777777" w:rsidR="002979A2" w:rsidRPr="00036C82" w:rsidRDefault="009C13D3">
      <w:pPr>
        <w:spacing w:line="336" w:lineRule="auto"/>
        <w:ind w:firstLineChars="200" w:firstLine="487"/>
        <w:rPr>
          <w:sz w:val="24"/>
        </w:rPr>
      </w:pPr>
      <w:r w:rsidRPr="00036C82">
        <w:rPr>
          <w:sz w:val="24"/>
        </w:rPr>
        <w:t>我方保证的方式为：连带责任保证。</w:t>
      </w:r>
    </w:p>
    <w:p w14:paraId="3940C053" w14:textId="77777777" w:rsidR="002979A2" w:rsidRPr="00036C82" w:rsidRDefault="009C13D3">
      <w:pPr>
        <w:spacing w:line="336" w:lineRule="auto"/>
        <w:ind w:firstLineChars="200" w:firstLine="487"/>
        <w:rPr>
          <w:sz w:val="24"/>
        </w:rPr>
      </w:pPr>
      <w:r w:rsidRPr="00036C82">
        <w:rPr>
          <w:sz w:val="24"/>
        </w:rPr>
        <w:t>我方的保证期间为：自本保函生效之日起</w:t>
      </w:r>
      <w:r w:rsidRPr="00036C82">
        <w:rPr>
          <w:rFonts w:hint="eastAsia"/>
          <w:sz w:val="24"/>
          <w:u w:val="single"/>
        </w:rPr>
        <w:t xml:space="preserve">   </w:t>
      </w:r>
      <w:r w:rsidRPr="00036C82">
        <w:rPr>
          <w:rFonts w:hint="eastAsia"/>
          <w:sz w:val="24"/>
          <w:u w:val="single"/>
        </w:rPr>
        <w:t>个月内</w:t>
      </w:r>
      <w:r w:rsidRPr="00036C82">
        <w:rPr>
          <w:sz w:val="24"/>
        </w:rPr>
        <w:t>。</w:t>
      </w:r>
    </w:p>
    <w:p w14:paraId="041EFBE9" w14:textId="77777777" w:rsidR="002979A2" w:rsidRPr="00036C82" w:rsidRDefault="009C13D3">
      <w:pPr>
        <w:spacing w:line="336" w:lineRule="auto"/>
        <w:ind w:firstLineChars="200" w:firstLine="487"/>
        <w:rPr>
          <w:sz w:val="24"/>
        </w:rPr>
      </w:pPr>
      <w:r w:rsidRPr="00036C82">
        <w:rPr>
          <w:sz w:val="24"/>
        </w:rPr>
        <w:t>三、承担保证责任的程序</w:t>
      </w:r>
    </w:p>
    <w:p w14:paraId="33B2BF42" w14:textId="77777777" w:rsidR="002979A2" w:rsidRPr="00036C82" w:rsidRDefault="009C13D3">
      <w:pPr>
        <w:spacing w:line="336" w:lineRule="auto"/>
        <w:ind w:firstLineChars="200" w:firstLine="487"/>
        <w:rPr>
          <w:sz w:val="24"/>
        </w:rPr>
      </w:pPr>
      <w:r w:rsidRPr="00036C82">
        <w:rPr>
          <w:sz w:val="24"/>
        </w:rPr>
        <w:t>1</w:t>
      </w:r>
      <w:r w:rsidRPr="00036C82">
        <w:rPr>
          <w:sz w:val="24"/>
        </w:rPr>
        <w:t>．你方要求我方承担保证责任的，应在本保函保证期间内向我方发出书面索赔通知。索赔通知应写明要求索赔的金额，支付款项应到达的</w:t>
      </w:r>
      <w:r w:rsidRPr="00036C82">
        <w:rPr>
          <w:rFonts w:hint="eastAsia"/>
          <w:sz w:val="24"/>
        </w:rPr>
        <w:t>账</w:t>
      </w:r>
      <w:r w:rsidRPr="00036C82">
        <w:rPr>
          <w:sz w:val="24"/>
        </w:rPr>
        <w:t>号，并附有证明投标人发生我方应承担保证责任情形的事实材料。</w:t>
      </w:r>
    </w:p>
    <w:p w14:paraId="6B6027DB" w14:textId="77777777" w:rsidR="002979A2" w:rsidRPr="00036C82" w:rsidRDefault="009C13D3">
      <w:pPr>
        <w:spacing w:line="336" w:lineRule="auto"/>
        <w:ind w:firstLineChars="200" w:firstLine="487"/>
        <w:rPr>
          <w:sz w:val="24"/>
        </w:rPr>
      </w:pPr>
      <w:r w:rsidRPr="00036C82">
        <w:rPr>
          <w:sz w:val="24"/>
        </w:rPr>
        <w:t>2</w:t>
      </w:r>
      <w:r w:rsidRPr="00036C82">
        <w:rPr>
          <w:sz w:val="24"/>
        </w:rPr>
        <w:t>．我方在收到索赔通知及相关证明材料后，在</w:t>
      </w:r>
      <w:r w:rsidRPr="00036C82">
        <w:rPr>
          <w:rFonts w:hint="eastAsia"/>
          <w:sz w:val="24"/>
        </w:rPr>
        <w:t xml:space="preserve">  </w:t>
      </w:r>
      <w:r w:rsidRPr="00036C82">
        <w:rPr>
          <w:sz w:val="24"/>
        </w:rPr>
        <w:t>个工作日内进行审查，符合应承担保证责任情形的，我方应按照你方的要求代投标人向你方支付投标保证金。</w:t>
      </w:r>
    </w:p>
    <w:p w14:paraId="62E5F770" w14:textId="77777777" w:rsidR="002979A2" w:rsidRPr="00036C82" w:rsidRDefault="009C13D3">
      <w:pPr>
        <w:spacing w:line="336" w:lineRule="auto"/>
        <w:ind w:firstLineChars="200" w:firstLine="487"/>
        <w:rPr>
          <w:sz w:val="24"/>
        </w:rPr>
      </w:pPr>
      <w:r w:rsidRPr="00036C82">
        <w:rPr>
          <w:sz w:val="24"/>
        </w:rPr>
        <w:t>四、保证责任的终止</w:t>
      </w:r>
    </w:p>
    <w:p w14:paraId="2B527FB2" w14:textId="77777777" w:rsidR="002979A2" w:rsidRPr="00036C82" w:rsidRDefault="009C13D3">
      <w:pPr>
        <w:spacing w:line="336" w:lineRule="auto"/>
        <w:ind w:firstLineChars="200" w:firstLine="487"/>
        <w:rPr>
          <w:sz w:val="24"/>
        </w:rPr>
      </w:pPr>
      <w:r w:rsidRPr="00036C82">
        <w:rPr>
          <w:sz w:val="24"/>
        </w:rPr>
        <w:t>1</w:t>
      </w:r>
      <w:r w:rsidRPr="00036C82">
        <w:rPr>
          <w:sz w:val="24"/>
        </w:rPr>
        <w:t>．保证期间届满你方未向我方书面主张保证责任的，自保证期间届满次日起，我方保证责任自动终止。</w:t>
      </w:r>
    </w:p>
    <w:p w14:paraId="16F99ABF" w14:textId="77777777" w:rsidR="002979A2" w:rsidRPr="00036C82" w:rsidRDefault="009C13D3">
      <w:pPr>
        <w:spacing w:line="336" w:lineRule="auto"/>
        <w:ind w:firstLineChars="200" w:firstLine="487"/>
        <w:rPr>
          <w:sz w:val="24"/>
        </w:rPr>
      </w:pPr>
      <w:r w:rsidRPr="00036C82">
        <w:rPr>
          <w:sz w:val="24"/>
        </w:rPr>
        <w:t>2</w:t>
      </w:r>
      <w:r w:rsidRPr="00036C82">
        <w:rPr>
          <w:sz w:val="24"/>
        </w:rPr>
        <w:t>．我方按照本保函向你贵方履行了保证责任后，自我方向你贵方支付款项（支付款项从我方</w:t>
      </w:r>
      <w:r w:rsidRPr="00036C82">
        <w:rPr>
          <w:rFonts w:hint="eastAsia"/>
          <w:sz w:val="24"/>
        </w:rPr>
        <w:t>账</w:t>
      </w:r>
      <w:r w:rsidRPr="00036C82">
        <w:rPr>
          <w:sz w:val="24"/>
        </w:rPr>
        <w:t>户划出）之日起，保证责任终止。</w:t>
      </w:r>
    </w:p>
    <w:p w14:paraId="00B24504" w14:textId="77777777" w:rsidR="002979A2" w:rsidRPr="00036C82" w:rsidRDefault="009C13D3">
      <w:pPr>
        <w:spacing w:line="336" w:lineRule="auto"/>
        <w:ind w:firstLineChars="200" w:firstLine="487"/>
        <w:rPr>
          <w:sz w:val="24"/>
        </w:rPr>
      </w:pPr>
      <w:r w:rsidRPr="00036C82">
        <w:rPr>
          <w:sz w:val="24"/>
        </w:rPr>
        <w:lastRenderedPageBreak/>
        <w:t>3</w:t>
      </w:r>
      <w:r w:rsidRPr="00036C82">
        <w:rPr>
          <w:sz w:val="24"/>
        </w:rPr>
        <w:t>．按照法律法规的规定或出现我方保证责任终止的其它情形的，我方在本保函项下的保证责任亦终止。</w:t>
      </w:r>
    </w:p>
    <w:p w14:paraId="520E63B3" w14:textId="77777777" w:rsidR="002979A2" w:rsidRPr="00036C82" w:rsidRDefault="009C13D3">
      <w:pPr>
        <w:spacing w:line="336" w:lineRule="auto"/>
        <w:ind w:firstLineChars="200" w:firstLine="487"/>
        <w:rPr>
          <w:sz w:val="24"/>
        </w:rPr>
      </w:pPr>
      <w:r w:rsidRPr="00036C82">
        <w:rPr>
          <w:sz w:val="24"/>
        </w:rPr>
        <w:t>五、免责条款</w:t>
      </w:r>
    </w:p>
    <w:p w14:paraId="0D139B2E" w14:textId="77777777" w:rsidR="002979A2" w:rsidRPr="00036C82" w:rsidRDefault="009C13D3">
      <w:pPr>
        <w:spacing w:line="336" w:lineRule="auto"/>
        <w:ind w:firstLineChars="200" w:firstLine="487"/>
        <w:rPr>
          <w:sz w:val="24"/>
        </w:rPr>
      </w:pPr>
      <w:r w:rsidRPr="00036C82">
        <w:rPr>
          <w:sz w:val="24"/>
        </w:rPr>
        <w:t>1</w:t>
      </w:r>
      <w:r w:rsidRPr="00036C82">
        <w:rPr>
          <w:sz w:val="24"/>
        </w:rPr>
        <w:t>．依照法律规定或你方与投标人的另行约定，全部或者部分免除投标人投标保证金义务时，我方亦免除相应的保证责任。</w:t>
      </w:r>
    </w:p>
    <w:p w14:paraId="4434E7C9" w14:textId="77777777" w:rsidR="002979A2" w:rsidRPr="00036C82" w:rsidRDefault="009C13D3">
      <w:pPr>
        <w:spacing w:line="336" w:lineRule="auto"/>
        <w:ind w:firstLineChars="200" w:firstLine="487"/>
        <w:rPr>
          <w:sz w:val="24"/>
        </w:rPr>
      </w:pPr>
      <w:r w:rsidRPr="00036C82">
        <w:rPr>
          <w:sz w:val="24"/>
        </w:rPr>
        <w:t>2</w:t>
      </w:r>
      <w:r w:rsidRPr="00036C82">
        <w:rPr>
          <w:sz w:val="24"/>
        </w:rPr>
        <w:t>．因你方原因致使投标人发生本保函第一条第（一）款约定情形的，我方不承担保证责任。</w:t>
      </w:r>
    </w:p>
    <w:p w14:paraId="3CACED13" w14:textId="77777777" w:rsidR="002979A2" w:rsidRPr="00036C82" w:rsidRDefault="009C13D3">
      <w:pPr>
        <w:spacing w:line="336" w:lineRule="auto"/>
        <w:ind w:firstLineChars="200" w:firstLine="487"/>
        <w:rPr>
          <w:sz w:val="24"/>
        </w:rPr>
      </w:pPr>
      <w:r w:rsidRPr="00036C82">
        <w:rPr>
          <w:sz w:val="24"/>
        </w:rPr>
        <w:t>3</w:t>
      </w:r>
      <w:r w:rsidRPr="00036C82">
        <w:rPr>
          <w:sz w:val="24"/>
        </w:rPr>
        <w:t>．因不可抗力造成投标人发生本保函第一条约定情形的，我方不承担保证责任。</w:t>
      </w:r>
    </w:p>
    <w:p w14:paraId="510FD0B0" w14:textId="77777777" w:rsidR="002979A2" w:rsidRPr="00036C82" w:rsidRDefault="009C13D3">
      <w:pPr>
        <w:spacing w:line="336" w:lineRule="auto"/>
        <w:ind w:firstLineChars="200" w:firstLine="487"/>
        <w:rPr>
          <w:sz w:val="24"/>
        </w:rPr>
      </w:pPr>
      <w:r w:rsidRPr="00036C82">
        <w:rPr>
          <w:sz w:val="24"/>
        </w:rPr>
        <w:t>4</w:t>
      </w:r>
      <w:r w:rsidRPr="00036C82">
        <w:rPr>
          <w:sz w:val="24"/>
        </w:rPr>
        <w:t>．你方或其他有权机关对招标文件进行任何澄清或修改，加重我方保证责任的，我方对加重部分不承担保证责任，但该澄清或修改经我方事先书面同意的除外。</w:t>
      </w:r>
    </w:p>
    <w:p w14:paraId="66C5C128" w14:textId="77777777" w:rsidR="002979A2" w:rsidRPr="00036C82" w:rsidRDefault="009C13D3">
      <w:pPr>
        <w:spacing w:line="336" w:lineRule="auto"/>
        <w:ind w:firstLineChars="200" w:firstLine="487"/>
        <w:rPr>
          <w:sz w:val="24"/>
        </w:rPr>
      </w:pPr>
      <w:r w:rsidRPr="00036C82">
        <w:rPr>
          <w:sz w:val="24"/>
        </w:rPr>
        <w:t>六、争议的解决</w:t>
      </w:r>
    </w:p>
    <w:p w14:paraId="4B9017D6" w14:textId="77777777" w:rsidR="002979A2" w:rsidRPr="00036C82" w:rsidRDefault="009C13D3">
      <w:pPr>
        <w:spacing w:line="336" w:lineRule="auto"/>
        <w:ind w:firstLineChars="200" w:firstLine="487"/>
        <w:rPr>
          <w:sz w:val="24"/>
        </w:rPr>
      </w:pPr>
      <w:r w:rsidRPr="00036C82">
        <w:rPr>
          <w:sz w:val="24"/>
        </w:rPr>
        <w:t>因本保函发生的纠纷，由你我双方协商解决，协商不成的，通过诉讼程序解决，诉讼管辖地法院为</w:t>
      </w:r>
      <w:r w:rsidRPr="00036C82">
        <w:rPr>
          <w:rFonts w:hint="eastAsia"/>
          <w:sz w:val="24"/>
        </w:rPr>
        <w:t xml:space="preserve">      </w:t>
      </w:r>
      <w:r w:rsidRPr="00036C82">
        <w:rPr>
          <w:sz w:val="24"/>
        </w:rPr>
        <w:t>法院。</w:t>
      </w:r>
    </w:p>
    <w:p w14:paraId="71EF53B1" w14:textId="77777777" w:rsidR="002979A2" w:rsidRPr="00036C82" w:rsidRDefault="009C13D3">
      <w:pPr>
        <w:spacing w:line="336" w:lineRule="auto"/>
        <w:ind w:firstLineChars="200" w:firstLine="487"/>
        <w:rPr>
          <w:sz w:val="24"/>
        </w:rPr>
      </w:pPr>
      <w:r w:rsidRPr="00036C82">
        <w:rPr>
          <w:sz w:val="24"/>
        </w:rPr>
        <w:t>七、保函的生效</w:t>
      </w:r>
    </w:p>
    <w:p w14:paraId="056A9D2C" w14:textId="77777777" w:rsidR="002979A2" w:rsidRPr="00036C82" w:rsidRDefault="009C13D3">
      <w:pPr>
        <w:spacing w:line="336" w:lineRule="auto"/>
        <w:ind w:firstLineChars="200" w:firstLine="487"/>
        <w:rPr>
          <w:sz w:val="24"/>
        </w:rPr>
      </w:pPr>
      <w:r w:rsidRPr="00036C82">
        <w:rPr>
          <w:sz w:val="24"/>
        </w:rPr>
        <w:t>本保函自我方加盖公章之日起生效。</w:t>
      </w:r>
    </w:p>
    <w:p w14:paraId="661C5BCD" w14:textId="77777777" w:rsidR="002979A2" w:rsidRPr="00036C82" w:rsidRDefault="002979A2">
      <w:pPr>
        <w:spacing w:line="336" w:lineRule="auto"/>
        <w:rPr>
          <w:sz w:val="24"/>
        </w:rPr>
      </w:pPr>
    </w:p>
    <w:p w14:paraId="68FAB7DD" w14:textId="77777777" w:rsidR="002979A2" w:rsidRPr="00036C82" w:rsidRDefault="002979A2">
      <w:pPr>
        <w:spacing w:line="336" w:lineRule="auto"/>
        <w:rPr>
          <w:sz w:val="24"/>
        </w:rPr>
      </w:pPr>
    </w:p>
    <w:p w14:paraId="756C84CE" w14:textId="77777777" w:rsidR="002979A2" w:rsidRPr="00036C82" w:rsidRDefault="009C13D3">
      <w:pPr>
        <w:spacing w:line="480" w:lineRule="auto"/>
        <w:ind w:firstLineChars="2150" w:firstLine="5237"/>
        <w:rPr>
          <w:sz w:val="24"/>
        </w:rPr>
      </w:pPr>
      <w:r w:rsidRPr="00036C82">
        <w:rPr>
          <w:sz w:val="24"/>
        </w:rPr>
        <w:t>保证人：</w:t>
      </w:r>
      <w:r w:rsidRPr="00036C82">
        <w:rPr>
          <w:sz w:val="24"/>
        </w:rPr>
        <w:t xml:space="preserve"> </w:t>
      </w:r>
      <w:r w:rsidRPr="00036C82">
        <w:rPr>
          <w:rFonts w:hint="eastAsia"/>
          <w:sz w:val="24"/>
        </w:rPr>
        <w:t>（公章）</w:t>
      </w:r>
    </w:p>
    <w:p w14:paraId="5F2FC5C6" w14:textId="77777777" w:rsidR="002979A2" w:rsidRPr="00036C82" w:rsidRDefault="009C13D3">
      <w:pPr>
        <w:spacing w:line="480" w:lineRule="auto"/>
        <w:ind w:firstLineChars="1450" w:firstLine="3532"/>
        <w:rPr>
          <w:sz w:val="24"/>
        </w:rPr>
      </w:pPr>
      <w:r w:rsidRPr="00036C82">
        <w:rPr>
          <w:sz w:val="24"/>
        </w:rPr>
        <w:t xml:space="preserve">            </w:t>
      </w:r>
    </w:p>
    <w:p w14:paraId="46C32F58" w14:textId="77777777" w:rsidR="002979A2" w:rsidRPr="00036C82" w:rsidRDefault="009C13D3">
      <w:pPr>
        <w:wordWrap w:val="0"/>
        <w:spacing w:line="440" w:lineRule="exact"/>
        <w:ind w:firstLineChars="200" w:firstLine="489"/>
        <w:jc w:val="right"/>
        <w:rPr>
          <w:rStyle w:val="GB2312"/>
          <w:rFonts w:ascii="Times New Roman" w:eastAsia="宋体" w:hAnsi="Times New Roman"/>
        </w:rPr>
      </w:pPr>
      <w:r w:rsidRPr="00036C82">
        <w:rPr>
          <w:b/>
          <w:sz w:val="24"/>
          <w:u w:val="single"/>
        </w:rPr>
        <w:t xml:space="preserve">     </w:t>
      </w:r>
      <w:r w:rsidRPr="00036C82">
        <w:rPr>
          <w:sz w:val="24"/>
        </w:rPr>
        <w:t>年</w:t>
      </w:r>
      <w:r w:rsidRPr="00036C82">
        <w:rPr>
          <w:b/>
          <w:sz w:val="24"/>
          <w:u w:val="single"/>
        </w:rPr>
        <w:t xml:space="preserve">     </w:t>
      </w:r>
      <w:r w:rsidRPr="00036C82">
        <w:rPr>
          <w:sz w:val="24"/>
        </w:rPr>
        <w:t>月</w:t>
      </w:r>
      <w:r w:rsidRPr="00036C82">
        <w:rPr>
          <w:b/>
          <w:sz w:val="24"/>
          <w:u w:val="single"/>
        </w:rPr>
        <w:t xml:space="preserve">     </w:t>
      </w:r>
      <w:r w:rsidRPr="00036C82">
        <w:rPr>
          <w:sz w:val="24"/>
        </w:rPr>
        <w:t>日</w:t>
      </w:r>
    </w:p>
    <w:p w14:paraId="48FC2AD2" w14:textId="77777777" w:rsidR="002979A2" w:rsidRPr="00036C82" w:rsidRDefault="002979A2">
      <w:pPr>
        <w:spacing w:line="440" w:lineRule="exact"/>
        <w:ind w:firstLineChars="200" w:firstLine="489"/>
        <w:rPr>
          <w:b/>
          <w:sz w:val="24"/>
        </w:rPr>
      </w:pPr>
    </w:p>
    <w:p w14:paraId="0D038AB1" w14:textId="77777777" w:rsidR="002979A2" w:rsidRPr="00036C82" w:rsidRDefault="002979A2">
      <w:pPr>
        <w:spacing w:line="440" w:lineRule="exact"/>
        <w:ind w:firstLineChars="200" w:firstLine="489"/>
        <w:rPr>
          <w:b/>
          <w:sz w:val="24"/>
        </w:rPr>
      </w:pPr>
    </w:p>
    <w:p w14:paraId="5BEC57F4" w14:textId="77777777" w:rsidR="002979A2" w:rsidRPr="00036C82" w:rsidRDefault="009C13D3">
      <w:pPr>
        <w:spacing w:line="440" w:lineRule="exact"/>
        <w:ind w:firstLineChars="200" w:firstLine="489"/>
        <w:rPr>
          <w:b/>
          <w:sz w:val="24"/>
        </w:rPr>
      </w:pPr>
      <w:r w:rsidRPr="00036C82">
        <w:rPr>
          <w:b/>
          <w:sz w:val="24"/>
        </w:rPr>
        <w:t>注：本条款无须投标人填写。</w:t>
      </w:r>
    </w:p>
    <w:p w14:paraId="14F71990" w14:textId="77777777" w:rsidR="002979A2" w:rsidRPr="00036C82" w:rsidRDefault="009C13D3">
      <w:pPr>
        <w:numPr>
          <w:ilvl w:val="1"/>
          <w:numId w:val="13"/>
        </w:numPr>
        <w:tabs>
          <w:tab w:val="left" w:pos="993"/>
        </w:tabs>
        <w:spacing w:line="360" w:lineRule="auto"/>
        <w:jc w:val="left"/>
        <w:outlineLvl w:val="1"/>
        <w:rPr>
          <w:rStyle w:val="GB2312"/>
          <w:rFonts w:ascii="Times New Roman" w:eastAsia="宋体" w:hAnsi="Times New Roman"/>
          <w:b/>
          <w:szCs w:val="22"/>
        </w:rPr>
      </w:pPr>
      <w:r w:rsidRPr="00036C82">
        <w:rPr>
          <w:rStyle w:val="GB2312"/>
          <w:rFonts w:ascii="Times New Roman" w:eastAsia="宋体" w:hAnsi="Times New Roman"/>
          <w:b/>
          <w:szCs w:val="22"/>
        </w:rPr>
        <w:br w:type="page"/>
      </w:r>
      <w:bookmarkStart w:id="220" w:name="_Ref371346002"/>
      <w:bookmarkStart w:id="221" w:name="_Ref371345965"/>
      <w:bookmarkStart w:id="222" w:name="_Toc369342395"/>
      <w:bookmarkStart w:id="223" w:name="_Toc529771661"/>
      <w:r w:rsidRPr="00036C82">
        <w:rPr>
          <w:rStyle w:val="GB2312"/>
          <w:rFonts w:ascii="Times New Roman" w:eastAsia="宋体" w:hAnsi="Times New Roman"/>
          <w:b/>
          <w:szCs w:val="22"/>
        </w:rPr>
        <w:lastRenderedPageBreak/>
        <w:t>政府采购履约担保函格式</w:t>
      </w:r>
      <w:bookmarkEnd w:id="220"/>
      <w:bookmarkEnd w:id="221"/>
      <w:bookmarkEnd w:id="222"/>
      <w:bookmarkEnd w:id="223"/>
    </w:p>
    <w:p w14:paraId="669C6EB2" w14:textId="77777777" w:rsidR="002979A2" w:rsidRPr="00036C82" w:rsidRDefault="009C13D3" w:rsidP="00E74228">
      <w:pPr>
        <w:spacing w:beforeLines="50" w:before="156"/>
        <w:jc w:val="center"/>
        <w:rPr>
          <w:b/>
          <w:sz w:val="36"/>
          <w:szCs w:val="36"/>
        </w:rPr>
      </w:pPr>
      <w:r w:rsidRPr="00036C82">
        <w:rPr>
          <w:b/>
          <w:sz w:val="36"/>
          <w:szCs w:val="36"/>
        </w:rPr>
        <w:t>政府采购履约担保函</w:t>
      </w:r>
    </w:p>
    <w:p w14:paraId="1A4F8426" w14:textId="77777777" w:rsidR="002979A2" w:rsidRPr="00036C82" w:rsidRDefault="009C13D3">
      <w:pPr>
        <w:ind w:firstLineChars="49" w:firstLine="120"/>
        <w:rPr>
          <w:b/>
          <w:sz w:val="24"/>
        </w:rPr>
      </w:pPr>
      <w:r w:rsidRPr="00036C82">
        <w:rPr>
          <w:b/>
          <w:sz w:val="24"/>
          <w:u w:val="single"/>
        </w:rPr>
        <w:t xml:space="preserve">          </w:t>
      </w:r>
      <w:r w:rsidRPr="00036C82">
        <w:rPr>
          <w:b/>
          <w:sz w:val="24"/>
        </w:rPr>
        <w:t>（采购人）：</w:t>
      </w:r>
    </w:p>
    <w:p w14:paraId="778D6557" w14:textId="77777777" w:rsidR="002979A2" w:rsidRPr="00036C82" w:rsidRDefault="002979A2">
      <w:pPr>
        <w:rPr>
          <w:sz w:val="24"/>
        </w:rPr>
      </w:pPr>
    </w:p>
    <w:p w14:paraId="0675BC03" w14:textId="77777777" w:rsidR="002979A2" w:rsidRPr="00036C82" w:rsidRDefault="009C13D3">
      <w:pPr>
        <w:spacing w:line="336" w:lineRule="auto"/>
        <w:ind w:firstLineChars="200" w:firstLine="487"/>
        <w:rPr>
          <w:sz w:val="24"/>
        </w:rPr>
      </w:pPr>
      <w:r w:rsidRPr="00036C82">
        <w:rPr>
          <w:sz w:val="24"/>
        </w:rPr>
        <w:t>鉴于你方与</w:t>
      </w:r>
      <w:r w:rsidRPr="00036C82">
        <w:rPr>
          <w:b/>
          <w:sz w:val="24"/>
          <w:u w:val="single"/>
        </w:rPr>
        <w:t xml:space="preserve">   </w:t>
      </w:r>
      <w:r w:rsidRPr="00036C82">
        <w:rPr>
          <w:rFonts w:hint="eastAsia"/>
          <w:b/>
          <w:sz w:val="24"/>
          <w:u w:val="single"/>
        </w:rPr>
        <w:t xml:space="preserve">  </w:t>
      </w:r>
      <w:r w:rsidRPr="00036C82">
        <w:rPr>
          <w:sz w:val="24"/>
        </w:rPr>
        <w:t>（以下简称供应商）于</w:t>
      </w:r>
      <w:r w:rsidRPr="00036C82">
        <w:rPr>
          <w:b/>
          <w:sz w:val="24"/>
          <w:u w:val="single"/>
        </w:rPr>
        <w:t xml:space="preserve">   </w:t>
      </w:r>
      <w:r w:rsidRPr="00036C82">
        <w:rPr>
          <w:sz w:val="24"/>
        </w:rPr>
        <w:t>年</w:t>
      </w:r>
      <w:r w:rsidRPr="00036C82">
        <w:rPr>
          <w:b/>
          <w:sz w:val="24"/>
          <w:u w:val="single"/>
        </w:rPr>
        <w:t xml:space="preserve">   </w:t>
      </w:r>
      <w:r w:rsidRPr="00036C82">
        <w:rPr>
          <w:sz w:val="24"/>
        </w:rPr>
        <w:t>月</w:t>
      </w:r>
      <w:r w:rsidRPr="00036C82">
        <w:rPr>
          <w:b/>
          <w:sz w:val="24"/>
          <w:u w:val="single"/>
        </w:rPr>
        <w:t xml:space="preserve">   </w:t>
      </w:r>
      <w:r w:rsidRPr="00036C82">
        <w:rPr>
          <w:sz w:val="24"/>
        </w:rPr>
        <w:t>日签</w:t>
      </w:r>
      <w:r w:rsidRPr="00036C82">
        <w:rPr>
          <w:rFonts w:hint="eastAsia"/>
          <w:sz w:val="24"/>
        </w:rPr>
        <w:t>定</w:t>
      </w:r>
      <w:r w:rsidRPr="00036C82">
        <w:rPr>
          <w:sz w:val="24"/>
        </w:rPr>
        <w:t>编号为</w:t>
      </w:r>
      <w:r w:rsidRPr="00036C82">
        <w:rPr>
          <w:b/>
          <w:sz w:val="24"/>
          <w:u w:val="single"/>
        </w:rPr>
        <w:t xml:space="preserve">         </w:t>
      </w:r>
      <w:r w:rsidRPr="00036C82">
        <w:rPr>
          <w:sz w:val="24"/>
        </w:rPr>
        <w:t>的</w:t>
      </w:r>
      <w:r w:rsidRPr="00036C82">
        <w:rPr>
          <w:rFonts w:hint="eastAsia"/>
          <w:sz w:val="24"/>
        </w:rPr>
        <w:t>《</w:t>
      </w:r>
      <w:r w:rsidRPr="00036C82">
        <w:rPr>
          <w:sz w:val="24"/>
          <w:u w:val="single"/>
        </w:rPr>
        <w:t xml:space="preserve">     </w:t>
      </w:r>
      <w:r w:rsidRPr="00036C82">
        <w:rPr>
          <w:sz w:val="24"/>
        </w:rPr>
        <w:t>政府采购合同</w:t>
      </w:r>
      <w:r w:rsidRPr="00036C82">
        <w:rPr>
          <w:rFonts w:hint="eastAsia"/>
          <w:sz w:val="24"/>
        </w:rPr>
        <w:t>》</w:t>
      </w:r>
      <w:r w:rsidRPr="00036C82">
        <w:rPr>
          <w:sz w:val="24"/>
        </w:rPr>
        <w:t>（以下简称主合同），且依据该合同的约定，供应商应在</w:t>
      </w:r>
      <w:r w:rsidRPr="00036C82">
        <w:rPr>
          <w:rFonts w:hint="eastAsia"/>
          <w:sz w:val="24"/>
          <w:u w:val="single"/>
        </w:rPr>
        <w:t xml:space="preserve">   </w:t>
      </w:r>
      <w:r w:rsidRPr="00036C82">
        <w:rPr>
          <w:sz w:val="24"/>
        </w:rPr>
        <w:t>年</w:t>
      </w:r>
      <w:r w:rsidRPr="00036C82">
        <w:rPr>
          <w:sz w:val="24"/>
          <w:u w:val="single"/>
        </w:rPr>
        <w:t xml:space="preserve"> </w:t>
      </w:r>
      <w:r w:rsidRPr="00036C82">
        <w:rPr>
          <w:rFonts w:hint="eastAsia"/>
          <w:sz w:val="24"/>
          <w:u w:val="single"/>
        </w:rPr>
        <w:t xml:space="preserve">  </w:t>
      </w:r>
      <w:r w:rsidRPr="00036C82">
        <w:rPr>
          <w:sz w:val="24"/>
        </w:rPr>
        <w:t>月</w:t>
      </w:r>
      <w:r w:rsidRPr="00036C82">
        <w:rPr>
          <w:sz w:val="24"/>
          <w:u w:val="single"/>
        </w:rPr>
        <w:t xml:space="preserve"> </w:t>
      </w:r>
      <w:r w:rsidRPr="00036C82">
        <w:rPr>
          <w:rFonts w:hint="eastAsia"/>
          <w:sz w:val="24"/>
          <w:u w:val="single"/>
        </w:rPr>
        <w:t xml:space="preserve">  </w:t>
      </w:r>
      <w:r w:rsidRPr="00036C82">
        <w:rPr>
          <w:sz w:val="24"/>
        </w:rPr>
        <w:t>日前向你方交纳履约保证金，且可以履约担保函的形式交纳履约保证金。应供应商的申请，我方以保证的方式向你方提供如下履约保证金担保：</w:t>
      </w:r>
    </w:p>
    <w:p w14:paraId="6DBA66E0" w14:textId="77777777" w:rsidR="002979A2" w:rsidRPr="00036C82" w:rsidRDefault="009C13D3">
      <w:pPr>
        <w:spacing w:line="336" w:lineRule="auto"/>
        <w:ind w:firstLineChars="200" w:firstLine="487"/>
        <w:rPr>
          <w:sz w:val="24"/>
        </w:rPr>
      </w:pPr>
      <w:r w:rsidRPr="00036C82">
        <w:rPr>
          <w:sz w:val="24"/>
        </w:rPr>
        <w:t>一、保证责任的情形及保证金额</w:t>
      </w:r>
    </w:p>
    <w:p w14:paraId="23098A86" w14:textId="77777777" w:rsidR="002979A2" w:rsidRPr="00036C82" w:rsidRDefault="009C13D3">
      <w:pPr>
        <w:spacing w:line="336" w:lineRule="auto"/>
        <w:ind w:firstLineChars="200" w:firstLine="487"/>
        <w:rPr>
          <w:sz w:val="24"/>
        </w:rPr>
      </w:pPr>
      <w:r w:rsidRPr="00036C82">
        <w:rPr>
          <w:sz w:val="24"/>
        </w:rPr>
        <w:t>（一）在供应商出现下列情形之一时，我方承担保证责任：</w:t>
      </w:r>
    </w:p>
    <w:p w14:paraId="401406EE" w14:textId="77777777" w:rsidR="002979A2" w:rsidRPr="00036C82" w:rsidRDefault="009C13D3">
      <w:pPr>
        <w:spacing w:line="336" w:lineRule="auto"/>
        <w:ind w:firstLineChars="200" w:firstLine="487"/>
        <w:rPr>
          <w:sz w:val="24"/>
        </w:rPr>
      </w:pPr>
      <w:r w:rsidRPr="00036C82">
        <w:rPr>
          <w:sz w:val="24"/>
        </w:rPr>
        <w:t>1</w:t>
      </w:r>
      <w:r w:rsidRPr="00036C82">
        <w:rPr>
          <w:sz w:val="24"/>
        </w:rPr>
        <w:t>．将中标项目转让给他人，或者在投标文件中未说明，且未经采购招标机构人同意，将中标项目分包给他人的；</w:t>
      </w:r>
    </w:p>
    <w:p w14:paraId="5B5AA08A" w14:textId="77777777" w:rsidR="002979A2" w:rsidRPr="00036C82" w:rsidRDefault="009C13D3">
      <w:pPr>
        <w:spacing w:line="336" w:lineRule="auto"/>
        <w:rPr>
          <w:sz w:val="24"/>
        </w:rPr>
      </w:pPr>
      <w:r w:rsidRPr="00036C82">
        <w:rPr>
          <w:sz w:val="24"/>
        </w:rPr>
        <w:t xml:space="preserve">　　</w:t>
      </w:r>
      <w:r w:rsidRPr="00036C82">
        <w:rPr>
          <w:sz w:val="24"/>
        </w:rPr>
        <w:t>2</w:t>
      </w:r>
      <w:r w:rsidRPr="00036C82">
        <w:rPr>
          <w:sz w:val="24"/>
        </w:rPr>
        <w:t>．主合同约定的应当缴纳履约保证金的情形</w:t>
      </w:r>
      <w:r w:rsidRPr="00036C82">
        <w:rPr>
          <w:sz w:val="24"/>
        </w:rPr>
        <w:t xml:space="preserve">: </w:t>
      </w:r>
    </w:p>
    <w:p w14:paraId="3ECDC44C" w14:textId="77777777" w:rsidR="002979A2" w:rsidRPr="00036C82" w:rsidRDefault="009C13D3">
      <w:pPr>
        <w:spacing w:line="336" w:lineRule="auto"/>
        <w:ind w:firstLineChars="200" w:firstLine="487"/>
        <w:rPr>
          <w:sz w:val="24"/>
        </w:rPr>
      </w:pPr>
      <w:r w:rsidRPr="00036C82">
        <w:rPr>
          <w:sz w:val="24"/>
        </w:rPr>
        <w:t>（</w:t>
      </w:r>
      <w:r w:rsidRPr="00036C82">
        <w:rPr>
          <w:sz w:val="24"/>
        </w:rPr>
        <w:t>1</w:t>
      </w:r>
      <w:r w:rsidRPr="00036C82">
        <w:rPr>
          <w:sz w:val="24"/>
        </w:rPr>
        <w:t>）未按主合同约定的质量、数量和期限供应货物</w:t>
      </w:r>
      <w:r w:rsidRPr="00036C82">
        <w:rPr>
          <w:sz w:val="24"/>
        </w:rPr>
        <w:t>/</w:t>
      </w:r>
      <w:r w:rsidRPr="00036C82">
        <w:rPr>
          <w:sz w:val="24"/>
        </w:rPr>
        <w:t>提供服务</w:t>
      </w:r>
      <w:r w:rsidRPr="00036C82">
        <w:rPr>
          <w:sz w:val="24"/>
        </w:rPr>
        <w:t>/</w:t>
      </w:r>
      <w:r w:rsidRPr="00036C82">
        <w:rPr>
          <w:sz w:val="24"/>
        </w:rPr>
        <w:t>完成工程的；</w:t>
      </w:r>
    </w:p>
    <w:p w14:paraId="76F05C3E" w14:textId="77777777" w:rsidR="002979A2" w:rsidRPr="00036C82" w:rsidRDefault="009C13D3">
      <w:pPr>
        <w:spacing w:line="336" w:lineRule="auto"/>
        <w:ind w:firstLineChars="200" w:firstLine="487"/>
        <w:rPr>
          <w:sz w:val="24"/>
        </w:rPr>
      </w:pPr>
      <w:r w:rsidRPr="00036C82">
        <w:rPr>
          <w:sz w:val="24"/>
        </w:rPr>
        <w:t>（</w:t>
      </w:r>
      <w:r w:rsidRPr="00036C82">
        <w:rPr>
          <w:sz w:val="24"/>
        </w:rPr>
        <w:t>2</w:t>
      </w:r>
      <w:r w:rsidRPr="00036C82">
        <w:rPr>
          <w:sz w:val="24"/>
        </w:rPr>
        <w:t>）</w:t>
      </w:r>
      <w:r w:rsidRPr="00036C82">
        <w:rPr>
          <w:sz w:val="24"/>
          <w:u w:val="single"/>
        </w:rPr>
        <w:t xml:space="preserve">    /                          </w:t>
      </w:r>
      <w:r w:rsidRPr="00036C82">
        <w:rPr>
          <w:sz w:val="24"/>
        </w:rPr>
        <w:t>。</w:t>
      </w:r>
    </w:p>
    <w:p w14:paraId="7E0F9F0C" w14:textId="77777777" w:rsidR="002979A2" w:rsidRPr="00036C82" w:rsidRDefault="009C13D3">
      <w:pPr>
        <w:spacing w:line="336" w:lineRule="auto"/>
        <w:ind w:firstLineChars="200" w:firstLine="487"/>
        <w:rPr>
          <w:sz w:val="24"/>
        </w:rPr>
      </w:pPr>
      <w:r w:rsidRPr="00036C82">
        <w:rPr>
          <w:sz w:val="24"/>
        </w:rPr>
        <w:t>（二）我方的保证范围是主合同约定的合同价款总额的</w:t>
      </w:r>
      <w:r w:rsidRPr="00036C82">
        <w:rPr>
          <w:b/>
          <w:sz w:val="24"/>
          <w:u w:val="single"/>
        </w:rPr>
        <w:t xml:space="preserve">      </w:t>
      </w:r>
      <w:r w:rsidRPr="00036C82">
        <w:rPr>
          <w:sz w:val="24"/>
        </w:rPr>
        <w:t xml:space="preserve"> %</w:t>
      </w:r>
      <w:r w:rsidRPr="00036C82">
        <w:rPr>
          <w:sz w:val="24"/>
        </w:rPr>
        <w:t>，数额为</w:t>
      </w:r>
      <w:r w:rsidRPr="00036C82">
        <w:rPr>
          <w:b/>
          <w:sz w:val="24"/>
          <w:u w:val="single"/>
        </w:rPr>
        <w:t xml:space="preserve">       </w:t>
      </w:r>
      <w:r w:rsidRPr="00036C82">
        <w:rPr>
          <w:sz w:val="24"/>
        </w:rPr>
        <w:t>元（大写：</w:t>
      </w:r>
      <w:r w:rsidRPr="00036C82">
        <w:rPr>
          <w:b/>
          <w:sz w:val="24"/>
          <w:u w:val="single"/>
        </w:rPr>
        <w:t xml:space="preserve">       </w:t>
      </w:r>
      <w:r w:rsidRPr="00036C82">
        <w:rPr>
          <w:sz w:val="24"/>
          <w:u w:val="single"/>
        </w:rPr>
        <w:t>元整</w:t>
      </w:r>
      <w:r w:rsidRPr="00036C82">
        <w:rPr>
          <w:sz w:val="24"/>
        </w:rPr>
        <w:t>），币种为</w:t>
      </w:r>
      <w:r w:rsidRPr="00036C82">
        <w:rPr>
          <w:rFonts w:hint="eastAsia"/>
          <w:sz w:val="24"/>
          <w:u w:val="single"/>
        </w:rPr>
        <w:t xml:space="preserve">     </w:t>
      </w:r>
      <w:r w:rsidRPr="00036C82">
        <w:rPr>
          <w:sz w:val="24"/>
        </w:rPr>
        <w:t xml:space="preserve"> </w:t>
      </w:r>
      <w:r w:rsidRPr="00036C82">
        <w:rPr>
          <w:sz w:val="24"/>
        </w:rPr>
        <w:t>。（即主合同履约保证金金额）</w:t>
      </w:r>
    </w:p>
    <w:p w14:paraId="3855782F" w14:textId="77777777" w:rsidR="002979A2" w:rsidRPr="00036C82" w:rsidRDefault="009C13D3">
      <w:pPr>
        <w:spacing w:line="336" w:lineRule="auto"/>
        <w:ind w:firstLineChars="200" w:firstLine="487"/>
        <w:rPr>
          <w:sz w:val="24"/>
        </w:rPr>
      </w:pPr>
      <w:r w:rsidRPr="00036C82">
        <w:rPr>
          <w:sz w:val="24"/>
        </w:rPr>
        <w:t>二、保证的方式及保证期间</w:t>
      </w:r>
    </w:p>
    <w:p w14:paraId="41F08169" w14:textId="77777777" w:rsidR="002979A2" w:rsidRPr="00036C82" w:rsidRDefault="009C13D3">
      <w:pPr>
        <w:spacing w:line="336" w:lineRule="auto"/>
        <w:ind w:firstLineChars="200" w:firstLine="487"/>
        <w:rPr>
          <w:sz w:val="24"/>
        </w:rPr>
      </w:pPr>
      <w:r w:rsidRPr="00036C82">
        <w:rPr>
          <w:sz w:val="24"/>
        </w:rPr>
        <w:t>我方保证的方式为：连带责任保证。</w:t>
      </w:r>
    </w:p>
    <w:p w14:paraId="42A166EC" w14:textId="77777777" w:rsidR="002979A2" w:rsidRPr="00036C82" w:rsidRDefault="009C13D3">
      <w:pPr>
        <w:spacing w:line="336" w:lineRule="auto"/>
        <w:ind w:firstLineChars="200" w:firstLine="487"/>
        <w:rPr>
          <w:sz w:val="24"/>
        </w:rPr>
      </w:pPr>
      <w:r w:rsidRPr="00036C82">
        <w:rPr>
          <w:sz w:val="24"/>
        </w:rPr>
        <w:t>我方保证的期间为：自本合同生效之日起至供应商按照主合同约定的供货</w:t>
      </w:r>
      <w:r w:rsidRPr="00036C82">
        <w:rPr>
          <w:sz w:val="24"/>
        </w:rPr>
        <w:t>/</w:t>
      </w:r>
      <w:r w:rsidRPr="00036C82">
        <w:rPr>
          <w:sz w:val="24"/>
        </w:rPr>
        <w:t>完工期限届满后</w:t>
      </w:r>
      <w:r w:rsidRPr="00036C82">
        <w:rPr>
          <w:rFonts w:hint="eastAsia"/>
          <w:sz w:val="24"/>
          <w:u w:val="single"/>
        </w:rPr>
        <w:t xml:space="preserve">     </w:t>
      </w:r>
      <w:r w:rsidRPr="00036C82">
        <w:rPr>
          <w:sz w:val="24"/>
        </w:rPr>
        <w:t>日内。</w:t>
      </w:r>
    </w:p>
    <w:p w14:paraId="44F6340A" w14:textId="77777777" w:rsidR="002979A2" w:rsidRPr="00036C82" w:rsidRDefault="009C13D3">
      <w:pPr>
        <w:spacing w:line="336" w:lineRule="auto"/>
        <w:ind w:firstLineChars="200" w:firstLine="487"/>
        <w:rPr>
          <w:sz w:val="24"/>
        </w:rPr>
      </w:pPr>
      <w:r w:rsidRPr="00036C82">
        <w:rPr>
          <w:sz w:val="24"/>
        </w:rPr>
        <w:t>如果供应商未按主合同约定向贵方供应货物</w:t>
      </w:r>
      <w:r w:rsidRPr="00036C82">
        <w:rPr>
          <w:sz w:val="24"/>
        </w:rPr>
        <w:t>/</w:t>
      </w:r>
      <w:r w:rsidRPr="00036C82">
        <w:rPr>
          <w:sz w:val="24"/>
        </w:rPr>
        <w:t>提供服务</w:t>
      </w:r>
      <w:r w:rsidRPr="00036C82">
        <w:rPr>
          <w:sz w:val="24"/>
        </w:rPr>
        <w:t>/</w:t>
      </w:r>
      <w:r w:rsidRPr="00036C82">
        <w:rPr>
          <w:sz w:val="24"/>
        </w:rPr>
        <w:t>完成工程的，由我方在保证金额内向你方支付上述款项。</w:t>
      </w:r>
    </w:p>
    <w:p w14:paraId="34374856" w14:textId="77777777" w:rsidR="002979A2" w:rsidRPr="00036C82" w:rsidRDefault="009C13D3">
      <w:pPr>
        <w:spacing w:line="336" w:lineRule="auto"/>
        <w:ind w:firstLineChars="200" w:firstLine="487"/>
        <w:rPr>
          <w:sz w:val="24"/>
        </w:rPr>
      </w:pPr>
      <w:r w:rsidRPr="00036C82">
        <w:rPr>
          <w:sz w:val="24"/>
        </w:rPr>
        <w:t>三、承担保证责任的程序</w:t>
      </w:r>
    </w:p>
    <w:p w14:paraId="47DEE9E0" w14:textId="77777777" w:rsidR="002979A2" w:rsidRPr="00036C82" w:rsidRDefault="009C13D3">
      <w:pPr>
        <w:spacing w:line="336" w:lineRule="auto"/>
        <w:ind w:firstLineChars="200" w:firstLine="487"/>
        <w:rPr>
          <w:sz w:val="24"/>
        </w:rPr>
      </w:pPr>
      <w:r w:rsidRPr="00036C82">
        <w:rPr>
          <w:sz w:val="24"/>
        </w:rPr>
        <w:t>1</w:t>
      </w:r>
      <w:r w:rsidRPr="00036C82">
        <w:rPr>
          <w:sz w:val="24"/>
        </w:rPr>
        <w:t>．你方要求我方承担保证责任的，应在本保函保证期间内向我方发出书面索赔通知。索赔通知应写明要求索赔的金额，支付款项应到达的</w:t>
      </w:r>
      <w:r w:rsidRPr="00036C82">
        <w:rPr>
          <w:rFonts w:hint="eastAsia"/>
          <w:sz w:val="24"/>
        </w:rPr>
        <w:t>账</w:t>
      </w:r>
      <w:r w:rsidRPr="00036C82">
        <w:rPr>
          <w:sz w:val="24"/>
        </w:rPr>
        <w:t>号。并附有证明供应商违约事实的证明材料。</w:t>
      </w:r>
    </w:p>
    <w:p w14:paraId="4DBF2006" w14:textId="77777777" w:rsidR="002979A2" w:rsidRPr="00036C82" w:rsidRDefault="009C13D3">
      <w:pPr>
        <w:spacing w:line="336" w:lineRule="auto"/>
        <w:ind w:firstLineChars="200" w:firstLine="487"/>
        <w:rPr>
          <w:sz w:val="24"/>
        </w:rPr>
      </w:pPr>
      <w:r w:rsidRPr="00036C82">
        <w:rPr>
          <w:sz w:val="24"/>
        </w:rPr>
        <w:t>如果你方与供应商因货物质量问题产生争议，你方还需同时提供</w:t>
      </w:r>
      <w:r w:rsidRPr="00036C82">
        <w:rPr>
          <w:rFonts w:hint="eastAsia"/>
          <w:sz w:val="24"/>
          <w:u w:val="single"/>
        </w:rPr>
        <w:t xml:space="preserve">      </w:t>
      </w:r>
      <w:r w:rsidRPr="00036C82">
        <w:rPr>
          <w:rFonts w:hint="eastAsia"/>
          <w:sz w:val="24"/>
          <w:u w:val="single"/>
        </w:rPr>
        <w:t>部门出具</w:t>
      </w:r>
      <w:r w:rsidRPr="00036C82">
        <w:rPr>
          <w:sz w:val="24"/>
        </w:rPr>
        <w:t>的质量检测报告，或经诉讼（仲裁）程序裁决后的裁决书、调解书，本保证人即按照检测结果或裁决书、调解书决定是否承担保证责任。</w:t>
      </w:r>
    </w:p>
    <w:p w14:paraId="383C645E" w14:textId="77777777" w:rsidR="002979A2" w:rsidRPr="00036C82" w:rsidRDefault="009C13D3">
      <w:pPr>
        <w:spacing w:line="336" w:lineRule="auto"/>
        <w:ind w:firstLineChars="200" w:firstLine="487"/>
        <w:rPr>
          <w:sz w:val="24"/>
        </w:rPr>
      </w:pPr>
      <w:r w:rsidRPr="00036C82">
        <w:rPr>
          <w:sz w:val="24"/>
        </w:rPr>
        <w:t>2</w:t>
      </w:r>
      <w:r w:rsidRPr="00036C82">
        <w:rPr>
          <w:sz w:val="24"/>
        </w:rPr>
        <w:t>．</w:t>
      </w:r>
      <w:r w:rsidRPr="00036C82">
        <w:rPr>
          <w:sz w:val="24"/>
        </w:rPr>
        <w:t xml:space="preserve"> </w:t>
      </w:r>
      <w:r w:rsidRPr="00036C82">
        <w:rPr>
          <w:sz w:val="24"/>
        </w:rPr>
        <w:t>我方收到你方的书面索赔通知及相应证明材料，在</w:t>
      </w:r>
      <w:r w:rsidRPr="00036C82">
        <w:rPr>
          <w:rFonts w:hint="eastAsia"/>
          <w:sz w:val="24"/>
        </w:rPr>
        <w:t xml:space="preserve">   </w:t>
      </w:r>
      <w:r w:rsidRPr="00036C82">
        <w:rPr>
          <w:sz w:val="24"/>
        </w:rPr>
        <w:t>个工作日内进行核定后</w:t>
      </w:r>
      <w:r w:rsidRPr="00036C82">
        <w:rPr>
          <w:sz w:val="24"/>
        </w:rPr>
        <w:lastRenderedPageBreak/>
        <w:t>按照本保函的承诺承担保证责任。</w:t>
      </w:r>
    </w:p>
    <w:p w14:paraId="7FE329FC" w14:textId="77777777" w:rsidR="002979A2" w:rsidRPr="00036C82" w:rsidRDefault="009C13D3">
      <w:pPr>
        <w:spacing w:line="336" w:lineRule="auto"/>
        <w:ind w:firstLineChars="200" w:firstLine="487"/>
        <w:rPr>
          <w:sz w:val="24"/>
        </w:rPr>
      </w:pPr>
      <w:r w:rsidRPr="00036C82">
        <w:rPr>
          <w:sz w:val="24"/>
        </w:rPr>
        <w:t>四、保证责任的终止</w:t>
      </w:r>
    </w:p>
    <w:p w14:paraId="48CE9F75" w14:textId="77777777" w:rsidR="002979A2" w:rsidRPr="00036C82" w:rsidRDefault="009C13D3">
      <w:pPr>
        <w:spacing w:line="336" w:lineRule="auto"/>
        <w:ind w:firstLineChars="200" w:firstLine="487"/>
        <w:rPr>
          <w:sz w:val="24"/>
        </w:rPr>
      </w:pPr>
      <w:r w:rsidRPr="00036C82">
        <w:rPr>
          <w:sz w:val="24"/>
        </w:rPr>
        <w:t>1</w:t>
      </w:r>
      <w:r w:rsidRPr="00036C82">
        <w:rPr>
          <w:sz w:val="24"/>
        </w:rPr>
        <w:t>．保证期间届满你方未向我方书面主张保证责任的，自保证期间届满次日起，我方保证责任自动终止。保证期间届满前，主合同约定的货物</w:t>
      </w:r>
      <w:r w:rsidRPr="00036C82">
        <w:rPr>
          <w:sz w:val="24"/>
        </w:rPr>
        <w:t>\</w:t>
      </w:r>
      <w:r w:rsidRPr="00036C82">
        <w:rPr>
          <w:sz w:val="24"/>
        </w:rPr>
        <w:t>工程</w:t>
      </w:r>
      <w:r w:rsidRPr="00036C82">
        <w:rPr>
          <w:sz w:val="24"/>
        </w:rPr>
        <w:t>\</w:t>
      </w:r>
      <w:r w:rsidRPr="00036C82">
        <w:rPr>
          <w:sz w:val="24"/>
        </w:rPr>
        <w:t>服务全部验收合格的，自验收合格日起，我方保证责任自动终止。</w:t>
      </w:r>
    </w:p>
    <w:p w14:paraId="39C82F89" w14:textId="77777777" w:rsidR="002979A2" w:rsidRPr="00036C82" w:rsidRDefault="009C13D3">
      <w:pPr>
        <w:spacing w:line="336" w:lineRule="auto"/>
        <w:ind w:firstLineChars="200" w:firstLine="487"/>
        <w:rPr>
          <w:sz w:val="24"/>
        </w:rPr>
      </w:pPr>
      <w:r w:rsidRPr="00036C82">
        <w:rPr>
          <w:sz w:val="24"/>
        </w:rPr>
        <w:t>2</w:t>
      </w:r>
      <w:r w:rsidRPr="00036C82">
        <w:rPr>
          <w:sz w:val="24"/>
        </w:rPr>
        <w:t>．我方按照本保函向你方履行了保证责任后，自我方向你方支付款项（支付款项从我方</w:t>
      </w:r>
      <w:r w:rsidRPr="00036C82">
        <w:rPr>
          <w:rFonts w:hint="eastAsia"/>
          <w:sz w:val="24"/>
        </w:rPr>
        <w:t>账</w:t>
      </w:r>
      <w:r w:rsidRPr="00036C82">
        <w:rPr>
          <w:sz w:val="24"/>
        </w:rPr>
        <w:t>户划出）之日起，保证责任即终止。</w:t>
      </w:r>
    </w:p>
    <w:p w14:paraId="4FD4610D" w14:textId="77777777" w:rsidR="002979A2" w:rsidRPr="00036C82" w:rsidRDefault="009C13D3">
      <w:pPr>
        <w:spacing w:line="336" w:lineRule="auto"/>
        <w:ind w:firstLineChars="200" w:firstLine="487"/>
        <w:rPr>
          <w:sz w:val="24"/>
        </w:rPr>
      </w:pPr>
      <w:r w:rsidRPr="00036C82">
        <w:rPr>
          <w:sz w:val="24"/>
        </w:rPr>
        <w:t>3</w:t>
      </w:r>
      <w:r w:rsidRPr="00036C82">
        <w:rPr>
          <w:sz w:val="24"/>
        </w:rPr>
        <w:t>．按照法律法规的规定或出现应终止我方保证责任的其它情形的，我方在本保函项下的保证责任亦终止。</w:t>
      </w:r>
    </w:p>
    <w:p w14:paraId="219C181A" w14:textId="77777777" w:rsidR="002979A2" w:rsidRPr="00036C82" w:rsidRDefault="009C13D3">
      <w:pPr>
        <w:spacing w:line="336" w:lineRule="auto"/>
        <w:ind w:firstLineChars="200" w:firstLine="487"/>
        <w:rPr>
          <w:sz w:val="24"/>
        </w:rPr>
      </w:pPr>
      <w:r w:rsidRPr="00036C82">
        <w:rPr>
          <w:sz w:val="24"/>
        </w:rPr>
        <w:t>4</w:t>
      </w:r>
      <w:r w:rsidRPr="00036C82">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C5551E4" w14:textId="77777777" w:rsidR="002979A2" w:rsidRPr="00036C82" w:rsidRDefault="009C13D3">
      <w:pPr>
        <w:spacing w:line="336" w:lineRule="auto"/>
        <w:ind w:firstLineChars="200" w:firstLine="487"/>
        <w:rPr>
          <w:sz w:val="24"/>
        </w:rPr>
      </w:pPr>
      <w:r w:rsidRPr="00036C82">
        <w:rPr>
          <w:sz w:val="24"/>
        </w:rPr>
        <w:t>五、免责条款</w:t>
      </w:r>
    </w:p>
    <w:p w14:paraId="70339DB9" w14:textId="77777777" w:rsidR="002979A2" w:rsidRPr="00036C82" w:rsidRDefault="009C13D3">
      <w:pPr>
        <w:spacing w:line="336" w:lineRule="auto"/>
        <w:ind w:firstLineChars="200" w:firstLine="487"/>
        <w:rPr>
          <w:sz w:val="24"/>
        </w:rPr>
      </w:pPr>
      <w:r w:rsidRPr="00036C82">
        <w:rPr>
          <w:sz w:val="24"/>
        </w:rPr>
        <w:t>1</w:t>
      </w:r>
      <w:r w:rsidRPr="00036C82">
        <w:rPr>
          <w:sz w:val="24"/>
        </w:rPr>
        <w:t>．因你方违反主合同约定致使供应商不能履行义务的，我方不承担保证责任。</w:t>
      </w:r>
    </w:p>
    <w:p w14:paraId="0736B2D4" w14:textId="77777777" w:rsidR="002979A2" w:rsidRPr="00036C82" w:rsidRDefault="009C13D3">
      <w:pPr>
        <w:spacing w:line="336" w:lineRule="auto"/>
        <w:ind w:firstLineChars="200" w:firstLine="487"/>
        <w:rPr>
          <w:sz w:val="24"/>
        </w:rPr>
      </w:pPr>
      <w:r w:rsidRPr="00036C82">
        <w:rPr>
          <w:sz w:val="24"/>
        </w:rPr>
        <w:t>2</w:t>
      </w:r>
      <w:r w:rsidRPr="00036C82">
        <w:rPr>
          <w:sz w:val="24"/>
        </w:rPr>
        <w:t>．依照法律法规的规定或你方与供应商的另行约定，全部或者部分免除供应商应缴纳的保证金义务的，我方亦免除相应的保证责任。</w:t>
      </w:r>
    </w:p>
    <w:p w14:paraId="587722CA" w14:textId="77777777" w:rsidR="002979A2" w:rsidRPr="00036C82" w:rsidRDefault="009C13D3">
      <w:pPr>
        <w:spacing w:line="336" w:lineRule="auto"/>
        <w:ind w:firstLineChars="200" w:firstLine="487"/>
        <w:rPr>
          <w:sz w:val="24"/>
        </w:rPr>
      </w:pPr>
      <w:r w:rsidRPr="00036C82">
        <w:rPr>
          <w:sz w:val="24"/>
        </w:rPr>
        <w:t>3</w:t>
      </w:r>
      <w:r w:rsidRPr="00036C82">
        <w:rPr>
          <w:sz w:val="24"/>
        </w:rPr>
        <w:t>．因不可抗力造成供应商不能履行供货义务的，我方不承担保证责任。</w:t>
      </w:r>
    </w:p>
    <w:p w14:paraId="6D7E8CED" w14:textId="77777777" w:rsidR="002979A2" w:rsidRPr="00036C82" w:rsidRDefault="009C13D3">
      <w:pPr>
        <w:spacing w:line="336" w:lineRule="auto"/>
        <w:ind w:firstLineChars="200" w:firstLine="487"/>
        <w:rPr>
          <w:sz w:val="24"/>
        </w:rPr>
      </w:pPr>
      <w:r w:rsidRPr="00036C82">
        <w:rPr>
          <w:sz w:val="24"/>
        </w:rPr>
        <w:t>六、争议的解决</w:t>
      </w:r>
    </w:p>
    <w:p w14:paraId="2AF14F5E" w14:textId="77777777" w:rsidR="002979A2" w:rsidRPr="00036C82" w:rsidRDefault="009C13D3">
      <w:pPr>
        <w:spacing w:line="336" w:lineRule="auto"/>
        <w:ind w:firstLineChars="200" w:firstLine="487"/>
        <w:rPr>
          <w:sz w:val="24"/>
        </w:rPr>
      </w:pPr>
      <w:r w:rsidRPr="00036C82">
        <w:rPr>
          <w:sz w:val="24"/>
        </w:rPr>
        <w:t>因本保函发生的纠纷，由你我双方协商解决，协商不成的，通过诉讼程序解决，诉讼管辖地法院为</w:t>
      </w:r>
      <w:r w:rsidRPr="00036C82">
        <w:rPr>
          <w:rFonts w:hint="eastAsia"/>
          <w:sz w:val="24"/>
        </w:rPr>
        <w:t xml:space="preserve">            </w:t>
      </w:r>
      <w:r w:rsidRPr="00036C82">
        <w:rPr>
          <w:sz w:val="24"/>
        </w:rPr>
        <w:t>法院。</w:t>
      </w:r>
    </w:p>
    <w:p w14:paraId="067E98F3" w14:textId="77777777" w:rsidR="002979A2" w:rsidRPr="00036C82" w:rsidRDefault="009C13D3">
      <w:pPr>
        <w:spacing w:line="336" w:lineRule="auto"/>
        <w:ind w:firstLineChars="200" w:firstLine="487"/>
        <w:rPr>
          <w:sz w:val="24"/>
        </w:rPr>
      </w:pPr>
      <w:r w:rsidRPr="00036C82">
        <w:rPr>
          <w:sz w:val="24"/>
        </w:rPr>
        <w:t>七、保函的生效</w:t>
      </w:r>
    </w:p>
    <w:p w14:paraId="41BE66E9" w14:textId="77777777" w:rsidR="002979A2" w:rsidRPr="00036C82" w:rsidRDefault="009C13D3">
      <w:pPr>
        <w:spacing w:line="336" w:lineRule="auto"/>
        <w:ind w:firstLineChars="200" w:firstLine="487"/>
        <w:rPr>
          <w:sz w:val="24"/>
        </w:rPr>
      </w:pPr>
      <w:r w:rsidRPr="00036C82">
        <w:rPr>
          <w:sz w:val="24"/>
        </w:rPr>
        <w:t>本保函自我方加盖公章之日起生效。</w:t>
      </w:r>
    </w:p>
    <w:p w14:paraId="407EE12B" w14:textId="77777777" w:rsidR="002979A2" w:rsidRPr="00036C82" w:rsidRDefault="009C13D3">
      <w:pPr>
        <w:spacing w:line="480" w:lineRule="auto"/>
        <w:ind w:firstLineChars="2250" w:firstLine="5481"/>
        <w:rPr>
          <w:sz w:val="24"/>
        </w:rPr>
      </w:pPr>
      <w:r w:rsidRPr="00036C82">
        <w:rPr>
          <w:sz w:val="24"/>
        </w:rPr>
        <w:t>保证人：</w:t>
      </w:r>
      <w:r w:rsidRPr="00036C82">
        <w:rPr>
          <w:sz w:val="24"/>
        </w:rPr>
        <w:t xml:space="preserve"> </w:t>
      </w:r>
      <w:r w:rsidRPr="00036C82">
        <w:rPr>
          <w:rFonts w:hint="eastAsia"/>
          <w:sz w:val="24"/>
        </w:rPr>
        <w:t>（公章）</w:t>
      </w:r>
    </w:p>
    <w:p w14:paraId="5E91175F" w14:textId="77777777" w:rsidR="002979A2" w:rsidRPr="00036C82" w:rsidRDefault="009C13D3">
      <w:pPr>
        <w:spacing w:line="480" w:lineRule="auto"/>
        <w:ind w:firstLineChars="1450" w:firstLine="3532"/>
        <w:rPr>
          <w:sz w:val="24"/>
        </w:rPr>
      </w:pPr>
      <w:r w:rsidRPr="00036C82">
        <w:rPr>
          <w:sz w:val="24"/>
        </w:rPr>
        <w:t xml:space="preserve">                </w:t>
      </w:r>
      <w:r w:rsidRPr="00036C82">
        <w:rPr>
          <w:sz w:val="24"/>
        </w:rPr>
        <w:t>法定代表人：</w:t>
      </w:r>
    </w:p>
    <w:p w14:paraId="7F3A6ECD" w14:textId="77777777" w:rsidR="002979A2" w:rsidRPr="00036C82" w:rsidRDefault="009C13D3">
      <w:pPr>
        <w:spacing w:line="440" w:lineRule="exact"/>
        <w:ind w:firstLineChars="200" w:firstLine="489"/>
        <w:jc w:val="right"/>
        <w:rPr>
          <w:sz w:val="24"/>
        </w:rPr>
      </w:pPr>
      <w:r w:rsidRPr="00036C82">
        <w:rPr>
          <w:b/>
          <w:sz w:val="24"/>
          <w:u w:val="single"/>
        </w:rPr>
        <w:t xml:space="preserve">    </w:t>
      </w:r>
      <w:r w:rsidRPr="00036C82">
        <w:rPr>
          <w:sz w:val="24"/>
        </w:rPr>
        <w:t>年</w:t>
      </w:r>
      <w:r w:rsidRPr="00036C82">
        <w:rPr>
          <w:b/>
          <w:sz w:val="24"/>
          <w:u w:val="single"/>
        </w:rPr>
        <w:t xml:space="preserve">    </w:t>
      </w:r>
      <w:r w:rsidRPr="00036C82">
        <w:rPr>
          <w:sz w:val="24"/>
        </w:rPr>
        <w:t>月</w:t>
      </w:r>
      <w:r w:rsidRPr="00036C82">
        <w:rPr>
          <w:b/>
          <w:sz w:val="24"/>
          <w:u w:val="single"/>
        </w:rPr>
        <w:t xml:space="preserve">    </w:t>
      </w:r>
      <w:r w:rsidRPr="00036C82">
        <w:rPr>
          <w:sz w:val="24"/>
        </w:rPr>
        <w:t>日</w:t>
      </w:r>
    </w:p>
    <w:p w14:paraId="7FB99FC3" w14:textId="77777777" w:rsidR="002979A2" w:rsidRPr="00036C82" w:rsidRDefault="009C13D3">
      <w:pPr>
        <w:spacing w:line="440" w:lineRule="exact"/>
        <w:ind w:firstLineChars="200" w:firstLine="489"/>
        <w:rPr>
          <w:b/>
          <w:sz w:val="24"/>
        </w:rPr>
      </w:pPr>
      <w:r w:rsidRPr="00036C82">
        <w:rPr>
          <w:b/>
          <w:sz w:val="24"/>
        </w:rPr>
        <w:t>注：本条款无须投标人填写。</w:t>
      </w:r>
    </w:p>
    <w:p w14:paraId="0F32EE42" w14:textId="77777777" w:rsidR="002979A2" w:rsidRPr="00036C82" w:rsidRDefault="009C13D3">
      <w:pPr>
        <w:numPr>
          <w:ilvl w:val="1"/>
          <w:numId w:val="13"/>
        </w:numPr>
        <w:tabs>
          <w:tab w:val="left" w:pos="993"/>
        </w:tabs>
        <w:spacing w:line="360" w:lineRule="auto"/>
        <w:jc w:val="left"/>
        <w:outlineLvl w:val="1"/>
        <w:rPr>
          <w:rStyle w:val="GB2312"/>
          <w:rFonts w:ascii="Times New Roman" w:eastAsia="宋体" w:hAnsi="Times New Roman"/>
          <w:b/>
          <w:szCs w:val="22"/>
        </w:rPr>
      </w:pPr>
      <w:r w:rsidRPr="00036C82">
        <w:br w:type="page"/>
      </w:r>
      <w:bookmarkStart w:id="224" w:name="_Toc529771662"/>
      <w:r w:rsidRPr="00036C82">
        <w:rPr>
          <w:rStyle w:val="GB2312"/>
          <w:rFonts w:ascii="Times New Roman" w:eastAsia="宋体" w:hAnsi="Times New Roman" w:hint="eastAsia"/>
          <w:b/>
          <w:szCs w:val="22"/>
        </w:rPr>
        <w:lastRenderedPageBreak/>
        <w:t>联合体共同投标协议书格式</w:t>
      </w:r>
      <w:bookmarkEnd w:id="224"/>
    </w:p>
    <w:p w14:paraId="2FEB1B8A" w14:textId="77777777" w:rsidR="002979A2" w:rsidRPr="00036C82" w:rsidRDefault="002979A2">
      <w:pPr>
        <w:spacing w:line="360" w:lineRule="auto"/>
        <w:rPr>
          <w:rFonts w:ascii="仿宋_GB2312" w:eastAsia="仿宋_GB2312" w:hAnsi="宋体"/>
          <w:kern w:val="10"/>
          <w:szCs w:val="21"/>
        </w:rPr>
      </w:pPr>
    </w:p>
    <w:p w14:paraId="698C547F" w14:textId="77777777" w:rsidR="002979A2" w:rsidRPr="00036C82" w:rsidRDefault="009C13D3" w:rsidP="00E74228">
      <w:pPr>
        <w:spacing w:beforeLines="50" w:before="156"/>
        <w:jc w:val="center"/>
        <w:rPr>
          <w:rFonts w:ascii="仿宋_GB2312" w:eastAsia="仿宋_GB2312" w:hAnsi="宋体"/>
          <w:kern w:val="10"/>
          <w:sz w:val="24"/>
        </w:rPr>
      </w:pPr>
      <w:r w:rsidRPr="00036C82">
        <w:rPr>
          <w:rFonts w:hint="eastAsia"/>
          <w:b/>
          <w:sz w:val="36"/>
          <w:szCs w:val="36"/>
        </w:rPr>
        <w:t>联合体共同投标协议书</w:t>
      </w:r>
    </w:p>
    <w:p w14:paraId="47928466" w14:textId="77777777" w:rsidR="002979A2" w:rsidRPr="00036C82" w:rsidRDefault="009C13D3">
      <w:pPr>
        <w:spacing w:line="440" w:lineRule="exact"/>
        <w:rPr>
          <w:rFonts w:ascii="宋体" w:hAnsi="宋体" w:cs="宋体"/>
          <w:sz w:val="24"/>
          <w:u w:val="single"/>
        </w:rPr>
      </w:pPr>
      <w:r w:rsidRPr="00036C82">
        <w:rPr>
          <w:rFonts w:ascii="宋体" w:hAnsi="宋体" w:cs="宋体" w:hint="eastAsia"/>
          <w:kern w:val="10"/>
          <w:sz w:val="24"/>
        </w:rPr>
        <w:t>立约方：</w:t>
      </w:r>
      <w:r w:rsidRPr="00036C82">
        <w:rPr>
          <w:rFonts w:ascii="宋体" w:hAnsi="宋体" w:cs="宋体" w:hint="eastAsia"/>
          <w:sz w:val="24"/>
          <w:u w:val="single"/>
        </w:rPr>
        <w:t>（甲公司全称）</w:t>
      </w:r>
    </w:p>
    <w:p w14:paraId="5AEE04FC" w14:textId="77777777" w:rsidR="002979A2" w:rsidRPr="00036C82" w:rsidRDefault="009C13D3">
      <w:pPr>
        <w:spacing w:line="440" w:lineRule="exact"/>
        <w:ind w:firstLineChars="400" w:firstLine="974"/>
        <w:rPr>
          <w:rFonts w:ascii="宋体" w:hAnsi="宋体" w:cs="宋体"/>
          <w:sz w:val="24"/>
          <w:u w:val="single"/>
        </w:rPr>
      </w:pPr>
      <w:r w:rsidRPr="00036C82">
        <w:rPr>
          <w:rFonts w:ascii="宋体" w:hAnsi="宋体" w:cs="宋体" w:hint="eastAsia"/>
          <w:sz w:val="24"/>
          <w:u w:val="single"/>
        </w:rPr>
        <w:t>（乙公司全称）</w:t>
      </w:r>
    </w:p>
    <w:p w14:paraId="78421FC5" w14:textId="77777777" w:rsidR="002979A2" w:rsidRPr="00036C82" w:rsidRDefault="009C13D3">
      <w:pPr>
        <w:spacing w:line="440" w:lineRule="exact"/>
        <w:ind w:firstLineChars="400" w:firstLine="974"/>
        <w:rPr>
          <w:rFonts w:ascii="宋体" w:hAnsi="宋体" w:cs="宋体"/>
          <w:sz w:val="24"/>
          <w:u w:val="single"/>
        </w:rPr>
      </w:pPr>
      <w:r w:rsidRPr="00036C82">
        <w:rPr>
          <w:rFonts w:ascii="宋体" w:hAnsi="宋体" w:cs="宋体" w:hint="eastAsia"/>
          <w:sz w:val="24"/>
          <w:u w:val="single"/>
        </w:rPr>
        <w:t>（……公司全称）</w:t>
      </w:r>
    </w:p>
    <w:p w14:paraId="1BC9BBCF" w14:textId="77777777" w:rsidR="002979A2" w:rsidRPr="00036C82" w:rsidRDefault="009C13D3">
      <w:pPr>
        <w:spacing w:line="440" w:lineRule="exact"/>
        <w:ind w:firstLineChars="200" w:firstLine="487"/>
        <w:rPr>
          <w:rFonts w:ascii="宋体" w:hAnsi="宋体" w:cs="宋体"/>
          <w:sz w:val="24"/>
        </w:rPr>
      </w:pPr>
      <w:r w:rsidRPr="00036C82">
        <w:rPr>
          <w:rFonts w:ascii="宋体" w:hAnsi="宋体" w:cs="宋体" w:hint="eastAsia"/>
          <w:kern w:val="0"/>
          <w:sz w:val="24"/>
          <w:u w:val="single"/>
        </w:rPr>
        <w:t>（甲公司全称）</w:t>
      </w:r>
      <w:r w:rsidRPr="00036C82">
        <w:rPr>
          <w:rFonts w:ascii="宋体" w:hAnsi="宋体" w:cs="宋体" w:hint="eastAsia"/>
          <w:kern w:val="0"/>
          <w:sz w:val="24"/>
        </w:rPr>
        <w:t>、</w:t>
      </w:r>
      <w:r w:rsidRPr="00036C82">
        <w:rPr>
          <w:rFonts w:ascii="宋体" w:hAnsi="宋体" w:cs="宋体" w:hint="eastAsia"/>
          <w:kern w:val="0"/>
          <w:sz w:val="24"/>
          <w:u w:val="single"/>
        </w:rPr>
        <w:t>（乙公司全称）</w:t>
      </w:r>
      <w:r w:rsidRPr="00036C82">
        <w:rPr>
          <w:rFonts w:ascii="宋体" w:hAnsi="宋体" w:cs="宋体" w:hint="eastAsia"/>
          <w:kern w:val="0"/>
          <w:sz w:val="24"/>
        </w:rPr>
        <w:t>、</w:t>
      </w:r>
      <w:r w:rsidRPr="00036C82">
        <w:rPr>
          <w:rFonts w:ascii="宋体" w:hAnsi="宋体" w:cs="宋体" w:hint="eastAsia"/>
          <w:kern w:val="0"/>
          <w:sz w:val="24"/>
          <w:u w:val="single"/>
        </w:rPr>
        <w:t>（……公司全称）</w:t>
      </w:r>
      <w:r w:rsidRPr="00036C82">
        <w:rPr>
          <w:rFonts w:ascii="宋体" w:hAnsi="宋体" w:cs="宋体" w:hint="eastAsia"/>
          <w:kern w:val="0"/>
          <w:sz w:val="24"/>
        </w:rPr>
        <w:t>自愿组成联合体，</w:t>
      </w:r>
      <w:r w:rsidRPr="00036C82">
        <w:rPr>
          <w:rFonts w:ascii="宋体" w:hAnsi="宋体" w:cs="宋体" w:hint="eastAsia"/>
          <w:kern w:val="10"/>
          <w:sz w:val="24"/>
        </w:rPr>
        <w:t>以一个投标供应商的身份共同</w:t>
      </w:r>
      <w:r w:rsidRPr="00036C82">
        <w:rPr>
          <w:rFonts w:ascii="宋体" w:hAnsi="宋体" w:cs="宋体" w:hint="eastAsia"/>
          <w:kern w:val="0"/>
          <w:sz w:val="24"/>
        </w:rPr>
        <w:t>参加</w:t>
      </w:r>
      <w:r w:rsidRPr="00036C82">
        <w:rPr>
          <w:rFonts w:ascii="宋体" w:hAnsi="宋体" w:cs="宋体" w:hint="eastAsia"/>
          <w:kern w:val="0"/>
          <w:sz w:val="24"/>
          <w:u w:val="single"/>
        </w:rPr>
        <w:t>（采购项目名称）</w:t>
      </w:r>
      <w:r w:rsidRPr="00036C82">
        <w:rPr>
          <w:rFonts w:ascii="宋体" w:hAnsi="宋体" w:cs="宋体" w:hint="eastAsia"/>
          <w:kern w:val="0"/>
          <w:sz w:val="24"/>
        </w:rPr>
        <w:t xml:space="preserve"> </w:t>
      </w:r>
      <w:r w:rsidRPr="00036C82">
        <w:rPr>
          <w:rFonts w:ascii="宋体" w:hAnsi="宋体" w:cs="宋体" w:hint="eastAsia"/>
          <w:kern w:val="0"/>
          <w:sz w:val="24"/>
          <w:u w:val="single"/>
        </w:rPr>
        <w:t>（采购项目编号：）（包号：）</w:t>
      </w:r>
      <w:r w:rsidRPr="00036C82">
        <w:rPr>
          <w:rFonts w:ascii="宋体" w:hAnsi="宋体" w:cs="宋体" w:hint="eastAsia"/>
          <w:kern w:val="0"/>
          <w:sz w:val="24"/>
        </w:rPr>
        <w:t>的响应活动。</w:t>
      </w:r>
      <w:r w:rsidRPr="00036C82">
        <w:rPr>
          <w:rFonts w:ascii="宋体" w:hAnsi="宋体" w:cs="宋体" w:hint="eastAsia"/>
          <w:sz w:val="24"/>
        </w:rPr>
        <w:t>经各方充分协商一致，就</w:t>
      </w:r>
      <w:r w:rsidRPr="00036C82">
        <w:rPr>
          <w:rFonts w:ascii="宋体" w:hAnsi="宋体" w:cs="宋体" w:hint="eastAsia"/>
          <w:kern w:val="10"/>
          <w:sz w:val="24"/>
        </w:rPr>
        <w:t>项目的响应和合同实施阶段的有关事务协商一致</w:t>
      </w:r>
      <w:r w:rsidRPr="00036C82">
        <w:rPr>
          <w:rFonts w:ascii="宋体" w:hAnsi="宋体" w:cs="宋体" w:hint="eastAsia"/>
          <w:kern w:val="0"/>
          <w:sz w:val="24"/>
        </w:rPr>
        <w:t>订立协议如下</w:t>
      </w:r>
      <w:r w:rsidRPr="00036C82">
        <w:rPr>
          <w:rFonts w:ascii="宋体" w:hAnsi="宋体" w:cs="宋体" w:hint="eastAsia"/>
          <w:sz w:val="24"/>
        </w:rPr>
        <w:t>：</w:t>
      </w:r>
    </w:p>
    <w:p w14:paraId="2536B5C3" w14:textId="77777777" w:rsidR="002979A2" w:rsidRPr="00036C82" w:rsidRDefault="009C13D3">
      <w:pPr>
        <w:spacing w:line="440" w:lineRule="exact"/>
        <w:ind w:firstLineChars="200" w:firstLine="487"/>
        <w:rPr>
          <w:rFonts w:ascii="宋体" w:hAnsi="宋体" w:cs="宋体"/>
          <w:sz w:val="24"/>
        </w:rPr>
      </w:pPr>
      <w:r w:rsidRPr="00036C82">
        <w:rPr>
          <w:rFonts w:ascii="宋体" w:hAnsi="宋体" w:cs="宋体" w:hint="eastAsia"/>
          <w:sz w:val="24"/>
        </w:rPr>
        <w:t>一、联合体各方关系</w:t>
      </w:r>
    </w:p>
    <w:p w14:paraId="3EE7D135" w14:textId="77777777" w:rsidR="002979A2" w:rsidRPr="00036C82" w:rsidRDefault="009C13D3">
      <w:pPr>
        <w:spacing w:line="440" w:lineRule="exact"/>
        <w:ind w:firstLineChars="200" w:firstLine="487"/>
        <w:rPr>
          <w:rFonts w:ascii="宋体" w:hAnsi="宋体" w:cs="宋体"/>
          <w:sz w:val="24"/>
        </w:rPr>
      </w:pPr>
      <w:r w:rsidRPr="00036C82">
        <w:rPr>
          <w:rFonts w:ascii="宋体" w:hAnsi="宋体" w:cs="宋体" w:hint="eastAsia"/>
          <w:kern w:val="0"/>
          <w:sz w:val="24"/>
          <w:u w:val="single"/>
        </w:rPr>
        <w:t>（甲公司全称）</w:t>
      </w:r>
      <w:r w:rsidRPr="00036C82">
        <w:rPr>
          <w:rFonts w:ascii="宋体" w:hAnsi="宋体" w:cs="宋体" w:hint="eastAsia"/>
          <w:kern w:val="0"/>
          <w:sz w:val="24"/>
        </w:rPr>
        <w:t>、</w:t>
      </w:r>
      <w:r w:rsidRPr="00036C82">
        <w:rPr>
          <w:rFonts w:ascii="宋体" w:hAnsi="宋体" w:cs="宋体" w:hint="eastAsia"/>
          <w:kern w:val="0"/>
          <w:sz w:val="24"/>
          <w:u w:val="single"/>
        </w:rPr>
        <w:t>（乙公司全称）</w:t>
      </w:r>
      <w:r w:rsidRPr="00036C82">
        <w:rPr>
          <w:rFonts w:ascii="宋体" w:hAnsi="宋体" w:cs="宋体" w:hint="eastAsia"/>
          <w:kern w:val="0"/>
          <w:sz w:val="24"/>
        </w:rPr>
        <w:t>、</w:t>
      </w:r>
      <w:r w:rsidRPr="00036C82">
        <w:rPr>
          <w:rFonts w:ascii="宋体" w:hAnsi="宋体" w:cs="宋体" w:hint="eastAsia"/>
          <w:kern w:val="0"/>
          <w:sz w:val="24"/>
          <w:u w:val="single"/>
        </w:rPr>
        <w:t>（……公司全称）</w:t>
      </w:r>
      <w:r w:rsidRPr="00036C82">
        <w:rPr>
          <w:rFonts w:ascii="宋体" w:hAnsi="宋体" w:cs="宋体" w:hint="eastAsia"/>
          <w:sz w:val="24"/>
        </w:rPr>
        <w:t>共同组成一个联合体，以一个投标供应商的身份共同参加本项目的</w:t>
      </w:r>
      <w:r w:rsidRPr="00036C82">
        <w:rPr>
          <w:rFonts w:ascii="宋体" w:hAnsi="宋体" w:cs="宋体" w:hint="eastAsia"/>
          <w:kern w:val="0"/>
          <w:sz w:val="24"/>
        </w:rPr>
        <w:t>响应</w:t>
      </w:r>
      <w:r w:rsidRPr="00036C82">
        <w:rPr>
          <w:rFonts w:ascii="宋体" w:hAnsi="宋体" w:cs="宋体" w:hint="eastAsia"/>
          <w:sz w:val="24"/>
        </w:rPr>
        <w:t>。</w:t>
      </w:r>
      <w:r w:rsidRPr="00036C82">
        <w:rPr>
          <w:rFonts w:ascii="宋体" w:hAnsi="宋体" w:cs="宋体" w:hint="eastAsia"/>
          <w:kern w:val="0"/>
          <w:sz w:val="24"/>
          <w:u w:val="single"/>
        </w:rPr>
        <w:t>（甲公司全称）</w:t>
      </w:r>
      <w:r w:rsidRPr="00036C82">
        <w:rPr>
          <w:rFonts w:ascii="宋体" w:hAnsi="宋体" w:cs="宋体" w:hint="eastAsia"/>
          <w:kern w:val="0"/>
          <w:sz w:val="24"/>
        </w:rPr>
        <w:t>、</w:t>
      </w:r>
      <w:r w:rsidRPr="00036C82">
        <w:rPr>
          <w:rFonts w:ascii="宋体" w:hAnsi="宋体" w:cs="宋体" w:hint="eastAsia"/>
          <w:kern w:val="0"/>
          <w:sz w:val="24"/>
          <w:u w:val="single"/>
        </w:rPr>
        <w:t>（乙公司全称）</w:t>
      </w:r>
      <w:r w:rsidRPr="00036C82">
        <w:rPr>
          <w:rFonts w:ascii="宋体" w:hAnsi="宋体" w:cs="宋体" w:hint="eastAsia"/>
          <w:kern w:val="0"/>
          <w:sz w:val="24"/>
        </w:rPr>
        <w:t>、</w:t>
      </w:r>
      <w:r w:rsidRPr="00036C82">
        <w:rPr>
          <w:rFonts w:ascii="宋体" w:hAnsi="宋体" w:cs="宋体" w:hint="eastAsia"/>
          <w:kern w:val="0"/>
          <w:sz w:val="24"/>
          <w:u w:val="single"/>
        </w:rPr>
        <w:t>（……公司全称）</w:t>
      </w:r>
      <w:r w:rsidRPr="00036C82">
        <w:rPr>
          <w:rFonts w:ascii="宋体" w:hAnsi="宋体" w:cs="宋体" w:hint="eastAsia"/>
          <w:sz w:val="24"/>
        </w:rPr>
        <w:t>作为联合体成员，若中标，联合体各方共同与</w:t>
      </w:r>
      <w:r w:rsidRPr="00036C82">
        <w:rPr>
          <w:rFonts w:ascii="宋体" w:hAnsi="宋体" w:cs="宋体" w:hint="eastAsia"/>
          <w:sz w:val="24"/>
          <w:u w:val="single"/>
        </w:rPr>
        <w:t>（采购人）</w:t>
      </w:r>
      <w:r w:rsidRPr="00036C82">
        <w:rPr>
          <w:rFonts w:ascii="宋体" w:hAnsi="宋体" w:cs="宋体" w:hint="eastAsia"/>
          <w:sz w:val="24"/>
        </w:rPr>
        <w:t>签订政府采购合同。</w:t>
      </w:r>
    </w:p>
    <w:p w14:paraId="5E51B026" w14:textId="77777777" w:rsidR="002979A2" w:rsidRPr="00036C82" w:rsidRDefault="009C13D3">
      <w:pPr>
        <w:spacing w:line="440" w:lineRule="exact"/>
        <w:ind w:firstLineChars="200" w:firstLine="487"/>
        <w:rPr>
          <w:rFonts w:ascii="宋体" w:hAnsi="宋体" w:cs="宋体"/>
          <w:sz w:val="24"/>
        </w:rPr>
      </w:pPr>
      <w:r w:rsidRPr="00036C82">
        <w:rPr>
          <w:rFonts w:ascii="宋体" w:hAnsi="宋体" w:cs="宋体" w:hint="eastAsia"/>
          <w:sz w:val="24"/>
        </w:rPr>
        <w:t>二、联合体内部有关事项约定如下：</w:t>
      </w:r>
    </w:p>
    <w:p w14:paraId="7EDF9018" w14:textId="77777777" w:rsidR="002979A2" w:rsidRPr="00036C82" w:rsidRDefault="009C13D3">
      <w:pPr>
        <w:spacing w:line="440" w:lineRule="exact"/>
        <w:ind w:firstLineChars="200" w:firstLine="487"/>
        <w:rPr>
          <w:rFonts w:ascii="宋体" w:hAnsi="宋体" w:cs="宋体"/>
          <w:sz w:val="24"/>
        </w:rPr>
      </w:pPr>
      <w:r w:rsidRPr="00036C82">
        <w:rPr>
          <w:rFonts w:ascii="宋体" w:hAnsi="宋体" w:cs="宋体" w:hint="eastAsia"/>
          <w:sz w:val="24"/>
        </w:rPr>
        <w:t>1.联合体由联合体共同授权人员负责与采购人联系。</w:t>
      </w:r>
    </w:p>
    <w:p w14:paraId="61A7F74E" w14:textId="77777777" w:rsidR="002979A2" w:rsidRPr="00036C82" w:rsidRDefault="009C13D3">
      <w:pPr>
        <w:spacing w:line="440" w:lineRule="exact"/>
        <w:ind w:firstLineChars="200" w:firstLine="487"/>
        <w:rPr>
          <w:rFonts w:ascii="宋体" w:hAnsi="宋体" w:cs="宋体"/>
          <w:sz w:val="24"/>
        </w:rPr>
      </w:pPr>
      <w:r w:rsidRPr="00036C82">
        <w:rPr>
          <w:rFonts w:ascii="宋体" w:hAnsi="宋体" w:cs="宋体" w:hint="eastAsia"/>
          <w:sz w:val="24"/>
        </w:rPr>
        <w:t>2.联合体投标工作由联合体共同负责，由联合体各方组成的响应小组具体实施。</w:t>
      </w:r>
    </w:p>
    <w:p w14:paraId="03C75EA8" w14:textId="77777777" w:rsidR="002979A2" w:rsidRPr="00036C82" w:rsidRDefault="009C13D3">
      <w:pPr>
        <w:spacing w:line="440" w:lineRule="exact"/>
        <w:ind w:firstLineChars="200" w:firstLine="487"/>
        <w:rPr>
          <w:rFonts w:ascii="宋体" w:hAnsi="宋体" w:cs="宋体"/>
          <w:sz w:val="24"/>
        </w:rPr>
      </w:pPr>
      <w:r w:rsidRPr="00036C82">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1286F50D" w14:textId="77777777" w:rsidR="002979A2" w:rsidRPr="00036C82" w:rsidRDefault="009C13D3">
      <w:pPr>
        <w:spacing w:line="440" w:lineRule="exact"/>
        <w:ind w:firstLineChars="200" w:firstLine="487"/>
        <w:rPr>
          <w:rFonts w:ascii="宋体" w:hAnsi="宋体" w:cs="宋体"/>
          <w:sz w:val="24"/>
        </w:rPr>
      </w:pPr>
      <w:r w:rsidRPr="00036C82">
        <w:rPr>
          <w:rFonts w:ascii="宋体" w:hAnsi="宋体" w:cs="宋体" w:hint="eastAsia"/>
          <w:sz w:val="24"/>
        </w:rPr>
        <w:t>4.如中标，联合体各方共同与</w:t>
      </w:r>
      <w:r w:rsidRPr="00036C82">
        <w:rPr>
          <w:rFonts w:ascii="宋体" w:hAnsi="宋体" w:cs="宋体" w:hint="eastAsia"/>
          <w:sz w:val="24"/>
          <w:u w:val="single"/>
        </w:rPr>
        <w:t>（采购人）</w:t>
      </w:r>
      <w:r w:rsidRPr="00036C82">
        <w:rPr>
          <w:rFonts w:ascii="宋体" w:hAnsi="宋体" w:cs="宋体" w:hint="eastAsia"/>
          <w:sz w:val="24"/>
        </w:rPr>
        <w:t>签订合同书，并就中标项目向采购人负责有连带的和各自的法律责任；</w:t>
      </w:r>
    </w:p>
    <w:p w14:paraId="5E73B908" w14:textId="77777777" w:rsidR="002979A2" w:rsidRPr="00036C82" w:rsidRDefault="009C13D3">
      <w:pPr>
        <w:spacing w:line="440" w:lineRule="exact"/>
        <w:ind w:firstLineChars="200" w:firstLine="487"/>
        <w:rPr>
          <w:rFonts w:ascii="宋体" w:hAnsi="宋体" w:cs="宋体"/>
          <w:sz w:val="24"/>
        </w:rPr>
      </w:pPr>
      <w:r w:rsidRPr="00036C82">
        <w:rPr>
          <w:rFonts w:ascii="宋体" w:hAnsi="宋体" w:cs="宋体" w:hint="eastAsia"/>
          <w:sz w:val="24"/>
        </w:rPr>
        <w:t>5.联合体成员</w:t>
      </w:r>
      <w:r w:rsidRPr="00036C82">
        <w:rPr>
          <w:rFonts w:ascii="宋体" w:hAnsi="宋体" w:cs="宋体" w:hint="eastAsia"/>
          <w:sz w:val="24"/>
          <w:u w:val="single"/>
        </w:rPr>
        <w:t xml:space="preserve">　（公司全称）　</w:t>
      </w:r>
      <w:r w:rsidRPr="00036C82">
        <w:rPr>
          <w:rFonts w:ascii="宋体" w:hAnsi="宋体" w:cs="宋体" w:hint="eastAsia"/>
          <w:sz w:val="24"/>
        </w:rPr>
        <w:t>为</w:t>
      </w:r>
      <w:r w:rsidRPr="00036C82">
        <w:rPr>
          <w:rFonts w:ascii="宋体" w:hAnsi="宋体" w:cs="宋体" w:hint="eastAsia"/>
          <w:sz w:val="24"/>
          <w:u w:val="single"/>
        </w:rPr>
        <w:t>（请填写：小型、微型）</w:t>
      </w:r>
      <w:r w:rsidRPr="00036C82">
        <w:rPr>
          <w:rFonts w:ascii="宋体" w:hAnsi="宋体" w:cs="宋体" w:hint="eastAsia"/>
          <w:sz w:val="24"/>
        </w:rPr>
        <w:t>企业，将承担合同总金额</w:t>
      </w:r>
      <w:r w:rsidRPr="00036C82">
        <w:rPr>
          <w:rFonts w:ascii="宋体" w:hAnsi="宋体" w:cs="宋体" w:hint="eastAsia"/>
          <w:sz w:val="24"/>
          <w:u w:val="single"/>
        </w:rPr>
        <w:t xml:space="preserve">　　</w:t>
      </w:r>
      <w:r w:rsidRPr="00036C82">
        <w:rPr>
          <w:rFonts w:ascii="宋体" w:hAnsi="宋体" w:cs="宋体" w:hint="eastAsia"/>
          <w:sz w:val="24"/>
        </w:rPr>
        <w:t>%的工作内容</w:t>
      </w:r>
      <w:r w:rsidRPr="00036C82">
        <w:rPr>
          <w:rFonts w:ascii="宋体" w:hAnsi="宋体" w:cs="宋体" w:hint="eastAsia"/>
          <w:b/>
          <w:sz w:val="24"/>
        </w:rPr>
        <w:t>（联合体成员中有小型、微型企业时适用）</w:t>
      </w:r>
      <w:r w:rsidRPr="00036C82">
        <w:rPr>
          <w:rFonts w:ascii="宋体" w:hAnsi="宋体" w:cs="宋体" w:hint="eastAsia"/>
          <w:sz w:val="24"/>
        </w:rPr>
        <w:t>。</w:t>
      </w:r>
    </w:p>
    <w:p w14:paraId="188E426C" w14:textId="77777777" w:rsidR="002979A2" w:rsidRPr="00036C82" w:rsidRDefault="009C13D3">
      <w:pPr>
        <w:spacing w:line="440" w:lineRule="exact"/>
        <w:ind w:firstLineChars="200" w:firstLine="487"/>
        <w:rPr>
          <w:rFonts w:ascii="宋体" w:hAnsi="宋体" w:cs="宋体"/>
          <w:sz w:val="24"/>
        </w:rPr>
      </w:pPr>
      <w:r w:rsidRPr="00036C82">
        <w:rPr>
          <w:rFonts w:ascii="宋体" w:hAnsi="宋体" w:cs="宋体" w:hint="eastAsia"/>
          <w:sz w:val="24"/>
        </w:rPr>
        <w:t>6.联合体内部具体分工：</w:t>
      </w:r>
      <w:r w:rsidRPr="00036C82">
        <w:rPr>
          <w:rFonts w:ascii="宋体" w:hAnsi="宋体" w:cs="宋体" w:hint="eastAsia"/>
          <w:kern w:val="0"/>
          <w:sz w:val="24"/>
          <w:u w:val="single"/>
        </w:rPr>
        <w:t>甲公司负责…………；乙公司负责…………；……公司负责…………。</w:t>
      </w:r>
      <w:r w:rsidRPr="00036C82">
        <w:rPr>
          <w:rFonts w:ascii="宋体" w:hAnsi="宋体" w:cs="宋体" w:hint="eastAsia"/>
          <w:sz w:val="24"/>
        </w:rPr>
        <w:t xml:space="preserve">                                                 </w:t>
      </w:r>
    </w:p>
    <w:p w14:paraId="2496ECE6" w14:textId="77777777" w:rsidR="002979A2" w:rsidRPr="00036C82" w:rsidRDefault="009C13D3">
      <w:pPr>
        <w:spacing w:line="440" w:lineRule="exact"/>
        <w:ind w:firstLineChars="200" w:firstLine="487"/>
        <w:rPr>
          <w:rFonts w:ascii="宋体" w:hAnsi="宋体" w:cs="宋体"/>
          <w:kern w:val="0"/>
          <w:sz w:val="24"/>
        </w:rPr>
      </w:pPr>
      <w:r w:rsidRPr="00036C82">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D0AE7DB" w14:textId="77777777" w:rsidR="002979A2" w:rsidRPr="00036C82" w:rsidRDefault="009C13D3">
      <w:pPr>
        <w:spacing w:line="440" w:lineRule="exact"/>
        <w:ind w:firstLineChars="200" w:firstLine="487"/>
        <w:rPr>
          <w:rFonts w:ascii="宋体" w:hAnsi="宋体" w:cs="宋体"/>
          <w:kern w:val="0"/>
          <w:sz w:val="24"/>
        </w:rPr>
      </w:pPr>
      <w:r w:rsidRPr="00036C82">
        <w:rPr>
          <w:rFonts w:ascii="宋体" w:hAnsi="宋体" w:cs="宋体" w:hint="eastAsia"/>
          <w:kern w:val="0"/>
          <w:sz w:val="24"/>
        </w:rPr>
        <w:t>四、联合体如因违约过失责任而导致采购人经济损失或被索赔时，本联合体任何一</w:t>
      </w:r>
      <w:r w:rsidRPr="00036C82">
        <w:rPr>
          <w:rFonts w:ascii="宋体" w:hAnsi="宋体" w:cs="宋体" w:hint="eastAsia"/>
          <w:kern w:val="0"/>
          <w:sz w:val="24"/>
        </w:rPr>
        <w:lastRenderedPageBreak/>
        <w:t>方均同意无条件优先清偿采购人的一切债务和经济赔偿。</w:t>
      </w:r>
    </w:p>
    <w:p w14:paraId="366D8E28" w14:textId="77777777" w:rsidR="002979A2" w:rsidRPr="00036C82" w:rsidRDefault="009C13D3">
      <w:pPr>
        <w:spacing w:line="440" w:lineRule="exact"/>
        <w:ind w:leftChars="11" w:left="23" w:firstLineChars="200" w:firstLine="487"/>
        <w:rPr>
          <w:rFonts w:ascii="宋体" w:hAnsi="宋体" w:cs="宋体"/>
          <w:sz w:val="24"/>
        </w:rPr>
      </w:pPr>
      <w:r w:rsidRPr="00036C82">
        <w:rPr>
          <w:rFonts w:ascii="宋体" w:hAnsi="宋体" w:cs="宋体" w:hint="eastAsia"/>
          <w:kern w:val="0"/>
          <w:sz w:val="24"/>
        </w:rPr>
        <w:t>五、</w:t>
      </w:r>
      <w:r w:rsidRPr="00036C82">
        <w:rPr>
          <w:rFonts w:ascii="宋体" w:hAnsi="宋体" w:cs="宋体" w:hint="eastAsia"/>
          <w:sz w:val="24"/>
        </w:rPr>
        <w:t>本协议在</w:t>
      </w:r>
      <w:r w:rsidRPr="00036C82">
        <w:rPr>
          <w:rFonts w:ascii="宋体" w:hAnsi="宋体" w:cs="宋体" w:hint="eastAsia"/>
          <w:kern w:val="0"/>
          <w:sz w:val="24"/>
        </w:rPr>
        <w:t>自签署之日起生效，</w:t>
      </w:r>
      <w:r w:rsidRPr="00036C82">
        <w:rPr>
          <w:rFonts w:ascii="宋体" w:hAnsi="宋体" w:cs="宋体" w:hint="eastAsia"/>
          <w:sz w:val="24"/>
        </w:rPr>
        <w:t>有效期内有效，如获中标资格，合同有效期延续至合同履行完毕之日。</w:t>
      </w:r>
    </w:p>
    <w:p w14:paraId="23F366F4" w14:textId="77777777" w:rsidR="002979A2" w:rsidRPr="00036C82" w:rsidRDefault="009C13D3">
      <w:pPr>
        <w:spacing w:line="440" w:lineRule="exact"/>
        <w:ind w:leftChars="11" w:left="23" w:firstLineChars="200" w:firstLine="487"/>
        <w:rPr>
          <w:rFonts w:ascii="宋体" w:hAnsi="宋体" w:cs="宋体"/>
          <w:kern w:val="0"/>
          <w:sz w:val="24"/>
        </w:rPr>
      </w:pPr>
      <w:r w:rsidRPr="00036C82">
        <w:rPr>
          <w:rFonts w:ascii="宋体" w:hAnsi="宋体" w:cs="宋体" w:hint="eastAsia"/>
          <w:kern w:val="0"/>
          <w:sz w:val="24"/>
        </w:rPr>
        <w:t>六、本协议书正本一式</w:t>
      </w:r>
      <w:r w:rsidRPr="00036C82">
        <w:rPr>
          <w:rFonts w:ascii="宋体" w:hAnsi="宋体" w:cs="宋体" w:hint="eastAsia"/>
          <w:kern w:val="0"/>
          <w:sz w:val="24"/>
          <w:u w:val="single"/>
        </w:rPr>
        <w:t xml:space="preserve">  </w:t>
      </w:r>
      <w:r w:rsidRPr="00036C82">
        <w:rPr>
          <w:rFonts w:ascii="宋体" w:hAnsi="宋体" w:cs="宋体" w:hint="eastAsia"/>
          <w:kern w:val="0"/>
          <w:sz w:val="24"/>
        </w:rPr>
        <w:t>份，随投标文件装订</w:t>
      </w:r>
      <w:r w:rsidRPr="00036C82">
        <w:rPr>
          <w:rFonts w:ascii="宋体" w:hAnsi="宋体" w:cs="宋体" w:hint="eastAsia"/>
          <w:kern w:val="0"/>
          <w:sz w:val="24"/>
          <w:u w:val="single"/>
        </w:rPr>
        <w:t xml:space="preserve">   </w:t>
      </w:r>
      <w:r w:rsidRPr="00036C82">
        <w:rPr>
          <w:rFonts w:ascii="宋体" w:hAnsi="宋体" w:cs="宋体" w:hint="eastAsia"/>
          <w:kern w:val="0"/>
          <w:sz w:val="24"/>
        </w:rPr>
        <w:t>份，送采购人</w:t>
      </w:r>
      <w:r w:rsidRPr="00036C82">
        <w:rPr>
          <w:rFonts w:ascii="宋体" w:hAnsi="宋体" w:cs="宋体" w:hint="eastAsia"/>
          <w:kern w:val="0"/>
          <w:sz w:val="24"/>
          <w:u w:val="single"/>
        </w:rPr>
        <w:t xml:space="preserve">   </w:t>
      </w:r>
      <w:r w:rsidRPr="00036C82">
        <w:rPr>
          <w:rFonts w:ascii="宋体" w:hAnsi="宋体" w:cs="宋体" w:hint="eastAsia"/>
          <w:kern w:val="0"/>
          <w:sz w:val="24"/>
        </w:rPr>
        <w:t>份，联合体成员各一份；副本一式</w:t>
      </w:r>
      <w:r w:rsidRPr="00036C82">
        <w:rPr>
          <w:rFonts w:ascii="宋体" w:hAnsi="宋体" w:cs="宋体" w:hint="eastAsia"/>
          <w:kern w:val="0"/>
          <w:sz w:val="24"/>
          <w:u w:val="single"/>
        </w:rPr>
        <w:t xml:space="preserve">   </w:t>
      </w:r>
      <w:r w:rsidRPr="00036C82">
        <w:rPr>
          <w:rFonts w:ascii="宋体" w:hAnsi="宋体" w:cs="宋体" w:hint="eastAsia"/>
          <w:kern w:val="0"/>
          <w:sz w:val="24"/>
        </w:rPr>
        <w:t>份，联合体成员各执</w:t>
      </w:r>
      <w:r w:rsidRPr="00036C82">
        <w:rPr>
          <w:rFonts w:ascii="宋体" w:hAnsi="宋体" w:cs="宋体" w:hint="eastAsia"/>
          <w:kern w:val="0"/>
          <w:sz w:val="24"/>
          <w:u w:val="single"/>
        </w:rPr>
        <w:t xml:space="preserve">   </w:t>
      </w:r>
      <w:r w:rsidRPr="00036C82">
        <w:rPr>
          <w:rFonts w:ascii="宋体" w:hAnsi="宋体" w:cs="宋体" w:hint="eastAsia"/>
          <w:kern w:val="0"/>
          <w:sz w:val="24"/>
        </w:rPr>
        <w:t>份。</w:t>
      </w:r>
    </w:p>
    <w:p w14:paraId="4BC170FD" w14:textId="77777777" w:rsidR="002979A2" w:rsidRPr="00036C82" w:rsidRDefault="002979A2">
      <w:pPr>
        <w:widowControl/>
        <w:tabs>
          <w:tab w:val="left" w:pos="2977"/>
          <w:tab w:val="left" w:pos="5954"/>
        </w:tabs>
        <w:spacing w:line="440" w:lineRule="exact"/>
        <w:jc w:val="left"/>
        <w:rPr>
          <w:rFonts w:ascii="宋体" w:hAnsi="宋体" w:cs="宋体"/>
          <w:kern w:val="0"/>
          <w:sz w:val="24"/>
        </w:rPr>
      </w:pPr>
    </w:p>
    <w:p w14:paraId="57186549" w14:textId="77777777" w:rsidR="002979A2" w:rsidRPr="00036C82" w:rsidRDefault="009C13D3">
      <w:pPr>
        <w:widowControl/>
        <w:tabs>
          <w:tab w:val="left" w:pos="2977"/>
          <w:tab w:val="left" w:pos="5954"/>
        </w:tabs>
        <w:spacing w:line="440" w:lineRule="exact"/>
        <w:jc w:val="left"/>
        <w:rPr>
          <w:rFonts w:ascii="宋体" w:hAnsi="宋体" w:cs="宋体"/>
          <w:kern w:val="0"/>
          <w:sz w:val="24"/>
        </w:rPr>
      </w:pPr>
      <w:r w:rsidRPr="00036C82">
        <w:rPr>
          <w:rFonts w:ascii="宋体" w:hAnsi="宋体" w:cs="宋体" w:hint="eastAsia"/>
          <w:kern w:val="0"/>
          <w:sz w:val="24"/>
        </w:rPr>
        <w:t xml:space="preserve">甲公司全称：（盖章） </w:t>
      </w:r>
      <w:r w:rsidRPr="00036C82">
        <w:rPr>
          <w:rFonts w:ascii="宋体" w:hAnsi="宋体" w:cs="宋体" w:hint="eastAsia"/>
          <w:kern w:val="0"/>
          <w:sz w:val="24"/>
        </w:rPr>
        <w:tab/>
        <w:t xml:space="preserve">   乙公司全称：（盖章）     </w:t>
      </w:r>
      <w:r w:rsidRPr="00036C82">
        <w:rPr>
          <w:rFonts w:ascii="宋体" w:hAnsi="宋体" w:cs="宋体" w:hint="eastAsia"/>
          <w:kern w:val="0"/>
          <w:sz w:val="24"/>
        </w:rPr>
        <w:tab/>
        <w:t>……公司全称（盖章）</w:t>
      </w:r>
    </w:p>
    <w:p w14:paraId="5DF29761" w14:textId="77777777" w:rsidR="002979A2" w:rsidRPr="00036C82" w:rsidRDefault="009C13D3">
      <w:pPr>
        <w:widowControl/>
        <w:tabs>
          <w:tab w:val="left" w:pos="2977"/>
          <w:tab w:val="left" w:pos="5954"/>
        </w:tabs>
        <w:spacing w:line="440" w:lineRule="exact"/>
        <w:jc w:val="left"/>
        <w:rPr>
          <w:rFonts w:ascii="宋体" w:hAnsi="宋体" w:cs="宋体"/>
          <w:kern w:val="0"/>
          <w:sz w:val="24"/>
        </w:rPr>
      </w:pPr>
      <w:r w:rsidRPr="00036C82">
        <w:rPr>
          <w:rFonts w:ascii="宋体" w:hAnsi="宋体" w:cs="宋体" w:hint="eastAsia"/>
          <w:kern w:val="0"/>
          <w:sz w:val="24"/>
        </w:rPr>
        <w:t>法定代表人：（</w:t>
      </w:r>
      <w:r w:rsidRPr="00036C82">
        <w:rPr>
          <w:sz w:val="24"/>
        </w:rPr>
        <w:t>签署</w:t>
      </w:r>
      <w:r w:rsidRPr="00036C82">
        <w:rPr>
          <w:rFonts w:ascii="宋体" w:hAnsi="宋体" w:cs="宋体" w:hint="eastAsia"/>
          <w:kern w:val="0"/>
          <w:sz w:val="24"/>
        </w:rPr>
        <w:t>）       法定代表人（</w:t>
      </w:r>
      <w:r w:rsidRPr="00036C82">
        <w:rPr>
          <w:sz w:val="24"/>
        </w:rPr>
        <w:t>签署</w:t>
      </w:r>
      <w:r w:rsidRPr="00036C82">
        <w:rPr>
          <w:rFonts w:ascii="宋体" w:hAnsi="宋体" w:cs="宋体" w:hint="eastAsia"/>
          <w:kern w:val="0"/>
          <w:sz w:val="24"/>
        </w:rPr>
        <w:t>）</w:t>
      </w:r>
      <w:r w:rsidRPr="00036C82">
        <w:rPr>
          <w:rFonts w:ascii="宋体" w:hAnsi="宋体" w:cs="宋体" w:hint="eastAsia"/>
          <w:kern w:val="0"/>
          <w:sz w:val="24"/>
        </w:rPr>
        <w:tab/>
        <w:t xml:space="preserve">      法定代表人（</w:t>
      </w:r>
      <w:r w:rsidRPr="00036C82">
        <w:rPr>
          <w:sz w:val="24"/>
        </w:rPr>
        <w:t>签署</w:t>
      </w:r>
      <w:r w:rsidRPr="00036C82">
        <w:rPr>
          <w:rFonts w:ascii="宋体" w:hAnsi="宋体" w:cs="宋体" w:hint="eastAsia"/>
          <w:kern w:val="0"/>
          <w:sz w:val="24"/>
        </w:rPr>
        <w:t>）</w:t>
      </w:r>
    </w:p>
    <w:p w14:paraId="3EA659BA" w14:textId="77777777" w:rsidR="002979A2" w:rsidRPr="00036C82" w:rsidRDefault="009C13D3">
      <w:pPr>
        <w:widowControl/>
        <w:tabs>
          <w:tab w:val="left" w:pos="2977"/>
          <w:tab w:val="left" w:pos="5954"/>
        </w:tabs>
        <w:spacing w:line="440" w:lineRule="exact"/>
        <w:jc w:val="left"/>
        <w:rPr>
          <w:rFonts w:ascii="宋体" w:hAnsi="宋体" w:cs="宋体"/>
          <w:kern w:val="0"/>
          <w:sz w:val="24"/>
        </w:rPr>
      </w:pPr>
      <w:r w:rsidRPr="00036C82">
        <w:rPr>
          <w:rFonts w:ascii="宋体" w:hAnsi="宋体" w:cs="宋体" w:hint="eastAsia"/>
          <w:kern w:val="0"/>
          <w:sz w:val="24"/>
        </w:rPr>
        <w:t xml:space="preserve">　　年　　月　　日</w:t>
      </w:r>
      <w:r w:rsidRPr="00036C82">
        <w:rPr>
          <w:rFonts w:ascii="宋体" w:hAnsi="宋体" w:cs="宋体" w:hint="eastAsia"/>
          <w:kern w:val="0"/>
          <w:sz w:val="24"/>
        </w:rPr>
        <w:tab/>
        <w:t xml:space="preserve">　　年　　月　　日</w:t>
      </w:r>
      <w:r w:rsidRPr="00036C82">
        <w:rPr>
          <w:rFonts w:ascii="宋体" w:hAnsi="宋体" w:cs="宋体" w:hint="eastAsia"/>
          <w:kern w:val="0"/>
          <w:sz w:val="24"/>
        </w:rPr>
        <w:tab/>
        <w:t xml:space="preserve">　　年　　月　　日</w:t>
      </w:r>
    </w:p>
    <w:p w14:paraId="0ECD0738" w14:textId="77777777" w:rsidR="002979A2" w:rsidRPr="00036C82" w:rsidRDefault="002979A2">
      <w:pPr>
        <w:spacing w:line="440" w:lineRule="exact"/>
        <w:rPr>
          <w:rFonts w:ascii="宋体" w:hAnsi="宋体" w:cs="宋体"/>
          <w:sz w:val="24"/>
        </w:rPr>
      </w:pPr>
    </w:p>
    <w:p w14:paraId="6A9AB03B" w14:textId="77777777" w:rsidR="002979A2" w:rsidRPr="00036C82" w:rsidRDefault="009C13D3">
      <w:pPr>
        <w:spacing w:line="440" w:lineRule="exact"/>
        <w:rPr>
          <w:rFonts w:ascii="宋体" w:hAnsi="宋体" w:cs="宋体"/>
          <w:sz w:val="24"/>
        </w:rPr>
      </w:pPr>
      <w:r w:rsidRPr="00036C82">
        <w:rPr>
          <w:rFonts w:ascii="宋体" w:hAnsi="宋体" w:cs="宋体" w:hint="eastAsia"/>
          <w:sz w:val="24"/>
        </w:rPr>
        <w:t>注：1．联合投标时需签本协议，联合体各方成员应在本协议上共同盖章确认。</w:t>
      </w:r>
    </w:p>
    <w:p w14:paraId="4B67ACD0" w14:textId="77777777" w:rsidR="002979A2" w:rsidRPr="00036C82" w:rsidRDefault="009C13D3">
      <w:pPr>
        <w:spacing w:line="440" w:lineRule="exact"/>
        <w:ind w:firstLineChars="196" w:firstLine="477"/>
        <w:rPr>
          <w:rFonts w:ascii="宋体" w:hAnsi="宋体" w:cs="宋体"/>
          <w:b/>
          <w:sz w:val="24"/>
        </w:rPr>
      </w:pPr>
      <w:r w:rsidRPr="00036C82">
        <w:rPr>
          <w:rFonts w:ascii="宋体" w:hAnsi="宋体" w:cs="宋体" w:hint="eastAsia"/>
          <w:sz w:val="24"/>
        </w:rPr>
        <w:t>2．本协议内容不得擅自修改。此协议将作为签订合同的附件之一。</w:t>
      </w:r>
    </w:p>
    <w:p w14:paraId="635D782F" w14:textId="77777777" w:rsidR="002979A2" w:rsidRPr="00036C82" w:rsidRDefault="002979A2"/>
    <w:p w14:paraId="13D88E00" w14:textId="77777777" w:rsidR="002979A2" w:rsidRPr="00036C82" w:rsidRDefault="009C13D3">
      <w:pPr>
        <w:numPr>
          <w:ilvl w:val="1"/>
          <w:numId w:val="13"/>
        </w:numPr>
        <w:tabs>
          <w:tab w:val="left" w:pos="993"/>
        </w:tabs>
        <w:spacing w:line="360" w:lineRule="auto"/>
        <w:jc w:val="left"/>
        <w:outlineLvl w:val="1"/>
        <w:rPr>
          <w:rStyle w:val="GB2312"/>
          <w:rFonts w:ascii="Times New Roman" w:eastAsia="宋体" w:hAnsi="Times New Roman"/>
          <w:b/>
          <w:szCs w:val="22"/>
        </w:rPr>
      </w:pPr>
      <w:r w:rsidRPr="00036C82">
        <w:rPr>
          <w:rStyle w:val="GB2312"/>
          <w:rFonts w:ascii="Times New Roman" w:eastAsia="宋体" w:hAnsi="Times New Roman" w:hint="eastAsia"/>
          <w:b/>
          <w:szCs w:val="22"/>
        </w:rPr>
        <w:br w:type="page"/>
      </w:r>
      <w:bookmarkStart w:id="225" w:name="_Toc529771663"/>
      <w:r w:rsidRPr="00036C82">
        <w:rPr>
          <w:rStyle w:val="GB2312"/>
          <w:rFonts w:ascii="Times New Roman" w:eastAsia="宋体" w:hAnsi="Times New Roman" w:hint="eastAsia"/>
          <w:b/>
          <w:szCs w:val="22"/>
        </w:rPr>
        <w:lastRenderedPageBreak/>
        <w:t>询问函、质疑函参考格式</w:t>
      </w:r>
      <w:bookmarkEnd w:id="225"/>
    </w:p>
    <w:p w14:paraId="75CC5131" w14:textId="77777777" w:rsidR="002979A2" w:rsidRPr="00036C82" w:rsidRDefault="002979A2"/>
    <w:p w14:paraId="3A53B1AC" w14:textId="77777777" w:rsidR="002979A2" w:rsidRPr="00036C82" w:rsidRDefault="009C13D3">
      <w:pPr>
        <w:snapToGrid w:val="0"/>
        <w:spacing w:line="360" w:lineRule="auto"/>
        <w:ind w:firstLineChars="201" w:firstLine="491"/>
        <w:rPr>
          <w:rFonts w:ascii="宋体" w:hAnsi="宋体" w:cs="宋体"/>
          <w:b/>
          <w:sz w:val="24"/>
        </w:rPr>
      </w:pPr>
      <w:r w:rsidRPr="00036C82">
        <w:rPr>
          <w:rFonts w:ascii="宋体" w:hAnsi="宋体" w:cs="宋体" w:hint="eastAsia"/>
          <w:b/>
          <w:sz w:val="24"/>
        </w:rPr>
        <w:t>说明：</w:t>
      </w:r>
    </w:p>
    <w:p w14:paraId="37D3EA7A" w14:textId="77777777" w:rsidR="002979A2" w:rsidRPr="00036C82" w:rsidRDefault="009C13D3">
      <w:pPr>
        <w:snapToGrid w:val="0"/>
        <w:spacing w:line="360" w:lineRule="auto"/>
        <w:ind w:firstLineChars="201" w:firstLine="491"/>
        <w:rPr>
          <w:rFonts w:ascii="宋体" w:hAnsi="宋体" w:cs="宋体"/>
          <w:b/>
          <w:sz w:val="24"/>
        </w:rPr>
      </w:pPr>
      <w:r w:rsidRPr="00036C82">
        <w:rPr>
          <w:rFonts w:ascii="宋体" w:hAnsi="宋体" w:cs="宋体" w:hint="eastAsia"/>
          <w:b/>
          <w:sz w:val="24"/>
        </w:rPr>
        <w:t>（1）本部分格式为投标供应商提交询问函、质疑函时使用，不属于投标文件格式的组成部分。</w:t>
      </w:r>
    </w:p>
    <w:p w14:paraId="57D71FBD" w14:textId="77777777" w:rsidR="002979A2" w:rsidRPr="00036C82" w:rsidRDefault="009C13D3">
      <w:pPr>
        <w:snapToGrid w:val="0"/>
        <w:spacing w:line="360" w:lineRule="auto"/>
        <w:ind w:firstLineChars="201" w:firstLine="491"/>
        <w:rPr>
          <w:rFonts w:ascii="宋体" w:hAnsi="宋体" w:cs="宋体"/>
          <w:b/>
          <w:sz w:val="24"/>
        </w:rPr>
      </w:pPr>
      <w:r w:rsidRPr="00036C82">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14:paraId="72E97232" w14:textId="77777777" w:rsidR="002979A2" w:rsidRPr="00036C82" w:rsidRDefault="009C13D3" w:rsidP="00E74228">
      <w:pPr>
        <w:spacing w:beforeLines="50" w:before="156"/>
        <w:jc w:val="center"/>
        <w:rPr>
          <w:b/>
          <w:sz w:val="36"/>
          <w:szCs w:val="36"/>
        </w:rPr>
      </w:pPr>
      <w:r w:rsidRPr="00036C82">
        <w:rPr>
          <w:rFonts w:hint="eastAsia"/>
          <w:b/>
          <w:sz w:val="36"/>
          <w:szCs w:val="36"/>
        </w:rPr>
        <w:t>一、询问函</w:t>
      </w:r>
    </w:p>
    <w:p w14:paraId="00CECE85" w14:textId="77777777" w:rsidR="002979A2" w:rsidRPr="00036C82" w:rsidRDefault="009C13D3">
      <w:pPr>
        <w:widowControl/>
        <w:tabs>
          <w:tab w:val="left" w:pos="6300"/>
        </w:tabs>
        <w:snapToGrid w:val="0"/>
        <w:spacing w:line="360" w:lineRule="auto"/>
        <w:jc w:val="left"/>
        <w:rPr>
          <w:rFonts w:ascii="宋体" w:hAnsi="宋体" w:cs="宋体"/>
          <w:sz w:val="24"/>
        </w:rPr>
      </w:pPr>
      <w:r w:rsidRPr="00036C82">
        <w:rPr>
          <w:rFonts w:ascii="宋体" w:hAnsi="宋体" w:cs="宋体" w:hint="eastAsia"/>
          <w:sz w:val="24"/>
        </w:rPr>
        <w:t>采购人/广东洲际招标代理有限公司：</w:t>
      </w:r>
    </w:p>
    <w:p w14:paraId="18D57C97" w14:textId="77777777" w:rsidR="002979A2" w:rsidRPr="00036C82" w:rsidRDefault="009C13D3">
      <w:pPr>
        <w:widowControl/>
        <w:tabs>
          <w:tab w:val="left" w:pos="6300"/>
        </w:tabs>
        <w:snapToGrid w:val="0"/>
        <w:spacing w:line="360" w:lineRule="auto"/>
        <w:ind w:firstLineChars="200" w:firstLine="487"/>
        <w:jc w:val="left"/>
        <w:rPr>
          <w:rFonts w:ascii="宋体" w:hAnsi="宋体" w:cs="宋体"/>
          <w:sz w:val="24"/>
        </w:rPr>
      </w:pPr>
      <w:r w:rsidRPr="00036C82">
        <w:rPr>
          <w:rFonts w:ascii="宋体" w:hAnsi="宋体" w:cs="宋体" w:hint="eastAsia"/>
          <w:sz w:val="24"/>
        </w:rPr>
        <w:t>我单位已报名并准备参与</w:t>
      </w:r>
      <w:r w:rsidRPr="00036C82">
        <w:rPr>
          <w:rFonts w:ascii="宋体" w:hAnsi="宋体" w:cs="宋体" w:hint="eastAsia"/>
          <w:i/>
          <w:sz w:val="24"/>
          <w:u w:val="single"/>
        </w:rPr>
        <w:t>（项目名称）</w:t>
      </w:r>
      <w:r w:rsidRPr="00036C82">
        <w:rPr>
          <w:rFonts w:ascii="宋体" w:hAnsi="宋体" w:cs="宋体" w:hint="eastAsia"/>
          <w:sz w:val="24"/>
        </w:rPr>
        <w:t>项目（招标文件编号：</w:t>
      </w:r>
      <w:r w:rsidRPr="00036C82">
        <w:rPr>
          <w:rFonts w:ascii="宋体" w:hAnsi="宋体" w:cs="宋体" w:hint="eastAsia"/>
          <w:sz w:val="24"/>
          <w:u w:val="single"/>
        </w:rPr>
        <w:t xml:space="preserve">     （包号：）</w:t>
      </w:r>
      <w:r w:rsidRPr="00036C82">
        <w:rPr>
          <w:rFonts w:ascii="宋体" w:hAnsi="宋体" w:cs="宋体" w:hint="eastAsia"/>
          <w:sz w:val="24"/>
        </w:rPr>
        <w:t>）的投标（或报价）活动，现有以下几个内容（或条款）存在疑问（或无法理解），特提出询问。</w:t>
      </w:r>
    </w:p>
    <w:p w14:paraId="51197024" w14:textId="77777777" w:rsidR="002979A2" w:rsidRPr="00036C82" w:rsidRDefault="009C13D3">
      <w:pPr>
        <w:widowControl/>
        <w:tabs>
          <w:tab w:val="left" w:pos="6300"/>
        </w:tabs>
        <w:snapToGrid w:val="0"/>
        <w:spacing w:line="360" w:lineRule="auto"/>
        <w:ind w:firstLineChars="200" w:firstLine="487"/>
        <w:jc w:val="left"/>
        <w:rPr>
          <w:rFonts w:ascii="宋体" w:hAnsi="宋体" w:cs="宋体"/>
          <w:sz w:val="24"/>
        </w:rPr>
      </w:pPr>
      <w:r w:rsidRPr="00036C82">
        <w:rPr>
          <w:rFonts w:ascii="宋体" w:hAnsi="宋体" w:cs="宋体" w:hint="eastAsia"/>
          <w:sz w:val="24"/>
        </w:rPr>
        <w:t>一、_____________________（事项一）</w:t>
      </w:r>
    </w:p>
    <w:p w14:paraId="57EFFEC3" w14:textId="77777777" w:rsidR="002979A2" w:rsidRPr="00036C82" w:rsidRDefault="009C13D3">
      <w:pPr>
        <w:widowControl/>
        <w:tabs>
          <w:tab w:val="left" w:pos="6300"/>
        </w:tabs>
        <w:snapToGrid w:val="0"/>
        <w:spacing w:line="360" w:lineRule="auto"/>
        <w:ind w:firstLineChars="200" w:firstLine="487"/>
        <w:jc w:val="left"/>
        <w:rPr>
          <w:rFonts w:ascii="宋体" w:hAnsi="宋体" w:cs="宋体"/>
          <w:sz w:val="24"/>
        </w:rPr>
      </w:pPr>
      <w:r w:rsidRPr="00036C82">
        <w:rPr>
          <w:rFonts w:ascii="宋体" w:hAnsi="宋体" w:cs="宋体" w:hint="eastAsia"/>
          <w:sz w:val="24"/>
        </w:rPr>
        <w:t>（1）____________________（问题或条款内容）</w:t>
      </w:r>
    </w:p>
    <w:p w14:paraId="2D0D73BB" w14:textId="77777777" w:rsidR="002979A2" w:rsidRPr="00036C82" w:rsidRDefault="009C13D3">
      <w:pPr>
        <w:widowControl/>
        <w:tabs>
          <w:tab w:val="left" w:pos="6300"/>
        </w:tabs>
        <w:snapToGrid w:val="0"/>
        <w:spacing w:line="360" w:lineRule="auto"/>
        <w:ind w:firstLineChars="200" w:firstLine="487"/>
        <w:jc w:val="left"/>
        <w:rPr>
          <w:rFonts w:ascii="宋体" w:hAnsi="宋体" w:cs="宋体"/>
          <w:sz w:val="24"/>
        </w:rPr>
      </w:pPr>
      <w:r w:rsidRPr="00036C82">
        <w:rPr>
          <w:rFonts w:ascii="宋体" w:hAnsi="宋体" w:cs="宋体" w:hint="eastAsia"/>
          <w:sz w:val="24"/>
        </w:rPr>
        <w:t>（2）____________________（说明疑问或无法理解原因）</w:t>
      </w:r>
    </w:p>
    <w:p w14:paraId="781D8E31" w14:textId="77777777" w:rsidR="002979A2" w:rsidRPr="00036C82" w:rsidRDefault="009C13D3">
      <w:pPr>
        <w:widowControl/>
        <w:tabs>
          <w:tab w:val="left" w:pos="6300"/>
        </w:tabs>
        <w:snapToGrid w:val="0"/>
        <w:spacing w:line="360" w:lineRule="auto"/>
        <w:ind w:firstLineChars="200" w:firstLine="487"/>
        <w:jc w:val="left"/>
        <w:rPr>
          <w:rFonts w:ascii="宋体" w:hAnsi="宋体" w:cs="宋体"/>
          <w:sz w:val="24"/>
        </w:rPr>
      </w:pPr>
      <w:r w:rsidRPr="00036C82">
        <w:rPr>
          <w:rFonts w:ascii="宋体" w:hAnsi="宋体" w:cs="宋体" w:hint="eastAsia"/>
          <w:sz w:val="24"/>
        </w:rPr>
        <w:t>（3）____________________（建议）</w:t>
      </w:r>
    </w:p>
    <w:p w14:paraId="20E4F606" w14:textId="77777777" w:rsidR="002979A2" w:rsidRPr="00036C82" w:rsidRDefault="009C13D3">
      <w:pPr>
        <w:widowControl/>
        <w:tabs>
          <w:tab w:val="left" w:pos="6300"/>
        </w:tabs>
        <w:snapToGrid w:val="0"/>
        <w:spacing w:line="360" w:lineRule="auto"/>
        <w:ind w:firstLineChars="200" w:firstLine="487"/>
        <w:jc w:val="left"/>
        <w:rPr>
          <w:rFonts w:ascii="宋体" w:hAnsi="宋体" w:cs="宋体"/>
          <w:sz w:val="24"/>
        </w:rPr>
      </w:pPr>
      <w:r w:rsidRPr="00036C82">
        <w:rPr>
          <w:rFonts w:ascii="宋体" w:hAnsi="宋体" w:cs="宋体" w:hint="eastAsia"/>
          <w:sz w:val="24"/>
        </w:rPr>
        <w:t>二、_____________________（事项二）</w:t>
      </w:r>
    </w:p>
    <w:p w14:paraId="0ABF005A" w14:textId="77777777" w:rsidR="002979A2" w:rsidRPr="00036C82" w:rsidRDefault="009C13D3">
      <w:pPr>
        <w:widowControl/>
        <w:tabs>
          <w:tab w:val="left" w:pos="6300"/>
        </w:tabs>
        <w:snapToGrid w:val="0"/>
        <w:spacing w:line="360" w:lineRule="auto"/>
        <w:ind w:firstLineChars="200" w:firstLine="487"/>
        <w:jc w:val="left"/>
        <w:rPr>
          <w:rFonts w:ascii="宋体" w:hAnsi="宋体" w:cs="宋体"/>
          <w:sz w:val="24"/>
        </w:rPr>
      </w:pPr>
      <w:r w:rsidRPr="00036C82">
        <w:rPr>
          <w:rFonts w:ascii="宋体" w:hAnsi="宋体" w:cs="宋体" w:hint="eastAsia"/>
          <w:sz w:val="24"/>
        </w:rPr>
        <w:t>……</w:t>
      </w:r>
    </w:p>
    <w:p w14:paraId="5C7D2AB3" w14:textId="77777777" w:rsidR="002979A2" w:rsidRPr="00036C82" w:rsidRDefault="009C13D3">
      <w:pPr>
        <w:widowControl/>
        <w:tabs>
          <w:tab w:val="left" w:pos="6300"/>
        </w:tabs>
        <w:snapToGrid w:val="0"/>
        <w:spacing w:line="360" w:lineRule="auto"/>
        <w:ind w:firstLineChars="200" w:firstLine="487"/>
        <w:jc w:val="left"/>
        <w:rPr>
          <w:rFonts w:ascii="宋体" w:hAnsi="宋体" w:cs="宋体"/>
          <w:sz w:val="24"/>
        </w:rPr>
      </w:pPr>
      <w:r w:rsidRPr="00036C82">
        <w:rPr>
          <w:rFonts w:ascii="宋体" w:hAnsi="宋体" w:cs="宋体" w:hint="eastAsia"/>
          <w:sz w:val="24"/>
        </w:rPr>
        <w:t>随附相关证明材料如下：</w:t>
      </w:r>
      <w:r w:rsidRPr="00036C82">
        <w:rPr>
          <w:rFonts w:ascii="宋体" w:hAnsi="宋体" w:cs="宋体" w:hint="eastAsia"/>
          <w:sz w:val="24"/>
          <w:u w:val="single"/>
        </w:rPr>
        <w:t xml:space="preserve">      </w:t>
      </w:r>
      <w:r w:rsidRPr="00036C82">
        <w:rPr>
          <w:rFonts w:ascii="宋体" w:hAnsi="宋体" w:cs="宋体" w:hint="eastAsia"/>
          <w:sz w:val="24"/>
        </w:rPr>
        <w:t>。</w:t>
      </w:r>
    </w:p>
    <w:p w14:paraId="48DC0319" w14:textId="77777777" w:rsidR="002979A2" w:rsidRPr="00036C82" w:rsidRDefault="002979A2">
      <w:pPr>
        <w:widowControl/>
        <w:snapToGrid w:val="0"/>
        <w:spacing w:line="360" w:lineRule="auto"/>
        <w:ind w:firstLineChars="200" w:firstLine="487"/>
        <w:jc w:val="left"/>
        <w:rPr>
          <w:rFonts w:ascii="宋体" w:hAnsi="宋体" w:cs="宋体"/>
          <w:sz w:val="24"/>
        </w:rPr>
      </w:pPr>
    </w:p>
    <w:p w14:paraId="3B6FA967"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询问供应商名称：</w:t>
      </w:r>
      <w:r w:rsidRPr="00036C82">
        <w:rPr>
          <w:rFonts w:ascii="宋体" w:hAnsi="宋体" w:cs="宋体" w:hint="eastAsia"/>
          <w:sz w:val="24"/>
          <w:u w:val="single"/>
        </w:rPr>
        <w:t xml:space="preserve">                        </w:t>
      </w:r>
      <w:r w:rsidRPr="00036C82">
        <w:rPr>
          <w:rFonts w:ascii="宋体" w:hAnsi="宋体" w:cs="宋体" w:hint="eastAsia"/>
          <w:sz w:val="24"/>
        </w:rPr>
        <w:t>（公章）</w:t>
      </w:r>
      <w:r w:rsidRPr="00036C82">
        <w:rPr>
          <w:rFonts w:ascii="宋体" w:hAnsi="宋体" w:cs="宋体" w:hint="eastAsia"/>
          <w:sz w:val="24"/>
          <w:u w:val="single"/>
        </w:rPr>
        <w:t xml:space="preserve">  </w:t>
      </w:r>
      <w:r w:rsidRPr="00036C82">
        <w:rPr>
          <w:rFonts w:ascii="宋体" w:hAnsi="宋体" w:cs="宋体" w:hint="eastAsia"/>
          <w:sz w:val="24"/>
        </w:rPr>
        <w:t xml:space="preserve">     </w:t>
      </w:r>
    </w:p>
    <w:p w14:paraId="45C2ADA8"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法定代表人、主要负责人（或授权代表）：</w:t>
      </w:r>
      <w:r w:rsidRPr="00036C82">
        <w:rPr>
          <w:rFonts w:ascii="宋体" w:hAnsi="宋体" w:cs="宋体" w:hint="eastAsia"/>
          <w:sz w:val="24"/>
          <w:u w:val="single"/>
        </w:rPr>
        <w:t xml:space="preserve">               </w:t>
      </w:r>
      <w:r w:rsidRPr="00036C82">
        <w:rPr>
          <w:rFonts w:ascii="宋体" w:hAnsi="宋体" w:cs="宋体" w:hint="eastAsia"/>
          <w:sz w:val="24"/>
        </w:rPr>
        <w:t>（</w:t>
      </w:r>
      <w:r w:rsidRPr="00036C82">
        <w:rPr>
          <w:sz w:val="24"/>
        </w:rPr>
        <w:t>签署</w:t>
      </w:r>
      <w:r w:rsidRPr="00036C82">
        <w:rPr>
          <w:rFonts w:ascii="宋体" w:hAnsi="宋体" w:cs="宋体" w:hint="eastAsia"/>
          <w:sz w:val="24"/>
        </w:rPr>
        <w:t>）</w:t>
      </w:r>
    </w:p>
    <w:p w14:paraId="588CECAF" w14:textId="77777777" w:rsidR="002979A2" w:rsidRPr="00036C82" w:rsidRDefault="009C13D3">
      <w:pPr>
        <w:widowControl/>
        <w:snapToGrid w:val="0"/>
        <w:spacing w:line="360" w:lineRule="auto"/>
        <w:ind w:firstLineChars="200" w:firstLine="487"/>
        <w:jc w:val="left"/>
        <w:rPr>
          <w:rFonts w:ascii="宋体" w:hAnsi="宋体" w:cs="宋体"/>
          <w:sz w:val="24"/>
          <w:u w:val="single"/>
        </w:rPr>
      </w:pPr>
      <w:r w:rsidRPr="00036C82">
        <w:rPr>
          <w:rFonts w:ascii="宋体" w:hAnsi="宋体" w:cs="宋体" w:hint="eastAsia"/>
          <w:sz w:val="24"/>
        </w:rPr>
        <w:t>电话（手机/座机）：</w:t>
      </w:r>
      <w:r w:rsidRPr="00036C82">
        <w:rPr>
          <w:rFonts w:ascii="宋体" w:hAnsi="宋体" w:cs="宋体" w:hint="eastAsia"/>
          <w:sz w:val="24"/>
          <w:u w:val="single"/>
        </w:rPr>
        <w:t xml:space="preserve">          </w:t>
      </w:r>
    </w:p>
    <w:p w14:paraId="3160C992" w14:textId="77777777" w:rsidR="002979A2" w:rsidRPr="00036C82" w:rsidRDefault="009C13D3">
      <w:pPr>
        <w:widowControl/>
        <w:snapToGrid w:val="0"/>
        <w:spacing w:line="360" w:lineRule="auto"/>
        <w:ind w:firstLineChars="200" w:firstLine="487"/>
        <w:jc w:val="left"/>
        <w:rPr>
          <w:rFonts w:ascii="宋体" w:hAnsi="宋体" w:cs="宋体"/>
          <w:sz w:val="24"/>
          <w:u w:val="single"/>
        </w:rPr>
      </w:pPr>
      <w:r w:rsidRPr="00036C82">
        <w:rPr>
          <w:rFonts w:ascii="宋体" w:hAnsi="宋体" w:cs="宋体" w:hint="eastAsia"/>
          <w:sz w:val="24"/>
        </w:rPr>
        <w:t>地址：</w:t>
      </w:r>
      <w:r w:rsidRPr="00036C82">
        <w:rPr>
          <w:rFonts w:ascii="宋体" w:hAnsi="宋体" w:cs="宋体" w:hint="eastAsia"/>
          <w:sz w:val="24"/>
          <w:u w:val="single"/>
        </w:rPr>
        <w:t xml:space="preserve">                      </w:t>
      </w:r>
    </w:p>
    <w:p w14:paraId="6921B144"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传真：</w:t>
      </w:r>
    </w:p>
    <w:p w14:paraId="4C9A65A1"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 xml:space="preserve">邮编：          </w:t>
      </w:r>
    </w:p>
    <w:p w14:paraId="5A39A8DA"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电子邮箱：</w:t>
      </w:r>
      <w:r w:rsidRPr="00036C82">
        <w:rPr>
          <w:rFonts w:ascii="宋体" w:hAnsi="宋体" w:cs="宋体" w:hint="eastAsia"/>
          <w:sz w:val="24"/>
          <w:u w:val="single"/>
        </w:rPr>
        <w:t xml:space="preserve">                   </w:t>
      </w:r>
      <w:r w:rsidRPr="00036C82">
        <w:rPr>
          <w:rFonts w:ascii="宋体" w:hAnsi="宋体" w:cs="宋体" w:hint="eastAsia"/>
          <w:sz w:val="24"/>
        </w:rPr>
        <w:t xml:space="preserve"> </w:t>
      </w:r>
    </w:p>
    <w:p w14:paraId="710FAB74" w14:textId="77777777" w:rsidR="002979A2" w:rsidRPr="00036C82" w:rsidRDefault="009C13D3">
      <w:pPr>
        <w:spacing w:line="360" w:lineRule="auto"/>
        <w:ind w:firstLineChars="200" w:firstLine="487"/>
        <w:rPr>
          <w:rFonts w:ascii="宋体" w:hAnsi="宋体" w:cs="宋体"/>
          <w:sz w:val="24"/>
        </w:rPr>
      </w:pPr>
      <w:r w:rsidRPr="00036C82">
        <w:rPr>
          <w:rFonts w:ascii="宋体" w:hAnsi="宋体" w:cs="宋体" w:hint="eastAsia"/>
          <w:sz w:val="24"/>
        </w:rPr>
        <w:t xml:space="preserve">递交日期：    年   月    日 </w:t>
      </w:r>
    </w:p>
    <w:p w14:paraId="01316F70" w14:textId="77777777" w:rsidR="002979A2" w:rsidRPr="00036C82" w:rsidRDefault="002979A2">
      <w:pPr>
        <w:snapToGrid w:val="0"/>
        <w:spacing w:line="360" w:lineRule="auto"/>
        <w:ind w:firstLineChars="180" w:firstLine="438"/>
        <w:rPr>
          <w:rFonts w:ascii="宋体" w:hAnsi="宋体" w:cs="宋体"/>
          <w:sz w:val="24"/>
        </w:rPr>
      </w:pPr>
    </w:p>
    <w:p w14:paraId="608CDD8C" w14:textId="77777777" w:rsidR="002979A2" w:rsidRPr="00036C82" w:rsidRDefault="009C13D3">
      <w:pPr>
        <w:pStyle w:val="aff9"/>
        <w:snapToGrid w:val="0"/>
        <w:spacing w:line="360" w:lineRule="auto"/>
        <w:jc w:val="center"/>
        <w:rPr>
          <w:rFonts w:cs="宋体"/>
        </w:rPr>
      </w:pPr>
      <w:r w:rsidRPr="00036C82">
        <w:rPr>
          <w:rFonts w:cs="宋体" w:hint="eastAsia"/>
        </w:rPr>
        <w:br w:type="page"/>
      </w:r>
      <w:r w:rsidRPr="00036C82">
        <w:rPr>
          <w:rFonts w:hint="eastAsia"/>
          <w:b/>
          <w:sz w:val="36"/>
          <w:szCs w:val="36"/>
        </w:rPr>
        <w:lastRenderedPageBreak/>
        <w:t>二、质疑函</w:t>
      </w:r>
    </w:p>
    <w:p w14:paraId="171C371A" w14:textId="77777777" w:rsidR="002979A2" w:rsidRPr="00036C82" w:rsidRDefault="009C13D3">
      <w:pPr>
        <w:widowControl/>
        <w:snapToGrid w:val="0"/>
        <w:spacing w:line="360" w:lineRule="auto"/>
        <w:jc w:val="left"/>
        <w:rPr>
          <w:rFonts w:ascii="宋体" w:hAnsi="宋体" w:cs="宋体"/>
          <w:sz w:val="24"/>
        </w:rPr>
      </w:pPr>
      <w:r w:rsidRPr="00036C82">
        <w:rPr>
          <w:rFonts w:ascii="宋体" w:hAnsi="宋体" w:cs="宋体" w:hint="eastAsia"/>
          <w:sz w:val="24"/>
        </w:rPr>
        <w:t>采购人/广东洲际招标代理有限公司：</w:t>
      </w:r>
    </w:p>
    <w:p w14:paraId="307AAD53"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我公司依法参与了</w:t>
      </w:r>
      <w:r w:rsidRPr="00036C82">
        <w:rPr>
          <w:rFonts w:ascii="宋体" w:hAnsi="宋体" w:cs="宋体" w:hint="eastAsia"/>
          <w:sz w:val="24"/>
          <w:u w:val="single"/>
        </w:rPr>
        <w:t>（采购人或招标代理机构）</w:t>
      </w:r>
      <w:r w:rsidRPr="00036C82">
        <w:rPr>
          <w:rFonts w:ascii="宋体" w:hAnsi="宋体" w:cs="宋体" w:hint="eastAsia"/>
          <w:sz w:val="24"/>
        </w:rPr>
        <w:t>于</w:t>
      </w:r>
      <w:r w:rsidRPr="00036C82">
        <w:rPr>
          <w:rFonts w:ascii="宋体" w:hAnsi="宋体" w:cs="宋体" w:hint="eastAsia"/>
          <w:sz w:val="24"/>
          <w:u w:val="single"/>
        </w:rPr>
        <w:t xml:space="preserve"> </w:t>
      </w:r>
      <w:r w:rsidRPr="00036C82">
        <w:rPr>
          <w:rFonts w:ascii="宋体" w:hAnsi="宋体" w:cs="宋体" w:hint="eastAsia"/>
          <w:sz w:val="24"/>
        </w:rPr>
        <w:t>年</w:t>
      </w:r>
      <w:r w:rsidRPr="00036C82">
        <w:rPr>
          <w:rFonts w:ascii="宋体" w:hAnsi="宋体" w:cs="宋体" w:hint="eastAsia"/>
          <w:sz w:val="24"/>
          <w:u w:val="single"/>
        </w:rPr>
        <w:t xml:space="preserve"> </w:t>
      </w:r>
      <w:r w:rsidRPr="00036C82">
        <w:rPr>
          <w:rFonts w:ascii="宋体" w:hAnsi="宋体" w:cs="宋体" w:hint="eastAsia"/>
          <w:sz w:val="24"/>
        </w:rPr>
        <w:t>月</w:t>
      </w:r>
      <w:r w:rsidRPr="00036C82">
        <w:rPr>
          <w:rFonts w:ascii="宋体" w:hAnsi="宋体" w:cs="宋体" w:hint="eastAsia"/>
          <w:sz w:val="24"/>
          <w:u w:val="single"/>
        </w:rPr>
        <w:t xml:space="preserve"> </w:t>
      </w:r>
      <w:r w:rsidRPr="00036C82">
        <w:rPr>
          <w:rFonts w:ascii="宋体" w:hAnsi="宋体" w:cs="宋体" w:hint="eastAsia"/>
          <w:sz w:val="24"/>
        </w:rPr>
        <w:t>日组织的政府采购活动。根据《政府采购法》和《政府采购供应商投诉处理办法》等规定，我公司认为</w:t>
      </w:r>
      <w:r w:rsidRPr="00036C82">
        <w:rPr>
          <w:rFonts w:ascii="宋体" w:hAnsi="宋体" w:cs="宋体" w:hint="eastAsia"/>
          <w:sz w:val="24"/>
          <w:u w:val="single"/>
        </w:rPr>
        <w:t xml:space="preserve"> （项目名称）（项目编号：     ）（包号： ）</w:t>
      </w:r>
      <w:r w:rsidRPr="00036C82">
        <w:rPr>
          <w:rFonts w:ascii="宋体" w:hAnsi="宋体" w:cs="宋体" w:hint="eastAsia"/>
          <w:sz w:val="24"/>
        </w:rPr>
        <w:t>项目的采购活动中，</w:t>
      </w:r>
      <w:r w:rsidRPr="00036C82">
        <w:rPr>
          <w:rFonts w:ascii="宋体" w:hAnsi="宋体" w:cs="宋体" w:hint="eastAsia"/>
          <w:sz w:val="24"/>
          <w:u w:val="single"/>
        </w:rPr>
        <w:t>（招标文件、采购过程、中标/成交结果）</w:t>
      </w:r>
      <w:r w:rsidRPr="00036C82">
        <w:rPr>
          <w:rFonts w:ascii="宋体" w:hAnsi="宋体" w:cs="宋体" w:hint="eastAsia"/>
          <w:sz w:val="24"/>
        </w:rPr>
        <w:t>损害了我公司权益，特提出质疑。</w:t>
      </w:r>
    </w:p>
    <w:p w14:paraId="6D580A90"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一、我公司认为项目的</w:t>
      </w:r>
      <w:r w:rsidRPr="00036C82">
        <w:rPr>
          <w:rFonts w:ascii="宋体" w:hAnsi="宋体" w:cs="宋体" w:hint="eastAsia"/>
          <w:sz w:val="24"/>
          <w:u w:val="single"/>
        </w:rPr>
        <w:t>（招标文件、采购过程、中标/成交结果）</w:t>
      </w:r>
      <w:r w:rsidRPr="00036C82">
        <w:rPr>
          <w:rFonts w:ascii="宋体" w:hAnsi="宋体" w:cs="宋体" w:hint="eastAsia"/>
          <w:sz w:val="24"/>
        </w:rPr>
        <w:t>损害了我司权益，具体事项如下（每个质疑事项应有与之相对应的证据予以支持。质疑事项属于涉密的，应提供信息来源或有效证据）：</w:t>
      </w:r>
    </w:p>
    <w:p w14:paraId="659A261B"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  ）质疑招标文件</w:t>
      </w:r>
    </w:p>
    <w:p w14:paraId="65B4B3F2"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1．质疑内容招标文件</w:t>
      </w:r>
      <w:r w:rsidRPr="00036C82">
        <w:rPr>
          <w:rFonts w:ascii="宋体" w:hAnsi="宋体" w:cs="宋体" w:hint="eastAsia"/>
          <w:sz w:val="24"/>
          <w:u w:val="single"/>
        </w:rPr>
        <w:t xml:space="preserve">    </w:t>
      </w:r>
      <w:r w:rsidRPr="00036C82">
        <w:rPr>
          <w:rFonts w:ascii="宋体" w:hAnsi="宋体" w:cs="宋体" w:hint="eastAsia"/>
          <w:sz w:val="24"/>
        </w:rPr>
        <w:t xml:space="preserve">页，内容“ </w:t>
      </w:r>
      <w:r w:rsidRPr="00036C82">
        <w:rPr>
          <w:rFonts w:ascii="宋体" w:hAnsi="宋体" w:cs="宋体" w:hint="eastAsia"/>
          <w:sz w:val="24"/>
          <w:u w:val="single"/>
        </w:rPr>
        <w:t xml:space="preserve">                            </w:t>
      </w:r>
      <w:r w:rsidRPr="00036C82">
        <w:rPr>
          <w:rFonts w:ascii="宋体" w:hAnsi="宋体" w:cs="宋体" w:hint="eastAsia"/>
          <w:sz w:val="24"/>
        </w:rPr>
        <w:t xml:space="preserve"> ” 损害了我公司权益</w:t>
      </w:r>
    </w:p>
    <w:p w14:paraId="60683875" w14:textId="77777777" w:rsidR="002979A2" w:rsidRPr="00036C82" w:rsidRDefault="009C13D3">
      <w:pPr>
        <w:widowControl/>
        <w:spacing w:line="360" w:lineRule="auto"/>
        <w:ind w:firstLineChars="354" w:firstLine="862"/>
        <w:jc w:val="left"/>
        <w:rPr>
          <w:rFonts w:ascii="宋体" w:hAnsi="宋体" w:cs="宋体"/>
          <w:sz w:val="24"/>
        </w:rPr>
      </w:pPr>
      <w:r w:rsidRPr="00036C82">
        <w:rPr>
          <w:rFonts w:ascii="宋体" w:hAnsi="宋体" w:cs="宋体" w:hint="eastAsia"/>
          <w:sz w:val="24"/>
        </w:rPr>
        <w:t xml:space="preserve">事实依据： </w:t>
      </w:r>
      <w:r w:rsidRPr="00036C82">
        <w:rPr>
          <w:rFonts w:ascii="宋体" w:hAnsi="宋体" w:cs="宋体" w:hint="eastAsia"/>
          <w:sz w:val="24"/>
          <w:u w:val="single"/>
        </w:rPr>
        <w:t xml:space="preserve">                          （</w:t>
      </w:r>
      <w:r w:rsidRPr="00036C82">
        <w:rPr>
          <w:rFonts w:ascii="宋体" w:hAnsi="宋体" w:cs="宋体" w:hint="eastAsia"/>
          <w:sz w:val="24"/>
        </w:rPr>
        <w:t>证据见附件第页）</w:t>
      </w:r>
    </w:p>
    <w:p w14:paraId="194ACFC6" w14:textId="77777777" w:rsidR="002979A2" w:rsidRPr="00036C82" w:rsidRDefault="009C13D3">
      <w:pPr>
        <w:widowControl/>
        <w:spacing w:line="360" w:lineRule="auto"/>
        <w:ind w:firstLineChars="354" w:firstLine="862"/>
        <w:jc w:val="left"/>
        <w:rPr>
          <w:rFonts w:ascii="宋体" w:hAnsi="宋体" w:cs="宋体"/>
          <w:kern w:val="0"/>
          <w:sz w:val="24"/>
        </w:rPr>
      </w:pPr>
      <w:r w:rsidRPr="00036C82">
        <w:rPr>
          <w:rFonts w:ascii="宋体" w:hAnsi="宋体" w:cs="宋体" w:hint="eastAsia"/>
          <w:sz w:val="24"/>
        </w:rPr>
        <w:t>法律依据</w:t>
      </w:r>
      <w:r w:rsidRPr="00036C82">
        <w:rPr>
          <w:rFonts w:ascii="宋体" w:hAnsi="宋体" w:cs="宋体" w:hint="eastAsia"/>
          <w:kern w:val="0"/>
          <w:sz w:val="24"/>
        </w:rPr>
        <w:t>：</w:t>
      </w:r>
      <w:r w:rsidRPr="00036C82">
        <w:rPr>
          <w:rFonts w:ascii="宋体" w:hAnsi="宋体" w:cs="宋体" w:hint="eastAsia"/>
          <w:sz w:val="24"/>
          <w:u w:val="single"/>
        </w:rPr>
        <w:t xml:space="preserve">                                        </w:t>
      </w:r>
    </w:p>
    <w:p w14:paraId="6611AEA7" w14:textId="77777777" w:rsidR="002979A2" w:rsidRPr="00036C82" w:rsidRDefault="009C13D3">
      <w:pPr>
        <w:widowControl/>
        <w:spacing w:line="360" w:lineRule="auto"/>
        <w:ind w:firstLineChars="354" w:firstLine="862"/>
        <w:jc w:val="left"/>
        <w:rPr>
          <w:rFonts w:ascii="宋体" w:hAnsi="宋体" w:cs="宋体"/>
          <w:sz w:val="24"/>
          <w:u w:val="single"/>
        </w:rPr>
      </w:pPr>
      <w:r w:rsidRPr="00036C82">
        <w:rPr>
          <w:rFonts w:ascii="宋体" w:hAnsi="宋体" w:cs="宋体" w:hint="eastAsia"/>
          <w:sz w:val="24"/>
        </w:rPr>
        <w:t>我方请求招标文件做如下修改：</w:t>
      </w:r>
      <w:r w:rsidRPr="00036C82">
        <w:rPr>
          <w:rFonts w:ascii="宋体" w:hAnsi="宋体" w:cs="宋体" w:hint="eastAsia"/>
          <w:sz w:val="24"/>
          <w:u w:val="single"/>
        </w:rPr>
        <w:t xml:space="preserve">                          </w:t>
      </w:r>
    </w:p>
    <w:p w14:paraId="4F6620B2" w14:textId="77777777" w:rsidR="002979A2" w:rsidRPr="00036C82" w:rsidRDefault="009C13D3">
      <w:pPr>
        <w:widowControl/>
        <w:spacing w:line="360" w:lineRule="auto"/>
        <w:ind w:firstLineChars="354" w:firstLine="862"/>
        <w:jc w:val="left"/>
        <w:rPr>
          <w:rFonts w:ascii="宋体" w:hAnsi="宋体" w:cs="宋体"/>
          <w:sz w:val="24"/>
        </w:rPr>
      </w:pPr>
      <w:r w:rsidRPr="00036C82">
        <w:rPr>
          <w:rFonts w:ascii="宋体" w:hAnsi="宋体" w:cs="宋体" w:hint="eastAsia"/>
          <w:sz w:val="24"/>
        </w:rPr>
        <w:t>我方对招标文件其他内容无质疑。</w:t>
      </w:r>
    </w:p>
    <w:p w14:paraId="1C013950"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  ）质疑采购过程</w:t>
      </w:r>
    </w:p>
    <w:p w14:paraId="76007412"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1．于</w:t>
      </w:r>
      <w:r w:rsidRPr="00036C82">
        <w:rPr>
          <w:rFonts w:ascii="宋体" w:hAnsi="宋体" w:cs="宋体" w:hint="eastAsia"/>
          <w:sz w:val="24"/>
          <w:u w:val="single"/>
        </w:rPr>
        <w:t xml:space="preserve"> </w:t>
      </w:r>
      <w:r w:rsidRPr="00036C82">
        <w:rPr>
          <w:rFonts w:ascii="宋体" w:hAnsi="宋体" w:cs="宋体" w:hint="eastAsia"/>
          <w:sz w:val="24"/>
        </w:rPr>
        <w:t>年</w:t>
      </w:r>
      <w:r w:rsidRPr="00036C82">
        <w:rPr>
          <w:rFonts w:ascii="宋体" w:hAnsi="宋体" w:cs="宋体" w:hint="eastAsia"/>
          <w:sz w:val="24"/>
          <w:u w:val="single"/>
        </w:rPr>
        <w:t xml:space="preserve"> </w:t>
      </w:r>
      <w:r w:rsidRPr="00036C82">
        <w:rPr>
          <w:rFonts w:ascii="宋体" w:hAnsi="宋体" w:cs="宋体" w:hint="eastAsia"/>
          <w:sz w:val="24"/>
        </w:rPr>
        <w:t>月</w:t>
      </w:r>
      <w:r w:rsidRPr="00036C82">
        <w:rPr>
          <w:rFonts w:ascii="宋体" w:hAnsi="宋体" w:cs="宋体" w:hint="eastAsia"/>
          <w:sz w:val="24"/>
          <w:u w:val="single"/>
        </w:rPr>
        <w:t xml:space="preserve"> </w:t>
      </w:r>
      <w:r w:rsidRPr="00036C82">
        <w:rPr>
          <w:rFonts w:ascii="宋体" w:hAnsi="宋体" w:cs="宋体" w:hint="eastAsia"/>
          <w:sz w:val="24"/>
        </w:rPr>
        <w:t>日，在</w:t>
      </w:r>
      <w:r w:rsidRPr="00036C82">
        <w:rPr>
          <w:rFonts w:ascii="宋体" w:hAnsi="宋体" w:cs="宋体" w:hint="eastAsia"/>
          <w:sz w:val="24"/>
          <w:u w:val="single"/>
        </w:rPr>
        <w:t xml:space="preserve">                          </w:t>
      </w:r>
      <w:r w:rsidRPr="00036C82">
        <w:rPr>
          <w:rFonts w:ascii="宋体" w:hAnsi="宋体" w:cs="宋体" w:hint="eastAsia"/>
          <w:sz w:val="24"/>
        </w:rPr>
        <w:t>进行的（收取招标文件（样品）、开标、谈判）过程，发生损害了我公司权益的事项，</w:t>
      </w:r>
    </w:p>
    <w:p w14:paraId="0A71D7B8" w14:textId="77777777" w:rsidR="002979A2" w:rsidRPr="00036C82" w:rsidRDefault="009C13D3">
      <w:pPr>
        <w:widowControl/>
        <w:spacing w:line="360" w:lineRule="auto"/>
        <w:ind w:firstLineChars="354" w:firstLine="862"/>
        <w:jc w:val="left"/>
        <w:rPr>
          <w:rFonts w:ascii="宋体" w:hAnsi="宋体" w:cs="宋体"/>
          <w:sz w:val="24"/>
        </w:rPr>
      </w:pPr>
      <w:r w:rsidRPr="00036C82">
        <w:rPr>
          <w:rFonts w:ascii="宋体" w:hAnsi="宋体" w:cs="宋体" w:hint="eastAsia"/>
          <w:sz w:val="24"/>
        </w:rPr>
        <w:t xml:space="preserve">事实依据： </w:t>
      </w:r>
      <w:r w:rsidRPr="00036C82">
        <w:rPr>
          <w:rFonts w:ascii="宋体" w:hAnsi="宋体" w:cs="宋体" w:hint="eastAsia"/>
          <w:sz w:val="24"/>
          <w:u w:val="single"/>
        </w:rPr>
        <w:t xml:space="preserve">                          （</w:t>
      </w:r>
      <w:r w:rsidRPr="00036C82">
        <w:rPr>
          <w:rFonts w:ascii="宋体" w:hAnsi="宋体" w:cs="宋体" w:hint="eastAsia"/>
          <w:sz w:val="24"/>
        </w:rPr>
        <w:t>证据见附件第页）</w:t>
      </w:r>
    </w:p>
    <w:p w14:paraId="4C6D6703" w14:textId="77777777" w:rsidR="002979A2" w:rsidRPr="00036C82" w:rsidRDefault="009C13D3">
      <w:pPr>
        <w:widowControl/>
        <w:spacing w:line="360" w:lineRule="auto"/>
        <w:ind w:firstLineChars="354" w:firstLine="862"/>
        <w:jc w:val="left"/>
        <w:rPr>
          <w:rFonts w:ascii="宋体" w:hAnsi="宋体" w:cs="宋体"/>
          <w:kern w:val="0"/>
          <w:sz w:val="24"/>
        </w:rPr>
      </w:pPr>
      <w:r w:rsidRPr="00036C82">
        <w:rPr>
          <w:rFonts w:ascii="宋体" w:hAnsi="宋体" w:cs="宋体" w:hint="eastAsia"/>
          <w:sz w:val="24"/>
        </w:rPr>
        <w:t>法律依据</w:t>
      </w:r>
      <w:r w:rsidRPr="00036C82">
        <w:rPr>
          <w:rFonts w:ascii="宋体" w:hAnsi="宋体" w:cs="宋体" w:hint="eastAsia"/>
          <w:kern w:val="0"/>
          <w:sz w:val="24"/>
        </w:rPr>
        <w:t>：</w:t>
      </w:r>
      <w:r w:rsidRPr="00036C82">
        <w:rPr>
          <w:rFonts w:ascii="宋体" w:hAnsi="宋体" w:cs="宋体" w:hint="eastAsia"/>
          <w:sz w:val="24"/>
          <w:u w:val="single"/>
        </w:rPr>
        <w:t xml:space="preserve">                                        </w:t>
      </w:r>
    </w:p>
    <w:p w14:paraId="1C15CEA2" w14:textId="77777777" w:rsidR="002979A2" w:rsidRPr="00036C82" w:rsidRDefault="009C13D3">
      <w:pPr>
        <w:widowControl/>
        <w:spacing w:line="360" w:lineRule="auto"/>
        <w:ind w:firstLineChars="354" w:firstLine="862"/>
        <w:jc w:val="left"/>
        <w:rPr>
          <w:rFonts w:ascii="宋体" w:hAnsi="宋体" w:cs="宋体"/>
          <w:sz w:val="24"/>
          <w:u w:val="single"/>
        </w:rPr>
      </w:pPr>
      <w:r w:rsidRPr="00036C82">
        <w:rPr>
          <w:rFonts w:ascii="宋体" w:hAnsi="宋体" w:cs="宋体" w:hint="eastAsia"/>
          <w:sz w:val="24"/>
        </w:rPr>
        <w:t>我方请求：</w:t>
      </w:r>
      <w:r w:rsidRPr="00036C82">
        <w:rPr>
          <w:rFonts w:ascii="宋体" w:hAnsi="宋体" w:cs="宋体" w:hint="eastAsia"/>
          <w:sz w:val="24"/>
          <w:u w:val="single"/>
        </w:rPr>
        <w:t xml:space="preserve">                          </w:t>
      </w:r>
    </w:p>
    <w:p w14:paraId="0BA4EFF3" w14:textId="77777777" w:rsidR="002979A2" w:rsidRPr="00036C82" w:rsidRDefault="009C13D3">
      <w:pPr>
        <w:widowControl/>
        <w:spacing w:line="360" w:lineRule="auto"/>
        <w:ind w:firstLineChars="354" w:firstLine="862"/>
        <w:jc w:val="left"/>
        <w:rPr>
          <w:rFonts w:ascii="宋体" w:hAnsi="宋体" w:cs="宋体"/>
          <w:sz w:val="24"/>
        </w:rPr>
      </w:pPr>
      <w:r w:rsidRPr="00036C82">
        <w:rPr>
          <w:rFonts w:ascii="宋体" w:hAnsi="宋体" w:cs="宋体" w:hint="eastAsia"/>
          <w:sz w:val="24"/>
        </w:rPr>
        <w:t>我方对其他采购过程无质疑。</w:t>
      </w:r>
    </w:p>
    <w:p w14:paraId="5196019C"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  ）质疑采购结果</w:t>
      </w:r>
    </w:p>
    <w:p w14:paraId="02C8B0B1"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1．于</w:t>
      </w:r>
      <w:r w:rsidRPr="00036C82">
        <w:rPr>
          <w:rFonts w:ascii="宋体" w:hAnsi="宋体" w:cs="宋体" w:hint="eastAsia"/>
          <w:sz w:val="24"/>
          <w:u w:val="single"/>
        </w:rPr>
        <w:t xml:space="preserve"> </w:t>
      </w:r>
      <w:r w:rsidRPr="00036C82">
        <w:rPr>
          <w:rFonts w:ascii="宋体" w:hAnsi="宋体" w:cs="宋体" w:hint="eastAsia"/>
          <w:sz w:val="24"/>
        </w:rPr>
        <w:t>年</w:t>
      </w:r>
      <w:r w:rsidRPr="00036C82">
        <w:rPr>
          <w:rFonts w:ascii="宋体" w:hAnsi="宋体" w:cs="宋体" w:hint="eastAsia"/>
          <w:sz w:val="24"/>
          <w:u w:val="single"/>
        </w:rPr>
        <w:t xml:space="preserve"> </w:t>
      </w:r>
      <w:r w:rsidRPr="00036C82">
        <w:rPr>
          <w:rFonts w:ascii="宋体" w:hAnsi="宋体" w:cs="宋体" w:hint="eastAsia"/>
          <w:sz w:val="24"/>
        </w:rPr>
        <w:t>月</w:t>
      </w:r>
      <w:r w:rsidRPr="00036C82">
        <w:rPr>
          <w:rFonts w:ascii="宋体" w:hAnsi="宋体" w:cs="宋体" w:hint="eastAsia"/>
          <w:sz w:val="24"/>
          <w:u w:val="single"/>
        </w:rPr>
        <w:t xml:space="preserve"> </w:t>
      </w:r>
      <w:r w:rsidRPr="00036C82">
        <w:rPr>
          <w:rFonts w:ascii="宋体" w:hAnsi="宋体" w:cs="宋体" w:hint="eastAsia"/>
          <w:sz w:val="24"/>
        </w:rPr>
        <w:t>日公布的中标（成交）结果，发生损害了我公司权益的事项，</w:t>
      </w:r>
    </w:p>
    <w:p w14:paraId="682F22CE" w14:textId="77777777" w:rsidR="002979A2" w:rsidRPr="00036C82" w:rsidRDefault="009C13D3">
      <w:pPr>
        <w:widowControl/>
        <w:spacing w:line="360" w:lineRule="auto"/>
        <w:ind w:firstLineChars="354" w:firstLine="862"/>
        <w:jc w:val="left"/>
        <w:rPr>
          <w:rFonts w:ascii="宋体" w:hAnsi="宋体" w:cs="宋体"/>
          <w:sz w:val="24"/>
        </w:rPr>
      </w:pPr>
      <w:r w:rsidRPr="00036C82">
        <w:rPr>
          <w:rFonts w:ascii="宋体" w:hAnsi="宋体" w:cs="宋体" w:hint="eastAsia"/>
          <w:sz w:val="24"/>
        </w:rPr>
        <w:t xml:space="preserve">事实依据： </w:t>
      </w:r>
      <w:r w:rsidRPr="00036C82">
        <w:rPr>
          <w:rFonts w:ascii="宋体" w:hAnsi="宋体" w:cs="宋体" w:hint="eastAsia"/>
          <w:sz w:val="24"/>
          <w:u w:val="single"/>
        </w:rPr>
        <w:t xml:space="preserve">                          （</w:t>
      </w:r>
      <w:r w:rsidRPr="00036C82">
        <w:rPr>
          <w:rFonts w:ascii="宋体" w:hAnsi="宋体" w:cs="宋体" w:hint="eastAsia"/>
          <w:sz w:val="24"/>
        </w:rPr>
        <w:t>证据见附件第页）</w:t>
      </w:r>
    </w:p>
    <w:p w14:paraId="735734FE" w14:textId="77777777" w:rsidR="002979A2" w:rsidRPr="00036C82" w:rsidRDefault="009C13D3">
      <w:pPr>
        <w:widowControl/>
        <w:spacing w:line="360" w:lineRule="auto"/>
        <w:ind w:firstLineChars="354" w:firstLine="862"/>
        <w:jc w:val="left"/>
        <w:rPr>
          <w:rFonts w:ascii="宋体" w:hAnsi="宋体" w:cs="宋体"/>
          <w:kern w:val="0"/>
          <w:sz w:val="24"/>
        </w:rPr>
      </w:pPr>
      <w:r w:rsidRPr="00036C82">
        <w:rPr>
          <w:rFonts w:ascii="宋体" w:hAnsi="宋体" w:cs="宋体" w:hint="eastAsia"/>
          <w:sz w:val="24"/>
        </w:rPr>
        <w:t>法律依据</w:t>
      </w:r>
      <w:r w:rsidRPr="00036C82">
        <w:rPr>
          <w:rFonts w:ascii="宋体" w:hAnsi="宋体" w:cs="宋体" w:hint="eastAsia"/>
          <w:kern w:val="0"/>
          <w:sz w:val="24"/>
        </w:rPr>
        <w:t>：</w:t>
      </w:r>
      <w:r w:rsidRPr="00036C82">
        <w:rPr>
          <w:rFonts w:ascii="宋体" w:hAnsi="宋体" w:cs="宋体" w:hint="eastAsia"/>
          <w:sz w:val="24"/>
          <w:u w:val="single"/>
        </w:rPr>
        <w:t xml:space="preserve">                                        </w:t>
      </w:r>
    </w:p>
    <w:p w14:paraId="7398E44A" w14:textId="77777777" w:rsidR="002979A2" w:rsidRPr="00036C82" w:rsidRDefault="009C13D3">
      <w:pPr>
        <w:widowControl/>
        <w:spacing w:line="360" w:lineRule="auto"/>
        <w:ind w:firstLineChars="354" w:firstLine="862"/>
        <w:jc w:val="left"/>
        <w:rPr>
          <w:rFonts w:ascii="宋体" w:hAnsi="宋体" w:cs="宋体"/>
          <w:sz w:val="24"/>
          <w:u w:val="single"/>
        </w:rPr>
      </w:pPr>
      <w:r w:rsidRPr="00036C82">
        <w:rPr>
          <w:rFonts w:ascii="宋体" w:hAnsi="宋体" w:cs="宋体" w:hint="eastAsia"/>
          <w:sz w:val="24"/>
        </w:rPr>
        <w:t>我方请求：</w:t>
      </w:r>
      <w:r w:rsidRPr="00036C82">
        <w:rPr>
          <w:rFonts w:ascii="宋体" w:hAnsi="宋体" w:cs="宋体" w:hint="eastAsia"/>
          <w:sz w:val="24"/>
          <w:u w:val="single"/>
        </w:rPr>
        <w:t xml:space="preserve">                          </w:t>
      </w:r>
    </w:p>
    <w:p w14:paraId="4B7ADA00" w14:textId="77777777" w:rsidR="002979A2" w:rsidRPr="00036C82" w:rsidRDefault="009C13D3">
      <w:pPr>
        <w:widowControl/>
        <w:spacing w:line="360" w:lineRule="auto"/>
        <w:ind w:firstLineChars="354" w:firstLine="862"/>
        <w:jc w:val="left"/>
        <w:rPr>
          <w:rFonts w:ascii="宋体" w:hAnsi="宋体" w:cs="宋体"/>
          <w:sz w:val="24"/>
        </w:rPr>
      </w:pPr>
      <w:r w:rsidRPr="00036C82">
        <w:rPr>
          <w:rFonts w:ascii="宋体" w:hAnsi="宋体" w:cs="宋体" w:hint="eastAsia"/>
          <w:sz w:val="24"/>
        </w:rPr>
        <w:lastRenderedPageBreak/>
        <w:t>我方对中标（成交）结果公告其他内容无质疑。</w:t>
      </w:r>
    </w:p>
    <w:p w14:paraId="430A1A3A"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 xml:space="preserve"> </w:t>
      </w:r>
    </w:p>
    <w:p w14:paraId="759CEFF2"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二、为维护我公司的合法权益，现要求贵方就上述质疑事项依照政府采购有关规定在限期内作出回复。</w:t>
      </w:r>
    </w:p>
    <w:p w14:paraId="20ADFEB1"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质疑供应商名称：</w:t>
      </w:r>
      <w:r w:rsidRPr="00036C82">
        <w:rPr>
          <w:rFonts w:ascii="宋体" w:hAnsi="宋体" w:cs="宋体" w:hint="eastAsia"/>
          <w:sz w:val="24"/>
          <w:u w:val="single"/>
        </w:rPr>
        <w:t xml:space="preserve">                        </w:t>
      </w:r>
      <w:r w:rsidRPr="00036C82">
        <w:rPr>
          <w:rFonts w:ascii="宋体" w:hAnsi="宋体" w:cs="宋体" w:hint="eastAsia"/>
          <w:sz w:val="24"/>
        </w:rPr>
        <w:t>（公章）</w:t>
      </w:r>
      <w:r w:rsidRPr="00036C82">
        <w:rPr>
          <w:rFonts w:ascii="宋体" w:hAnsi="宋体" w:cs="宋体" w:hint="eastAsia"/>
          <w:sz w:val="24"/>
          <w:u w:val="single"/>
        </w:rPr>
        <w:t xml:space="preserve">  </w:t>
      </w:r>
      <w:r w:rsidRPr="00036C82">
        <w:rPr>
          <w:rFonts w:ascii="宋体" w:hAnsi="宋体" w:cs="宋体" w:hint="eastAsia"/>
          <w:sz w:val="24"/>
        </w:rPr>
        <w:t xml:space="preserve">     </w:t>
      </w:r>
    </w:p>
    <w:p w14:paraId="4E1095CE"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法定代表人、主要负责人（或授权代表）：</w:t>
      </w:r>
      <w:r w:rsidRPr="00036C82">
        <w:rPr>
          <w:rFonts w:ascii="宋体" w:hAnsi="宋体" w:cs="宋体" w:hint="eastAsia"/>
          <w:sz w:val="24"/>
          <w:u w:val="single"/>
        </w:rPr>
        <w:t xml:space="preserve">               </w:t>
      </w:r>
      <w:r w:rsidRPr="00036C82">
        <w:rPr>
          <w:rFonts w:ascii="宋体" w:hAnsi="宋体" w:cs="宋体" w:hint="eastAsia"/>
          <w:sz w:val="24"/>
        </w:rPr>
        <w:t>（</w:t>
      </w:r>
      <w:r w:rsidRPr="00036C82">
        <w:rPr>
          <w:sz w:val="24"/>
        </w:rPr>
        <w:t>签署</w:t>
      </w:r>
      <w:r w:rsidRPr="00036C82">
        <w:rPr>
          <w:rFonts w:ascii="宋体" w:hAnsi="宋体" w:cs="宋体" w:hint="eastAsia"/>
          <w:sz w:val="24"/>
        </w:rPr>
        <w:t>）</w:t>
      </w:r>
    </w:p>
    <w:p w14:paraId="6D4FE0F1" w14:textId="77777777" w:rsidR="002979A2" w:rsidRPr="00036C82" w:rsidRDefault="009C13D3">
      <w:pPr>
        <w:widowControl/>
        <w:snapToGrid w:val="0"/>
        <w:spacing w:line="360" w:lineRule="auto"/>
        <w:ind w:firstLineChars="200" w:firstLine="487"/>
        <w:jc w:val="left"/>
        <w:rPr>
          <w:rFonts w:ascii="宋体" w:hAnsi="宋体" w:cs="宋体"/>
          <w:sz w:val="24"/>
          <w:u w:val="single"/>
        </w:rPr>
      </w:pPr>
      <w:r w:rsidRPr="00036C82">
        <w:rPr>
          <w:rFonts w:ascii="宋体" w:hAnsi="宋体" w:cs="宋体" w:hint="eastAsia"/>
          <w:sz w:val="24"/>
        </w:rPr>
        <w:t>电话（手机/座机）：</w:t>
      </w:r>
      <w:r w:rsidRPr="00036C82">
        <w:rPr>
          <w:rFonts w:ascii="宋体" w:hAnsi="宋体" w:cs="宋体" w:hint="eastAsia"/>
          <w:sz w:val="24"/>
          <w:u w:val="single"/>
        </w:rPr>
        <w:t xml:space="preserve">          </w:t>
      </w:r>
    </w:p>
    <w:p w14:paraId="2C7566FA" w14:textId="77777777" w:rsidR="002979A2" w:rsidRPr="00036C82" w:rsidRDefault="009C13D3">
      <w:pPr>
        <w:widowControl/>
        <w:snapToGrid w:val="0"/>
        <w:spacing w:line="360" w:lineRule="auto"/>
        <w:ind w:firstLineChars="200" w:firstLine="487"/>
        <w:jc w:val="left"/>
        <w:rPr>
          <w:rFonts w:ascii="宋体" w:hAnsi="宋体" w:cs="宋体"/>
          <w:sz w:val="24"/>
          <w:u w:val="single"/>
        </w:rPr>
      </w:pPr>
      <w:r w:rsidRPr="00036C82">
        <w:rPr>
          <w:rFonts w:ascii="宋体" w:hAnsi="宋体" w:cs="宋体" w:hint="eastAsia"/>
          <w:sz w:val="24"/>
        </w:rPr>
        <w:t>地址：</w:t>
      </w:r>
      <w:r w:rsidRPr="00036C82">
        <w:rPr>
          <w:rFonts w:ascii="宋体" w:hAnsi="宋体" w:cs="宋体" w:hint="eastAsia"/>
          <w:sz w:val="24"/>
          <w:u w:val="single"/>
        </w:rPr>
        <w:t xml:space="preserve">                      </w:t>
      </w:r>
    </w:p>
    <w:p w14:paraId="2EFC4E2D"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传真：</w:t>
      </w:r>
    </w:p>
    <w:p w14:paraId="204FE785"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 xml:space="preserve">邮编：          </w:t>
      </w:r>
    </w:p>
    <w:p w14:paraId="3471A49F"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电子邮箱：</w:t>
      </w:r>
      <w:r w:rsidRPr="00036C82">
        <w:rPr>
          <w:rFonts w:ascii="宋体" w:hAnsi="宋体" w:cs="宋体" w:hint="eastAsia"/>
          <w:sz w:val="24"/>
          <w:u w:val="single"/>
        </w:rPr>
        <w:t xml:space="preserve">                   </w:t>
      </w:r>
      <w:r w:rsidRPr="00036C82">
        <w:rPr>
          <w:rFonts w:ascii="宋体" w:hAnsi="宋体" w:cs="宋体" w:hint="eastAsia"/>
          <w:sz w:val="24"/>
        </w:rPr>
        <w:t xml:space="preserve"> </w:t>
      </w:r>
    </w:p>
    <w:p w14:paraId="06C5304C" w14:textId="77777777" w:rsidR="002979A2" w:rsidRPr="00036C82" w:rsidRDefault="009C13D3">
      <w:pPr>
        <w:widowControl/>
        <w:snapToGrid w:val="0"/>
        <w:spacing w:line="360" w:lineRule="auto"/>
        <w:ind w:firstLineChars="200" w:firstLine="487"/>
        <w:jc w:val="left"/>
        <w:rPr>
          <w:rFonts w:ascii="宋体" w:hAnsi="宋体" w:cs="宋体"/>
          <w:sz w:val="24"/>
        </w:rPr>
      </w:pPr>
      <w:r w:rsidRPr="00036C82">
        <w:rPr>
          <w:rFonts w:ascii="宋体" w:hAnsi="宋体" w:cs="宋体" w:hint="eastAsia"/>
          <w:sz w:val="24"/>
        </w:rPr>
        <w:t xml:space="preserve">递交日期：    年   月    日          </w:t>
      </w:r>
    </w:p>
    <w:p w14:paraId="55DA807E" w14:textId="77777777" w:rsidR="002979A2" w:rsidRPr="00036C82" w:rsidRDefault="009C13D3">
      <w:pPr>
        <w:widowControl/>
        <w:snapToGrid w:val="0"/>
        <w:spacing w:line="360" w:lineRule="auto"/>
        <w:jc w:val="right"/>
        <w:rPr>
          <w:rFonts w:ascii="宋体" w:hAnsi="宋体" w:cs="宋体"/>
          <w:sz w:val="24"/>
        </w:rPr>
      </w:pPr>
      <w:r w:rsidRPr="00036C82">
        <w:rPr>
          <w:rFonts w:ascii="宋体" w:hAnsi="宋体" w:cs="宋体" w:hint="eastAsia"/>
          <w:sz w:val="24"/>
        </w:rPr>
        <w:t xml:space="preserve">            </w:t>
      </w:r>
    </w:p>
    <w:p w14:paraId="3A80340C" w14:textId="77777777" w:rsidR="002979A2" w:rsidRPr="00036C82" w:rsidRDefault="009C13D3">
      <w:pPr>
        <w:widowControl/>
        <w:snapToGrid w:val="0"/>
        <w:spacing w:line="360" w:lineRule="auto"/>
        <w:ind w:right="960"/>
        <w:rPr>
          <w:rFonts w:ascii="宋体" w:hAnsi="宋体" w:cs="宋体"/>
          <w:sz w:val="24"/>
        </w:rPr>
      </w:pPr>
      <w:r w:rsidRPr="00036C82">
        <w:rPr>
          <w:rFonts w:ascii="宋体" w:hAnsi="宋体" w:cs="宋体" w:hint="eastAsia"/>
          <w:sz w:val="24"/>
        </w:rPr>
        <w:t>备注：</w:t>
      </w:r>
    </w:p>
    <w:p w14:paraId="635974C4" w14:textId="77777777" w:rsidR="002979A2" w:rsidRPr="00036C82" w:rsidRDefault="009C13D3">
      <w:pPr>
        <w:widowControl/>
        <w:snapToGrid w:val="0"/>
        <w:spacing w:line="360" w:lineRule="auto"/>
        <w:ind w:right="960"/>
        <w:rPr>
          <w:rFonts w:ascii="宋体" w:hAnsi="宋体" w:cs="宋体"/>
          <w:sz w:val="24"/>
        </w:rPr>
      </w:pPr>
      <w:r w:rsidRPr="00036C82">
        <w:rPr>
          <w:rFonts w:ascii="宋体" w:hAnsi="宋体" w:cs="宋体" w:hint="eastAsia"/>
          <w:sz w:val="24"/>
        </w:rPr>
        <w:t>1.每个质疑事项应有与之相对应的证据予以支持。质疑事项属于涉密的，应提供信息来源或有效证据。</w:t>
      </w:r>
    </w:p>
    <w:p w14:paraId="79E17D2F" w14:textId="77777777" w:rsidR="002979A2" w:rsidRPr="00036C82" w:rsidRDefault="009C13D3">
      <w:pPr>
        <w:widowControl/>
        <w:snapToGrid w:val="0"/>
        <w:spacing w:line="360" w:lineRule="auto"/>
        <w:ind w:right="960"/>
        <w:rPr>
          <w:rFonts w:ascii="宋体" w:hAnsi="宋体" w:cs="宋体"/>
          <w:sz w:val="24"/>
        </w:rPr>
      </w:pPr>
      <w:r w:rsidRPr="00036C82">
        <w:rPr>
          <w:rFonts w:ascii="宋体" w:hAnsi="宋体" w:cs="宋体" w:hint="eastAsia"/>
          <w:sz w:val="24"/>
        </w:rPr>
        <w:t>2.投标人质疑、投诉应当有明确的请求和必要的证明材料。</w:t>
      </w:r>
    </w:p>
    <w:p w14:paraId="5A8C6930" w14:textId="77777777" w:rsidR="002979A2" w:rsidRPr="00036C82" w:rsidRDefault="009C13D3">
      <w:pPr>
        <w:widowControl/>
        <w:snapToGrid w:val="0"/>
        <w:spacing w:line="360" w:lineRule="auto"/>
        <w:ind w:right="960"/>
        <w:rPr>
          <w:rFonts w:ascii="宋体" w:hAnsi="宋体" w:cs="宋体"/>
          <w:sz w:val="24"/>
        </w:rPr>
      </w:pPr>
      <w:r w:rsidRPr="00036C82">
        <w:rPr>
          <w:rFonts w:ascii="宋体" w:hAnsi="宋体" w:cs="宋体" w:hint="eastAsia"/>
          <w:sz w:val="24"/>
        </w:rPr>
        <w:t>3.质疑函应当署名。质疑人为自然人的，应当有本人签名；质疑人为法人或者其他组织的，应当由法定代表人或者主要负责人</w:t>
      </w:r>
      <w:r w:rsidRPr="00036C82">
        <w:rPr>
          <w:sz w:val="24"/>
        </w:rPr>
        <w:t>签署</w:t>
      </w:r>
      <w:r w:rsidRPr="00036C82">
        <w:rPr>
          <w:rFonts w:ascii="宋体" w:hAnsi="宋体" w:cs="宋体" w:hint="eastAsia"/>
          <w:sz w:val="24"/>
        </w:rPr>
        <w:t>并加盖投标人公章。</w:t>
      </w:r>
    </w:p>
    <w:p w14:paraId="57AC2CAE" w14:textId="77777777" w:rsidR="002979A2" w:rsidRPr="00036C82" w:rsidRDefault="009C13D3">
      <w:pPr>
        <w:widowControl/>
        <w:snapToGrid w:val="0"/>
        <w:spacing w:line="360" w:lineRule="auto"/>
        <w:ind w:right="960"/>
        <w:rPr>
          <w:rFonts w:ascii="宋体" w:hAnsi="宋体" w:cs="宋体"/>
          <w:sz w:val="24"/>
        </w:rPr>
      </w:pPr>
      <w:r w:rsidRPr="00036C82">
        <w:rPr>
          <w:rFonts w:ascii="宋体" w:hAnsi="宋体" w:cs="宋体" w:hint="eastAsia"/>
          <w:sz w:val="24"/>
        </w:rPr>
        <w:t>4.授权代表签署的需要提交授权委托书及其身份证复印件。</w:t>
      </w:r>
    </w:p>
    <w:p w14:paraId="033AEBAD" w14:textId="77777777" w:rsidR="002979A2" w:rsidRPr="00036C82" w:rsidRDefault="002979A2">
      <w:pPr>
        <w:pStyle w:val="2a"/>
        <w:spacing w:line="360" w:lineRule="auto"/>
        <w:ind w:left="426" w:firstLineChars="0" w:firstLine="0"/>
        <w:rPr>
          <w:rFonts w:ascii="Times New Roman" w:eastAsia="宋体" w:hAnsi="Times New Roman"/>
          <w:sz w:val="28"/>
        </w:rPr>
      </w:pPr>
    </w:p>
    <w:sectPr w:rsidR="002979A2" w:rsidRPr="00036C82" w:rsidSect="000F30E1">
      <w:headerReference w:type="default" r:id="rId12"/>
      <w:footerReference w:type="default" r:id="rId13"/>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4FA6F" w14:textId="77777777" w:rsidR="00A7784F" w:rsidRDefault="00A7784F">
      <w:r>
        <w:separator/>
      </w:r>
    </w:p>
  </w:endnote>
  <w:endnote w:type="continuationSeparator" w:id="0">
    <w:p w14:paraId="6F5B071A" w14:textId="77777777" w:rsidR="00A7784F" w:rsidRDefault="00A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ˎ̥">
    <w:altName w:val="宋体"/>
    <w:charset w:val="00"/>
    <w:family w:val="roman"/>
    <w:pitch w:val="default"/>
    <w:sig w:usb0="00000000" w:usb1="00000000" w:usb2="00000000" w:usb3="00000000" w:csb0="00040001" w:csb1="00000000"/>
  </w:font>
  <w:font w:name="Rotis Sans Serif Pro ExtraBold">
    <w:altName w:val="宋体"/>
    <w:panose1 w:val="00000000000000000000"/>
    <w:charset w:val="86"/>
    <w:family w:val="roman"/>
    <w:notTrueType/>
    <w:pitch w:val="default"/>
    <w:sig w:usb0="00000001" w:usb1="080E0000" w:usb2="00000010" w:usb3="00000000" w:csb0="00040000" w:csb1="00000000"/>
  </w:font>
  <w:font w:name="文鼎粗圆简">
    <w:altName w:val="宋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文鼎CS魏碑">
    <w:altName w:val="黑体"/>
    <w:panose1 w:val="00000000000000000000"/>
    <w:charset w:val="86"/>
    <w:family w:val="modern"/>
    <w:notTrueType/>
    <w:pitch w:val="default"/>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创艺简中圆">
    <w:altName w:val="黑体"/>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仿宋体">
    <w:altName w:val="宋体"/>
    <w:panose1 w:val="00000000000000000000"/>
    <w:charset w:val="86"/>
    <w:family w:val="roman"/>
    <w:notTrueType/>
    <w:pitch w:val="default"/>
    <w:sig w:usb0="00000001" w:usb1="080E0000" w:usb2="00000010" w:usb3="00000000" w:csb0="00040000" w:csb1="00000000"/>
  </w:font>
  <w:font w:name="文鼎CS中等线">
    <w:altName w:val="宋体"/>
    <w:panose1 w:val="00000000000000000000"/>
    <w:charset w:val="86"/>
    <w:family w:val="modern"/>
    <w:notTrueType/>
    <w:pitch w:val="default"/>
    <w:sig w:usb0="00000001" w:usb1="080E0000" w:usb2="00000010" w:usb3="00000000" w:csb0="00040000" w:csb1="00000000"/>
  </w:font>
  <w:font w:name="长城仿宋">
    <w:altName w:val="黑体"/>
    <w:panose1 w:val="00000000000000000000"/>
    <w:charset w:val="86"/>
    <w:family w:val="modern"/>
    <w:notTrueType/>
    <w:pitch w:val="default"/>
    <w:sig w:usb0="00000001" w:usb1="080E0000" w:usb2="00000010" w:usb3="00000000" w:csb0="00040000" w:csb1="00000000"/>
  </w:font>
  <w:font w:name="arial,sans-serif">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Neue">
    <w:altName w:val="Segoe Prin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BCFC" w14:textId="77777777" w:rsidR="00E24F76" w:rsidRDefault="00E24F76">
    <w:pPr>
      <w:pStyle w:val="aff"/>
    </w:pPr>
  </w:p>
  <w:p w14:paraId="73A1CC9C" w14:textId="0150F9A0" w:rsidR="00E24F76" w:rsidRDefault="00E24F76">
    <w:pPr>
      <w:pStyle w:val="af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E481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4819">
      <w:rPr>
        <w:b/>
        <w:bCs/>
        <w:noProof/>
      </w:rPr>
      <w:t>96</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0B15" w14:textId="77777777" w:rsidR="00A7784F" w:rsidRDefault="00A7784F">
      <w:r>
        <w:separator/>
      </w:r>
    </w:p>
  </w:footnote>
  <w:footnote w:type="continuationSeparator" w:id="0">
    <w:p w14:paraId="21760F21" w14:textId="77777777" w:rsidR="00A7784F" w:rsidRDefault="00A778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E78B" w14:textId="3A438DBA" w:rsidR="00E24F76" w:rsidRDefault="00E24F76">
    <w:pPr>
      <w:pStyle w:val="aff1"/>
      <w:pBdr>
        <w:bottom w:val="thickThinSmallGap" w:sz="12" w:space="1" w:color="auto"/>
      </w:pBdr>
      <w:rPr>
        <w:sz w:val="21"/>
        <w:szCs w:val="21"/>
      </w:rPr>
    </w:pPr>
    <w:r>
      <w:rPr>
        <w:rFonts w:hint="eastAsia"/>
        <w:sz w:val="21"/>
        <w:szCs w:val="21"/>
      </w:rPr>
      <w:t>广东洲际招标代理有限公司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科技创新研究院气相色谱仪及全自动化学吸附仪设备</w:t>
    </w:r>
    <w:r>
      <w:rPr>
        <w:rFonts w:hint="eastAsia"/>
        <w:sz w:val="21"/>
        <w:szCs w:val="21"/>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93754"/>
    <w:multiLevelType w:val="singleLevel"/>
    <w:tmpl w:val="83693754"/>
    <w:lvl w:ilvl="0">
      <w:start w:val="1"/>
      <w:numFmt w:val="decimal"/>
      <w:suff w:val="nothing"/>
      <w:lvlText w:val="（%1）"/>
      <w:lvlJc w:val="left"/>
    </w:lvl>
  </w:abstractNum>
  <w:abstractNum w:abstractNumId="1" w15:restartNumberingAfterBreak="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4" w15:restartNumberingAfterBreak="0">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455681"/>
    <w:multiLevelType w:val="multilevel"/>
    <w:tmpl w:val="2645568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9" w15:restartNumberingAfterBreak="0">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0" w15:restartNumberingAfterBreak="0">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3"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9A7D0B9"/>
    <w:multiLevelType w:val="singleLevel"/>
    <w:tmpl w:val="59A7D0B9"/>
    <w:lvl w:ilvl="0">
      <w:start w:val="1"/>
      <w:numFmt w:val="decimal"/>
      <w:suff w:val="nothing"/>
      <w:lvlText w:val="%1、"/>
      <w:lvlJc w:val="left"/>
    </w:lvl>
  </w:abstractNum>
  <w:abstractNum w:abstractNumId="17" w15:restartNumberingAfterBreak="0">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A6983A7"/>
    <w:multiLevelType w:val="singleLevel"/>
    <w:tmpl w:val="5A6983A7"/>
    <w:lvl w:ilvl="0">
      <w:start w:val="3"/>
      <w:numFmt w:val="decimal"/>
      <w:suff w:val="nothing"/>
      <w:lvlText w:val="%1、"/>
      <w:lvlJc w:val="left"/>
    </w:lvl>
  </w:abstractNum>
  <w:abstractNum w:abstractNumId="19" w15:restartNumberingAfterBreak="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22" w15:restartNumberingAfterBreak="0">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4"/>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3"/>
  </w:num>
  <w:num w:numId="7">
    <w:abstractNumId w:val="18"/>
  </w:num>
  <w:num w:numId="8">
    <w:abstractNumId w:val="20"/>
  </w:num>
  <w:num w:numId="9">
    <w:abstractNumId w:val="0"/>
  </w:num>
  <w:num w:numId="10">
    <w:abstractNumId w:val="21"/>
  </w:num>
  <w:num w:numId="11">
    <w:abstractNumId w:val="16"/>
  </w:num>
  <w:num w:numId="12">
    <w:abstractNumId w:val="5"/>
  </w:num>
  <w:num w:numId="13">
    <w:abstractNumId w:val="19"/>
  </w:num>
  <w:num w:numId="14">
    <w:abstractNumId w:val="15"/>
  </w:num>
  <w:num w:numId="15">
    <w:abstractNumId w:val="1"/>
  </w:num>
  <w:num w:numId="16">
    <w:abstractNumId w:val="22"/>
  </w:num>
  <w:num w:numId="17">
    <w:abstractNumId w:val="17"/>
  </w:num>
  <w:num w:numId="18">
    <w:abstractNumId w:val="4"/>
  </w:num>
  <w:num w:numId="19">
    <w:abstractNumId w:val="23"/>
  </w:num>
  <w:num w:numId="20">
    <w:abstractNumId w:val="12"/>
  </w:num>
  <w:num w:numId="21">
    <w:abstractNumId w:val="7"/>
  </w:num>
  <w:num w:numId="22">
    <w:abstractNumId w:val="8"/>
  </w:num>
  <w:num w:numId="23">
    <w:abstractNumId w:val="11"/>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41754D39"/>
    <w:rsid w:val="000009B2"/>
    <w:rsid w:val="00002519"/>
    <w:rsid w:val="00002E8C"/>
    <w:rsid w:val="00002FC4"/>
    <w:rsid w:val="000031C9"/>
    <w:rsid w:val="00003338"/>
    <w:rsid w:val="000034D7"/>
    <w:rsid w:val="00003DF1"/>
    <w:rsid w:val="000044DB"/>
    <w:rsid w:val="00004531"/>
    <w:rsid w:val="00004C27"/>
    <w:rsid w:val="00004C6A"/>
    <w:rsid w:val="00004DED"/>
    <w:rsid w:val="00004DF7"/>
    <w:rsid w:val="0000527B"/>
    <w:rsid w:val="00005D1B"/>
    <w:rsid w:val="00007216"/>
    <w:rsid w:val="000075EB"/>
    <w:rsid w:val="0000776C"/>
    <w:rsid w:val="0000782B"/>
    <w:rsid w:val="00007BE9"/>
    <w:rsid w:val="00007F21"/>
    <w:rsid w:val="000103CC"/>
    <w:rsid w:val="00011109"/>
    <w:rsid w:val="00011292"/>
    <w:rsid w:val="00011891"/>
    <w:rsid w:val="0001220A"/>
    <w:rsid w:val="00012453"/>
    <w:rsid w:val="000136A8"/>
    <w:rsid w:val="000146D1"/>
    <w:rsid w:val="000147AF"/>
    <w:rsid w:val="00014F89"/>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5618"/>
    <w:rsid w:val="00025AC6"/>
    <w:rsid w:val="00026AE5"/>
    <w:rsid w:val="00026BA2"/>
    <w:rsid w:val="00026D1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C82"/>
    <w:rsid w:val="00036F71"/>
    <w:rsid w:val="0003703B"/>
    <w:rsid w:val="00037277"/>
    <w:rsid w:val="00037E32"/>
    <w:rsid w:val="00040109"/>
    <w:rsid w:val="000412C5"/>
    <w:rsid w:val="000412D3"/>
    <w:rsid w:val="000413F4"/>
    <w:rsid w:val="000417BE"/>
    <w:rsid w:val="0004208E"/>
    <w:rsid w:val="000421CB"/>
    <w:rsid w:val="0004285C"/>
    <w:rsid w:val="000437F9"/>
    <w:rsid w:val="00043883"/>
    <w:rsid w:val="000439F7"/>
    <w:rsid w:val="000449AC"/>
    <w:rsid w:val="000450A0"/>
    <w:rsid w:val="000454E7"/>
    <w:rsid w:val="00045505"/>
    <w:rsid w:val="00047E66"/>
    <w:rsid w:val="00050122"/>
    <w:rsid w:val="00050204"/>
    <w:rsid w:val="000504A5"/>
    <w:rsid w:val="00050665"/>
    <w:rsid w:val="00052D76"/>
    <w:rsid w:val="00052DA7"/>
    <w:rsid w:val="000539AB"/>
    <w:rsid w:val="000540DC"/>
    <w:rsid w:val="000543DC"/>
    <w:rsid w:val="00054CE0"/>
    <w:rsid w:val="00055147"/>
    <w:rsid w:val="00055429"/>
    <w:rsid w:val="000558C5"/>
    <w:rsid w:val="00056328"/>
    <w:rsid w:val="00056AAD"/>
    <w:rsid w:val="00056E3D"/>
    <w:rsid w:val="00056EB8"/>
    <w:rsid w:val="00057D17"/>
    <w:rsid w:val="00060D43"/>
    <w:rsid w:val="0006192A"/>
    <w:rsid w:val="00061971"/>
    <w:rsid w:val="00062724"/>
    <w:rsid w:val="00062C9F"/>
    <w:rsid w:val="00065B52"/>
    <w:rsid w:val="00065EF5"/>
    <w:rsid w:val="00065F78"/>
    <w:rsid w:val="00066D04"/>
    <w:rsid w:val="00066D52"/>
    <w:rsid w:val="00066E24"/>
    <w:rsid w:val="00066F75"/>
    <w:rsid w:val="00067D9F"/>
    <w:rsid w:val="0007010D"/>
    <w:rsid w:val="000706A4"/>
    <w:rsid w:val="00071CFA"/>
    <w:rsid w:val="00071D1D"/>
    <w:rsid w:val="000729A7"/>
    <w:rsid w:val="00073090"/>
    <w:rsid w:val="000733A0"/>
    <w:rsid w:val="00073C38"/>
    <w:rsid w:val="00075840"/>
    <w:rsid w:val="00075A51"/>
    <w:rsid w:val="00075ACD"/>
    <w:rsid w:val="000776D7"/>
    <w:rsid w:val="00077EB6"/>
    <w:rsid w:val="0008005E"/>
    <w:rsid w:val="000807A9"/>
    <w:rsid w:val="00080C67"/>
    <w:rsid w:val="00080F1C"/>
    <w:rsid w:val="000813DF"/>
    <w:rsid w:val="00082743"/>
    <w:rsid w:val="0008386F"/>
    <w:rsid w:val="0008394A"/>
    <w:rsid w:val="00084E89"/>
    <w:rsid w:val="00086E79"/>
    <w:rsid w:val="0008751C"/>
    <w:rsid w:val="00087CFA"/>
    <w:rsid w:val="0009154A"/>
    <w:rsid w:val="000916BC"/>
    <w:rsid w:val="00091995"/>
    <w:rsid w:val="00092339"/>
    <w:rsid w:val="0009244E"/>
    <w:rsid w:val="000929FC"/>
    <w:rsid w:val="00092BA3"/>
    <w:rsid w:val="00092BFC"/>
    <w:rsid w:val="000939EE"/>
    <w:rsid w:val="00093D66"/>
    <w:rsid w:val="0009463B"/>
    <w:rsid w:val="000949A1"/>
    <w:rsid w:val="00095390"/>
    <w:rsid w:val="000959C2"/>
    <w:rsid w:val="000961E7"/>
    <w:rsid w:val="00096654"/>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B40"/>
    <w:rsid w:val="000B4F82"/>
    <w:rsid w:val="000B5084"/>
    <w:rsid w:val="000B5158"/>
    <w:rsid w:val="000B52AF"/>
    <w:rsid w:val="000B59A1"/>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4528"/>
    <w:rsid w:val="000D5C33"/>
    <w:rsid w:val="000D6A3C"/>
    <w:rsid w:val="000D6FFD"/>
    <w:rsid w:val="000D709A"/>
    <w:rsid w:val="000D7D9C"/>
    <w:rsid w:val="000E0963"/>
    <w:rsid w:val="000E15D1"/>
    <w:rsid w:val="000E1968"/>
    <w:rsid w:val="000E3248"/>
    <w:rsid w:val="000E3E99"/>
    <w:rsid w:val="000E54C0"/>
    <w:rsid w:val="000E56A3"/>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FA7"/>
    <w:rsid w:val="000F30E1"/>
    <w:rsid w:val="000F31CD"/>
    <w:rsid w:val="000F33E1"/>
    <w:rsid w:val="000F341B"/>
    <w:rsid w:val="000F3B3D"/>
    <w:rsid w:val="000F3C80"/>
    <w:rsid w:val="000F3E8B"/>
    <w:rsid w:val="000F4007"/>
    <w:rsid w:val="000F459D"/>
    <w:rsid w:val="000F51D7"/>
    <w:rsid w:val="000F5946"/>
    <w:rsid w:val="000F61BA"/>
    <w:rsid w:val="000F6E32"/>
    <w:rsid w:val="000F6FCD"/>
    <w:rsid w:val="000F77CC"/>
    <w:rsid w:val="00100A99"/>
    <w:rsid w:val="00101079"/>
    <w:rsid w:val="00101AD0"/>
    <w:rsid w:val="00101F34"/>
    <w:rsid w:val="00102381"/>
    <w:rsid w:val="00103040"/>
    <w:rsid w:val="001030FF"/>
    <w:rsid w:val="00103192"/>
    <w:rsid w:val="00103518"/>
    <w:rsid w:val="0010371C"/>
    <w:rsid w:val="00103C07"/>
    <w:rsid w:val="00104231"/>
    <w:rsid w:val="00104268"/>
    <w:rsid w:val="001049FA"/>
    <w:rsid w:val="00104FBF"/>
    <w:rsid w:val="00105380"/>
    <w:rsid w:val="001062C8"/>
    <w:rsid w:val="001100D6"/>
    <w:rsid w:val="0011019B"/>
    <w:rsid w:val="00110C6D"/>
    <w:rsid w:val="00110D45"/>
    <w:rsid w:val="0011128A"/>
    <w:rsid w:val="0011177C"/>
    <w:rsid w:val="00111B59"/>
    <w:rsid w:val="00111EC6"/>
    <w:rsid w:val="001121E1"/>
    <w:rsid w:val="00112DFF"/>
    <w:rsid w:val="00113A76"/>
    <w:rsid w:val="00115044"/>
    <w:rsid w:val="00115E8B"/>
    <w:rsid w:val="00117A67"/>
    <w:rsid w:val="001203C4"/>
    <w:rsid w:val="00120573"/>
    <w:rsid w:val="00120AF5"/>
    <w:rsid w:val="00121D5E"/>
    <w:rsid w:val="00122835"/>
    <w:rsid w:val="00122841"/>
    <w:rsid w:val="00122874"/>
    <w:rsid w:val="00123105"/>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50AC7"/>
    <w:rsid w:val="00151F54"/>
    <w:rsid w:val="00152071"/>
    <w:rsid w:val="001526C8"/>
    <w:rsid w:val="0015347C"/>
    <w:rsid w:val="001541EB"/>
    <w:rsid w:val="00154CC7"/>
    <w:rsid w:val="00155DF7"/>
    <w:rsid w:val="00156327"/>
    <w:rsid w:val="00156994"/>
    <w:rsid w:val="00157031"/>
    <w:rsid w:val="00157A75"/>
    <w:rsid w:val="00160E98"/>
    <w:rsid w:val="001610F6"/>
    <w:rsid w:val="0016161B"/>
    <w:rsid w:val="00162B5B"/>
    <w:rsid w:val="00163445"/>
    <w:rsid w:val="0016372A"/>
    <w:rsid w:val="00163ACA"/>
    <w:rsid w:val="00164266"/>
    <w:rsid w:val="0016460F"/>
    <w:rsid w:val="00164677"/>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DE8"/>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495A"/>
    <w:rsid w:val="001B4D53"/>
    <w:rsid w:val="001B667C"/>
    <w:rsid w:val="001B66B2"/>
    <w:rsid w:val="001B6B87"/>
    <w:rsid w:val="001B6F96"/>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50F9"/>
    <w:rsid w:val="001C61BC"/>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F0183"/>
    <w:rsid w:val="001F14D4"/>
    <w:rsid w:val="001F186A"/>
    <w:rsid w:val="001F1E80"/>
    <w:rsid w:val="001F2474"/>
    <w:rsid w:val="001F2895"/>
    <w:rsid w:val="001F2BA1"/>
    <w:rsid w:val="001F2C3E"/>
    <w:rsid w:val="001F3B6D"/>
    <w:rsid w:val="001F4011"/>
    <w:rsid w:val="001F54EF"/>
    <w:rsid w:val="001F58DB"/>
    <w:rsid w:val="001F651A"/>
    <w:rsid w:val="001F662A"/>
    <w:rsid w:val="001F6F59"/>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5FF0"/>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81"/>
    <w:rsid w:val="002246EC"/>
    <w:rsid w:val="00224E2C"/>
    <w:rsid w:val="00225281"/>
    <w:rsid w:val="0022584A"/>
    <w:rsid w:val="002258BA"/>
    <w:rsid w:val="00225C99"/>
    <w:rsid w:val="00226295"/>
    <w:rsid w:val="002265FC"/>
    <w:rsid w:val="0022660C"/>
    <w:rsid w:val="002271CD"/>
    <w:rsid w:val="0022744B"/>
    <w:rsid w:val="00227A17"/>
    <w:rsid w:val="00227A95"/>
    <w:rsid w:val="002301EE"/>
    <w:rsid w:val="0023024C"/>
    <w:rsid w:val="00232DC1"/>
    <w:rsid w:val="00233197"/>
    <w:rsid w:val="00233570"/>
    <w:rsid w:val="0023382E"/>
    <w:rsid w:val="00235CCF"/>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4CB"/>
    <w:rsid w:val="00261858"/>
    <w:rsid w:val="00261972"/>
    <w:rsid w:val="00261983"/>
    <w:rsid w:val="00261E29"/>
    <w:rsid w:val="002620A6"/>
    <w:rsid w:val="002620A8"/>
    <w:rsid w:val="00262B33"/>
    <w:rsid w:val="00262FF2"/>
    <w:rsid w:val="00263487"/>
    <w:rsid w:val="0026419E"/>
    <w:rsid w:val="00265653"/>
    <w:rsid w:val="00265A05"/>
    <w:rsid w:val="00265CCA"/>
    <w:rsid w:val="002660B7"/>
    <w:rsid w:val="002663A7"/>
    <w:rsid w:val="00266EA3"/>
    <w:rsid w:val="00270210"/>
    <w:rsid w:val="00272381"/>
    <w:rsid w:val="002725DD"/>
    <w:rsid w:val="00273428"/>
    <w:rsid w:val="00274692"/>
    <w:rsid w:val="002754C1"/>
    <w:rsid w:val="00275D43"/>
    <w:rsid w:val="00276949"/>
    <w:rsid w:val="00276E27"/>
    <w:rsid w:val="002779EE"/>
    <w:rsid w:val="00280092"/>
    <w:rsid w:val="0028107F"/>
    <w:rsid w:val="002814A0"/>
    <w:rsid w:val="00281AB2"/>
    <w:rsid w:val="00281CF5"/>
    <w:rsid w:val="00281E45"/>
    <w:rsid w:val="00282036"/>
    <w:rsid w:val="0028287C"/>
    <w:rsid w:val="00283200"/>
    <w:rsid w:val="002837AC"/>
    <w:rsid w:val="002852A9"/>
    <w:rsid w:val="00285478"/>
    <w:rsid w:val="0028577B"/>
    <w:rsid w:val="002857DC"/>
    <w:rsid w:val="00287773"/>
    <w:rsid w:val="00290074"/>
    <w:rsid w:val="002926CC"/>
    <w:rsid w:val="00293FB7"/>
    <w:rsid w:val="002945B9"/>
    <w:rsid w:val="00295CE4"/>
    <w:rsid w:val="00296395"/>
    <w:rsid w:val="00296646"/>
    <w:rsid w:val="00296943"/>
    <w:rsid w:val="00296F6B"/>
    <w:rsid w:val="002979A2"/>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654B"/>
    <w:rsid w:val="002A6A84"/>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5868"/>
    <w:rsid w:val="002C641E"/>
    <w:rsid w:val="002C6739"/>
    <w:rsid w:val="002D0196"/>
    <w:rsid w:val="002D0257"/>
    <w:rsid w:val="002D24F4"/>
    <w:rsid w:val="002D3956"/>
    <w:rsid w:val="002D3CA5"/>
    <w:rsid w:val="002D4404"/>
    <w:rsid w:val="002D4C55"/>
    <w:rsid w:val="002D4CB0"/>
    <w:rsid w:val="002D66BA"/>
    <w:rsid w:val="002D6AA5"/>
    <w:rsid w:val="002D6EF0"/>
    <w:rsid w:val="002D78DC"/>
    <w:rsid w:val="002E0148"/>
    <w:rsid w:val="002E0780"/>
    <w:rsid w:val="002E1000"/>
    <w:rsid w:val="002E1243"/>
    <w:rsid w:val="002E138D"/>
    <w:rsid w:val="002E1C83"/>
    <w:rsid w:val="002E2829"/>
    <w:rsid w:val="002E397D"/>
    <w:rsid w:val="002E3B4D"/>
    <w:rsid w:val="002E4181"/>
    <w:rsid w:val="002E5449"/>
    <w:rsid w:val="002E5962"/>
    <w:rsid w:val="002E5ACD"/>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5FE"/>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1054"/>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4F74"/>
    <w:rsid w:val="00335247"/>
    <w:rsid w:val="00335AA7"/>
    <w:rsid w:val="00336525"/>
    <w:rsid w:val="0033658B"/>
    <w:rsid w:val="00336AB2"/>
    <w:rsid w:val="00336D8B"/>
    <w:rsid w:val="003409A5"/>
    <w:rsid w:val="00340D3C"/>
    <w:rsid w:val="00340EEA"/>
    <w:rsid w:val="00343CA8"/>
    <w:rsid w:val="00343E81"/>
    <w:rsid w:val="0034409E"/>
    <w:rsid w:val="003443C7"/>
    <w:rsid w:val="0034474C"/>
    <w:rsid w:val="0034508B"/>
    <w:rsid w:val="00345293"/>
    <w:rsid w:val="00345339"/>
    <w:rsid w:val="003458CD"/>
    <w:rsid w:val="003464BE"/>
    <w:rsid w:val="00346550"/>
    <w:rsid w:val="003468E5"/>
    <w:rsid w:val="00346B9B"/>
    <w:rsid w:val="003476CD"/>
    <w:rsid w:val="00347AD3"/>
    <w:rsid w:val="003501FE"/>
    <w:rsid w:val="0035031F"/>
    <w:rsid w:val="003503FD"/>
    <w:rsid w:val="00350DBE"/>
    <w:rsid w:val="003512E8"/>
    <w:rsid w:val="003520B5"/>
    <w:rsid w:val="00352482"/>
    <w:rsid w:val="00353403"/>
    <w:rsid w:val="0035363F"/>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62ED"/>
    <w:rsid w:val="00366520"/>
    <w:rsid w:val="00366826"/>
    <w:rsid w:val="003668EC"/>
    <w:rsid w:val="00366E7B"/>
    <w:rsid w:val="0037030E"/>
    <w:rsid w:val="00371322"/>
    <w:rsid w:val="003713C9"/>
    <w:rsid w:val="003717D1"/>
    <w:rsid w:val="00372211"/>
    <w:rsid w:val="0037316E"/>
    <w:rsid w:val="00373590"/>
    <w:rsid w:val="00373726"/>
    <w:rsid w:val="00374CEF"/>
    <w:rsid w:val="00376243"/>
    <w:rsid w:val="00376BF7"/>
    <w:rsid w:val="00376BFC"/>
    <w:rsid w:val="00376F19"/>
    <w:rsid w:val="00377088"/>
    <w:rsid w:val="00377201"/>
    <w:rsid w:val="003777FE"/>
    <w:rsid w:val="0037791A"/>
    <w:rsid w:val="00377E3D"/>
    <w:rsid w:val="00380313"/>
    <w:rsid w:val="00382142"/>
    <w:rsid w:val="00382802"/>
    <w:rsid w:val="00382F3F"/>
    <w:rsid w:val="0038315A"/>
    <w:rsid w:val="00383B4F"/>
    <w:rsid w:val="003843CA"/>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6BEE"/>
    <w:rsid w:val="00396FC2"/>
    <w:rsid w:val="003977C7"/>
    <w:rsid w:val="003979AE"/>
    <w:rsid w:val="00397EB3"/>
    <w:rsid w:val="003A0897"/>
    <w:rsid w:val="003A0C22"/>
    <w:rsid w:val="003A14A7"/>
    <w:rsid w:val="003A1CB0"/>
    <w:rsid w:val="003A2B19"/>
    <w:rsid w:val="003A2DEB"/>
    <w:rsid w:val="003A3079"/>
    <w:rsid w:val="003A381F"/>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7ED5"/>
    <w:rsid w:val="003C0020"/>
    <w:rsid w:val="003C12B8"/>
    <w:rsid w:val="003C147A"/>
    <w:rsid w:val="003C1A9F"/>
    <w:rsid w:val="003C1B6C"/>
    <w:rsid w:val="003C29DC"/>
    <w:rsid w:val="003C2CFE"/>
    <w:rsid w:val="003C2F16"/>
    <w:rsid w:val="003C53AF"/>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D7F1F"/>
    <w:rsid w:val="003E0205"/>
    <w:rsid w:val="003E0341"/>
    <w:rsid w:val="003E0830"/>
    <w:rsid w:val="003E2395"/>
    <w:rsid w:val="003E30CE"/>
    <w:rsid w:val="003E4672"/>
    <w:rsid w:val="003E4705"/>
    <w:rsid w:val="003E4803"/>
    <w:rsid w:val="003E4836"/>
    <w:rsid w:val="003E5342"/>
    <w:rsid w:val="003E5B3E"/>
    <w:rsid w:val="003E5E3A"/>
    <w:rsid w:val="003E5E52"/>
    <w:rsid w:val="003E5EF2"/>
    <w:rsid w:val="003E5FAA"/>
    <w:rsid w:val="003E65BE"/>
    <w:rsid w:val="003E67B8"/>
    <w:rsid w:val="003E755D"/>
    <w:rsid w:val="003F145D"/>
    <w:rsid w:val="003F1D35"/>
    <w:rsid w:val="003F1E84"/>
    <w:rsid w:val="003F2037"/>
    <w:rsid w:val="003F2CAD"/>
    <w:rsid w:val="003F3403"/>
    <w:rsid w:val="003F4830"/>
    <w:rsid w:val="003F50C9"/>
    <w:rsid w:val="003F5217"/>
    <w:rsid w:val="003F6147"/>
    <w:rsid w:val="003F639B"/>
    <w:rsid w:val="003F68BE"/>
    <w:rsid w:val="003F741A"/>
    <w:rsid w:val="003F75F6"/>
    <w:rsid w:val="003F7845"/>
    <w:rsid w:val="003F7ABE"/>
    <w:rsid w:val="003F7C7B"/>
    <w:rsid w:val="0040109B"/>
    <w:rsid w:val="004015FF"/>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754"/>
    <w:rsid w:val="00436668"/>
    <w:rsid w:val="00436A53"/>
    <w:rsid w:val="004378E7"/>
    <w:rsid w:val="004418B6"/>
    <w:rsid w:val="004432F1"/>
    <w:rsid w:val="00443553"/>
    <w:rsid w:val="00443D97"/>
    <w:rsid w:val="004449A1"/>
    <w:rsid w:val="00445A8F"/>
    <w:rsid w:val="00445B38"/>
    <w:rsid w:val="00445D80"/>
    <w:rsid w:val="0044664F"/>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73A"/>
    <w:rsid w:val="00456AB0"/>
    <w:rsid w:val="00456CCF"/>
    <w:rsid w:val="0045720A"/>
    <w:rsid w:val="004577E5"/>
    <w:rsid w:val="004579D8"/>
    <w:rsid w:val="00457B7D"/>
    <w:rsid w:val="0046069C"/>
    <w:rsid w:val="00461257"/>
    <w:rsid w:val="00461536"/>
    <w:rsid w:val="004619F1"/>
    <w:rsid w:val="004624B0"/>
    <w:rsid w:val="004625CE"/>
    <w:rsid w:val="004632E7"/>
    <w:rsid w:val="004645EC"/>
    <w:rsid w:val="00464907"/>
    <w:rsid w:val="00464F4F"/>
    <w:rsid w:val="00465C99"/>
    <w:rsid w:val="00465DBC"/>
    <w:rsid w:val="004662B5"/>
    <w:rsid w:val="00466D50"/>
    <w:rsid w:val="00466F6C"/>
    <w:rsid w:val="0046767A"/>
    <w:rsid w:val="00467DAA"/>
    <w:rsid w:val="00467DD6"/>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EF0"/>
    <w:rsid w:val="00487F2E"/>
    <w:rsid w:val="00490B03"/>
    <w:rsid w:val="00490E73"/>
    <w:rsid w:val="00491993"/>
    <w:rsid w:val="004926C2"/>
    <w:rsid w:val="0049300F"/>
    <w:rsid w:val="004937CC"/>
    <w:rsid w:val="004939F5"/>
    <w:rsid w:val="00493B5A"/>
    <w:rsid w:val="00494A8E"/>
    <w:rsid w:val="00494CB0"/>
    <w:rsid w:val="00494CB5"/>
    <w:rsid w:val="00495272"/>
    <w:rsid w:val="00495FB7"/>
    <w:rsid w:val="004963AB"/>
    <w:rsid w:val="00496733"/>
    <w:rsid w:val="004967B7"/>
    <w:rsid w:val="004967CA"/>
    <w:rsid w:val="00497137"/>
    <w:rsid w:val="004978BA"/>
    <w:rsid w:val="00497940"/>
    <w:rsid w:val="00497AD5"/>
    <w:rsid w:val="00497C42"/>
    <w:rsid w:val="004A076B"/>
    <w:rsid w:val="004A0A46"/>
    <w:rsid w:val="004A0CB9"/>
    <w:rsid w:val="004A11EC"/>
    <w:rsid w:val="004A137E"/>
    <w:rsid w:val="004A1AAF"/>
    <w:rsid w:val="004A1E04"/>
    <w:rsid w:val="004A261F"/>
    <w:rsid w:val="004A42B7"/>
    <w:rsid w:val="004A4591"/>
    <w:rsid w:val="004A4DA9"/>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4074"/>
    <w:rsid w:val="004B467A"/>
    <w:rsid w:val="004B46CB"/>
    <w:rsid w:val="004B4B74"/>
    <w:rsid w:val="004B687D"/>
    <w:rsid w:val="004B6905"/>
    <w:rsid w:val="004B768E"/>
    <w:rsid w:val="004B7FE4"/>
    <w:rsid w:val="004C01D8"/>
    <w:rsid w:val="004C0375"/>
    <w:rsid w:val="004C08EA"/>
    <w:rsid w:val="004C13F6"/>
    <w:rsid w:val="004C206D"/>
    <w:rsid w:val="004C23BB"/>
    <w:rsid w:val="004C3245"/>
    <w:rsid w:val="004C33BA"/>
    <w:rsid w:val="004C3FC3"/>
    <w:rsid w:val="004C4144"/>
    <w:rsid w:val="004C4785"/>
    <w:rsid w:val="004C5B70"/>
    <w:rsid w:val="004C5B89"/>
    <w:rsid w:val="004C68FF"/>
    <w:rsid w:val="004C6ACB"/>
    <w:rsid w:val="004C75E1"/>
    <w:rsid w:val="004C764A"/>
    <w:rsid w:val="004C7AD2"/>
    <w:rsid w:val="004C7C24"/>
    <w:rsid w:val="004D038A"/>
    <w:rsid w:val="004D03AC"/>
    <w:rsid w:val="004D076D"/>
    <w:rsid w:val="004D07F2"/>
    <w:rsid w:val="004D1916"/>
    <w:rsid w:val="004D22C7"/>
    <w:rsid w:val="004D294B"/>
    <w:rsid w:val="004D2AD9"/>
    <w:rsid w:val="004D38BB"/>
    <w:rsid w:val="004D3CF4"/>
    <w:rsid w:val="004D3D28"/>
    <w:rsid w:val="004D686E"/>
    <w:rsid w:val="004E10BA"/>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70F"/>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FB3"/>
    <w:rsid w:val="005054A6"/>
    <w:rsid w:val="005054DF"/>
    <w:rsid w:val="005064CC"/>
    <w:rsid w:val="00507AFB"/>
    <w:rsid w:val="00511C75"/>
    <w:rsid w:val="00511E57"/>
    <w:rsid w:val="00512EB5"/>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915"/>
    <w:rsid w:val="005221FC"/>
    <w:rsid w:val="00522CB9"/>
    <w:rsid w:val="00523969"/>
    <w:rsid w:val="0052397E"/>
    <w:rsid w:val="00523A47"/>
    <w:rsid w:val="00523F9B"/>
    <w:rsid w:val="005241B8"/>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394E"/>
    <w:rsid w:val="005448B9"/>
    <w:rsid w:val="00544E32"/>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4CE0"/>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98B"/>
    <w:rsid w:val="00565C41"/>
    <w:rsid w:val="0056689F"/>
    <w:rsid w:val="0056697B"/>
    <w:rsid w:val="005672DA"/>
    <w:rsid w:val="005673ED"/>
    <w:rsid w:val="005677AC"/>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3D30"/>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5A5"/>
    <w:rsid w:val="005A6C72"/>
    <w:rsid w:val="005A6CB6"/>
    <w:rsid w:val="005A77B9"/>
    <w:rsid w:val="005A7850"/>
    <w:rsid w:val="005B001E"/>
    <w:rsid w:val="005B098A"/>
    <w:rsid w:val="005B0CE8"/>
    <w:rsid w:val="005B1240"/>
    <w:rsid w:val="005B16B5"/>
    <w:rsid w:val="005B21E6"/>
    <w:rsid w:val="005B3607"/>
    <w:rsid w:val="005B3820"/>
    <w:rsid w:val="005B5153"/>
    <w:rsid w:val="005B589C"/>
    <w:rsid w:val="005B65A0"/>
    <w:rsid w:val="005B6F34"/>
    <w:rsid w:val="005B7660"/>
    <w:rsid w:val="005C0A17"/>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CA3"/>
    <w:rsid w:val="005D440B"/>
    <w:rsid w:val="005D4486"/>
    <w:rsid w:val="005D500B"/>
    <w:rsid w:val="005D5196"/>
    <w:rsid w:val="005D546E"/>
    <w:rsid w:val="005D5582"/>
    <w:rsid w:val="005D5CAE"/>
    <w:rsid w:val="005D626D"/>
    <w:rsid w:val="005D7605"/>
    <w:rsid w:val="005D7CC7"/>
    <w:rsid w:val="005E0EA0"/>
    <w:rsid w:val="005E16D2"/>
    <w:rsid w:val="005E3DCF"/>
    <w:rsid w:val="005E48B1"/>
    <w:rsid w:val="005E5B00"/>
    <w:rsid w:val="005E7E50"/>
    <w:rsid w:val="005F03B4"/>
    <w:rsid w:val="005F10E9"/>
    <w:rsid w:val="005F1660"/>
    <w:rsid w:val="005F167E"/>
    <w:rsid w:val="005F186E"/>
    <w:rsid w:val="005F2768"/>
    <w:rsid w:val="005F2E84"/>
    <w:rsid w:val="005F3463"/>
    <w:rsid w:val="005F3603"/>
    <w:rsid w:val="005F52C2"/>
    <w:rsid w:val="005F54A6"/>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942"/>
    <w:rsid w:val="00604727"/>
    <w:rsid w:val="00604D6D"/>
    <w:rsid w:val="00605458"/>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D04"/>
    <w:rsid w:val="006126C6"/>
    <w:rsid w:val="0061285C"/>
    <w:rsid w:val="00612927"/>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31B2"/>
    <w:rsid w:val="0064401A"/>
    <w:rsid w:val="006454B7"/>
    <w:rsid w:val="00645AB7"/>
    <w:rsid w:val="00645C7B"/>
    <w:rsid w:val="00646183"/>
    <w:rsid w:val="00646926"/>
    <w:rsid w:val="00646AD0"/>
    <w:rsid w:val="0064733F"/>
    <w:rsid w:val="00647A7C"/>
    <w:rsid w:val="00650286"/>
    <w:rsid w:val="0065182F"/>
    <w:rsid w:val="00651B22"/>
    <w:rsid w:val="00651F89"/>
    <w:rsid w:val="00652C62"/>
    <w:rsid w:val="00654125"/>
    <w:rsid w:val="00654BAE"/>
    <w:rsid w:val="00655A26"/>
    <w:rsid w:val="006568F2"/>
    <w:rsid w:val="00656F1F"/>
    <w:rsid w:val="00656F4D"/>
    <w:rsid w:val="00657219"/>
    <w:rsid w:val="00657D3C"/>
    <w:rsid w:val="006606F1"/>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660"/>
    <w:rsid w:val="00670954"/>
    <w:rsid w:val="00670AD3"/>
    <w:rsid w:val="006715AF"/>
    <w:rsid w:val="00671697"/>
    <w:rsid w:val="00671D11"/>
    <w:rsid w:val="00671EA2"/>
    <w:rsid w:val="0067234C"/>
    <w:rsid w:val="0067238F"/>
    <w:rsid w:val="00673A91"/>
    <w:rsid w:val="00673C2E"/>
    <w:rsid w:val="006748B9"/>
    <w:rsid w:val="00675AC7"/>
    <w:rsid w:val="006760F1"/>
    <w:rsid w:val="0067616E"/>
    <w:rsid w:val="0067631E"/>
    <w:rsid w:val="00676476"/>
    <w:rsid w:val="00676655"/>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332"/>
    <w:rsid w:val="00685D44"/>
    <w:rsid w:val="00687969"/>
    <w:rsid w:val="00690125"/>
    <w:rsid w:val="0069014B"/>
    <w:rsid w:val="0069046D"/>
    <w:rsid w:val="006907AC"/>
    <w:rsid w:val="00691559"/>
    <w:rsid w:val="00691580"/>
    <w:rsid w:val="006916EA"/>
    <w:rsid w:val="00691A36"/>
    <w:rsid w:val="00692B70"/>
    <w:rsid w:val="00692F78"/>
    <w:rsid w:val="0069422F"/>
    <w:rsid w:val="00694B7E"/>
    <w:rsid w:val="00694F13"/>
    <w:rsid w:val="006953FD"/>
    <w:rsid w:val="00696076"/>
    <w:rsid w:val="0069633B"/>
    <w:rsid w:val="00697E00"/>
    <w:rsid w:val="006A0943"/>
    <w:rsid w:val="006A0CD8"/>
    <w:rsid w:val="006A17EF"/>
    <w:rsid w:val="006A1CEA"/>
    <w:rsid w:val="006A27EC"/>
    <w:rsid w:val="006A2FAA"/>
    <w:rsid w:val="006A30B2"/>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2D2"/>
    <w:rsid w:val="006C25EF"/>
    <w:rsid w:val="006C3275"/>
    <w:rsid w:val="006C3DA3"/>
    <w:rsid w:val="006C43E3"/>
    <w:rsid w:val="006C5826"/>
    <w:rsid w:val="006C673E"/>
    <w:rsid w:val="006C6E95"/>
    <w:rsid w:val="006C71F1"/>
    <w:rsid w:val="006C7386"/>
    <w:rsid w:val="006C73ED"/>
    <w:rsid w:val="006C7549"/>
    <w:rsid w:val="006C76CF"/>
    <w:rsid w:val="006C79F7"/>
    <w:rsid w:val="006C7DFC"/>
    <w:rsid w:val="006D007B"/>
    <w:rsid w:val="006D0765"/>
    <w:rsid w:val="006D0DCD"/>
    <w:rsid w:val="006D0FC5"/>
    <w:rsid w:val="006D0FDC"/>
    <w:rsid w:val="006D1922"/>
    <w:rsid w:val="006D2807"/>
    <w:rsid w:val="006D2845"/>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E1E"/>
    <w:rsid w:val="006E3D92"/>
    <w:rsid w:val="006E59DA"/>
    <w:rsid w:val="006E5DA4"/>
    <w:rsid w:val="006E6967"/>
    <w:rsid w:val="006E6BDB"/>
    <w:rsid w:val="006E6CB6"/>
    <w:rsid w:val="006E7082"/>
    <w:rsid w:val="006E782A"/>
    <w:rsid w:val="006F1376"/>
    <w:rsid w:val="006F196F"/>
    <w:rsid w:val="006F1BE1"/>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52E"/>
    <w:rsid w:val="007058C0"/>
    <w:rsid w:val="00705D70"/>
    <w:rsid w:val="00707351"/>
    <w:rsid w:val="00707FAD"/>
    <w:rsid w:val="007103B3"/>
    <w:rsid w:val="00710622"/>
    <w:rsid w:val="00710719"/>
    <w:rsid w:val="0071097C"/>
    <w:rsid w:val="007119E2"/>
    <w:rsid w:val="00711A20"/>
    <w:rsid w:val="00711A59"/>
    <w:rsid w:val="0071346C"/>
    <w:rsid w:val="007135FB"/>
    <w:rsid w:val="00714272"/>
    <w:rsid w:val="007143C0"/>
    <w:rsid w:val="00716770"/>
    <w:rsid w:val="007168D8"/>
    <w:rsid w:val="00716E0C"/>
    <w:rsid w:val="00716E0D"/>
    <w:rsid w:val="00717120"/>
    <w:rsid w:val="00717CA2"/>
    <w:rsid w:val="0072019A"/>
    <w:rsid w:val="0072042E"/>
    <w:rsid w:val="00720532"/>
    <w:rsid w:val="00720D0C"/>
    <w:rsid w:val="00720F9A"/>
    <w:rsid w:val="00720FB0"/>
    <w:rsid w:val="007216D1"/>
    <w:rsid w:val="00721B49"/>
    <w:rsid w:val="00721DFB"/>
    <w:rsid w:val="00722069"/>
    <w:rsid w:val="007227F6"/>
    <w:rsid w:val="007228F3"/>
    <w:rsid w:val="0072304D"/>
    <w:rsid w:val="007235B7"/>
    <w:rsid w:val="007249D8"/>
    <w:rsid w:val="00724A69"/>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3DBC"/>
    <w:rsid w:val="00754797"/>
    <w:rsid w:val="007559ED"/>
    <w:rsid w:val="00755AD3"/>
    <w:rsid w:val="00755AFA"/>
    <w:rsid w:val="00755FF2"/>
    <w:rsid w:val="00756155"/>
    <w:rsid w:val="007564AD"/>
    <w:rsid w:val="00756A0C"/>
    <w:rsid w:val="0075710A"/>
    <w:rsid w:val="007610F7"/>
    <w:rsid w:val="007613CC"/>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4782"/>
    <w:rsid w:val="00774D39"/>
    <w:rsid w:val="00775227"/>
    <w:rsid w:val="007759DE"/>
    <w:rsid w:val="00775A59"/>
    <w:rsid w:val="00775BCD"/>
    <w:rsid w:val="00776056"/>
    <w:rsid w:val="00776208"/>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46AA"/>
    <w:rsid w:val="00785577"/>
    <w:rsid w:val="007855D6"/>
    <w:rsid w:val="0078635D"/>
    <w:rsid w:val="00786BA7"/>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96"/>
    <w:rsid w:val="007B4D3F"/>
    <w:rsid w:val="007B4E2A"/>
    <w:rsid w:val="007B5716"/>
    <w:rsid w:val="007B62B0"/>
    <w:rsid w:val="007B794B"/>
    <w:rsid w:val="007B7B62"/>
    <w:rsid w:val="007C016E"/>
    <w:rsid w:val="007C0D5A"/>
    <w:rsid w:val="007C122B"/>
    <w:rsid w:val="007C141B"/>
    <w:rsid w:val="007C2BCD"/>
    <w:rsid w:val="007C2EC4"/>
    <w:rsid w:val="007C2FF4"/>
    <w:rsid w:val="007C34D0"/>
    <w:rsid w:val="007C386E"/>
    <w:rsid w:val="007C3AFB"/>
    <w:rsid w:val="007C5060"/>
    <w:rsid w:val="007C512C"/>
    <w:rsid w:val="007C54E4"/>
    <w:rsid w:val="007C556E"/>
    <w:rsid w:val="007C56D3"/>
    <w:rsid w:val="007C59C0"/>
    <w:rsid w:val="007C6505"/>
    <w:rsid w:val="007C6A3D"/>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6233"/>
    <w:rsid w:val="007E7B15"/>
    <w:rsid w:val="007F0106"/>
    <w:rsid w:val="007F019A"/>
    <w:rsid w:val="007F058D"/>
    <w:rsid w:val="007F0741"/>
    <w:rsid w:val="007F108A"/>
    <w:rsid w:val="007F1C4D"/>
    <w:rsid w:val="007F200B"/>
    <w:rsid w:val="007F2118"/>
    <w:rsid w:val="007F235E"/>
    <w:rsid w:val="007F27F4"/>
    <w:rsid w:val="007F2D48"/>
    <w:rsid w:val="007F2D61"/>
    <w:rsid w:val="007F2EAE"/>
    <w:rsid w:val="007F3489"/>
    <w:rsid w:val="007F3C3A"/>
    <w:rsid w:val="007F4AB7"/>
    <w:rsid w:val="007F56DA"/>
    <w:rsid w:val="007F63F0"/>
    <w:rsid w:val="007F6605"/>
    <w:rsid w:val="007F677E"/>
    <w:rsid w:val="007F788C"/>
    <w:rsid w:val="007F7CA3"/>
    <w:rsid w:val="008006D1"/>
    <w:rsid w:val="0080173D"/>
    <w:rsid w:val="00801AC2"/>
    <w:rsid w:val="00801D43"/>
    <w:rsid w:val="008026FF"/>
    <w:rsid w:val="00802E56"/>
    <w:rsid w:val="008037B2"/>
    <w:rsid w:val="008039C3"/>
    <w:rsid w:val="00803A2F"/>
    <w:rsid w:val="00803A41"/>
    <w:rsid w:val="00803DD8"/>
    <w:rsid w:val="0080475D"/>
    <w:rsid w:val="0080520F"/>
    <w:rsid w:val="0080540B"/>
    <w:rsid w:val="00805644"/>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227F"/>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3201"/>
    <w:rsid w:val="00844462"/>
    <w:rsid w:val="008444BA"/>
    <w:rsid w:val="00844D94"/>
    <w:rsid w:val="0084576E"/>
    <w:rsid w:val="00845899"/>
    <w:rsid w:val="00845DD3"/>
    <w:rsid w:val="00846626"/>
    <w:rsid w:val="00846BA3"/>
    <w:rsid w:val="00847B29"/>
    <w:rsid w:val="008507C4"/>
    <w:rsid w:val="008507E4"/>
    <w:rsid w:val="00850C9C"/>
    <w:rsid w:val="00850E67"/>
    <w:rsid w:val="00852D17"/>
    <w:rsid w:val="00853179"/>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6C40"/>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A16"/>
    <w:rsid w:val="00884B7A"/>
    <w:rsid w:val="00884EDD"/>
    <w:rsid w:val="008862E4"/>
    <w:rsid w:val="00886D47"/>
    <w:rsid w:val="00886F14"/>
    <w:rsid w:val="00887A08"/>
    <w:rsid w:val="00887E83"/>
    <w:rsid w:val="00887F09"/>
    <w:rsid w:val="00891F64"/>
    <w:rsid w:val="008927CE"/>
    <w:rsid w:val="00893198"/>
    <w:rsid w:val="0089323E"/>
    <w:rsid w:val="008938E1"/>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B24"/>
    <w:rsid w:val="008A5C8F"/>
    <w:rsid w:val="008A6BFC"/>
    <w:rsid w:val="008A6C70"/>
    <w:rsid w:val="008B0040"/>
    <w:rsid w:val="008B0097"/>
    <w:rsid w:val="008B0CEE"/>
    <w:rsid w:val="008B12B8"/>
    <w:rsid w:val="008B27E5"/>
    <w:rsid w:val="008B2B71"/>
    <w:rsid w:val="008B3CB1"/>
    <w:rsid w:val="008B3E78"/>
    <w:rsid w:val="008B425A"/>
    <w:rsid w:val="008B4665"/>
    <w:rsid w:val="008B5537"/>
    <w:rsid w:val="008B55E1"/>
    <w:rsid w:val="008B5852"/>
    <w:rsid w:val="008B6490"/>
    <w:rsid w:val="008B6674"/>
    <w:rsid w:val="008B6DA5"/>
    <w:rsid w:val="008B7ACE"/>
    <w:rsid w:val="008B7C16"/>
    <w:rsid w:val="008B7CA1"/>
    <w:rsid w:val="008C08C9"/>
    <w:rsid w:val="008C0E6C"/>
    <w:rsid w:val="008C17FC"/>
    <w:rsid w:val="008C1868"/>
    <w:rsid w:val="008C2261"/>
    <w:rsid w:val="008C2AEB"/>
    <w:rsid w:val="008C2DE0"/>
    <w:rsid w:val="008C3D8D"/>
    <w:rsid w:val="008C3ED0"/>
    <w:rsid w:val="008C4E70"/>
    <w:rsid w:val="008C5288"/>
    <w:rsid w:val="008C54F6"/>
    <w:rsid w:val="008C5C94"/>
    <w:rsid w:val="008C5F87"/>
    <w:rsid w:val="008C6411"/>
    <w:rsid w:val="008C6877"/>
    <w:rsid w:val="008C7AF8"/>
    <w:rsid w:val="008C7F33"/>
    <w:rsid w:val="008D0B44"/>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2796"/>
    <w:rsid w:val="008E280F"/>
    <w:rsid w:val="008E283F"/>
    <w:rsid w:val="008E2C32"/>
    <w:rsid w:val="008E31D9"/>
    <w:rsid w:val="008E38CD"/>
    <w:rsid w:val="008E54E2"/>
    <w:rsid w:val="008E5526"/>
    <w:rsid w:val="008E6814"/>
    <w:rsid w:val="008E7799"/>
    <w:rsid w:val="008F01D7"/>
    <w:rsid w:val="008F03AE"/>
    <w:rsid w:val="008F065E"/>
    <w:rsid w:val="008F078E"/>
    <w:rsid w:val="008F0A82"/>
    <w:rsid w:val="008F151C"/>
    <w:rsid w:val="008F1EA4"/>
    <w:rsid w:val="008F330A"/>
    <w:rsid w:val="008F3955"/>
    <w:rsid w:val="008F3B36"/>
    <w:rsid w:val="008F3C09"/>
    <w:rsid w:val="008F3D4A"/>
    <w:rsid w:val="008F3EC7"/>
    <w:rsid w:val="008F41EB"/>
    <w:rsid w:val="008F4DC5"/>
    <w:rsid w:val="008F65E1"/>
    <w:rsid w:val="008F6C76"/>
    <w:rsid w:val="008F6F14"/>
    <w:rsid w:val="008F7105"/>
    <w:rsid w:val="008F7707"/>
    <w:rsid w:val="008F7E0D"/>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652"/>
    <w:rsid w:val="00916795"/>
    <w:rsid w:val="00917A09"/>
    <w:rsid w:val="00917CDF"/>
    <w:rsid w:val="009207EF"/>
    <w:rsid w:val="00920CAC"/>
    <w:rsid w:val="009213FF"/>
    <w:rsid w:val="009220B7"/>
    <w:rsid w:val="00922333"/>
    <w:rsid w:val="00922511"/>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DAA"/>
    <w:rsid w:val="00933069"/>
    <w:rsid w:val="0093351A"/>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36B"/>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338"/>
    <w:rsid w:val="00957968"/>
    <w:rsid w:val="009604BF"/>
    <w:rsid w:val="00960CB5"/>
    <w:rsid w:val="00960E25"/>
    <w:rsid w:val="00960F3D"/>
    <w:rsid w:val="009612ED"/>
    <w:rsid w:val="009613CD"/>
    <w:rsid w:val="00961598"/>
    <w:rsid w:val="00963048"/>
    <w:rsid w:val="009636B2"/>
    <w:rsid w:val="00963883"/>
    <w:rsid w:val="00963B5A"/>
    <w:rsid w:val="00963CD5"/>
    <w:rsid w:val="00963EB8"/>
    <w:rsid w:val="0096409F"/>
    <w:rsid w:val="009642DA"/>
    <w:rsid w:val="00964DBB"/>
    <w:rsid w:val="00965007"/>
    <w:rsid w:val="00966351"/>
    <w:rsid w:val="00966457"/>
    <w:rsid w:val="00966E8A"/>
    <w:rsid w:val="009671AE"/>
    <w:rsid w:val="0096754B"/>
    <w:rsid w:val="00967CC4"/>
    <w:rsid w:val="0097228E"/>
    <w:rsid w:val="0097285B"/>
    <w:rsid w:val="00972D80"/>
    <w:rsid w:val="00973972"/>
    <w:rsid w:val="0097479A"/>
    <w:rsid w:val="009747C6"/>
    <w:rsid w:val="0097495C"/>
    <w:rsid w:val="00974EB6"/>
    <w:rsid w:val="009766D3"/>
    <w:rsid w:val="009766EA"/>
    <w:rsid w:val="00976AAC"/>
    <w:rsid w:val="00977104"/>
    <w:rsid w:val="009773AE"/>
    <w:rsid w:val="00977823"/>
    <w:rsid w:val="00980B57"/>
    <w:rsid w:val="0098141B"/>
    <w:rsid w:val="00981999"/>
    <w:rsid w:val="00982282"/>
    <w:rsid w:val="0098260E"/>
    <w:rsid w:val="00982959"/>
    <w:rsid w:val="00984E82"/>
    <w:rsid w:val="0098591A"/>
    <w:rsid w:val="009865FE"/>
    <w:rsid w:val="00986825"/>
    <w:rsid w:val="009877A4"/>
    <w:rsid w:val="00987F0F"/>
    <w:rsid w:val="009904FA"/>
    <w:rsid w:val="009910C7"/>
    <w:rsid w:val="00991498"/>
    <w:rsid w:val="00991A5E"/>
    <w:rsid w:val="00991FF2"/>
    <w:rsid w:val="00992F2F"/>
    <w:rsid w:val="00992F4F"/>
    <w:rsid w:val="00994A27"/>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BA8"/>
    <w:rsid w:val="009B1FE9"/>
    <w:rsid w:val="009B23B4"/>
    <w:rsid w:val="009B3B06"/>
    <w:rsid w:val="009B55A7"/>
    <w:rsid w:val="009B58CF"/>
    <w:rsid w:val="009B5A7B"/>
    <w:rsid w:val="009B60DE"/>
    <w:rsid w:val="009B64F6"/>
    <w:rsid w:val="009B6FEE"/>
    <w:rsid w:val="009B7487"/>
    <w:rsid w:val="009B7542"/>
    <w:rsid w:val="009B78EB"/>
    <w:rsid w:val="009B7EA3"/>
    <w:rsid w:val="009C0375"/>
    <w:rsid w:val="009C13D3"/>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3BD9"/>
    <w:rsid w:val="009E3BEE"/>
    <w:rsid w:val="009E43D3"/>
    <w:rsid w:val="009E4C90"/>
    <w:rsid w:val="009E4E9B"/>
    <w:rsid w:val="009E547F"/>
    <w:rsid w:val="009E5C31"/>
    <w:rsid w:val="009E6647"/>
    <w:rsid w:val="009E6FC1"/>
    <w:rsid w:val="009E6FD4"/>
    <w:rsid w:val="009E7397"/>
    <w:rsid w:val="009E740A"/>
    <w:rsid w:val="009E7821"/>
    <w:rsid w:val="009F030C"/>
    <w:rsid w:val="009F08F5"/>
    <w:rsid w:val="009F0A0D"/>
    <w:rsid w:val="009F1794"/>
    <w:rsid w:val="009F1B25"/>
    <w:rsid w:val="009F2BD2"/>
    <w:rsid w:val="009F35A2"/>
    <w:rsid w:val="009F5010"/>
    <w:rsid w:val="009F51BD"/>
    <w:rsid w:val="009F56FD"/>
    <w:rsid w:val="009F57CD"/>
    <w:rsid w:val="009F5DBC"/>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AB8"/>
    <w:rsid w:val="00A10B12"/>
    <w:rsid w:val="00A11AFB"/>
    <w:rsid w:val="00A128DA"/>
    <w:rsid w:val="00A1293E"/>
    <w:rsid w:val="00A13182"/>
    <w:rsid w:val="00A13270"/>
    <w:rsid w:val="00A13485"/>
    <w:rsid w:val="00A15A00"/>
    <w:rsid w:val="00A160C7"/>
    <w:rsid w:val="00A16CE8"/>
    <w:rsid w:val="00A16E55"/>
    <w:rsid w:val="00A17A02"/>
    <w:rsid w:val="00A20071"/>
    <w:rsid w:val="00A204B5"/>
    <w:rsid w:val="00A217F4"/>
    <w:rsid w:val="00A21956"/>
    <w:rsid w:val="00A21966"/>
    <w:rsid w:val="00A227D5"/>
    <w:rsid w:val="00A22B7F"/>
    <w:rsid w:val="00A23174"/>
    <w:rsid w:val="00A23885"/>
    <w:rsid w:val="00A23F54"/>
    <w:rsid w:val="00A23FE7"/>
    <w:rsid w:val="00A241D1"/>
    <w:rsid w:val="00A24A80"/>
    <w:rsid w:val="00A24C84"/>
    <w:rsid w:val="00A2510D"/>
    <w:rsid w:val="00A255A9"/>
    <w:rsid w:val="00A25713"/>
    <w:rsid w:val="00A274C9"/>
    <w:rsid w:val="00A30344"/>
    <w:rsid w:val="00A30BEA"/>
    <w:rsid w:val="00A30C06"/>
    <w:rsid w:val="00A31607"/>
    <w:rsid w:val="00A3222F"/>
    <w:rsid w:val="00A329F9"/>
    <w:rsid w:val="00A336E4"/>
    <w:rsid w:val="00A34CD7"/>
    <w:rsid w:val="00A3520F"/>
    <w:rsid w:val="00A35E13"/>
    <w:rsid w:val="00A35E1A"/>
    <w:rsid w:val="00A3670A"/>
    <w:rsid w:val="00A3686B"/>
    <w:rsid w:val="00A36ABE"/>
    <w:rsid w:val="00A36D75"/>
    <w:rsid w:val="00A370CA"/>
    <w:rsid w:val="00A37202"/>
    <w:rsid w:val="00A377E0"/>
    <w:rsid w:val="00A37B69"/>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975"/>
    <w:rsid w:val="00A56189"/>
    <w:rsid w:val="00A56529"/>
    <w:rsid w:val="00A56723"/>
    <w:rsid w:val="00A575A5"/>
    <w:rsid w:val="00A576C0"/>
    <w:rsid w:val="00A57DEE"/>
    <w:rsid w:val="00A60408"/>
    <w:rsid w:val="00A60433"/>
    <w:rsid w:val="00A60742"/>
    <w:rsid w:val="00A60782"/>
    <w:rsid w:val="00A60D80"/>
    <w:rsid w:val="00A617DF"/>
    <w:rsid w:val="00A62B76"/>
    <w:rsid w:val="00A62FBD"/>
    <w:rsid w:val="00A63B36"/>
    <w:rsid w:val="00A6519C"/>
    <w:rsid w:val="00A654F2"/>
    <w:rsid w:val="00A656C4"/>
    <w:rsid w:val="00A66721"/>
    <w:rsid w:val="00A66AAB"/>
    <w:rsid w:val="00A66ADE"/>
    <w:rsid w:val="00A66D5B"/>
    <w:rsid w:val="00A6711A"/>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84F"/>
    <w:rsid w:val="00A779DB"/>
    <w:rsid w:val="00A77FD5"/>
    <w:rsid w:val="00A8012B"/>
    <w:rsid w:val="00A80862"/>
    <w:rsid w:val="00A81102"/>
    <w:rsid w:val="00A81215"/>
    <w:rsid w:val="00A81F06"/>
    <w:rsid w:val="00A8259A"/>
    <w:rsid w:val="00A83AC3"/>
    <w:rsid w:val="00A83D42"/>
    <w:rsid w:val="00A85237"/>
    <w:rsid w:val="00A85975"/>
    <w:rsid w:val="00A86258"/>
    <w:rsid w:val="00A8692F"/>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31E5"/>
    <w:rsid w:val="00AC3BB8"/>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71CC"/>
    <w:rsid w:val="00AD7344"/>
    <w:rsid w:val="00AD7742"/>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2996"/>
    <w:rsid w:val="00AF2E45"/>
    <w:rsid w:val="00AF3109"/>
    <w:rsid w:val="00AF4029"/>
    <w:rsid w:val="00AF44DD"/>
    <w:rsid w:val="00AF4562"/>
    <w:rsid w:val="00AF4949"/>
    <w:rsid w:val="00AF495D"/>
    <w:rsid w:val="00AF4E08"/>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7A2"/>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51B"/>
    <w:rsid w:val="00B346DE"/>
    <w:rsid w:val="00B3502C"/>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E1"/>
    <w:rsid w:val="00B65EE4"/>
    <w:rsid w:val="00B660AA"/>
    <w:rsid w:val="00B6643E"/>
    <w:rsid w:val="00B6663B"/>
    <w:rsid w:val="00B67883"/>
    <w:rsid w:val="00B6795D"/>
    <w:rsid w:val="00B707F0"/>
    <w:rsid w:val="00B70A2C"/>
    <w:rsid w:val="00B723BD"/>
    <w:rsid w:val="00B7245F"/>
    <w:rsid w:val="00B726AA"/>
    <w:rsid w:val="00B74496"/>
    <w:rsid w:val="00B75BE9"/>
    <w:rsid w:val="00B75C75"/>
    <w:rsid w:val="00B76C1E"/>
    <w:rsid w:val="00B76E77"/>
    <w:rsid w:val="00B77682"/>
    <w:rsid w:val="00B77F39"/>
    <w:rsid w:val="00B8089E"/>
    <w:rsid w:val="00B81915"/>
    <w:rsid w:val="00B81E0E"/>
    <w:rsid w:val="00B8225F"/>
    <w:rsid w:val="00B8259B"/>
    <w:rsid w:val="00B839AD"/>
    <w:rsid w:val="00B84F8B"/>
    <w:rsid w:val="00B85DE7"/>
    <w:rsid w:val="00B86262"/>
    <w:rsid w:val="00B862C0"/>
    <w:rsid w:val="00B8633C"/>
    <w:rsid w:val="00B86641"/>
    <w:rsid w:val="00B86992"/>
    <w:rsid w:val="00B86EEF"/>
    <w:rsid w:val="00B8729C"/>
    <w:rsid w:val="00B8766C"/>
    <w:rsid w:val="00B878DC"/>
    <w:rsid w:val="00B87D2D"/>
    <w:rsid w:val="00B91D84"/>
    <w:rsid w:val="00B92A33"/>
    <w:rsid w:val="00B93082"/>
    <w:rsid w:val="00B935BE"/>
    <w:rsid w:val="00B941DA"/>
    <w:rsid w:val="00B944D0"/>
    <w:rsid w:val="00B95BEA"/>
    <w:rsid w:val="00B9683F"/>
    <w:rsid w:val="00B96FCF"/>
    <w:rsid w:val="00B9753C"/>
    <w:rsid w:val="00BA01AB"/>
    <w:rsid w:val="00BA0589"/>
    <w:rsid w:val="00BA064E"/>
    <w:rsid w:val="00BA07DF"/>
    <w:rsid w:val="00BA14D7"/>
    <w:rsid w:val="00BA2203"/>
    <w:rsid w:val="00BA250E"/>
    <w:rsid w:val="00BA26C6"/>
    <w:rsid w:val="00BA3381"/>
    <w:rsid w:val="00BA372A"/>
    <w:rsid w:val="00BA3DDD"/>
    <w:rsid w:val="00BA466E"/>
    <w:rsid w:val="00BA4EF1"/>
    <w:rsid w:val="00BA51E5"/>
    <w:rsid w:val="00BA56BF"/>
    <w:rsid w:val="00BA5A50"/>
    <w:rsid w:val="00BA69FD"/>
    <w:rsid w:val="00BA6AFD"/>
    <w:rsid w:val="00BA6DF2"/>
    <w:rsid w:val="00BA6F73"/>
    <w:rsid w:val="00BB01D2"/>
    <w:rsid w:val="00BB0873"/>
    <w:rsid w:val="00BB14C0"/>
    <w:rsid w:val="00BB2186"/>
    <w:rsid w:val="00BB27CA"/>
    <w:rsid w:val="00BB3BE5"/>
    <w:rsid w:val="00BB3E02"/>
    <w:rsid w:val="00BB3FFF"/>
    <w:rsid w:val="00BB4E5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E2D"/>
    <w:rsid w:val="00BC6013"/>
    <w:rsid w:val="00BD01DB"/>
    <w:rsid w:val="00BD04EB"/>
    <w:rsid w:val="00BD0631"/>
    <w:rsid w:val="00BD1256"/>
    <w:rsid w:val="00BD1DC0"/>
    <w:rsid w:val="00BD38B7"/>
    <w:rsid w:val="00BD3ADD"/>
    <w:rsid w:val="00BD454F"/>
    <w:rsid w:val="00BD4C0D"/>
    <w:rsid w:val="00BD513E"/>
    <w:rsid w:val="00BD5A83"/>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4988"/>
    <w:rsid w:val="00BE4B46"/>
    <w:rsid w:val="00BE6637"/>
    <w:rsid w:val="00BE689A"/>
    <w:rsid w:val="00BE6B32"/>
    <w:rsid w:val="00BE6EF6"/>
    <w:rsid w:val="00BE74E6"/>
    <w:rsid w:val="00BF063E"/>
    <w:rsid w:val="00BF06C0"/>
    <w:rsid w:val="00BF10DB"/>
    <w:rsid w:val="00BF19F4"/>
    <w:rsid w:val="00BF1C9E"/>
    <w:rsid w:val="00BF2100"/>
    <w:rsid w:val="00BF2319"/>
    <w:rsid w:val="00BF255C"/>
    <w:rsid w:val="00BF3233"/>
    <w:rsid w:val="00BF32FB"/>
    <w:rsid w:val="00BF621C"/>
    <w:rsid w:val="00BF701A"/>
    <w:rsid w:val="00C003DA"/>
    <w:rsid w:val="00C009BF"/>
    <w:rsid w:val="00C01915"/>
    <w:rsid w:val="00C01D80"/>
    <w:rsid w:val="00C02212"/>
    <w:rsid w:val="00C02544"/>
    <w:rsid w:val="00C02A76"/>
    <w:rsid w:val="00C03418"/>
    <w:rsid w:val="00C03BF7"/>
    <w:rsid w:val="00C05714"/>
    <w:rsid w:val="00C05E4C"/>
    <w:rsid w:val="00C05E59"/>
    <w:rsid w:val="00C05E84"/>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1391"/>
    <w:rsid w:val="00C21CC6"/>
    <w:rsid w:val="00C21F22"/>
    <w:rsid w:val="00C221B6"/>
    <w:rsid w:val="00C2239F"/>
    <w:rsid w:val="00C22919"/>
    <w:rsid w:val="00C22B8A"/>
    <w:rsid w:val="00C22EFD"/>
    <w:rsid w:val="00C2347E"/>
    <w:rsid w:val="00C23CF3"/>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5E5A"/>
    <w:rsid w:val="00C562F7"/>
    <w:rsid w:val="00C56483"/>
    <w:rsid w:val="00C56646"/>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63E"/>
    <w:rsid w:val="00C70681"/>
    <w:rsid w:val="00C7094A"/>
    <w:rsid w:val="00C70ED1"/>
    <w:rsid w:val="00C70F4D"/>
    <w:rsid w:val="00C71C05"/>
    <w:rsid w:val="00C71D43"/>
    <w:rsid w:val="00C725FF"/>
    <w:rsid w:val="00C733E9"/>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C2C"/>
    <w:rsid w:val="00C90BF0"/>
    <w:rsid w:val="00C90DF9"/>
    <w:rsid w:val="00C91255"/>
    <w:rsid w:val="00C9194D"/>
    <w:rsid w:val="00C91A04"/>
    <w:rsid w:val="00C91AFE"/>
    <w:rsid w:val="00C91FAB"/>
    <w:rsid w:val="00C92E09"/>
    <w:rsid w:val="00C930B7"/>
    <w:rsid w:val="00C9321A"/>
    <w:rsid w:val="00C93DD7"/>
    <w:rsid w:val="00C94046"/>
    <w:rsid w:val="00C94BCC"/>
    <w:rsid w:val="00C955C8"/>
    <w:rsid w:val="00C95E63"/>
    <w:rsid w:val="00C961CD"/>
    <w:rsid w:val="00C968C8"/>
    <w:rsid w:val="00C96D9D"/>
    <w:rsid w:val="00C9776B"/>
    <w:rsid w:val="00C97B5E"/>
    <w:rsid w:val="00CA009C"/>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1220"/>
    <w:rsid w:val="00CC1438"/>
    <w:rsid w:val="00CC1C77"/>
    <w:rsid w:val="00CC1E2A"/>
    <w:rsid w:val="00CC3C38"/>
    <w:rsid w:val="00CC3F4C"/>
    <w:rsid w:val="00CC4010"/>
    <w:rsid w:val="00CC560E"/>
    <w:rsid w:val="00CC5C00"/>
    <w:rsid w:val="00CD0221"/>
    <w:rsid w:val="00CD02F1"/>
    <w:rsid w:val="00CD18B5"/>
    <w:rsid w:val="00CD219B"/>
    <w:rsid w:val="00CD25D5"/>
    <w:rsid w:val="00CD2EE8"/>
    <w:rsid w:val="00CD3FED"/>
    <w:rsid w:val="00CD405A"/>
    <w:rsid w:val="00CD4351"/>
    <w:rsid w:val="00CD44EE"/>
    <w:rsid w:val="00CD57CF"/>
    <w:rsid w:val="00CD5A54"/>
    <w:rsid w:val="00CD5BBF"/>
    <w:rsid w:val="00CD5EEB"/>
    <w:rsid w:val="00CD6B1C"/>
    <w:rsid w:val="00CD7B52"/>
    <w:rsid w:val="00CE06AC"/>
    <w:rsid w:val="00CE06DF"/>
    <w:rsid w:val="00CE0E34"/>
    <w:rsid w:val="00CE1303"/>
    <w:rsid w:val="00CE1F9A"/>
    <w:rsid w:val="00CE26F0"/>
    <w:rsid w:val="00CE2717"/>
    <w:rsid w:val="00CE3077"/>
    <w:rsid w:val="00CE36FF"/>
    <w:rsid w:val="00CE3E7C"/>
    <w:rsid w:val="00CE4AE8"/>
    <w:rsid w:val="00CE4E33"/>
    <w:rsid w:val="00CE5501"/>
    <w:rsid w:val="00CE5FEE"/>
    <w:rsid w:val="00CE657E"/>
    <w:rsid w:val="00CE6CD8"/>
    <w:rsid w:val="00CE747C"/>
    <w:rsid w:val="00CE7830"/>
    <w:rsid w:val="00CF035D"/>
    <w:rsid w:val="00CF07DD"/>
    <w:rsid w:val="00CF1055"/>
    <w:rsid w:val="00CF15DE"/>
    <w:rsid w:val="00CF30DB"/>
    <w:rsid w:val="00CF4075"/>
    <w:rsid w:val="00CF44AC"/>
    <w:rsid w:val="00CF472A"/>
    <w:rsid w:val="00CF5589"/>
    <w:rsid w:val="00CF5D7C"/>
    <w:rsid w:val="00CF642C"/>
    <w:rsid w:val="00CF7840"/>
    <w:rsid w:val="00CF7C7A"/>
    <w:rsid w:val="00D00B51"/>
    <w:rsid w:val="00D016A1"/>
    <w:rsid w:val="00D01B98"/>
    <w:rsid w:val="00D021E6"/>
    <w:rsid w:val="00D02575"/>
    <w:rsid w:val="00D0366B"/>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A95"/>
    <w:rsid w:val="00D30C79"/>
    <w:rsid w:val="00D30DA1"/>
    <w:rsid w:val="00D317E6"/>
    <w:rsid w:val="00D321A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32E3"/>
    <w:rsid w:val="00D441C5"/>
    <w:rsid w:val="00D44605"/>
    <w:rsid w:val="00D44925"/>
    <w:rsid w:val="00D4501B"/>
    <w:rsid w:val="00D45904"/>
    <w:rsid w:val="00D460BF"/>
    <w:rsid w:val="00D46132"/>
    <w:rsid w:val="00D46633"/>
    <w:rsid w:val="00D46EEE"/>
    <w:rsid w:val="00D472D7"/>
    <w:rsid w:val="00D47316"/>
    <w:rsid w:val="00D47C56"/>
    <w:rsid w:val="00D47C63"/>
    <w:rsid w:val="00D50583"/>
    <w:rsid w:val="00D50C72"/>
    <w:rsid w:val="00D50DC3"/>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A2C"/>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5BB3"/>
    <w:rsid w:val="00D67B58"/>
    <w:rsid w:val="00D67CE5"/>
    <w:rsid w:val="00D67EE0"/>
    <w:rsid w:val="00D70539"/>
    <w:rsid w:val="00D70C43"/>
    <w:rsid w:val="00D70C94"/>
    <w:rsid w:val="00D70D42"/>
    <w:rsid w:val="00D71481"/>
    <w:rsid w:val="00D71E8F"/>
    <w:rsid w:val="00D729ED"/>
    <w:rsid w:val="00D73D6A"/>
    <w:rsid w:val="00D74249"/>
    <w:rsid w:val="00D74261"/>
    <w:rsid w:val="00D7441B"/>
    <w:rsid w:val="00D76945"/>
    <w:rsid w:val="00D76C8C"/>
    <w:rsid w:val="00D76E4E"/>
    <w:rsid w:val="00D773CC"/>
    <w:rsid w:val="00D77527"/>
    <w:rsid w:val="00D778D4"/>
    <w:rsid w:val="00D807E0"/>
    <w:rsid w:val="00D8085C"/>
    <w:rsid w:val="00D80A9D"/>
    <w:rsid w:val="00D8149A"/>
    <w:rsid w:val="00D823F2"/>
    <w:rsid w:val="00D8298E"/>
    <w:rsid w:val="00D83849"/>
    <w:rsid w:val="00D83DDA"/>
    <w:rsid w:val="00D83FBF"/>
    <w:rsid w:val="00D84567"/>
    <w:rsid w:val="00D84745"/>
    <w:rsid w:val="00D84B37"/>
    <w:rsid w:val="00D8577F"/>
    <w:rsid w:val="00D859B3"/>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11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0B4"/>
    <w:rsid w:val="00DB7381"/>
    <w:rsid w:val="00DB754E"/>
    <w:rsid w:val="00DB7645"/>
    <w:rsid w:val="00DB780B"/>
    <w:rsid w:val="00DB7A5E"/>
    <w:rsid w:val="00DB7FE4"/>
    <w:rsid w:val="00DC02A1"/>
    <w:rsid w:val="00DC0732"/>
    <w:rsid w:val="00DC1580"/>
    <w:rsid w:val="00DC187A"/>
    <w:rsid w:val="00DC1C2A"/>
    <w:rsid w:val="00DC1E34"/>
    <w:rsid w:val="00DC2A8D"/>
    <w:rsid w:val="00DC4B90"/>
    <w:rsid w:val="00DC5619"/>
    <w:rsid w:val="00DC603C"/>
    <w:rsid w:val="00DC6108"/>
    <w:rsid w:val="00DC731D"/>
    <w:rsid w:val="00DC7BA2"/>
    <w:rsid w:val="00DD0526"/>
    <w:rsid w:val="00DD1C4F"/>
    <w:rsid w:val="00DD35D3"/>
    <w:rsid w:val="00DD3A59"/>
    <w:rsid w:val="00DD3D21"/>
    <w:rsid w:val="00DD3D45"/>
    <w:rsid w:val="00DD5B89"/>
    <w:rsid w:val="00DD69CB"/>
    <w:rsid w:val="00DD6AC1"/>
    <w:rsid w:val="00DE04FF"/>
    <w:rsid w:val="00DE1412"/>
    <w:rsid w:val="00DE212B"/>
    <w:rsid w:val="00DE23D9"/>
    <w:rsid w:val="00DE23E2"/>
    <w:rsid w:val="00DE2C6C"/>
    <w:rsid w:val="00DE32EC"/>
    <w:rsid w:val="00DE341D"/>
    <w:rsid w:val="00DE3B3C"/>
    <w:rsid w:val="00DE4517"/>
    <w:rsid w:val="00DE4819"/>
    <w:rsid w:val="00DE4D12"/>
    <w:rsid w:val="00DE501C"/>
    <w:rsid w:val="00DE53BD"/>
    <w:rsid w:val="00DE57CC"/>
    <w:rsid w:val="00DE67A2"/>
    <w:rsid w:val="00DE6931"/>
    <w:rsid w:val="00DE6C1F"/>
    <w:rsid w:val="00DE7309"/>
    <w:rsid w:val="00DE75A6"/>
    <w:rsid w:val="00DE76AB"/>
    <w:rsid w:val="00DE7BBB"/>
    <w:rsid w:val="00DF04AA"/>
    <w:rsid w:val="00DF0DC2"/>
    <w:rsid w:val="00DF1E57"/>
    <w:rsid w:val="00DF2492"/>
    <w:rsid w:val="00DF2DCB"/>
    <w:rsid w:val="00DF38D8"/>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EF6"/>
    <w:rsid w:val="00E0430B"/>
    <w:rsid w:val="00E047CC"/>
    <w:rsid w:val="00E0481F"/>
    <w:rsid w:val="00E04C19"/>
    <w:rsid w:val="00E04EA2"/>
    <w:rsid w:val="00E05B34"/>
    <w:rsid w:val="00E05F5E"/>
    <w:rsid w:val="00E06053"/>
    <w:rsid w:val="00E06143"/>
    <w:rsid w:val="00E06763"/>
    <w:rsid w:val="00E072B7"/>
    <w:rsid w:val="00E074D0"/>
    <w:rsid w:val="00E0781B"/>
    <w:rsid w:val="00E07A61"/>
    <w:rsid w:val="00E1017B"/>
    <w:rsid w:val="00E11006"/>
    <w:rsid w:val="00E1110E"/>
    <w:rsid w:val="00E112CB"/>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4F76"/>
    <w:rsid w:val="00E251D2"/>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0CD"/>
    <w:rsid w:val="00E4123B"/>
    <w:rsid w:val="00E41B75"/>
    <w:rsid w:val="00E42452"/>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2C3C"/>
    <w:rsid w:val="00E53804"/>
    <w:rsid w:val="00E53C33"/>
    <w:rsid w:val="00E53DC4"/>
    <w:rsid w:val="00E53F86"/>
    <w:rsid w:val="00E548FC"/>
    <w:rsid w:val="00E54B86"/>
    <w:rsid w:val="00E55740"/>
    <w:rsid w:val="00E5693A"/>
    <w:rsid w:val="00E60666"/>
    <w:rsid w:val="00E61032"/>
    <w:rsid w:val="00E625F4"/>
    <w:rsid w:val="00E62D2C"/>
    <w:rsid w:val="00E63003"/>
    <w:rsid w:val="00E6351E"/>
    <w:rsid w:val="00E63744"/>
    <w:rsid w:val="00E645B4"/>
    <w:rsid w:val="00E66235"/>
    <w:rsid w:val="00E676B8"/>
    <w:rsid w:val="00E67938"/>
    <w:rsid w:val="00E67F8A"/>
    <w:rsid w:val="00E70A91"/>
    <w:rsid w:val="00E71229"/>
    <w:rsid w:val="00E72935"/>
    <w:rsid w:val="00E72965"/>
    <w:rsid w:val="00E72E51"/>
    <w:rsid w:val="00E72F51"/>
    <w:rsid w:val="00E73050"/>
    <w:rsid w:val="00E74228"/>
    <w:rsid w:val="00E74811"/>
    <w:rsid w:val="00E748DF"/>
    <w:rsid w:val="00E75281"/>
    <w:rsid w:val="00E754A6"/>
    <w:rsid w:val="00E75AA2"/>
    <w:rsid w:val="00E75CE6"/>
    <w:rsid w:val="00E75CFF"/>
    <w:rsid w:val="00E774CE"/>
    <w:rsid w:val="00E80054"/>
    <w:rsid w:val="00E80BE2"/>
    <w:rsid w:val="00E80BF3"/>
    <w:rsid w:val="00E8127E"/>
    <w:rsid w:val="00E812B5"/>
    <w:rsid w:val="00E81E54"/>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5223"/>
    <w:rsid w:val="00E95AB2"/>
    <w:rsid w:val="00E95B52"/>
    <w:rsid w:val="00E965B1"/>
    <w:rsid w:val="00E9676C"/>
    <w:rsid w:val="00E9705E"/>
    <w:rsid w:val="00EA11C6"/>
    <w:rsid w:val="00EA17C1"/>
    <w:rsid w:val="00EA2710"/>
    <w:rsid w:val="00EA2838"/>
    <w:rsid w:val="00EA2BE7"/>
    <w:rsid w:val="00EA2F62"/>
    <w:rsid w:val="00EA36F8"/>
    <w:rsid w:val="00EA3783"/>
    <w:rsid w:val="00EA3871"/>
    <w:rsid w:val="00EA3934"/>
    <w:rsid w:val="00EA5560"/>
    <w:rsid w:val="00EA55E5"/>
    <w:rsid w:val="00EA569A"/>
    <w:rsid w:val="00EA5ACF"/>
    <w:rsid w:val="00EA5E60"/>
    <w:rsid w:val="00EA6DDF"/>
    <w:rsid w:val="00EA6E3D"/>
    <w:rsid w:val="00EA6E92"/>
    <w:rsid w:val="00EA722F"/>
    <w:rsid w:val="00EA7C2A"/>
    <w:rsid w:val="00EB1858"/>
    <w:rsid w:val="00EB3464"/>
    <w:rsid w:val="00EB35BE"/>
    <w:rsid w:val="00EB3B1B"/>
    <w:rsid w:val="00EB542F"/>
    <w:rsid w:val="00EB682D"/>
    <w:rsid w:val="00EB6C38"/>
    <w:rsid w:val="00EB7BD1"/>
    <w:rsid w:val="00EC0E32"/>
    <w:rsid w:val="00EC11D8"/>
    <w:rsid w:val="00EC2052"/>
    <w:rsid w:val="00EC2079"/>
    <w:rsid w:val="00EC220E"/>
    <w:rsid w:val="00EC2A83"/>
    <w:rsid w:val="00EC319C"/>
    <w:rsid w:val="00EC3AEF"/>
    <w:rsid w:val="00EC3C38"/>
    <w:rsid w:val="00EC3F72"/>
    <w:rsid w:val="00EC4281"/>
    <w:rsid w:val="00EC44C8"/>
    <w:rsid w:val="00EC4869"/>
    <w:rsid w:val="00EC48F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9A7"/>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49E6"/>
    <w:rsid w:val="00F0515A"/>
    <w:rsid w:val="00F06473"/>
    <w:rsid w:val="00F06941"/>
    <w:rsid w:val="00F0709F"/>
    <w:rsid w:val="00F07EE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7BC"/>
    <w:rsid w:val="00F1791C"/>
    <w:rsid w:val="00F179CA"/>
    <w:rsid w:val="00F17E49"/>
    <w:rsid w:val="00F17E70"/>
    <w:rsid w:val="00F20BDB"/>
    <w:rsid w:val="00F20D50"/>
    <w:rsid w:val="00F20FE5"/>
    <w:rsid w:val="00F21E5F"/>
    <w:rsid w:val="00F22F67"/>
    <w:rsid w:val="00F23611"/>
    <w:rsid w:val="00F23BE4"/>
    <w:rsid w:val="00F26A96"/>
    <w:rsid w:val="00F27092"/>
    <w:rsid w:val="00F271F8"/>
    <w:rsid w:val="00F27416"/>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3FEC"/>
    <w:rsid w:val="00F44B33"/>
    <w:rsid w:val="00F44EDA"/>
    <w:rsid w:val="00F44EFE"/>
    <w:rsid w:val="00F45145"/>
    <w:rsid w:val="00F4583B"/>
    <w:rsid w:val="00F45D59"/>
    <w:rsid w:val="00F466DF"/>
    <w:rsid w:val="00F46C72"/>
    <w:rsid w:val="00F50362"/>
    <w:rsid w:val="00F503EC"/>
    <w:rsid w:val="00F50D95"/>
    <w:rsid w:val="00F50F2B"/>
    <w:rsid w:val="00F515B8"/>
    <w:rsid w:val="00F51EBF"/>
    <w:rsid w:val="00F522A1"/>
    <w:rsid w:val="00F522AE"/>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2C25"/>
    <w:rsid w:val="00F83A3B"/>
    <w:rsid w:val="00F8426B"/>
    <w:rsid w:val="00F84B57"/>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C1E"/>
    <w:rsid w:val="00F94F03"/>
    <w:rsid w:val="00F95688"/>
    <w:rsid w:val="00F96BCE"/>
    <w:rsid w:val="00F974B5"/>
    <w:rsid w:val="00F97931"/>
    <w:rsid w:val="00F97F9C"/>
    <w:rsid w:val="00FA02D6"/>
    <w:rsid w:val="00FA0686"/>
    <w:rsid w:val="00FA0D77"/>
    <w:rsid w:val="00FA13F7"/>
    <w:rsid w:val="00FA1675"/>
    <w:rsid w:val="00FA2246"/>
    <w:rsid w:val="00FA3373"/>
    <w:rsid w:val="00FA4011"/>
    <w:rsid w:val="00FA554D"/>
    <w:rsid w:val="00FA571B"/>
    <w:rsid w:val="00FA5C60"/>
    <w:rsid w:val="00FA63EC"/>
    <w:rsid w:val="00FA712D"/>
    <w:rsid w:val="00FB056A"/>
    <w:rsid w:val="00FB0751"/>
    <w:rsid w:val="00FB0A68"/>
    <w:rsid w:val="00FB10BC"/>
    <w:rsid w:val="00FB1A9E"/>
    <w:rsid w:val="00FB1CE6"/>
    <w:rsid w:val="00FB2B5E"/>
    <w:rsid w:val="00FB2F9D"/>
    <w:rsid w:val="00FB30C8"/>
    <w:rsid w:val="00FB342E"/>
    <w:rsid w:val="00FB35C0"/>
    <w:rsid w:val="00FB4366"/>
    <w:rsid w:val="00FB4383"/>
    <w:rsid w:val="00FB49DA"/>
    <w:rsid w:val="00FB52E3"/>
    <w:rsid w:val="00FB7349"/>
    <w:rsid w:val="00FB74BB"/>
    <w:rsid w:val="00FB7A59"/>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58B8"/>
    <w:rsid w:val="00FC6AEC"/>
    <w:rsid w:val="00FC6D8D"/>
    <w:rsid w:val="00FC7B74"/>
    <w:rsid w:val="00FC7F4E"/>
    <w:rsid w:val="00FD1517"/>
    <w:rsid w:val="00FD1893"/>
    <w:rsid w:val="00FD19AE"/>
    <w:rsid w:val="00FD2296"/>
    <w:rsid w:val="00FD236A"/>
    <w:rsid w:val="00FD44DB"/>
    <w:rsid w:val="00FD4B31"/>
    <w:rsid w:val="00FD57C5"/>
    <w:rsid w:val="00FD5EE1"/>
    <w:rsid w:val="00FD62AA"/>
    <w:rsid w:val="00FD64E0"/>
    <w:rsid w:val="00FD67E8"/>
    <w:rsid w:val="00FD78C0"/>
    <w:rsid w:val="00FE029C"/>
    <w:rsid w:val="00FE05D9"/>
    <w:rsid w:val="00FE125F"/>
    <w:rsid w:val="00FE1911"/>
    <w:rsid w:val="00FE1A60"/>
    <w:rsid w:val="00FE24A9"/>
    <w:rsid w:val="00FE25D0"/>
    <w:rsid w:val="00FE292B"/>
    <w:rsid w:val="00FE3C79"/>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A6B"/>
    <w:rsid w:val="00FF4690"/>
    <w:rsid w:val="00FF4BED"/>
    <w:rsid w:val="00FF4C6F"/>
    <w:rsid w:val="00FF51B2"/>
    <w:rsid w:val="00FF541F"/>
    <w:rsid w:val="00FF574D"/>
    <w:rsid w:val="00FF5DCD"/>
    <w:rsid w:val="00FF76DA"/>
    <w:rsid w:val="0144385E"/>
    <w:rsid w:val="025B1F8E"/>
    <w:rsid w:val="08AD440F"/>
    <w:rsid w:val="08E352A5"/>
    <w:rsid w:val="0F624CA4"/>
    <w:rsid w:val="104A4E76"/>
    <w:rsid w:val="10A25CC2"/>
    <w:rsid w:val="10AC59F6"/>
    <w:rsid w:val="1557075E"/>
    <w:rsid w:val="15BA05B6"/>
    <w:rsid w:val="18382DD4"/>
    <w:rsid w:val="19652715"/>
    <w:rsid w:val="1A2B37D7"/>
    <w:rsid w:val="1A4809A2"/>
    <w:rsid w:val="1B6A29D1"/>
    <w:rsid w:val="1BD24EDE"/>
    <w:rsid w:val="1EE94EC4"/>
    <w:rsid w:val="21191452"/>
    <w:rsid w:val="22553CE1"/>
    <w:rsid w:val="23673018"/>
    <w:rsid w:val="237C4969"/>
    <w:rsid w:val="23B80411"/>
    <w:rsid w:val="23B94448"/>
    <w:rsid w:val="242E52CB"/>
    <w:rsid w:val="2AFC313D"/>
    <w:rsid w:val="30415133"/>
    <w:rsid w:val="32407CF1"/>
    <w:rsid w:val="32C96EBC"/>
    <w:rsid w:val="33336B14"/>
    <w:rsid w:val="354B220B"/>
    <w:rsid w:val="367631C0"/>
    <w:rsid w:val="386844BD"/>
    <w:rsid w:val="3947312B"/>
    <w:rsid w:val="40DF54CA"/>
    <w:rsid w:val="41754D39"/>
    <w:rsid w:val="420C1FDE"/>
    <w:rsid w:val="47366DBF"/>
    <w:rsid w:val="4771774F"/>
    <w:rsid w:val="47B32317"/>
    <w:rsid w:val="487900CE"/>
    <w:rsid w:val="48D3105A"/>
    <w:rsid w:val="49386ED0"/>
    <w:rsid w:val="4A254749"/>
    <w:rsid w:val="4AFD2FF0"/>
    <w:rsid w:val="4F871833"/>
    <w:rsid w:val="50AC3C05"/>
    <w:rsid w:val="515B3C39"/>
    <w:rsid w:val="55FC3693"/>
    <w:rsid w:val="56110EF3"/>
    <w:rsid w:val="57533914"/>
    <w:rsid w:val="57BE042D"/>
    <w:rsid w:val="57E02335"/>
    <w:rsid w:val="58C45E47"/>
    <w:rsid w:val="5A59359A"/>
    <w:rsid w:val="5B6323FC"/>
    <w:rsid w:val="5CD71070"/>
    <w:rsid w:val="5ECB17A0"/>
    <w:rsid w:val="5FB156CE"/>
    <w:rsid w:val="61961AAA"/>
    <w:rsid w:val="667C3996"/>
    <w:rsid w:val="66A35D2E"/>
    <w:rsid w:val="68A23F20"/>
    <w:rsid w:val="69AD201F"/>
    <w:rsid w:val="6BD462F9"/>
    <w:rsid w:val="6D1C54E3"/>
    <w:rsid w:val="6E635E6B"/>
    <w:rsid w:val="715C3289"/>
    <w:rsid w:val="72BC1C1B"/>
    <w:rsid w:val="72FD01C9"/>
    <w:rsid w:val="74B028D4"/>
    <w:rsid w:val="78FC0F70"/>
    <w:rsid w:val="78FE4EDD"/>
    <w:rsid w:val="7A176ED0"/>
    <w:rsid w:val="7ADF0EA6"/>
    <w:rsid w:val="7E260D12"/>
    <w:rsid w:val="7E51745D"/>
    <w:rsid w:val="7E9A15AB"/>
    <w:rsid w:val="7FA2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DABD77"/>
  <w15:docId w15:val="{2180EDA8-C1CE-44B7-9C57-C372EF79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qFormat="1"/>
    <w:lsdException w:name="List" w:semiHidden="1" w:unhideWhenUsed="1"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30E1"/>
    <w:pPr>
      <w:widowControl w:val="0"/>
      <w:jc w:val="both"/>
    </w:pPr>
    <w:rPr>
      <w:kern w:val="2"/>
      <w:sz w:val="21"/>
      <w:szCs w:val="24"/>
    </w:rPr>
  </w:style>
  <w:style w:type="paragraph" w:styleId="1">
    <w:name w:val="heading 1"/>
    <w:basedOn w:val="a0"/>
    <w:next w:val="a0"/>
    <w:link w:val="10"/>
    <w:qFormat/>
    <w:rsid w:val="000F30E1"/>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1"/>
    <w:qFormat/>
    <w:rsid w:val="000F30E1"/>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0F30E1"/>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0"/>
    <w:qFormat/>
    <w:rsid w:val="000F30E1"/>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0"/>
    <w:qFormat/>
    <w:rsid w:val="000F30E1"/>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qFormat/>
    <w:rsid w:val="000F30E1"/>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0"/>
    <w:qFormat/>
    <w:rsid w:val="000F30E1"/>
    <w:pPr>
      <w:keepNext/>
      <w:keepLines/>
      <w:numPr>
        <w:ilvl w:val="6"/>
        <w:numId w:val="1"/>
      </w:numPr>
      <w:spacing w:before="240" w:after="64" w:line="320" w:lineRule="auto"/>
      <w:outlineLvl w:val="6"/>
    </w:pPr>
    <w:rPr>
      <w:b/>
      <w:bCs/>
      <w:sz w:val="24"/>
    </w:rPr>
  </w:style>
  <w:style w:type="paragraph" w:styleId="8">
    <w:name w:val="heading 8"/>
    <w:basedOn w:val="a0"/>
    <w:next w:val="a0"/>
    <w:link w:val="80"/>
    <w:qFormat/>
    <w:rsid w:val="000F30E1"/>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0"/>
    <w:qFormat/>
    <w:rsid w:val="000F30E1"/>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qFormat/>
    <w:rsid w:val="000F30E1"/>
    <w:rPr>
      <w:b/>
      <w:bCs/>
    </w:rPr>
  </w:style>
  <w:style w:type="paragraph" w:styleId="a5">
    <w:name w:val="annotation text"/>
    <w:basedOn w:val="a0"/>
    <w:link w:val="a7"/>
    <w:qFormat/>
    <w:rsid w:val="000F30E1"/>
    <w:pPr>
      <w:jc w:val="left"/>
    </w:pPr>
  </w:style>
  <w:style w:type="paragraph" w:styleId="71">
    <w:name w:val="toc 7"/>
    <w:basedOn w:val="a0"/>
    <w:next w:val="a0"/>
    <w:uiPriority w:val="39"/>
    <w:qFormat/>
    <w:rsid w:val="000F30E1"/>
    <w:pPr>
      <w:jc w:val="left"/>
    </w:pPr>
    <w:rPr>
      <w:sz w:val="22"/>
      <w:szCs w:val="22"/>
    </w:rPr>
  </w:style>
  <w:style w:type="paragraph" w:styleId="a8">
    <w:name w:val="Body Text First Indent"/>
    <w:basedOn w:val="a9"/>
    <w:link w:val="aa"/>
    <w:qFormat/>
    <w:rsid w:val="000F30E1"/>
    <w:pPr>
      <w:snapToGrid w:val="0"/>
      <w:spacing w:after="120" w:line="360" w:lineRule="auto"/>
      <w:ind w:firstLineChars="100" w:firstLine="420"/>
    </w:pPr>
    <w:rPr>
      <w:bCs/>
      <w:szCs w:val="21"/>
    </w:rPr>
  </w:style>
  <w:style w:type="paragraph" w:styleId="a9">
    <w:name w:val="Body Text"/>
    <w:basedOn w:val="a0"/>
    <w:link w:val="ab"/>
    <w:qFormat/>
    <w:rsid w:val="000F30E1"/>
    <w:rPr>
      <w:rFonts w:ascii="Arial" w:hAnsi="Arial"/>
      <w:color w:val="000000"/>
    </w:rPr>
  </w:style>
  <w:style w:type="paragraph" w:styleId="ac">
    <w:name w:val="Normal Indent"/>
    <w:basedOn w:val="a0"/>
    <w:link w:val="ad"/>
    <w:qFormat/>
    <w:rsid w:val="000F30E1"/>
    <w:pPr>
      <w:ind w:firstLine="420"/>
    </w:pPr>
    <w:rPr>
      <w:szCs w:val="20"/>
    </w:rPr>
  </w:style>
  <w:style w:type="paragraph" w:styleId="ae">
    <w:name w:val="caption"/>
    <w:basedOn w:val="a0"/>
    <w:next w:val="a0"/>
    <w:qFormat/>
    <w:rsid w:val="000F30E1"/>
    <w:rPr>
      <w:rFonts w:ascii="Arial" w:eastAsia="黑体" w:hAnsi="Arial" w:cs="Arial"/>
      <w:sz w:val="20"/>
      <w:szCs w:val="20"/>
    </w:rPr>
  </w:style>
  <w:style w:type="paragraph" w:styleId="51">
    <w:name w:val="index 5"/>
    <w:basedOn w:val="a0"/>
    <w:next w:val="a0"/>
    <w:qFormat/>
    <w:rsid w:val="000F30E1"/>
    <w:pPr>
      <w:widowControl/>
      <w:ind w:leftChars="800" w:left="800"/>
      <w:jc w:val="left"/>
    </w:pPr>
    <w:rPr>
      <w:kern w:val="0"/>
      <w:szCs w:val="20"/>
      <w:lang w:eastAsia="en-US"/>
    </w:rPr>
  </w:style>
  <w:style w:type="paragraph" w:styleId="af">
    <w:name w:val="List Bullet"/>
    <w:basedOn w:val="af0"/>
    <w:qFormat/>
    <w:rsid w:val="000F30E1"/>
    <w:pPr>
      <w:tabs>
        <w:tab w:val="left" w:pos="1470"/>
      </w:tabs>
      <w:spacing w:line="360" w:lineRule="auto"/>
      <w:ind w:left="1470" w:right="720" w:firstLineChars="0" w:hanging="420"/>
    </w:pPr>
    <w:rPr>
      <w:sz w:val="24"/>
      <w:lang w:eastAsia="zh-CN"/>
    </w:rPr>
  </w:style>
  <w:style w:type="paragraph" w:styleId="af0">
    <w:name w:val="List"/>
    <w:basedOn w:val="a0"/>
    <w:qFormat/>
    <w:rsid w:val="000F30E1"/>
    <w:pPr>
      <w:widowControl/>
      <w:ind w:left="200" w:hangingChars="200" w:hanging="200"/>
      <w:jc w:val="left"/>
    </w:pPr>
    <w:rPr>
      <w:kern w:val="0"/>
      <w:sz w:val="20"/>
      <w:szCs w:val="20"/>
      <w:lang w:eastAsia="en-US"/>
    </w:rPr>
  </w:style>
  <w:style w:type="paragraph" w:styleId="af1">
    <w:name w:val="Document Map"/>
    <w:basedOn w:val="a0"/>
    <w:link w:val="af2"/>
    <w:qFormat/>
    <w:rsid w:val="000F30E1"/>
    <w:pPr>
      <w:shd w:val="clear" w:color="auto" w:fill="000080"/>
    </w:pPr>
  </w:style>
  <w:style w:type="paragraph" w:styleId="af3">
    <w:name w:val="toa heading"/>
    <w:basedOn w:val="a0"/>
    <w:next w:val="a0"/>
    <w:qFormat/>
    <w:rsid w:val="000F30E1"/>
    <w:pPr>
      <w:autoSpaceDE w:val="0"/>
      <w:autoSpaceDN w:val="0"/>
      <w:adjustRightInd w:val="0"/>
      <w:snapToGrid w:val="0"/>
      <w:spacing w:before="120" w:line="360" w:lineRule="auto"/>
    </w:pPr>
    <w:rPr>
      <w:rFonts w:ascii="Arial" w:hAnsi="Arial"/>
      <w:snapToGrid w:val="0"/>
      <w:color w:val="000000"/>
      <w:kern w:val="0"/>
      <w:szCs w:val="20"/>
    </w:rPr>
  </w:style>
  <w:style w:type="paragraph" w:styleId="31">
    <w:name w:val="Body Text 3"/>
    <w:basedOn w:val="a0"/>
    <w:link w:val="32"/>
    <w:unhideWhenUsed/>
    <w:qFormat/>
    <w:rsid w:val="000F30E1"/>
    <w:pPr>
      <w:widowControl/>
      <w:spacing w:after="120"/>
      <w:jc w:val="left"/>
    </w:pPr>
    <w:rPr>
      <w:kern w:val="0"/>
      <w:sz w:val="16"/>
      <w:szCs w:val="16"/>
      <w:lang w:eastAsia="en-US"/>
    </w:rPr>
  </w:style>
  <w:style w:type="paragraph" w:styleId="af4">
    <w:name w:val="Body Text Indent"/>
    <w:basedOn w:val="a0"/>
    <w:link w:val="af5"/>
    <w:qFormat/>
    <w:rsid w:val="000F30E1"/>
    <w:pPr>
      <w:ind w:left="540"/>
    </w:pPr>
    <w:rPr>
      <w:szCs w:val="20"/>
    </w:rPr>
  </w:style>
  <w:style w:type="paragraph" w:styleId="af6">
    <w:name w:val="Block Text"/>
    <w:basedOn w:val="a0"/>
    <w:qFormat/>
    <w:rsid w:val="000F30E1"/>
    <w:pPr>
      <w:tabs>
        <w:tab w:val="left" w:pos="360"/>
        <w:tab w:val="left" w:pos="900"/>
      </w:tabs>
      <w:spacing w:line="360" w:lineRule="auto"/>
      <w:ind w:leftChars="171" w:left="359" w:rightChars="200" w:right="420" w:firstLine="1"/>
    </w:pPr>
    <w:rPr>
      <w:rFonts w:ascii="宋体" w:hAnsi="宋体"/>
      <w:sz w:val="24"/>
    </w:rPr>
  </w:style>
  <w:style w:type="paragraph" w:styleId="41">
    <w:name w:val="index 4"/>
    <w:basedOn w:val="a0"/>
    <w:next w:val="a0"/>
    <w:qFormat/>
    <w:rsid w:val="000F30E1"/>
    <w:pPr>
      <w:widowControl/>
      <w:ind w:leftChars="600" w:left="600"/>
      <w:jc w:val="left"/>
    </w:pPr>
    <w:rPr>
      <w:kern w:val="0"/>
      <w:szCs w:val="20"/>
      <w:lang w:eastAsia="en-US"/>
    </w:rPr>
  </w:style>
  <w:style w:type="paragraph" w:styleId="52">
    <w:name w:val="toc 5"/>
    <w:basedOn w:val="a0"/>
    <w:next w:val="a0"/>
    <w:uiPriority w:val="39"/>
    <w:qFormat/>
    <w:rsid w:val="000F30E1"/>
    <w:pPr>
      <w:jc w:val="left"/>
    </w:pPr>
    <w:rPr>
      <w:sz w:val="22"/>
      <w:szCs w:val="22"/>
    </w:rPr>
  </w:style>
  <w:style w:type="paragraph" w:styleId="33">
    <w:name w:val="toc 3"/>
    <w:basedOn w:val="a0"/>
    <w:next w:val="a0"/>
    <w:uiPriority w:val="39"/>
    <w:qFormat/>
    <w:rsid w:val="000F30E1"/>
    <w:pPr>
      <w:jc w:val="left"/>
    </w:pPr>
    <w:rPr>
      <w:smallCaps/>
      <w:sz w:val="22"/>
      <w:szCs w:val="22"/>
    </w:rPr>
  </w:style>
  <w:style w:type="paragraph" w:styleId="af7">
    <w:name w:val="Plain Text"/>
    <w:basedOn w:val="a0"/>
    <w:link w:val="af8"/>
    <w:qFormat/>
    <w:rsid w:val="000F30E1"/>
    <w:rPr>
      <w:rFonts w:ascii="宋体" w:hAnsi="Courier New"/>
      <w:szCs w:val="20"/>
    </w:rPr>
  </w:style>
  <w:style w:type="paragraph" w:styleId="81">
    <w:name w:val="toc 8"/>
    <w:basedOn w:val="a0"/>
    <w:next w:val="a0"/>
    <w:uiPriority w:val="39"/>
    <w:qFormat/>
    <w:rsid w:val="000F30E1"/>
    <w:pPr>
      <w:jc w:val="left"/>
    </w:pPr>
    <w:rPr>
      <w:sz w:val="22"/>
      <w:szCs w:val="22"/>
    </w:rPr>
  </w:style>
  <w:style w:type="paragraph" w:styleId="34">
    <w:name w:val="index 3"/>
    <w:basedOn w:val="a0"/>
    <w:next w:val="a0"/>
    <w:qFormat/>
    <w:rsid w:val="000F30E1"/>
    <w:pPr>
      <w:widowControl/>
      <w:ind w:leftChars="400" w:left="400"/>
      <w:jc w:val="left"/>
    </w:pPr>
    <w:rPr>
      <w:kern w:val="0"/>
      <w:sz w:val="24"/>
      <w:szCs w:val="20"/>
      <w:lang w:eastAsia="en-US"/>
    </w:rPr>
  </w:style>
  <w:style w:type="paragraph" w:styleId="af9">
    <w:name w:val="Date"/>
    <w:basedOn w:val="a0"/>
    <w:next w:val="a0"/>
    <w:link w:val="afa"/>
    <w:qFormat/>
    <w:rsid w:val="000F30E1"/>
    <w:pPr>
      <w:spacing w:line="360" w:lineRule="auto"/>
      <w:ind w:leftChars="2500" w:left="100"/>
    </w:pPr>
    <w:rPr>
      <w:rFonts w:ascii="宋体" w:hAnsi="宋体"/>
      <w:kern w:val="0"/>
      <w:sz w:val="24"/>
      <w:lang w:val="en-GB"/>
    </w:rPr>
  </w:style>
  <w:style w:type="paragraph" w:styleId="22">
    <w:name w:val="Body Text Indent 2"/>
    <w:basedOn w:val="a0"/>
    <w:link w:val="23"/>
    <w:qFormat/>
    <w:rsid w:val="000F30E1"/>
    <w:pPr>
      <w:spacing w:after="120" w:line="480" w:lineRule="auto"/>
      <w:ind w:leftChars="200" w:left="420"/>
    </w:pPr>
  </w:style>
  <w:style w:type="paragraph" w:styleId="afb">
    <w:name w:val="endnote text"/>
    <w:basedOn w:val="a0"/>
    <w:link w:val="afc"/>
    <w:qFormat/>
    <w:rsid w:val="000F30E1"/>
    <w:pPr>
      <w:widowControl/>
      <w:snapToGrid w:val="0"/>
      <w:jc w:val="left"/>
    </w:pPr>
    <w:rPr>
      <w:kern w:val="0"/>
      <w:sz w:val="20"/>
      <w:szCs w:val="20"/>
      <w:lang w:eastAsia="en-US"/>
    </w:rPr>
  </w:style>
  <w:style w:type="paragraph" w:styleId="afd">
    <w:name w:val="Balloon Text"/>
    <w:basedOn w:val="a0"/>
    <w:link w:val="afe"/>
    <w:qFormat/>
    <w:rsid w:val="000F30E1"/>
    <w:rPr>
      <w:sz w:val="18"/>
      <w:szCs w:val="18"/>
    </w:rPr>
  </w:style>
  <w:style w:type="paragraph" w:styleId="aff">
    <w:name w:val="footer"/>
    <w:basedOn w:val="a0"/>
    <w:link w:val="aff0"/>
    <w:qFormat/>
    <w:rsid w:val="000F30E1"/>
    <w:pPr>
      <w:tabs>
        <w:tab w:val="center" w:pos="4153"/>
        <w:tab w:val="right" w:pos="8306"/>
      </w:tabs>
      <w:snapToGrid w:val="0"/>
      <w:jc w:val="left"/>
    </w:pPr>
    <w:rPr>
      <w:sz w:val="18"/>
      <w:szCs w:val="18"/>
    </w:rPr>
  </w:style>
  <w:style w:type="paragraph" w:styleId="24">
    <w:name w:val="Body Text First Indent 2"/>
    <w:basedOn w:val="af4"/>
    <w:link w:val="25"/>
    <w:qFormat/>
    <w:rsid w:val="000F30E1"/>
    <w:pPr>
      <w:snapToGrid w:val="0"/>
      <w:spacing w:after="120" w:line="360" w:lineRule="auto"/>
      <w:ind w:leftChars="200" w:left="420" w:firstLineChars="200" w:firstLine="420"/>
    </w:pPr>
    <w:rPr>
      <w:bCs/>
      <w:szCs w:val="21"/>
    </w:rPr>
  </w:style>
  <w:style w:type="paragraph" w:styleId="aff1">
    <w:name w:val="header"/>
    <w:basedOn w:val="a0"/>
    <w:link w:val="aff2"/>
    <w:qFormat/>
    <w:rsid w:val="000F30E1"/>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rsid w:val="000F30E1"/>
    <w:pPr>
      <w:spacing w:before="120" w:after="120"/>
      <w:jc w:val="left"/>
    </w:pPr>
    <w:rPr>
      <w:bCs/>
      <w:caps/>
      <w:sz w:val="22"/>
      <w:szCs w:val="22"/>
    </w:rPr>
  </w:style>
  <w:style w:type="paragraph" w:styleId="42">
    <w:name w:val="toc 4"/>
    <w:basedOn w:val="a0"/>
    <w:next w:val="a0"/>
    <w:uiPriority w:val="39"/>
    <w:qFormat/>
    <w:rsid w:val="000F30E1"/>
    <w:pPr>
      <w:jc w:val="left"/>
    </w:pPr>
    <w:rPr>
      <w:sz w:val="22"/>
      <w:szCs w:val="22"/>
    </w:rPr>
  </w:style>
  <w:style w:type="paragraph" w:styleId="aff3">
    <w:name w:val="index heading"/>
    <w:basedOn w:val="a0"/>
    <w:next w:val="12"/>
    <w:qFormat/>
    <w:rsid w:val="000F30E1"/>
  </w:style>
  <w:style w:type="paragraph" w:styleId="12">
    <w:name w:val="index 1"/>
    <w:basedOn w:val="a0"/>
    <w:next w:val="a0"/>
    <w:qFormat/>
    <w:rsid w:val="000F30E1"/>
    <w:pPr>
      <w:jc w:val="center"/>
    </w:pPr>
    <w:rPr>
      <w:kern w:val="0"/>
      <w:sz w:val="18"/>
      <w:szCs w:val="18"/>
    </w:rPr>
  </w:style>
  <w:style w:type="paragraph" w:styleId="aff4">
    <w:name w:val="Subtitle"/>
    <w:basedOn w:val="a0"/>
    <w:next w:val="a0"/>
    <w:link w:val="aff5"/>
    <w:qFormat/>
    <w:rsid w:val="000F30E1"/>
    <w:pPr>
      <w:spacing w:before="240" w:after="60" w:line="312" w:lineRule="auto"/>
      <w:jc w:val="center"/>
      <w:outlineLvl w:val="1"/>
    </w:pPr>
    <w:rPr>
      <w:rFonts w:ascii="Cambria" w:hAnsi="Cambria"/>
      <w:b/>
      <w:bCs/>
      <w:kern w:val="28"/>
      <w:sz w:val="32"/>
      <w:szCs w:val="32"/>
    </w:rPr>
  </w:style>
  <w:style w:type="paragraph" w:styleId="aff6">
    <w:name w:val="footnote text"/>
    <w:basedOn w:val="a0"/>
    <w:link w:val="aff7"/>
    <w:qFormat/>
    <w:rsid w:val="000F30E1"/>
    <w:pPr>
      <w:snapToGrid w:val="0"/>
      <w:spacing w:line="360" w:lineRule="auto"/>
      <w:jc w:val="left"/>
    </w:pPr>
    <w:rPr>
      <w:bCs/>
      <w:sz w:val="18"/>
      <w:szCs w:val="18"/>
    </w:rPr>
  </w:style>
  <w:style w:type="paragraph" w:styleId="61">
    <w:name w:val="toc 6"/>
    <w:basedOn w:val="a0"/>
    <w:next w:val="a0"/>
    <w:uiPriority w:val="39"/>
    <w:qFormat/>
    <w:rsid w:val="000F30E1"/>
    <w:pPr>
      <w:jc w:val="left"/>
    </w:pPr>
    <w:rPr>
      <w:sz w:val="22"/>
      <w:szCs w:val="22"/>
    </w:rPr>
  </w:style>
  <w:style w:type="paragraph" w:styleId="35">
    <w:name w:val="Body Text Indent 3"/>
    <w:basedOn w:val="a0"/>
    <w:link w:val="36"/>
    <w:qFormat/>
    <w:rsid w:val="000F30E1"/>
    <w:pPr>
      <w:spacing w:after="120"/>
      <w:ind w:leftChars="200" w:left="420"/>
    </w:pPr>
    <w:rPr>
      <w:sz w:val="16"/>
      <w:szCs w:val="16"/>
    </w:rPr>
  </w:style>
  <w:style w:type="paragraph" w:styleId="aff8">
    <w:name w:val="table of figures"/>
    <w:basedOn w:val="a0"/>
    <w:next w:val="a0"/>
    <w:qFormat/>
    <w:rsid w:val="000F30E1"/>
    <w:pPr>
      <w:ind w:leftChars="200" w:left="200" w:hangingChars="200" w:hanging="200"/>
    </w:pPr>
  </w:style>
  <w:style w:type="paragraph" w:styleId="26">
    <w:name w:val="toc 2"/>
    <w:basedOn w:val="a0"/>
    <w:next w:val="a0"/>
    <w:uiPriority w:val="39"/>
    <w:qFormat/>
    <w:rsid w:val="000F30E1"/>
    <w:pPr>
      <w:jc w:val="left"/>
    </w:pPr>
    <w:rPr>
      <w:bCs/>
      <w:smallCaps/>
      <w:sz w:val="22"/>
      <w:szCs w:val="22"/>
    </w:rPr>
  </w:style>
  <w:style w:type="paragraph" w:styleId="91">
    <w:name w:val="toc 9"/>
    <w:basedOn w:val="a0"/>
    <w:next w:val="a0"/>
    <w:uiPriority w:val="39"/>
    <w:qFormat/>
    <w:rsid w:val="000F30E1"/>
    <w:pPr>
      <w:jc w:val="left"/>
    </w:pPr>
    <w:rPr>
      <w:sz w:val="22"/>
      <w:szCs w:val="22"/>
    </w:rPr>
  </w:style>
  <w:style w:type="paragraph" w:styleId="27">
    <w:name w:val="Body Text 2"/>
    <w:basedOn w:val="a0"/>
    <w:link w:val="28"/>
    <w:qFormat/>
    <w:rsid w:val="000F30E1"/>
    <w:rPr>
      <w:sz w:val="24"/>
      <w:szCs w:val="20"/>
    </w:rPr>
  </w:style>
  <w:style w:type="paragraph" w:styleId="HTML">
    <w:name w:val="HTML Preformatted"/>
    <w:basedOn w:val="a0"/>
    <w:link w:val="HTML0"/>
    <w:qFormat/>
    <w:rsid w:val="000F30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f9">
    <w:name w:val="Normal (Web)"/>
    <w:basedOn w:val="a0"/>
    <w:link w:val="affa"/>
    <w:uiPriority w:val="99"/>
    <w:qFormat/>
    <w:rsid w:val="000F30E1"/>
    <w:pPr>
      <w:widowControl/>
      <w:spacing w:before="100" w:beforeAutospacing="1" w:after="100" w:afterAutospacing="1"/>
      <w:jc w:val="left"/>
    </w:pPr>
    <w:rPr>
      <w:rFonts w:ascii="宋体" w:hAnsi="宋体"/>
      <w:kern w:val="0"/>
      <w:sz w:val="24"/>
    </w:rPr>
  </w:style>
  <w:style w:type="paragraph" w:styleId="29">
    <w:name w:val="index 2"/>
    <w:basedOn w:val="a0"/>
    <w:next w:val="a0"/>
    <w:qFormat/>
    <w:rsid w:val="000F30E1"/>
    <w:pPr>
      <w:widowControl/>
      <w:ind w:leftChars="200" w:left="200"/>
      <w:jc w:val="left"/>
    </w:pPr>
    <w:rPr>
      <w:b/>
      <w:kern w:val="0"/>
      <w:sz w:val="24"/>
      <w:szCs w:val="20"/>
      <w:lang w:eastAsia="en-US"/>
    </w:rPr>
  </w:style>
  <w:style w:type="paragraph" w:styleId="affb">
    <w:name w:val="Title"/>
    <w:basedOn w:val="a0"/>
    <w:link w:val="affc"/>
    <w:qFormat/>
    <w:rsid w:val="000F30E1"/>
    <w:pPr>
      <w:adjustRightInd w:val="0"/>
      <w:snapToGrid w:val="0"/>
      <w:spacing w:before="240" w:after="60"/>
      <w:jc w:val="center"/>
      <w:outlineLvl w:val="0"/>
    </w:pPr>
    <w:rPr>
      <w:rFonts w:eastAsia="方正小标宋简体" w:cs="Arial"/>
      <w:bCs/>
      <w:sz w:val="44"/>
      <w:szCs w:val="32"/>
    </w:rPr>
  </w:style>
  <w:style w:type="character" w:styleId="affd">
    <w:name w:val="Strong"/>
    <w:qFormat/>
    <w:rsid w:val="000F30E1"/>
    <w:rPr>
      <w:b/>
      <w:bCs/>
    </w:rPr>
  </w:style>
  <w:style w:type="character" w:styleId="affe">
    <w:name w:val="endnote reference"/>
    <w:qFormat/>
    <w:rsid w:val="000F30E1"/>
    <w:rPr>
      <w:vertAlign w:val="superscript"/>
    </w:rPr>
  </w:style>
  <w:style w:type="character" w:styleId="afff">
    <w:name w:val="page number"/>
    <w:basedOn w:val="a1"/>
    <w:qFormat/>
    <w:rsid w:val="000F30E1"/>
  </w:style>
  <w:style w:type="character" w:styleId="afff0">
    <w:name w:val="FollowedHyperlink"/>
    <w:qFormat/>
    <w:rsid w:val="000F30E1"/>
    <w:rPr>
      <w:color w:val="000000"/>
      <w:sz w:val="18"/>
      <w:szCs w:val="18"/>
      <w:u w:val="none"/>
    </w:rPr>
  </w:style>
  <w:style w:type="character" w:styleId="afff1">
    <w:name w:val="Emphasis"/>
    <w:qFormat/>
    <w:rsid w:val="000F30E1"/>
  </w:style>
  <w:style w:type="character" w:styleId="afff2">
    <w:name w:val="Hyperlink"/>
    <w:uiPriority w:val="99"/>
    <w:qFormat/>
    <w:rsid w:val="000F30E1"/>
    <w:rPr>
      <w:color w:val="000000"/>
      <w:sz w:val="18"/>
      <w:szCs w:val="18"/>
      <w:u w:val="none"/>
    </w:rPr>
  </w:style>
  <w:style w:type="character" w:styleId="afff3">
    <w:name w:val="annotation reference"/>
    <w:qFormat/>
    <w:rsid w:val="000F30E1"/>
    <w:rPr>
      <w:sz w:val="21"/>
      <w:szCs w:val="21"/>
    </w:rPr>
  </w:style>
  <w:style w:type="character" w:styleId="HTML1">
    <w:name w:val="HTML Cite"/>
    <w:qFormat/>
    <w:rsid w:val="000F30E1"/>
    <w:rPr>
      <w:color w:val="008000"/>
    </w:rPr>
  </w:style>
  <w:style w:type="character" w:styleId="afff4">
    <w:name w:val="footnote reference"/>
    <w:qFormat/>
    <w:rsid w:val="000F30E1"/>
    <w:rPr>
      <w:vertAlign w:val="superscript"/>
    </w:rPr>
  </w:style>
  <w:style w:type="table" w:styleId="afff5">
    <w:name w:val="Table Grid"/>
    <w:basedOn w:val="a2"/>
    <w:qFormat/>
    <w:rsid w:val="000F30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Elegant"/>
    <w:basedOn w:val="a2"/>
    <w:qFormat/>
    <w:rsid w:val="000F30E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xl295">
    <w:name w:val="xl295"/>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3">
    <w:name w:val="表格_1"/>
    <w:basedOn w:val="a0"/>
    <w:qFormat/>
    <w:rsid w:val="000F30E1"/>
    <w:rPr>
      <w:rFonts w:ascii="Arial" w:eastAsia="楷体_GB2312" w:hAnsi="Arial"/>
      <w:szCs w:val="20"/>
    </w:rPr>
  </w:style>
  <w:style w:type="paragraph" w:customStyle="1" w:styleId="afff7">
    <w:name w:val="表格文字"/>
    <w:basedOn w:val="a0"/>
    <w:qFormat/>
    <w:rsid w:val="000F30E1"/>
    <w:pPr>
      <w:spacing w:before="25" w:after="25" w:line="300" w:lineRule="auto"/>
    </w:pPr>
    <w:rPr>
      <w:rFonts w:ascii="宋体" w:hAnsi="宋体"/>
      <w:spacing w:val="10"/>
      <w:kern w:val="0"/>
      <w:sz w:val="24"/>
      <w:szCs w:val="20"/>
    </w:rPr>
  </w:style>
  <w:style w:type="paragraph" w:customStyle="1" w:styleId="43">
    <w:name w:val="正文缩进4格"/>
    <w:basedOn w:val="2a"/>
    <w:qFormat/>
    <w:rsid w:val="000F30E1"/>
    <w:pPr>
      <w:ind w:left="2" w:firstLineChars="192" w:firstLine="538"/>
    </w:pPr>
    <w:rPr>
      <w:color w:val="0000FF"/>
      <w:sz w:val="28"/>
    </w:rPr>
  </w:style>
  <w:style w:type="paragraph" w:customStyle="1" w:styleId="2a">
    <w:name w:val="正文缩进2格"/>
    <w:basedOn w:val="a0"/>
    <w:link w:val="2Char"/>
    <w:qFormat/>
    <w:rsid w:val="000F30E1"/>
    <w:pPr>
      <w:spacing w:line="600" w:lineRule="exact"/>
      <w:ind w:firstLineChars="206" w:firstLine="639"/>
    </w:pPr>
    <w:rPr>
      <w:rFonts w:ascii="仿宋_GB2312" w:eastAsia="仿宋_GB2312" w:hAnsi="宋体"/>
      <w:sz w:val="31"/>
      <w:szCs w:val="28"/>
    </w:rPr>
  </w:style>
  <w:style w:type="paragraph" w:customStyle="1" w:styleId="xl178">
    <w:name w:val="xl178"/>
    <w:basedOn w:val="a0"/>
    <w:qFormat/>
    <w:rsid w:val="000F30E1"/>
    <w:pPr>
      <w:widowControl/>
      <w:spacing w:before="100" w:beforeAutospacing="1" w:after="100" w:afterAutospacing="1"/>
      <w:jc w:val="left"/>
      <w:textAlignment w:val="bottom"/>
    </w:pPr>
    <w:rPr>
      <w:kern w:val="0"/>
      <w:sz w:val="24"/>
    </w:rPr>
  </w:style>
  <w:style w:type="paragraph" w:customStyle="1" w:styleId="xl272">
    <w:name w:val="xl272"/>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0"/>
    <w:qFormat/>
    <w:rsid w:val="000F30E1"/>
    <w:pPr>
      <w:widowControl/>
      <w:spacing w:before="100" w:beforeAutospacing="1" w:after="100" w:afterAutospacing="1"/>
      <w:jc w:val="left"/>
    </w:pPr>
    <w:rPr>
      <w:kern w:val="0"/>
      <w:sz w:val="22"/>
      <w:szCs w:val="22"/>
    </w:rPr>
  </w:style>
  <w:style w:type="paragraph" w:customStyle="1" w:styleId="text">
    <w:name w:val="text"/>
    <w:basedOn w:val="a0"/>
    <w:qFormat/>
    <w:rsid w:val="000F30E1"/>
    <w:pPr>
      <w:widowControl/>
      <w:spacing w:before="100" w:beforeAutospacing="1" w:after="100" w:afterAutospacing="1"/>
      <w:jc w:val="left"/>
    </w:pPr>
    <w:rPr>
      <w:rFonts w:ascii="宋体" w:hAnsi="宋体" w:cs="宋体"/>
      <w:kern w:val="0"/>
      <w:sz w:val="24"/>
    </w:rPr>
  </w:style>
  <w:style w:type="paragraph" w:customStyle="1" w:styleId="font0">
    <w:name w:val="font0"/>
    <w:basedOn w:val="a0"/>
    <w:qFormat/>
    <w:rsid w:val="000F30E1"/>
    <w:pPr>
      <w:widowControl/>
      <w:spacing w:before="100" w:beforeAutospacing="1" w:after="100" w:afterAutospacing="1"/>
      <w:jc w:val="left"/>
    </w:pPr>
    <w:rPr>
      <w:rFonts w:ascii="宋体" w:hAnsi="宋体" w:cs="宋体"/>
      <w:kern w:val="0"/>
      <w:sz w:val="24"/>
    </w:rPr>
  </w:style>
  <w:style w:type="paragraph" w:customStyle="1" w:styleId="font15">
    <w:name w:val="font15"/>
    <w:basedOn w:val="a0"/>
    <w:qFormat/>
    <w:rsid w:val="000F30E1"/>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rsid w:val="000F30E1"/>
    <w:pPr>
      <w:widowControl w:val="0"/>
      <w:jc w:val="both"/>
    </w:pPr>
    <w:rPr>
      <w:kern w:val="2"/>
      <w:sz w:val="21"/>
      <w:szCs w:val="24"/>
    </w:rPr>
  </w:style>
  <w:style w:type="paragraph" w:customStyle="1" w:styleId="0-0">
    <w:name w:val="0-0"/>
    <w:basedOn w:val="ac"/>
    <w:qFormat/>
    <w:rsid w:val="000F30E1"/>
    <w:pPr>
      <w:widowControl/>
      <w:spacing w:line="360" w:lineRule="auto"/>
      <w:jc w:val="left"/>
    </w:pPr>
    <w:rPr>
      <w:rFonts w:ascii="宋体"/>
      <w:kern w:val="0"/>
      <w:sz w:val="24"/>
    </w:rPr>
  </w:style>
  <w:style w:type="paragraph" w:customStyle="1" w:styleId="CharCharCharCharCharCharChar1">
    <w:name w:val="Char Char Char Char Char Char Char1"/>
    <w:basedOn w:val="a0"/>
    <w:qFormat/>
    <w:rsid w:val="000F30E1"/>
    <w:pPr>
      <w:widowControl/>
      <w:snapToGrid w:val="0"/>
      <w:spacing w:after="160" w:line="360" w:lineRule="auto"/>
      <w:jc w:val="left"/>
    </w:pPr>
    <w:rPr>
      <w:kern w:val="0"/>
      <w:sz w:val="24"/>
      <w:lang w:eastAsia="en-US"/>
    </w:rPr>
  </w:style>
  <w:style w:type="paragraph" w:customStyle="1" w:styleId="font23">
    <w:name w:val="font23"/>
    <w:basedOn w:val="a0"/>
    <w:qFormat/>
    <w:rsid w:val="000F30E1"/>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0"/>
    <w:qFormat/>
    <w:rsid w:val="000F30E1"/>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b">
    <w:name w:val="标题2"/>
    <w:basedOn w:val="20"/>
    <w:qFormat/>
    <w:rsid w:val="000F30E1"/>
    <w:pPr>
      <w:adjustRightInd w:val="0"/>
      <w:spacing w:line="240" w:lineRule="auto"/>
      <w:textAlignment w:val="baseline"/>
    </w:pPr>
    <w:rPr>
      <w:rFonts w:ascii="Times New Roman" w:eastAsia="宋体" w:hAnsi="Times New Roman" w:cs="Arial"/>
      <w:bCs w:val="0"/>
      <w:sz w:val="28"/>
      <w:szCs w:val="28"/>
    </w:rPr>
  </w:style>
  <w:style w:type="paragraph" w:customStyle="1" w:styleId="14">
    <w:name w:val="正文1"/>
    <w:basedOn w:val="a0"/>
    <w:qFormat/>
    <w:rsid w:val="000F30E1"/>
    <w:pPr>
      <w:adjustRightInd w:val="0"/>
      <w:textAlignment w:val="baseline"/>
    </w:pPr>
    <w:rPr>
      <w:rFonts w:ascii="宋体"/>
      <w:kern w:val="0"/>
      <w:sz w:val="28"/>
    </w:rPr>
  </w:style>
  <w:style w:type="paragraph" w:customStyle="1" w:styleId="310">
    <w:name w:val="正文文本缩进 31"/>
    <w:basedOn w:val="a0"/>
    <w:qFormat/>
    <w:rsid w:val="000F30E1"/>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7">
    <w:name w:val="标题3"/>
    <w:basedOn w:val="3"/>
    <w:link w:val="3Char"/>
    <w:qFormat/>
    <w:rsid w:val="000F30E1"/>
    <w:pPr>
      <w:numPr>
        <w:ilvl w:val="0"/>
        <w:numId w:val="0"/>
      </w:numPr>
      <w:spacing w:line="413" w:lineRule="auto"/>
      <w:ind w:leftChars="100" w:left="210" w:rightChars="100" w:right="210"/>
      <w:jc w:val="left"/>
    </w:pPr>
    <w:rPr>
      <w:rFonts w:ascii="宋体" w:hAnsi="宋体"/>
      <w:kern w:val="0"/>
    </w:rPr>
  </w:style>
  <w:style w:type="paragraph" w:customStyle="1" w:styleId="xl173">
    <w:name w:val="xl173"/>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0"/>
    <w:qFormat/>
    <w:rsid w:val="000F30E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0"/>
    <w:qFormat/>
    <w:rsid w:val="000F30E1"/>
    <w:rPr>
      <w:rFonts w:ascii="Tahoma" w:hAnsi="Tahoma"/>
      <w:sz w:val="24"/>
      <w:szCs w:val="20"/>
    </w:rPr>
  </w:style>
  <w:style w:type="paragraph" w:customStyle="1" w:styleId="xl129">
    <w:name w:val="xl129"/>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8">
    <w:name w:val="投标文件3"/>
    <w:basedOn w:val="a0"/>
    <w:qFormat/>
    <w:rsid w:val="000F30E1"/>
    <w:pPr>
      <w:widowControl/>
      <w:spacing w:line="360" w:lineRule="auto"/>
    </w:pPr>
    <w:rPr>
      <w:rFonts w:ascii="宋体" w:eastAsia="黑体" w:hAnsi="Courier New"/>
      <w:b/>
      <w:sz w:val="30"/>
      <w:szCs w:val="20"/>
    </w:rPr>
  </w:style>
  <w:style w:type="paragraph" w:customStyle="1" w:styleId="xl222">
    <w:name w:val="xl222"/>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0F30E1"/>
    <w:rPr>
      <w:rFonts w:ascii="Tahoma" w:hAnsi="Tahoma"/>
      <w:sz w:val="24"/>
      <w:szCs w:val="20"/>
    </w:rPr>
  </w:style>
  <w:style w:type="paragraph" w:customStyle="1" w:styleId="Char3">
    <w:name w:val="Char3"/>
    <w:basedOn w:val="a0"/>
    <w:qFormat/>
    <w:rsid w:val="000F30E1"/>
    <w:pPr>
      <w:widowControl/>
      <w:spacing w:after="160" w:line="240" w:lineRule="exact"/>
      <w:jc w:val="left"/>
    </w:pPr>
    <w:rPr>
      <w:rFonts w:ascii="Verdana" w:hAnsi="Verdana"/>
      <w:kern w:val="0"/>
      <w:szCs w:val="20"/>
      <w:lang w:eastAsia="en-US"/>
    </w:rPr>
  </w:style>
  <w:style w:type="paragraph" w:customStyle="1" w:styleId="xl80">
    <w:name w:val="xl80"/>
    <w:basedOn w:val="a0"/>
    <w:qFormat/>
    <w:rsid w:val="000F30E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0"/>
    <w:qFormat/>
    <w:rsid w:val="000F30E1"/>
    <w:rPr>
      <w:rFonts w:ascii="Tahoma" w:hAnsi="Tahoma"/>
      <w:b/>
      <w:kern w:val="0"/>
      <w:sz w:val="28"/>
      <w:szCs w:val="20"/>
    </w:rPr>
  </w:style>
  <w:style w:type="paragraph" w:customStyle="1" w:styleId="xl179">
    <w:name w:val="xl179"/>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
    <w:name w:val="Char2"/>
    <w:basedOn w:val="a0"/>
    <w:qFormat/>
    <w:rsid w:val="000F30E1"/>
    <w:rPr>
      <w:rFonts w:ascii="Tahoma" w:hAnsi="Tahoma"/>
      <w:sz w:val="24"/>
      <w:szCs w:val="20"/>
    </w:rPr>
  </w:style>
  <w:style w:type="paragraph" w:customStyle="1" w:styleId="xl161">
    <w:name w:val="xl16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8">
    <w:name w:val="保留正文"/>
    <w:basedOn w:val="a9"/>
    <w:qFormat/>
    <w:rsid w:val="000F30E1"/>
    <w:pPr>
      <w:keepNext/>
      <w:spacing w:after="160"/>
    </w:pPr>
    <w:rPr>
      <w:rFonts w:ascii="Times New Roman" w:hAnsi="Times New Roman"/>
      <w:color w:val="auto"/>
    </w:rPr>
  </w:style>
  <w:style w:type="paragraph" w:customStyle="1" w:styleId="2c">
    <w:name w:val="说明书2级标题"/>
    <w:basedOn w:val="a0"/>
    <w:next w:val="a0"/>
    <w:qFormat/>
    <w:rsid w:val="000F30E1"/>
    <w:pPr>
      <w:spacing w:beforeLines="100"/>
    </w:pPr>
    <w:rPr>
      <w:rFonts w:eastAsia="黑体"/>
      <w:sz w:val="28"/>
      <w:szCs w:val="28"/>
    </w:rPr>
  </w:style>
  <w:style w:type="paragraph" w:customStyle="1" w:styleId="Graphics">
    <w:name w:val="Graphics"/>
    <w:basedOn w:val="a0"/>
    <w:qFormat/>
    <w:rsid w:val="000F30E1"/>
    <w:pPr>
      <w:widowControl/>
      <w:spacing w:before="120"/>
      <w:jc w:val="left"/>
    </w:pPr>
    <w:rPr>
      <w:color w:val="000000"/>
      <w:kern w:val="0"/>
      <w:sz w:val="20"/>
      <w:szCs w:val="20"/>
      <w:lang w:eastAsia="en-US"/>
    </w:rPr>
  </w:style>
  <w:style w:type="paragraph" w:customStyle="1" w:styleId="afff9">
    <w:name w:val="表格"/>
    <w:basedOn w:val="a0"/>
    <w:link w:val="CharChar"/>
    <w:qFormat/>
    <w:rsid w:val="000F30E1"/>
    <w:pPr>
      <w:snapToGrid w:val="0"/>
      <w:ind w:firstLineChars="21" w:firstLine="42"/>
    </w:pPr>
    <w:rPr>
      <w:rFonts w:ascii="宋体" w:hAnsi="宋体"/>
      <w:kern w:val="0"/>
      <w:sz w:val="20"/>
      <w:szCs w:val="20"/>
    </w:rPr>
  </w:style>
  <w:style w:type="paragraph" w:customStyle="1" w:styleId="GB231215">
    <w:name w:val="样式 仿宋_GB2312 小四 加粗 黑色 行距: 1.5 倍行距"/>
    <w:basedOn w:val="a0"/>
    <w:qFormat/>
    <w:rsid w:val="000F30E1"/>
    <w:pPr>
      <w:spacing w:line="360" w:lineRule="auto"/>
    </w:pPr>
    <w:rPr>
      <w:rFonts w:ascii="仿宋_GB2312" w:eastAsia="仿宋_GB2312" w:cs="宋体"/>
      <w:bCs/>
      <w:color w:val="000000"/>
      <w:sz w:val="24"/>
      <w:szCs w:val="20"/>
    </w:rPr>
  </w:style>
  <w:style w:type="paragraph" w:customStyle="1" w:styleId="xl235">
    <w:name w:val="xl23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0"/>
    <w:qFormat/>
    <w:rsid w:val="000F30E1"/>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0F30E1"/>
    <w:pPr>
      <w:spacing w:line="240" w:lineRule="auto"/>
    </w:pPr>
    <w:rPr>
      <w:rFonts w:eastAsia="宋体"/>
      <w:szCs w:val="20"/>
    </w:rPr>
  </w:style>
  <w:style w:type="paragraph" w:customStyle="1" w:styleId="Char4">
    <w:name w:val="Char4"/>
    <w:basedOn w:val="a0"/>
    <w:qFormat/>
    <w:rsid w:val="000F30E1"/>
    <w:pPr>
      <w:widowControl/>
      <w:spacing w:after="160" w:line="240" w:lineRule="exact"/>
      <w:jc w:val="left"/>
    </w:pPr>
    <w:rPr>
      <w:rFonts w:ascii="Verdana" w:hAnsi="Verdana"/>
      <w:kern w:val="0"/>
      <w:sz w:val="20"/>
      <w:szCs w:val="20"/>
      <w:lang w:eastAsia="en-US"/>
    </w:rPr>
  </w:style>
  <w:style w:type="paragraph" w:customStyle="1" w:styleId="afffa">
    <w:name w:val="图"/>
    <w:basedOn w:val="a0"/>
    <w:qFormat/>
    <w:rsid w:val="000F30E1"/>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0"/>
    <w:qFormat/>
    <w:rsid w:val="000F30E1"/>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0"/>
    <w:qFormat/>
    <w:rsid w:val="000F30E1"/>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0"/>
    <w:qFormat/>
    <w:rsid w:val="000F30E1"/>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b">
    <w:name w:val="目录"/>
    <w:basedOn w:val="a0"/>
    <w:qFormat/>
    <w:rsid w:val="000F30E1"/>
    <w:pPr>
      <w:widowControl/>
      <w:spacing w:line="480" w:lineRule="auto"/>
      <w:jc w:val="center"/>
    </w:pPr>
    <w:rPr>
      <w:rFonts w:ascii="宋体"/>
      <w:b/>
      <w:kern w:val="0"/>
      <w:sz w:val="24"/>
      <w:szCs w:val="20"/>
    </w:rPr>
  </w:style>
  <w:style w:type="paragraph" w:customStyle="1" w:styleId="xl214">
    <w:name w:val="xl21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rsid w:val="000F30E1"/>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rsid w:val="000F30E1"/>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c">
    <w:name w:val="正文首行缩进两字符"/>
    <w:basedOn w:val="a0"/>
    <w:link w:val="Char"/>
    <w:qFormat/>
    <w:rsid w:val="000F30E1"/>
    <w:pPr>
      <w:spacing w:line="360" w:lineRule="auto"/>
      <w:ind w:firstLineChars="200" w:firstLine="200"/>
    </w:pPr>
    <w:rPr>
      <w:szCs w:val="20"/>
    </w:rPr>
  </w:style>
  <w:style w:type="paragraph" w:customStyle="1" w:styleId="xl221">
    <w:name w:val="xl221"/>
    <w:basedOn w:val="a0"/>
    <w:qFormat/>
    <w:rsid w:val="000F30E1"/>
    <w:pPr>
      <w:widowControl/>
      <w:shd w:val="clear" w:color="000000" w:fill="FF00FF"/>
      <w:spacing w:before="100" w:beforeAutospacing="1" w:after="100" w:afterAutospacing="1"/>
      <w:jc w:val="left"/>
    </w:pPr>
    <w:rPr>
      <w:rFonts w:ascii="宋体" w:hAnsi="宋体" w:cs="宋体"/>
      <w:kern w:val="0"/>
      <w:sz w:val="24"/>
    </w:rPr>
  </w:style>
  <w:style w:type="paragraph" w:customStyle="1" w:styleId="afffd">
    <w:name w:val="表头"/>
    <w:basedOn w:val="ae"/>
    <w:qFormat/>
    <w:rsid w:val="000F30E1"/>
    <w:pPr>
      <w:keepNext/>
      <w:keepLines/>
      <w:widowControl/>
      <w:spacing w:before="120" w:after="120" w:line="300" w:lineRule="auto"/>
      <w:jc w:val="center"/>
      <w:textAlignment w:val="baseline"/>
    </w:pPr>
    <w:rPr>
      <w:rFonts w:cs="Times New Roman"/>
      <w:sz w:val="21"/>
    </w:rPr>
  </w:style>
  <w:style w:type="paragraph" w:customStyle="1" w:styleId="xl189">
    <w:name w:val="xl189"/>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ffe">
    <w:name w:val="Quote"/>
    <w:basedOn w:val="a0"/>
    <w:next w:val="a0"/>
    <w:link w:val="affff"/>
    <w:qFormat/>
    <w:rsid w:val="000F30E1"/>
    <w:pPr>
      <w:widowControl/>
      <w:jc w:val="left"/>
    </w:pPr>
    <w:rPr>
      <w:i/>
      <w:iCs/>
      <w:color w:val="000000"/>
      <w:kern w:val="0"/>
      <w:szCs w:val="20"/>
    </w:rPr>
  </w:style>
  <w:style w:type="paragraph" w:customStyle="1" w:styleId="xl99">
    <w:name w:val="xl99"/>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0F30E1"/>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0"/>
    <w:qFormat/>
    <w:rsid w:val="000F30E1"/>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0"/>
    <w:qFormat/>
    <w:rsid w:val="000F30E1"/>
    <w:pPr>
      <w:widowControl/>
      <w:spacing w:before="72" w:after="72"/>
    </w:pPr>
    <w:rPr>
      <w:rFonts w:ascii="Arial" w:hAnsi="Arial" w:cs="Arial"/>
      <w:kern w:val="0"/>
      <w:sz w:val="20"/>
      <w:szCs w:val="20"/>
    </w:rPr>
  </w:style>
  <w:style w:type="paragraph" w:customStyle="1" w:styleId="xl103">
    <w:name w:val="xl10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ff0">
    <w:name w:val="无缩进"/>
    <w:next w:val="a9"/>
    <w:qFormat/>
    <w:rsid w:val="000F30E1"/>
    <w:pPr>
      <w:snapToGrid w:val="0"/>
      <w:spacing w:line="600" w:lineRule="atLeast"/>
      <w:ind w:firstLine="641"/>
      <w:jc w:val="both"/>
    </w:pPr>
    <w:rPr>
      <w:rFonts w:eastAsia="仿宋_GB2312"/>
      <w:sz w:val="32"/>
    </w:rPr>
  </w:style>
  <w:style w:type="paragraph" w:customStyle="1" w:styleId="xl142">
    <w:name w:val="xl14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0"/>
    <w:qFormat/>
    <w:rsid w:val="000F30E1"/>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0"/>
    <w:qFormat/>
    <w:rsid w:val="000F30E1"/>
    <w:pPr>
      <w:widowControl/>
      <w:spacing w:after="160" w:line="240" w:lineRule="exact"/>
      <w:jc w:val="left"/>
    </w:pPr>
    <w:rPr>
      <w:rFonts w:ascii="Verdana" w:hAnsi="Verdana"/>
      <w:kern w:val="0"/>
      <w:szCs w:val="20"/>
      <w:lang w:eastAsia="en-US"/>
    </w:rPr>
  </w:style>
  <w:style w:type="paragraph" w:customStyle="1" w:styleId="Char0">
    <w:name w:val="Char"/>
    <w:basedOn w:val="a0"/>
    <w:qFormat/>
    <w:rsid w:val="000F30E1"/>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0F30E1"/>
    <w:pPr>
      <w:widowControl/>
      <w:spacing w:line="400" w:lineRule="exact"/>
      <w:jc w:val="center"/>
    </w:pPr>
    <w:rPr>
      <w:rFonts w:ascii="Verdana" w:hAnsi="Verdana"/>
      <w:kern w:val="0"/>
      <w:szCs w:val="20"/>
      <w:lang w:eastAsia="en-US"/>
    </w:rPr>
  </w:style>
  <w:style w:type="paragraph" w:customStyle="1" w:styleId="xl264">
    <w:name w:val="xl264"/>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rsid w:val="000F30E1"/>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0"/>
    <w:qFormat/>
    <w:rsid w:val="000F30E1"/>
    <w:pPr>
      <w:ind w:left="525" w:hangingChars="250" w:hanging="525"/>
    </w:pPr>
    <w:rPr>
      <w:szCs w:val="20"/>
    </w:rPr>
  </w:style>
  <w:style w:type="paragraph" w:customStyle="1" w:styleId="xl265">
    <w:name w:val="xl26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0"/>
    <w:qFormat/>
    <w:rsid w:val="000F30E1"/>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rsid w:val="000F30E1"/>
    <w:pPr>
      <w:widowControl w:val="0"/>
      <w:autoSpaceDE w:val="0"/>
      <w:autoSpaceDN w:val="0"/>
      <w:adjustRightInd w:val="0"/>
      <w:jc w:val="both"/>
    </w:pPr>
    <w:rPr>
      <w:rFonts w:ascii="文鼎粗圆简" w:eastAsia="文鼎粗圆简"/>
      <w:i/>
      <w:sz w:val="18"/>
    </w:rPr>
  </w:style>
  <w:style w:type="paragraph" w:customStyle="1" w:styleId="xl284">
    <w:name w:val="xl284"/>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0"/>
    <w:qFormat/>
    <w:rsid w:val="000F30E1"/>
    <w:rPr>
      <w:rFonts w:ascii="Tahoma" w:hAnsi="Tahoma"/>
      <w:sz w:val="24"/>
      <w:szCs w:val="20"/>
    </w:rPr>
  </w:style>
  <w:style w:type="paragraph" w:customStyle="1" w:styleId="GIT">
    <w:name w:val="GIT正文"/>
    <w:basedOn w:val="af4"/>
    <w:qFormat/>
    <w:rsid w:val="000F30E1"/>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rsid w:val="000F30E1"/>
    <w:pPr>
      <w:numPr>
        <w:ilvl w:val="0"/>
        <w:numId w:val="0"/>
      </w:numPr>
      <w:tabs>
        <w:tab w:val="left" w:pos="1440"/>
        <w:tab w:val="left" w:pos="1620"/>
      </w:tabs>
      <w:spacing w:line="600" w:lineRule="exact"/>
    </w:pPr>
    <w:rPr>
      <w:rFonts w:ascii="宋体" w:hAnsi="宋体"/>
      <w:color w:val="FF0000"/>
    </w:rPr>
  </w:style>
  <w:style w:type="paragraph" w:customStyle="1" w:styleId="ParaChar">
    <w:name w:val="默认段落字体 Para Char"/>
    <w:basedOn w:val="a0"/>
    <w:qFormat/>
    <w:rsid w:val="000F30E1"/>
    <w:rPr>
      <w:sz w:val="30"/>
    </w:rPr>
  </w:style>
  <w:style w:type="paragraph" w:customStyle="1" w:styleId="xl298">
    <w:name w:val="xl298"/>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0"/>
    <w:qFormat/>
    <w:rsid w:val="000F30E1"/>
    <w:rPr>
      <w:rFonts w:ascii="Tahoma" w:hAnsi="Tahoma"/>
      <w:sz w:val="24"/>
      <w:szCs w:val="20"/>
    </w:rPr>
  </w:style>
  <w:style w:type="paragraph" w:customStyle="1" w:styleId="xl276">
    <w:name w:val="xl276"/>
    <w:basedOn w:val="a0"/>
    <w:qFormat/>
    <w:rsid w:val="000F30E1"/>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0"/>
    <w:qFormat/>
    <w:rsid w:val="000F30E1"/>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0"/>
    <w:qFormat/>
    <w:rsid w:val="000F30E1"/>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0"/>
    <w:qFormat/>
    <w:rsid w:val="000F30E1"/>
    <w:pPr>
      <w:widowControl/>
      <w:snapToGrid w:val="0"/>
      <w:spacing w:after="160" w:line="240" w:lineRule="exact"/>
      <w:jc w:val="left"/>
    </w:pPr>
    <w:rPr>
      <w:bCs/>
      <w:szCs w:val="21"/>
    </w:rPr>
  </w:style>
  <w:style w:type="paragraph" w:customStyle="1" w:styleId="affff1">
    <w:name w:val="正文无缩进"/>
    <w:basedOn w:val="2a"/>
    <w:qFormat/>
    <w:rsid w:val="000F30E1"/>
    <w:pPr>
      <w:ind w:firstLineChars="0" w:firstLine="0"/>
    </w:pPr>
  </w:style>
  <w:style w:type="paragraph" w:customStyle="1" w:styleId="CharChar1CharChar1CharChar1">
    <w:name w:val="Char Char1 Char Char1 Char Char1"/>
    <w:basedOn w:val="a0"/>
    <w:qFormat/>
    <w:rsid w:val="000F30E1"/>
    <w:rPr>
      <w:rFonts w:ascii="Tahoma" w:hAnsi="Tahoma"/>
      <w:sz w:val="24"/>
    </w:rPr>
  </w:style>
  <w:style w:type="paragraph" w:customStyle="1" w:styleId="CharChar1CharCharCharCharCharCharCharCharCharCharCharCharChar">
    <w:name w:val="Char Char1 Char Char Char Char Char Char Char Char Char Char Char Char Char"/>
    <w:basedOn w:val="a0"/>
    <w:qFormat/>
    <w:rsid w:val="000F30E1"/>
    <w:pPr>
      <w:widowControl/>
      <w:spacing w:after="160" w:line="360" w:lineRule="auto"/>
      <w:jc w:val="left"/>
    </w:pPr>
    <w:rPr>
      <w:rFonts w:ascii="Verdana" w:hAnsi="Verdana"/>
      <w:kern w:val="0"/>
      <w:szCs w:val="20"/>
      <w:lang w:eastAsia="en-US"/>
    </w:rPr>
  </w:style>
  <w:style w:type="paragraph" w:customStyle="1" w:styleId="xl198">
    <w:name w:val="xl198"/>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f2">
    <w:name w:val="简单回函地址"/>
    <w:basedOn w:val="a0"/>
    <w:qFormat/>
    <w:rsid w:val="000F30E1"/>
    <w:rPr>
      <w:rFonts w:ascii="宋体" w:hAnsi="宋体"/>
      <w:color w:val="000000"/>
      <w:szCs w:val="21"/>
    </w:rPr>
  </w:style>
  <w:style w:type="paragraph" w:customStyle="1" w:styleId="xl237">
    <w:name w:val="xl237"/>
    <w:basedOn w:val="a0"/>
    <w:qFormat/>
    <w:rsid w:val="000F30E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0"/>
    <w:qFormat/>
    <w:rsid w:val="000F30E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0"/>
    <w:qFormat/>
    <w:rsid w:val="000F30E1"/>
    <w:pPr>
      <w:widowControl/>
      <w:spacing w:before="100" w:beforeAutospacing="1" w:after="100" w:afterAutospacing="1"/>
      <w:jc w:val="left"/>
    </w:pPr>
    <w:rPr>
      <w:b/>
      <w:bCs/>
      <w:kern w:val="0"/>
      <w:sz w:val="22"/>
      <w:szCs w:val="22"/>
    </w:rPr>
  </w:style>
  <w:style w:type="paragraph" w:customStyle="1" w:styleId="xl292">
    <w:name w:val="xl29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rsid w:val="000F30E1"/>
    <w:pPr>
      <w:numPr>
        <w:numId w:val="2"/>
      </w:numPr>
      <w:spacing w:before="40" w:after="40"/>
      <w:jc w:val="both"/>
    </w:pPr>
    <w:rPr>
      <w:rFonts w:ascii="Arial" w:eastAsia="楷体_GB2312" w:hAnsi="Arial" w:cs="楷体_GB2312"/>
      <w:sz w:val="18"/>
      <w:szCs w:val="18"/>
    </w:rPr>
  </w:style>
  <w:style w:type="paragraph" w:customStyle="1" w:styleId="font6">
    <w:name w:val="font6"/>
    <w:basedOn w:val="a0"/>
    <w:qFormat/>
    <w:rsid w:val="000F30E1"/>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0"/>
    <w:qFormat/>
    <w:rsid w:val="000F30E1"/>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
    <w:name w:val="列表内容"/>
    <w:basedOn w:val="a0"/>
    <w:next w:val="a0"/>
    <w:qFormat/>
    <w:rsid w:val="000F30E1"/>
    <w:pPr>
      <w:widowControl/>
      <w:numPr>
        <w:numId w:val="3"/>
      </w:numPr>
      <w:jc w:val="left"/>
    </w:pPr>
    <w:rPr>
      <w:kern w:val="0"/>
      <w:sz w:val="18"/>
    </w:rPr>
  </w:style>
  <w:style w:type="paragraph" w:customStyle="1" w:styleId="xl248">
    <w:name w:val="xl248"/>
    <w:basedOn w:val="a0"/>
    <w:qFormat/>
    <w:rsid w:val="000F30E1"/>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0"/>
    <w:qFormat/>
    <w:rsid w:val="000F30E1"/>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rsid w:val="000F30E1"/>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f1"/>
    <w:qFormat/>
    <w:rsid w:val="000F30E1"/>
    <w:pPr>
      <w:adjustRightInd w:val="0"/>
      <w:spacing w:line="436" w:lineRule="exact"/>
      <w:ind w:left="357"/>
      <w:jc w:val="left"/>
      <w:outlineLvl w:val="3"/>
    </w:pPr>
    <w:rPr>
      <w:rFonts w:ascii="Tahoma" w:hAnsi="Tahoma"/>
      <w:b/>
      <w:sz w:val="24"/>
    </w:rPr>
  </w:style>
  <w:style w:type="paragraph" w:customStyle="1" w:styleId="xl182">
    <w:name w:val="xl18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0"/>
    <w:qFormat/>
    <w:rsid w:val="000F30E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0"/>
    <w:qFormat/>
    <w:rsid w:val="000F30E1"/>
    <w:pPr>
      <w:autoSpaceDE w:val="0"/>
      <w:autoSpaceDN w:val="0"/>
      <w:adjustRightInd w:val="0"/>
      <w:spacing w:before="100" w:after="100"/>
      <w:ind w:left="360" w:right="360"/>
      <w:jc w:val="left"/>
    </w:pPr>
    <w:rPr>
      <w:kern w:val="0"/>
      <w:sz w:val="24"/>
      <w:szCs w:val="20"/>
    </w:rPr>
  </w:style>
  <w:style w:type="paragraph" w:customStyle="1" w:styleId="xl75">
    <w:name w:val="xl75"/>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rsid w:val="000F30E1"/>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f1"/>
    <w:qFormat/>
    <w:rsid w:val="000F30E1"/>
    <w:pPr>
      <w:adjustRightInd w:val="0"/>
      <w:spacing w:line="312" w:lineRule="atLeast"/>
      <w:textAlignment w:val="baseline"/>
    </w:pPr>
    <w:rPr>
      <w:shd w:val="clear" w:color="auto" w:fill="000080"/>
    </w:rPr>
  </w:style>
  <w:style w:type="paragraph" w:customStyle="1" w:styleId="xl256">
    <w:name w:val="xl256"/>
    <w:basedOn w:val="a0"/>
    <w:qFormat/>
    <w:rsid w:val="000F30E1"/>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0"/>
    <w:qFormat/>
    <w:rsid w:val="000F30E1"/>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0"/>
    <w:qFormat/>
    <w:rsid w:val="000F30E1"/>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0"/>
    <w:next w:val="a0"/>
    <w:qFormat/>
    <w:rsid w:val="000F30E1"/>
    <w:pPr>
      <w:spacing w:beforeLines="50" w:afterLines="50" w:line="300" w:lineRule="auto"/>
      <w:outlineLvl w:val="1"/>
    </w:pPr>
    <w:rPr>
      <w:rFonts w:ascii="Arial" w:eastAsia="黑体" w:hAnsi="Arial"/>
      <w:sz w:val="30"/>
      <w:szCs w:val="30"/>
    </w:rPr>
  </w:style>
  <w:style w:type="paragraph" w:customStyle="1" w:styleId="CharCharCharCharCharCharChar">
    <w:name w:val="Char Char Char Char Char Char Char"/>
    <w:basedOn w:val="a0"/>
    <w:qFormat/>
    <w:rsid w:val="000F30E1"/>
    <w:rPr>
      <w:rFonts w:ascii="Tahoma" w:hAnsi="Tahoma"/>
      <w:sz w:val="24"/>
      <w:szCs w:val="20"/>
    </w:rPr>
  </w:style>
  <w:style w:type="paragraph" w:customStyle="1" w:styleId="xl226">
    <w:name w:val="xl226"/>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0"/>
    <w:qFormat/>
    <w:rsid w:val="000F30E1"/>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0"/>
    <w:qFormat/>
    <w:rsid w:val="000F30E1"/>
    <w:pPr>
      <w:widowControl/>
      <w:spacing w:before="100" w:beforeAutospacing="1" w:after="100" w:afterAutospacing="1"/>
      <w:jc w:val="left"/>
    </w:pPr>
    <w:rPr>
      <w:rFonts w:ascii="Arial" w:hAnsi="Arial" w:cs="Arial"/>
      <w:kern w:val="0"/>
      <w:sz w:val="22"/>
      <w:szCs w:val="22"/>
    </w:rPr>
  </w:style>
  <w:style w:type="paragraph" w:customStyle="1" w:styleId="xl26">
    <w:name w:val="xl26"/>
    <w:basedOn w:val="a0"/>
    <w:qFormat/>
    <w:rsid w:val="000F30E1"/>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0"/>
    <w:qFormat/>
    <w:rsid w:val="000F30E1"/>
    <w:pPr>
      <w:widowControl/>
      <w:spacing w:after="160" w:line="240" w:lineRule="exact"/>
      <w:jc w:val="left"/>
    </w:pPr>
    <w:rPr>
      <w:rFonts w:ascii="Verdana" w:hAnsi="Verdana"/>
      <w:kern w:val="0"/>
      <w:szCs w:val="20"/>
      <w:lang w:eastAsia="en-US"/>
    </w:rPr>
  </w:style>
  <w:style w:type="paragraph" w:customStyle="1" w:styleId="xl107">
    <w:name w:val="xl107"/>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0"/>
    <w:qFormat/>
    <w:rsid w:val="000F30E1"/>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0"/>
    <w:qFormat/>
    <w:rsid w:val="000F30E1"/>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0F30E1"/>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0"/>
    <w:qFormat/>
    <w:rsid w:val="000F30E1"/>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0"/>
    <w:qFormat/>
    <w:rsid w:val="000F30E1"/>
    <w:rPr>
      <w:rFonts w:ascii="Tahoma" w:hAnsi="Tahoma"/>
      <w:sz w:val="24"/>
      <w:szCs w:val="20"/>
    </w:rPr>
  </w:style>
  <w:style w:type="paragraph" w:customStyle="1" w:styleId="xl170">
    <w:name w:val="xl170"/>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0"/>
    <w:qFormat/>
    <w:rsid w:val="000F30E1"/>
    <w:pPr>
      <w:widowControl w:val="0"/>
      <w:jc w:val="both"/>
    </w:pPr>
    <w:rPr>
      <w:kern w:val="2"/>
      <w:sz w:val="21"/>
      <w:szCs w:val="24"/>
    </w:rPr>
  </w:style>
  <w:style w:type="paragraph" w:customStyle="1" w:styleId="xl236">
    <w:name w:val="xl236"/>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0"/>
    <w:qFormat/>
    <w:rsid w:val="000F30E1"/>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0"/>
    <w:qFormat/>
    <w:rsid w:val="000F30E1"/>
    <w:rPr>
      <w:rFonts w:ascii="Tahoma" w:hAnsi="Tahoma"/>
      <w:sz w:val="24"/>
      <w:szCs w:val="20"/>
    </w:rPr>
  </w:style>
  <w:style w:type="paragraph" w:customStyle="1" w:styleId="5Char">
    <w:name w:val="样式5 Char"/>
    <w:basedOn w:val="a0"/>
    <w:qFormat/>
    <w:rsid w:val="000F30E1"/>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0"/>
    <w:qFormat/>
    <w:rsid w:val="000F30E1"/>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0"/>
    <w:qFormat/>
    <w:rsid w:val="000F30E1"/>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0"/>
    <w:qFormat/>
    <w:rsid w:val="000F30E1"/>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0"/>
    <w:qFormat/>
    <w:rsid w:val="000F30E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f3">
    <w:name w:val="正文（缩进）"/>
    <w:basedOn w:val="a0"/>
    <w:qFormat/>
    <w:rsid w:val="000F30E1"/>
    <w:pPr>
      <w:spacing w:beforeLines="50" w:afterLines="50" w:line="360" w:lineRule="auto"/>
      <w:ind w:firstLineChars="200" w:firstLine="480"/>
    </w:pPr>
    <w:rPr>
      <w:sz w:val="24"/>
    </w:rPr>
  </w:style>
  <w:style w:type="paragraph" w:customStyle="1" w:styleId="xl294">
    <w:name w:val="xl294"/>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sid w:val="000F30E1"/>
    <w:rPr>
      <w:rFonts w:ascii="Tahoma" w:hAnsi="Tahoma"/>
      <w:sz w:val="24"/>
      <w:szCs w:val="20"/>
    </w:rPr>
  </w:style>
  <w:style w:type="paragraph" w:customStyle="1" w:styleId="xl297">
    <w:name w:val="xl297"/>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f4">
    <w:name w:val="题头内容"/>
    <w:basedOn w:val="a0"/>
    <w:qFormat/>
    <w:rsid w:val="000F30E1"/>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5">
    <w:name w:val="标准"/>
    <w:basedOn w:val="a0"/>
    <w:qFormat/>
    <w:rsid w:val="000F30E1"/>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f6">
    <w:name w:val="缺省文本"/>
    <w:basedOn w:val="a0"/>
    <w:qFormat/>
    <w:rsid w:val="000F30E1"/>
    <w:pPr>
      <w:autoSpaceDE w:val="0"/>
      <w:autoSpaceDN w:val="0"/>
      <w:adjustRightInd w:val="0"/>
      <w:jc w:val="left"/>
    </w:pPr>
    <w:rPr>
      <w:kern w:val="0"/>
      <w:sz w:val="24"/>
      <w:szCs w:val="20"/>
    </w:rPr>
  </w:style>
  <w:style w:type="paragraph" w:customStyle="1" w:styleId="affff7">
    <w:name w:val="a"/>
    <w:basedOn w:val="a0"/>
    <w:qFormat/>
    <w:rsid w:val="000F30E1"/>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0"/>
    <w:qFormat/>
    <w:rsid w:val="000F30E1"/>
    <w:rPr>
      <w:kern w:val="0"/>
      <w:szCs w:val="20"/>
    </w:rPr>
  </w:style>
  <w:style w:type="paragraph" w:customStyle="1" w:styleId="Char1CharCharChar">
    <w:name w:val="Char1 Char Char Char"/>
    <w:basedOn w:val="a0"/>
    <w:qFormat/>
    <w:rsid w:val="000F30E1"/>
    <w:pPr>
      <w:ind w:left="420" w:hanging="420"/>
    </w:pPr>
    <w:rPr>
      <w:sz w:val="24"/>
    </w:rPr>
  </w:style>
  <w:style w:type="paragraph" w:customStyle="1" w:styleId="xl149">
    <w:name w:val="xl149"/>
    <w:basedOn w:val="a0"/>
    <w:qFormat/>
    <w:rsid w:val="000F30E1"/>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2">
    <w:name w:val="正文缩进6格"/>
    <w:basedOn w:val="43"/>
    <w:qFormat/>
    <w:rsid w:val="000F30E1"/>
    <w:pPr>
      <w:ind w:leftChars="854" w:left="1758"/>
    </w:pPr>
  </w:style>
  <w:style w:type="paragraph" w:customStyle="1" w:styleId="xl123">
    <w:name w:val="xl123"/>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0"/>
    <w:qFormat/>
    <w:rsid w:val="000F30E1"/>
    <w:pPr>
      <w:widowControl/>
      <w:spacing w:before="100" w:beforeAutospacing="1" w:after="100" w:afterAutospacing="1"/>
      <w:jc w:val="left"/>
    </w:pPr>
    <w:rPr>
      <w:b/>
      <w:bCs/>
      <w:kern w:val="0"/>
      <w:sz w:val="14"/>
      <w:szCs w:val="14"/>
    </w:rPr>
  </w:style>
  <w:style w:type="paragraph" w:customStyle="1" w:styleId="font11">
    <w:name w:val="font11"/>
    <w:basedOn w:val="a0"/>
    <w:qFormat/>
    <w:rsid w:val="000F30E1"/>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0"/>
    <w:qFormat/>
    <w:rsid w:val="000F30E1"/>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0"/>
    <w:qFormat/>
    <w:rsid w:val="000F30E1"/>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0"/>
    <w:qFormat/>
    <w:rsid w:val="000F30E1"/>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0F30E1"/>
    <w:pPr>
      <w:widowControl/>
      <w:snapToGrid w:val="0"/>
      <w:spacing w:after="160" w:line="240" w:lineRule="exact"/>
      <w:jc w:val="left"/>
    </w:pPr>
    <w:rPr>
      <w:bCs/>
      <w:szCs w:val="21"/>
    </w:rPr>
  </w:style>
  <w:style w:type="paragraph" w:customStyle="1" w:styleId="xl152">
    <w:name w:val="xl152"/>
    <w:basedOn w:val="a0"/>
    <w:qFormat/>
    <w:rsid w:val="000F30E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0F30E1"/>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0"/>
    <w:qFormat/>
    <w:rsid w:val="000F30E1"/>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f8">
    <w:name w:val="正文框"/>
    <w:basedOn w:val="a0"/>
    <w:qFormat/>
    <w:rsid w:val="000F30E1"/>
    <w:pPr>
      <w:adjustRightInd w:val="0"/>
      <w:spacing w:line="312" w:lineRule="atLeast"/>
      <w:textAlignment w:val="baseline"/>
    </w:pPr>
    <w:rPr>
      <w:kern w:val="0"/>
      <w:sz w:val="24"/>
      <w:szCs w:val="20"/>
    </w:rPr>
  </w:style>
  <w:style w:type="paragraph" w:customStyle="1" w:styleId="font20">
    <w:name w:val="font20"/>
    <w:basedOn w:val="a0"/>
    <w:qFormat/>
    <w:rsid w:val="000F30E1"/>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qFormat/>
    <w:rsid w:val="000F30E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0F30E1"/>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0"/>
    <w:qFormat/>
    <w:rsid w:val="000F30E1"/>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0"/>
    <w:qFormat/>
    <w:rsid w:val="000F30E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0"/>
    <w:qFormat/>
    <w:rsid w:val="000F30E1"/>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0"/>
    <w:qFormat/>
    <w:rsid w:val="000F30E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0"/>
    <w:qFormat/>
    <w:rsid w:val="000F30E1"/>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0"/>
    <w:qFormat/>
    <w:rsid w:val="000F30E1"/>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9"/>
    <w:qFormat/>
    <w:rsid w:val="000F30E1"/>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287">
    <w:name w:val="xl287"/>
    <w:basedOn w:val="a0"/>
    <w:qFormat/>
    <w:rsid w:val="000F30E1"/>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0"/>
    <w:qFormat/>
    <w:rsid w:val="000F30E1"/>
    <w:rPr>
      <w:rFonts w:ascii="宋体" w:hAnsi="宋体"/>
      <w:b/>
      <w:sz w:val="28"/>
      <w:szCs w:val="28"/>
    </w:rPr>
  </w:style>
  <w:style w:type="paragraph" w:customStyle="1" w:styleId="15">
    <w:name w:val="样式1"/>
    <w:basedOn w:val="af4"/>
    <w:qFormat/>
    <w:rsid w:val="000F30E1"/>
    <w:pPr>
      <w:spacing w:after="120" w:line="360" w:lineRule="auto"/>
      <w:ind w:left="420" w:firstLine="630"/>
    </w:pPr>
    <w:rPr>
      <w:sz w:val="28"/>
    </w:rPr>
  </w:style>
  <w:style w:type="paragraph" w:customStyle="1" w:styleId="GB2312150">
    <w:name w:val="样式 仿宋_GB2312 小四 加粗 行距: 1.5 倍行距"/>
    <w:basedOn w:val="a0"/>
    <w:qFormat/>
    <w:rsid w:val="000F30E1"/>
    <w:pPr>
      <w:spacing w:line="360" w:lineRule="auto"/>
    </w:pPr>
    <w:rPr>
      <w:rFonts w:ascii="仿宋_GB2312" w:eastAsia="仿宋_GB2312" w:cs="宋体"/>
      <w:bCs/>
      <w:sz w:val="24"/>
      <w:szCs w:val="20"/>
    </w:rPr>
  </w:style>
  <w:style w:type="paragraph" w:customStyle="1" w:styleId="xl155">
    <w:name w:val="xl15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0"/>
    <w:qFormat/>
    <w:rsid w:val="000F30E1"/>
    <w:pPr>
      <w:widowControl/>
      <w:spacing w:before="100" w:beforeAutospacing="1" w:after="100" w:afterAutospacing="1"/>
      <w:jc w:val="left"/>
    </w:pPr>
    <w:rPr>
      <w:rFonts w:ascii="宋体" w:hAnsi="宋体" w:cs="宋体"/>
      <w:kern w:val="0"/>
      <w:sz w:val="24"/>
    </w:rPr>
  </w:style>
  <w:style w:type="paragraph" w:customStyle="1" w:styleId="xl125">
    <w:name w:val="xl125"/>
    <w:basedOn w:val="a0"/>
    <w:qFormat/>
    <w:rsid w:val="000F30E1"/>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0"/>
    <w:qFormat/>
    <w:rsid w:val="000F30E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0"/>
    <w:qFormat/>
    <w:rsid w:val="000F30E1"/>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6">
    <w:name w:val="样式 标题 1 + 居中"/>
    <w:basedOn w:val="1"/>
    <w:qFormat/>
    <w:rsid w:val="000F30E1"/>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0"/>
    <w:qFormat/>
    <w:rsid w:val="000F30E1"/>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0"/>
    <w:qFormat/>
    <w:rsid w:val="000F30E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0"/>
    <w:qFormat/>
    <w:rsid w:val="000F30E1"/>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f9">
    <w:name w:val="图例"/>
    <w:basedOn w:val="a0"/>
    <w:qFormat/>
    <w:rsid w:val="000F30E1"/>
    <w:pPr>
      <w:spacing w:before="120" w:after="120" w:line="360" w:lineRule="auto"/>
      <w:jc w:val="center"/>
    </w:pPr>
    <w:rPr>
      <w:rFonts w:eastAsia="仿宋_GB2312"/>
      <w:b/>
      <w:sz w:val="24"/>
      <w:szCs w:val="20"/>
    </w:rPr>
  </w:style>
  <w:style w:type="paragraph" w:customStyle="1" w:styleId="xl29">
    <w:name w:val="xl29"/>
    <w:basedOn w:val="a0"/>
    <w:qFormat/>
    <w:rsid w:val="000F30E1"/>
    <w:pPr>
      <w:widowControl/>
      <w:spacing w:before="100" w:beforeAutospacing="1" w:after="100" w:afterAutospacing="1"/>
      <w:jc w:val="center"/>
    </w:pPr>
    <w:rPr>
      <w:rFonts w:ascii="宋体" w:hAnsi="宋体"/>
      <w:kern w:val="0"/>
      <w:sz w:val="28"/>
      <w:szCs w:val="28"/>
    </w:rPr>
  </w:style>
  <w:style w:type="paragraph" w:customStyle="1" w:styleId="xl255">
    <w:name w:val="xl255"/>
    <w:basedOn w:val="a0"/>
    <w:qFormat/>
    <w:rsid w:val="000F30E1"/>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rsid w:val="000F30E1"/>
    <w:pPr>
      <w:widowControl w:val="0"/>
      <w:autoSpaceDE w:val="0"/>
      <w:autoSpaceDN w:val="0"/>
      <w:adjustRightInd w:val="0"/>
      <w:jc w:val="both"/>
    </w:pPr>
    <w:rPr>
      <w:rFonts w:ascii="创艺简中圆" w:eastAsia="创艺简中圆"/>
      <w:sz w:val="36"/>
    </w:rPr>
  </w:style>
  <w:style w:type="paragraph" w:customStyle="1" w:styleId="xl159">
    <w:name w:val="xl159"/>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0"/>
    <w:qFormat/>
    <w:rsid w:val="000F30E1"/>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0"/>
    <w:qFormat/>
    <w:rsid w:val="000F30E1"/>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0"/>
    <w:qFormat/>
    <w:rsid w:val="000F30E1"/>
    <w:pPr>
      <w:autoSpaceDE w:val="0"/>
      <w:autoSpaceDN w:val="0"/>
      <w:adjustRightInd w:val="0"/>
      <w:textAlignment w:val="baseline"/>
    </w:pPr>
    <w:rPr>
      <w:rFonts w:ascii="宋体" w:hAnsi="Tms Rmn"/>
      <w:kern w:val="0"/>
      <w:sz w:val="24"/>
      <w:szCs w:val="20"/>
    </w:rPr>
  </w:style>
  <w:style w:type="paragraph" w:customStyle="1" w:styleId="xl73">
    <w:name w:val="xl7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0"/>
    <w:qFormat/>
    <w:rsid w:val="000F30E1"/>
    <w:pPr>
      <w:widowControl/>
      <w:spacing w:before="100" w:beforeAutospacing="1" w:after="100" w:afterAutospacing="1"/>
      <w:jc w:val="left"/>
    </w:pPr>
    <w:rPr>
      <w:rFonts w:ascii="ˎ̥" w:hAnsi="ˎ̥" w:cs="宋体"/>
      <w:kern w:val="0"/>
      <w:sz w:val="18"/>
      <w:szCs w:val="18"/>
    </w:rPr>
  </w:style>
  <w:style w:type="paragraph" w:customStyle="1" w:styleId="font13">
    <w:name w:val="font13"/>
    <w:basedOn w:val="a0"/>
    <w:qFormat/>
    <w:rsid w:val="000F30E1"/>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0"/>
    <w:qFormat/>
    <w:rsid w:val="000F30E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0"/>
    <w:qFormat/>
    <w:rsid w:val="000F30E1"/>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rsid w:val="000F30E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0"/>
    <w:qFormat/>
    <w:rsid w:val="000F30E1"/>
    <w:pPr>
      <w:widowControl/>
    </w:pPr>
    <w:rPr>
      <w:kern w:val="0"/>
      <w:szCs w:val="21"/>
    </w:rPr>
  </w:style>
  <w:style w:type="paragraph" w:customStyle="1" w:styleId="CharCharCharCharCharCharCharCharCharChar">
    <w:name w:val="Char Char Char Char Char Char Char Char Char Char"/>
    <w:basedOn w:val="af1"/>
    <w:qFormat/>
    <w:rsid w:val="000F30E1"/>
    <w:pPr>
      <w:adjustRightInd w:val="0"/>
      <w:spacing w:line="312" w:lineRule="atLeast"/>
      <w:textAlignment w:val="baseline"/>
    </w:pPr>
  </w:style>
  <w:style w:type="paragraph" w:styleId="affffa">
    <w:name w:val="List Paragraph"/>
    <w:basedOn w:val="a0"/>
    <w:link w:val="affffb"/>
    <w:uiPriority w:val="34"/>
    <w:qFormat/>
    <w:rsid w:val="000F30E1"/>
    <w:pPr>
      <w:spacing w:line="360" w:lineRule="auto"/>
      <w:ind w:firstLineChars="200" w:firstLine="420"/>
    </w:pPr>
    <w:rPr>
      <w:rFonts w:ascii="Calibri" w:hAnsi="Calibri"/>
      <w:szCs w:val="22"/>
    </w:rPr>
  </w:style>
  <w:style w:type="paragraph" w:customStyle="1" w:styleId="xl69">
    <w:name w:val="xl69"/>
    <w:basedOn w:val="a0"/>
    <w:qFormat/>
    <w:rsid w:val="000F30E1"/>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fb"/>
    <w:next w:val="a0"/>
    <w:qFormat/>
    <w:rsid w:val="000F30E1"/>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rsid w:val="000F30E1"/>
    <w:pPr>
      <w:spacing w:line="360" w:lineRule="auto"/>
      <w:ind w:firstLineChars="200" w:firstLine="480"/>
    </w:pPr>
    <w:rPr>
      <w:kern w:val="2"/>
      <w:sz w:val="24"/>
      <w:szCs w:val="24"/>
    </w:rPr>
  </w:style>
  <w:style w:type="paragraph" w:customStyle="1" w:styleId="font7">
    <w:name w:val="font7"/>
    <w:basedOn w:val="a0"/>
    <w:qFormat/>
    <w:rsid w:val="000F30E1"/>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0"/>
    <w:qFormat/>
    <w:rsid w:val="000F30E1"/>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0"/>
    <w:qFormat/>
    <w:rsid w:val="000F30E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
    <w:name w:val="Char1"/>
    <w:basedOn w:val="a0"/>
    <w:qFormat/>
    <w:rsid w:val="000F30E1"/>
    <w:rPr>
      <w:kern w:val="0"/>
      <w:szCs w:val="20"/>
    </w:rPr>
  </w:style>
  <w:style w:type="paragraph" w:customStyle="1" w:styleId="font12">
    <w:name w:val="font12"/>
    <w:basedOn w:val="a0"/>
    <w:qFormat/>
    <w:rsid w:val="000F30E1"/>
    <w:pPr>
      <w:widowControl/>
      <w:spacing w:before="100" w:beforeAutospacing="1" w:after="100" w:afterAutospacing="1"/>
      <w:jc w:val="left"/>
    </w:pPr>
    <w:rPr>
      <w:kern w:val="0"/>
      <w:sz w:val="20"/>
      <w:szCs w:val="20"/>
    </w:rPr>
  </w:style>
  <w:style w:type="paragraph" w:customStyle="1" w:styleId="font14">
    <w:name w:val="font14"/>
    <w:basedOn w:val="a0"/>
    <w:qFormat/>
    <w:rsid w:val="000F30E1"/>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0"/>
    <w:qFormat/>
    <w:rsid w:val="000F30E1"/>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0"/>
    <w:qFormat/>
    <w:rsid w:val="000F30E1"/>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0"/>
    <w:qFormat/>
    <w:rsid w:val="000F30E1"/>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0"/>
    <w:qFormat/>
    <w:rsid w:val="000F30E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rsid w:val="000F30E1"/>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0F30E1"/>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0"/>
    <w:qFormat/>
    <w:rsid w:val="000F30E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rsid w:val="000F30E1"/>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rsid w:val="000F30E1"/>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
    <w:name w:val="正文2"/>
    <w:basedOn w:val="a0"/>
    <w:qFormat/>
    <w:rsid w:val="000F30E1"/>
    <w:pPr>
      <w:numPr>
        <w:ilvl w:val="3"/>
        <w:numId w:val="5"/>
      </w:numPr>
      <w:tabs>
        <w:tab w:val="clear" w:pos="1191"/>
      </w:tabs>
      <w:ind w:left="0" w:firstLine="0"/>
    </w:pPr>
    <w:rPr>
      <w:szCs w:val="20"/>
    </w:rPr>
  </w:style>
  <w:style w:type="paragraph" w:customStyle="1" w:styleId="subheading4">
    <w:name w:val="subheading4"/>
    <w:basedOn w:val="a0"/>
    <w:qFormat/>
    <w:rsid w:val="000F30E1"/>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rsid w:val="000F30E1"/>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rsid w:val="000F30E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fc">
    <w:name w:val="文本框"/>
    <w:basedOn w:val="a0"/>
    <w:qFormat/>
    <w:rsid w:val="000F30E1"/>
    <w:pPr>
      <w:snapToGrid w:val="0"/>
      <w:spacing w:after="60" w:line="300" w:lineRule="auto"/>
      <w:jc w:val="center"/>
    </w:pPr>
    <w:rPr>
      <w:rFonts w:ascii="宋体" w:hAnsi="Helvetica"/>
      <w:snapToGrid w:val="0"/>
      <w:szCs w:val="20"/>
    </w:rPr>
  </w:style>
  <w:style w:type="paragraph" w:customStyle="1" w:styleId="xl270">
    <w:name w:val="xl270"/>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0"/>
    <w:qFormat/>
    <w:rsid w:val="000F30E1"/>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0"/>
    <w:qFormat/>
    <w:rsid w:val="000F30E1"/>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rsid w:val="000F30E1"/>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rsid w:val="000F30E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0"/>
    <w:qFormat/>
    <w:rsid w:val="000F30E1"/>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0"/>
    <w:qFormat/>
    <w:rsid w:val="000F30E1"/>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0"/>
    <w:next w:val="a0"/>
    <w:qFormat/>
    <w:rsid w:val="000F30E1"/>
    <w:pPr>
      <w:adjustRightInd w:val="0"/>
      <w:spacing w:beforeLines="50" w:afterLines="50" w:line="240" w:lineRule="auto"/>
      <w:jc w:val="center"/>
      <w:textAlignment w:val="baseline"/>
    </w:pPr>
    <w:rPr>
      <w:b w:val="0"/>
      <w:bCs w:val="0"/>
      <w:kern w:val="0"/>
    </w:rPr>
  </w:style>
  <w:style w:type="paragraph" w:customStyle="1" w:styleId="xl262">
    <w:name w:val="xl262"/>
    <w:basedOn w:val="a0"/>
    <w:qFormat/>
    <w:rsid w:val="000F30E1"/>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fd">
    <w:name w:val="文档正文"/>
    <w:basedOn w:val="a0"/>
    <w:qFormat/>
    <w:rsid w:val="000F30E1"/>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rsid w:val="000F30E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0"/>
    <w:qFormat/>
    <w:rsid w:val="000F30E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rsid w:val="000F30E1"/>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rsid w:val="000F30E1"/>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rsid w:val="000F30E1"/>
    <w:pPr>
      <w:widowControl/>
      <w:spacing w:before="100" w:beforeAutospacing="1" w:after="100" w:afterAutospacing="1"/>
      <w:jc w:val="left"/>
    </w:pPr>
    <w:rPr>
      <w:rFonts w:ascii="Arial" w:hAnsi="Arial" w:cs="Arial"/>
      <w:kern w:val="0"/>
      <w:sz w:val="20"/>
      <w:szCs w:val="20"/>
    </w:rPr>
  </w:style>
  <w:style w:type="paragraph" w:customStyle="1" w:styleId="TOC1">
    <w:name w:val="TOC 标题1"/>
    <w:basedOn w:val="1"/>
    <w:next w:val="a0"/>
    <w:qFormat/>
    <w:rsid w:val="000F30E1"/>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fe">
    <w:name w:val="表格内容"/>
    <w:basedOn w:val="a0"/>
    <w:qFormat/>
    <w:rsid w:val="000F30E1"/>
    <w:pPr>
      <w:jc w:val="center"/>
    </w:pPr>
  </w:style>
  <w:style w:type="paragraph" w:customStyle="1" w:styleId="xl144">
    <w:name w:val="xl144"/>
    <w:basedOn w:val="a0"/>
    <w:qFormat/>
    <w:rsid w:val="000F30E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0"/>
    <w:qFormat/>
    <w:rsid w:val="000F3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rsid w:val="000F30E1"/>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sid w:val="000F30E1"/>
    <w:rPr>
      <w:rFonts w:ascii="宋体" w:eastAsia="宋体" w:hAnsi="宋体" w:hint="eastAsia"/>
      <w:color w:val="000099"/>
      <w:sz w:val="18"/>
      <w:szCs w:val="18"/>
    </w:rPr>
  </w:style>
  <w:style w:type="character" w:customStyle="1" w:styleId="a6">
    <w:name w:val="批注主题 字符"/>
    <w:link w:val="a4"/>
    <w:qFormat/>
    <w:rsid w:val="000F30E1"/>
    <w:rPr>
      <w:b/>
      <w:bCs/>
      <w:kern w:val="2"/>
      <w:sz w:val="21"/>
      <w:szCs w:val="24"/>
    </w:rPr>
  </w:style>
  <w:style w:type="character" w:customStyle="1" w:styleId="3CharChar">
    <w:name w:val="标题 3 Char Char"/>
    <w:qFormat/>
    <w:rsid w:val="000F30E1"/>
    <w:rPr>
      <w:rFonts w:ascii="宋体" w:eastAsia="宋体" w:hAnsi="宋体"/>
      <w:color w:val="666666"/>
      <w:kern w:val="2"/>
      <w:sz w:val="28"/>
      <w:szCs w:val="28"/>
      <w:lang w:val="en-US" w:eastAsia="zh-CN" w:bidi="ar-SA"/>
    </w:rPr>
  </w:style>
  <w:style w:type="character" w:customStyle="1" w:styleId="apple-converted-space">
    <w:name w:val="apple-converted-space"/>
    <w:basedOn w:val="a1"/>
    <w:qFormat/>
    <w:rsid w:val="000F30E1"/>
  </w:style>
  <w:style w:type="character" w:customStyle="1" w:styleId="afe">
    <w:name w:val="批注框文本 字符"/>
    <w:link w:val="afd"/>
    <w:qFormat/>
    <w:rsid w:val="000F30E1"/>
    <w:rPr>
      <w:rFonts w:eastAsia="宋体"/>
      <w:kern w:val="2"/>
      <w:sz w:val="18"/>
      <w:szCs w:val="18"/>
      <w:lang w:val="en-US" w:eastAsia="zh-CN" w:bidi="ar-SA"/>
    </w:rPr>
  </w:style>
  <w:style w:type="character" w:customStyle="1" w:styleId="pointsmall1">
    <w:name w:val="point_small1"/>
    <w:qFormat/>
    <w:rsid w:val="000F30E1"/>
    <w:rPr>
      <w:rFonts w:ascii="Arial" w:hAnsi="Arial" w:cs="Arial" w:hint="default"/>
      <w:sz w:val="24"/>
      <w:szCs w:val="24"/>
    </w:rPr>
  </w:style>
  <w:style w:type="character" w:customStyle="1" w:styleId="a7">
    <w:name w:val="批注文字 字符"/>
    <w:link w:val="a5"/>
    <w:uiPriority w:val="99"/>
    <w:qFormat/>
    <w:rsid w:val="000F30E1"/>
    <w:rPr>
      <w:kern w:val="2"/>
      <w:sz w:val="21"/>
      <w:szCs w:val="24"/>
    </w:rPr>
  </w:style>
  <w:style w:type="character" w:customStyle="1" w:styleId="3CharChar0">
    <w:name w:val="标题3 Char Char"/>
    <w:qFormat/>
    <w:rsid w:val="000F30E1"/>
    <w:rPr>
      <w:rFonts w:ascii="宋体" w:eastAsia="宋体" w:hAnsi="宋体"/>
      <w:b/>
      <w:bCs/>
      <w:sz w:val="32"/>
      <w:szCs w:val="32"/>
      <w:lang w:val="en-US" w:eastAsia="zh-CN" w:bidi="ar-SA"/>
    </w:rPr>
  </w:style>
  <w:style w:type="character" w:customStyle="1" w:styleId="80">
    <w:name w:val="标题 8 字符"/>
    <w:link w:val="8"/>
    <w:qFormat/>
    <w:rsid w:val="000F30E1"/>
    <w:rPr>
      <w:rFonts w:ascii="Arial" w:eastAsia="黑体" w:hAnsi="Arial"/>
      <w:kern w:val="2"/>
      <w:sz w:val="24"/>
      <w:szCs w:val="24"/>
    </w:rPr>
  </w:style>
  <w:style w:type="character" w:customStyle="1" w:styleId="17">
    <w:name w:val="标题1"/>
    <w:basedOn w:val="a1"/>
    <w:qFormat/>
    <w:rsid w:val="000F30E1"/>
  </w:style>
  <w:style w:type="character" w:customStyle="1" w:styleId="CharChar9">
    <w:name w:val="Char Char9"/>
    <w:qFormat/>
    <w:rsid w:val="000F30E1"/>
    <w:rPr>
      <w:rFonts w:ascii="宋体"/>
      <w:color w:val="000000"/>
      <w:kern w:val="2"/>
      <w:sz w:val="18"/>
      <w:szCs w:val="21"/>
    </w:rPr>
  </w:style>
  <w:style w:type="character" w:customStyle="1" w:styleId="TableTextCharCharCharChar">
    <w:name w:val="Table Text Char Char Char Char"/>
    <w:qFormat/>
    <w:rsid w:val="000F30E1"/>
    <w:rPr>
      <w:rFonts w:ascii="Arial" w:hAnsi="Arial"/>
      <w:kern w:val="2"/>
      <w:sz w:val="18"/>
      <w:lang w:val="en-US" w:eastAsia="zh-CN" w:bidi="ar-SA"/>
    </w:rPr>
  </w:style>
  <w:style w:type="character" w:customStyle="1" w:styleId="14normal1">
    <w:name w:val="14normal1"/>
    <w:qFormat/>
    <w:rsid w:val="000F30E1"/>
    <w:rPr>
      <w:rFonts w:ascii="ˎ̥" w:hAnsi="ˎ̥" w:hint="default"/>
      <w:color w:val="000000"/>
      <w:sz w:val="21"/>
      <w:szCs w:val="21"/>
    </w:rPr>
  </w:style>
  <w:style w:type="character" w:customStyle="1" w:styleId="ad">
    <w:name w:val="正文缩进 字符"/>
    <w:link w:val="ac"/>
    <w:qFormat/>
    <w:rsid w:val="000F30E1"/>
    <w:rPr>
      <w:kern w:val="2"/>
      <w:sz w:val="21"/>
    </w:rPr>
  </w:style>
  <w:style w:type="character" w:customStyle="1" w:styleId="150">
    <w:name w:val="15"/>
    <w:qFormat/>
    <w:rsid w:val="000F30E1"/>
    <w:rPr>
      <w:rFonts w:ascii="Times New Roman" w:hAnsi="Times New Roman" w:cs="Times New Roman" w:hint="default"/>
      <w:color w:val="000000"/>
      <w:sz w:val="18"/>
      <w:szCs w:val="18"/>
    </w:rPr>
  </w:style>
  <w:style w:type="character" w:customStyle="1" w:styleId="CharChar13">
    <w:name w:val="Char Char13"/>
    <w:qFormat/>
    <w:rsid w:val="000F30E1"/>
    <w:rPr>
      <w:rFonts w:ascii="宋体" w:eastAsia="宋体" w:hAnsi="Courier New"/>
      <w:sz w:val="24"/>
      <w:lang w:val="en-US" w:eastAsia="zh-CN" w:bidi="ar-SA"/>
    </w:rPr>
  </w:style>
  <w:style w:type="character" w:customStyle="1" w:styleId="ab">
    <w:name w:val="正文文本 字符"/>
    <w:link w:val="a9"/>
    <w:qFormat/>
    <w:rsid w:val="000F30E1"/>
    <w:rPr>
      <w:rFonts w:ascii="Arial" w:eastAsia="宋体" w:hAnsi="Arial"/>
      <w:color w:val="000000"/>
      <w:kern w:val="2"/>
      <w:sz w:val="21"/>
      <w:szCs w:val="24"/>
      <w:lang w:val="en-US" w:eastAsia="zh-CN" w:bidi="ar-SA"/>
    </w:rPr>
  </w:style>
  <w:style w:type="character" w:customStyle="1" w:styleId="31Char">
    <w:name w:val="标题 3.1 Char"/>
    <w:link w:val="311"/>
    <w:qFormat/>
    <w:rsid w:val="000F30E1"/>
    <w:rPr>
      <w:rFonts w:ascii="宋体" w:eastAsia="宋体" w:hAnsi="宋体"/>
      <w:b/>
      <w:bCs/>
      <w:color w:val="FF0000"/>
      <w:kern w:val="2"/>
      <w:sz w:val="32"/>
      <w:szCs w:val="32"/>
      <w:lang w:val="en-US" w:eastAsia="zh-CN" w:bidi="ar-SA"/>
    </w:rPr>
  </w:style>
  <w:style w:type="character" w:customStyle="1" w:styleId="60">
    <w:name w:val="标题 6 字符"/>
    <w:link w:val="6"/>
    <w:qFormat/>
    <w:rsid w:val="000F30E1"/>
    <w:rPr>
      <w:rFonts w:ascii="Arial" w:eastAsia="黑体" w:hAnsi="Arial"/>
      <w:b/>
      <w:bCs/>
      <w:kern w:val="2"/>
      <w:sz w:val="24"/>
      <w:szCs w:val="24"/>
    </w:rPr>
  </w:style>
  <w:style w:type="character" w:customStyle="1" w:styleId="affc">
    <w:name w:val="标题 字符"/>
    <w:link w:val="affb"/>
    <w:qFormat/>
    <w:rsid w:val="000F30E1"/>
    <w:rPr>
      <w:rFonts w:eastAsia="方正小标宋简体" w:cs="Arial"/>
      <w:bCs/>
      <w:kern w:val="2"/>
      <w:sz w:val="44"/>
      <w:szCs w:val="32"/>
      <w:lang w:val="en-US" w:eastAsia="zh-CN" w:bidi="ar-SA"/>
    </w:rPr>
  </w:style>
  <w:style w:type="character" w:customStyle="1" w:styleId="aa">
    <w:name w:val="正文首行缩进 字符"/>
    <w:link w:val="a8"/>
    <w:qFormat/>
    <w:rsid w:val="000F30E1"/>
    <w:rPr>
      <w:rFonts w:ascii="Arial" w:eastAsia="宋体" w:hAnsi="Arial"/>
      <w:bCs/>
      <w:color w:val="000000"/>
      <w:kern w:val="2"/>
      <w:sz w:val="21"/>
      <w:szCs w:val="21"/>
      <w:lang w:val="en-US" w:eastAsia="zh-CN" w:bidi="ar-SA"/>
    </w:rPr>
  </w:style>
  <w:style w:type="character" w:customStyle="1" w:styleId="aff5">
    <w:name w:val="副标题 字符"/>
    <w:link w:val="aff4"/>
    <w:qFormat/>
    <w:rsid w:val="000F30E1"/>
    <w:rPr>
      <w:rFonts w:ascii="Cambria" w:hAnsi="Cambria" w:cs="Times New Roman"/>
      <w:b/>
      <w:bCs/>
      <w:kern w:val="28"/>
      <w:sz w:val="32"/>
      <w:szCs w:val="32"/>
    </w:rPr>
  </w:style>
  <w:style w:type="character" w:customStyle="1" w:styleId="aff0">
    <w:name w:val="页脚 字符"/>
    <w:link w:val="aff"/>
    <w:qFormat/>
    <w:rsid w:val="000F30E1"/>
    <w:rPr>
      <w:rFonts w:eastAsia="宋体"/>
      <w:kern w:val="2"/>
      <w:sz w:val="18"/>
      <w:szCs w:val="18"/>
      <w:lang w:val="en-US" w:eastAsia="zh-CN" w:bidi="ar-SA"/>
    </w:rPr>
  </w:style>
  <w:style w:type="character" w:customStyle="1" w:styleId="f1411">
    <w:name w:val="f1411"/>
    <w:qFormat/>
    <w:rsid w:val="000F30E1"/>
    <w:rPr>
      <w:rFonts w:ascii="arial,sans-serif" w:hAnsi="arial,sans-serif" w:hint="default"/>
      <w:color w:val="444444"/>
      <w:sz w:val="21"/>
      <w:szCs w:val="21"/>
    </w:rPr>
  </w:style>
  <w:style w:type="character" w:customStyle="1" w:styleId="apple-style-span">
    <w:name w:val="apple-style-span"/>
    <w:basedOn w:val="a1"/>
    <w:qFormat/>
    <w:rsid w:val="000F30E1"/>
  </w:style>
  <w:style w:type="character" w:customStyle="1" w:styleId="32">
    <w:name w:val="正文文本 3 字符"/>
    <w:link w:val="31"/>
    <w:qFormat/>
    <w:rsid w:val="000F30E1"/>
    <w:rPr>
      <w:sz w:val="16"/>
      <w:szCs w:val="16"/>
      <w:lang w:eastAsia="en-US"/>
    </w:rPr>
  </w:style>
  <w:style w:type="character" w:customStyle="1" w:styleId="30">
    <w:name w:val="标题 3 字符"/>
    <w:link w:val="3"/>
    <w:qFormat/>
    <w:rsid w:val="000F30E1"/>
    <w:rPr>
      <w:b/>
      <w:bCs/>
      <w:kern w:val="2"/>
      <w:sz w:val="32"/>
      <w:szCs w:val="32"/>
    </w:rPr>
  </w:style>
  <w:style w:type="character" w:customStyle="1" w:styleId="unnamed11">
    <w:name w:val="unnamed11"/>
    <w:qFormat/>
    <w:rsid w:val="000F30E1"/>
    <w:rPr>
      <w:color w:val="000000"/>
      <w:sz w:val="18"/>
      <w:szCs w:val="18"/>
      <w:u w:val="none"/>
    </w:rPr>
  </w:style>
  <w:style w:type="character" w:customStyle="1" w:styleId="10">
    <w:name w:val="标题 1 字符"/>
    <w:link w:val="1"/>
    <w:qFormat/>
    <w:rsid w:val="000F30E1"/>
    <w:rPr>
      <w:b/>
      <w:bCs/>
      <w:kern w:val="44"/>
      <w:sz w:val="44"/>
      <w:szCs w:val="44"/>
    </w:rPr>
  </w:style>
  <w:style w:type="character" w:customStyle="1" w:styleId="90">
    <w:name w:val="标题 9 字符"/>
    <w:link w:val="9"/>
    <w:qFormat/>
    <w:rsid w:val="000F30E1"/>
    <w:rPr>
      <w:rFonts w:ascii="Arial" w:eastAsia="黑体" w:hAnsi="Arial"/>
      <w:kern w:val="2"/>
      <w:sz w:val="21"/>
      <w:szCs w:val="21"/>
    </w:rPr>
  </w:style>
  <w:style w:type="character" w:customStyle="1" w:styleId="bei2">
    <w:name w:val="bei2"/>
    <w:basedOn w:val="a1"/>
    <w:qFormat/>
    <w:rsid w:val="000F30E1"/>
  </w:style>
  <w:style w:type="character" w:customStyle="1" w:styleId="Char">
    <w:name w:val="正文首行缩进两字符 Char"/>
    <w:link w:val="afffc"/>
    <w:qFormat/>
    <w:rsid w:val="000F30E1"/>
    <w:rPr>
      <w:kern w:val="2"/>
      <w:sz w:val="21"/>
    </w:rPr>
  </w:style>
  <w:style w:type="character" w:customStyle="1" w:styleId="aff7">
    <w:name w:val="脚注文本 字符"/>
    <w:link w:val="aff6"/>
    <w:qFormat/>
    <w:rsid w:val="000F30E1"/>
    <w:rPr>
      <w:rFonts w:eastAsia="宋体"/>
      <w:bCs/>
      <w:kern w:val="2"/>
      <w:sz w:val="18"/>
      <w:szCs w:val="18"/>
      <w:lang w:val="en-US" w:eastAsia="zh-CN" w:bidi="ar-SA"/>
    </w:rPr>
  </w:style>
  <w:style w:type="character" w:customStyle="1" w:styleId="s9nb1">
    <w:name w:val="s9nb1"/>
    <w:qFormat/>
    <w:rsid w:val="000F30E1"/>
    <w:rPr>
      <w:rFonts w:ascii="宋体" w:eastAsia="宋体" w:hAnsi="宋体" w:hint="eastAsia"/>
      <w:color w:val="000000"/>
      <w:sz w:val="18"/>
      <w:szCs w:val="18"/>
      <w:u w:val="none"/>
    </w:rPr>
  </w:style>
  <w:style w:type="character" w:customStyle="1" w:styleId="CharChar">
    <w:name w:val="表格 Char Char"/>
    <w:link w:val="afff9"/>
    <w:qFormat/>
    <w:locked/>
    <w:rsid w:val="000F30E1"/>
    <w:rPr>
      <w:rFonts w:ascii="宋体" w:eastAsia="宋体" w:hAnsi="宋体"/>
      <w:lang w:bidi="ar-SA"/>
    </w:rPr>
  </w:style>
  <w:style w:type="character" w:customStyle="1" w:styleId="h21">
    <w:name w:val="h21"/>
    <w:qFormat/>
    <w:rsid w:val="000F30E1"/>
    <w:rPr>
      <w:spacing w:val="200"/>
      <w:sz w:val="19"/>
      <w:szCs w:val="19"/>
    </w:rPr>
  </w:style>
  <w:style w:type="character" w:customStyle="1" w:styleId="afc">
    <w:name w:val="尾注文本 字符"/>
    <w:link w:val="afb"/>
    <w:qFormat/>
    <w:rsid w:val="000F30E1"/>
    <w:rPr>
      <w:lang w:eastAsia="en-US"/>
    </w:rPr>
  </w:style>
  <w:style w:type="character" w:customStyle="1" w:styleId="21">
    <w:name w:val="标题 2 字符"/>
    <w:link w:val="20"/>
    <w:qFormat/>
    <w:rsid w:val="000F30E1"/>
    <w:rPr>
      <w:rFonts w:ascii="Arial" w:eastAsia="黑体" w:hAnsi="Arial"/>
      <w:b/>
      <w:bCs/>
      <w:kern w:val="2"/>
      <w:sz w:val="32"/>
      <w:szCs w:val="32"/>
      <w:lang w:val="en-US" w:eastAsia="zh-CN" w:bidi="ar-SA"/>
    </w:rPr>
  </w:style>
  <w:style w:type="character" w:customStyle="1" w:styleId="28">
    <w:name w:val="正文文本 2 字符"/>
    <w:link w:val="27"/>
    <w:qFormat/>
    <w:rsid w:val="000F30E1"/>
    <w:rPr>
      <w:rFonts w:eastAsia="宋体"/>
      <w:kern w:val="2"/>
      <w:sz w:val="24"/>
      <w:lang w:val="en-US" w:eastAsia="zh-CN" w:bidi="ar-SA"/>
    </w:rPr>
  </w:style>
  <w:style w:type="character" w:customStyle="1" w:styleId="font1">
    <w:name w:val="font1"/>
    <w:qFormat/>
    <w:rsid w:val="000F30E1"/>
    <w:rPr>
      <w:color w:val="333333"/>
      <w:sz w:val="18"/>
      <w:szCs w:val="18"/>
      <w:u w:val="none"/>
    </w:rPr>
  </w:style>
  <w:style w:type="character" w:customStyle="1" w:styleId="70">
    <w:name w:val="标题 7 字符"/>
    <w:link w:val="7"/>
    <w:qFormat/>
    <w:rsid w:val="000F30E1"/>
    <w:rPr>
      <w:b/>
      <w:bCs/>
      <w:kern w:val="2"/>
      <w:sz w:val="24"/>
      <w:szCs w:val="24"/>
    </w:rPr>
  </w:style>
  <w:style w:type="character" w:customStyle="1" w:styleId="px121">
    <w:name w:val="px121"/>
    <w:qFormat/>
    <w:rsid w:val="000F30E1"/>
  </w:style>
  <w:style w:type="character" w:customStyle="1" w:styleId="36">
    <w:name w:val="正文文本缩进 3 字符"/>
    <w:link w:val="35"/>
    <w:qFormat/>
    <w:rsid w:val="000F30E1"/>
    <w:rPr>
      <w:kern w:val="2"/>
      <w:sz w:val="16"/>
      <w:szCs w:val="16"/>
    </w:rPr>
  </w:style>
  <w:style w:type="character" w:customStyle="1" w:styleId="af8">
    <w:name w:val="纯文本 字符"/>
    <w:link w:val="af7"/>
    <w:qFormat/>
    <w:rsid w:val="000F30E1"/>
    <w:rPr>
      <w:rFonts w:ascii="宋体" w:eastAsia="宋体" w:hAnsi="Courier New"/>
      <w:kern w:val="2"/>
      <w:sz w:val="21"/>
      <w:lang w:val="en-US" w:eastAsia="zh-CN" w:bidi="ar-SA"/>
    </w:rPr>
  </w:style>
  <w:style w:type="character" w:customStyle="1" w:styleId="40">
    <w:name w:val="标题 4 字符"/>
    <w:link w:val="4"/>
    <w:qFormat/>
    <w:rsid w:val="000F30E1"/>
    <w:rPr>
      <w:rFonts w:ascii="Arial" w:eastAsia="黑体" w:hAnsi="Arial"/>
      <w:b/>
      <w:bCs/>
      <w:kern w:val="2"/>
      <w:sz w:val="28"/>
      <w:szCs w:val="28"/>
    </w:rPr>
  </w:style>
  <w:style w:type="character" w:customStyle="1" w:styleId="afa">
    <w:name w:val="日期 字符"/>
    <w:link w:val="af9"/>
    <w:qFormat/>
    <w:rsid w:val="000F30E1"/>
    <w:rPr>
      <w:rFonts w:ascii="宋体" w:eastAsia="宋体" w:hAnsi="宋体"/>
      <w:sz w:val="24"/>
      <w:szCs w:val="24"/>
      <w:lang w:val="en-GB" w:eastAsia="zh-CN" w:bidi="ar-SA"/>
    </w:rPr>
  </w:style>
  <w:style w:type="character" w:customStyle="1" w:styleId="style72">
    <w:name w:val="style72"/>
    <w:qFormat/>
    <w:rsid w:val="000F30E1"/>
    <w:rPr>
      <w:color w:val="000000"/>
      <w:sz w:val="18"/>
      <w:szCs w:val="18"/>
    </w:rPr>
  </w:style>
  <w:style w:type="character" w:customStyle="1" w:styleId="2Char">
    <w:name w:val="正文缩进2格 Char"/>
    <w:link w:val="2a"/>
    <w:qFormat/>
    <w:rsid w:val="000F30E1"/>
    <w:rPr>
      <w:rFonts w:ascii="仿宋_GB2312" w:eastAsia="仿宋_GB2312" w:hAnsi="宋体"/>
      <w:kern w:val="2"/>
      <w:sz w:val="31"/>
      <w:szCs w:val="28"/>
      <w:lang w:val="en-US" w:eastAsia="zh-CN" w:bidi="ar-SA"/>
    </w:rPr>
  </w:style>
  <w:style w:type="character" w:customStyle="1" w:styleId="selected">
    <w:name w:val="selected"/>
    <w:qFormat/>
    <w:rsid w:val="000F30E1"/>
    <w:rPr>
      <w:shd w:val="clear" w:color="auto" w:fill="B00006"/>
    </w:rPr>
  </w:style>
  <w:style w:type="character" w:customStyle="1" w:styleId="25">
    <w:name w:val="正文首行缩进 2 字符"/>
    <w:link w:val="24"/>
    <w:qFormat/>
    <w:rsid w:val="000F30E1"/>
    <w:rPr>
      <w:rFonts w:eastAsia="宋体"/>
      <w:bCs/>
      <w:kern w:val="2"/>
      <w:sz w:val="21"/>
      <w:szCs w:val="21"/>
      <w:lang w:val="en-US" w:eastAsia="zh-CN" w:bidi="ar-SA"/>
    </w:rPr>
  </w:style>
  <w:style w:type="character" w:customStyle="1" w:styleId="af2">
    <w:name w:val="文档结构图 字符"/>
    <w:link w:val="af1"/>
    <w:qFormat/>
    <w:rsid w:val="000F30E1"/>
    <w:rPr>
      <w:rFonts w:eastAsia="宋体"/>
      <w:kern w:val="2"/>
      <w:sz w:val="21"/>
      <w:szCs w:val="24"/>
      <w:lang w:val="en-US" w:eastAsia="zh-CN" w:bidi="ar-SA"/>
    </w:rPr>
  </w:style>
  <w:style w:type="character" w:customStyle="1" w:styleId="count3">
    <w:name w:val="count3"/>
    <w:basedOn w:val="a1"/>
    <w:qFormat/>
    <w:rsid w:val="000F30E1"/>
  </w:style>
  <w:style w:type="character" w:customStyle="1" w:styleId="style61">
    <w:name w:val="style61"/>
    <w:qFormat/>
    <w:rsid w:val="000F30E1"/>
    <w:rPr>
      <w:sz w:val="20"/>
      <w:szCs w:val="20"/>
    </w:rPr>
  </w:style>
  <w:style w:type="character" w:customStyle="1" w:styleId="160">
    <w:name w:val="16"/>
    <w:qFormat/>
    <w:rsid w:val="000F30E1"/>
    <w:rPr>
      <w:rFonts w:ascii="Times New Roman" w:hAnsi="Times New Roman" w:cs="Times New Roman" w:hint="default"/>
      <w:b/>
      <w:bCs/>
      <w:sz w:val="20"/>
      <w:szCs w:val="20"/>
    </w:rPr>
  </w:style>
  <w:style w:type="character" w:customStyle="1" w:styleId="title10">
    <w:name w:val="title10"/>
    <w:basedOn w:val="a1"/>
    <w:qFormat/>
    <w:rsid w:val="000F30E1"/>
  </w:style>
  <w:style w:type="character" w:customStyle="1" w:styleId="displayarti">
    <w:name w:val="displayarti"/>
    <w:qFormat/>
    <w:rsid w:val="000F30E1"/>
    <w:rPr>
      <w:color w:val="FFFFFF"/>
      <w:shd w:val="clear" w:color="auto" w:fill="A00000"/>
    </w:rPr>
  </w:style>
  <w:style w:type="character" w:customStyle="1" w:styleId="myp111">
    <w:name w:val="myp111"/>
    <w:basedOn w:val="a1"/>
    <w:qFormat/>
    <w:rsid w:val="000F30E1"/>
  </w:style>
  <w:style w:type="character" w:customStyle="1" w:styleId="18">
    <w:name w:val="明显强调1"/>
    <w:qFormat/>
    <w:rsid w:val="000F30E1"/>
    <w:rPr>
      <w:b/>
      <w:i/>
      <w:sz w:val="24"/>
      <w:szCs w:val="24"/>
      <w:u w:val="single"/>
    </w:rPr>
  </w:style>
  <w:style w:type="character" w:customStyle="1" w:styleId="CharChar15">
    <w:name w:val="Char Char15"/>
    <w:qFormat/>
    <w:rsid w:val="000F30E1"/>
    <w:rPr>
      <w:bCs/>
      <w:kern w:val="2"/>
      <w:sz w:val="21"/>
      <w:szCs w:val="21"/>
    </w:rPr>
  </w:style>
  <w:style w:type="character" w:customStyle="1" w:styleId="huei12b1">
    <w:name w:val="huei12b1"/>
    <w:qFormat/>
    <w:rsid w:val="000F30E1"/>
    <w:rPr>
      <w:b/>
      <w:bCs/>
      <w:color w:val="333333"/>
      <w:sz w:val="18"/>
      <w:szCs w:val="18"/>
    </w:rPr>
  </w:style>
  <w:style w:type="character" w:customStyle="1" w:styleId="p91">
    <w:name w:val="p91"/>
    <w:qFormat/>
    <w:rsid w:val="000F30E1"/>
    <w:rPr>
      <w:spacing w:val="280"/>
      <w:sz w:val="18"/>
      <w:szCs w:val="18"/>
    </w:rPr>
  </w:style>
  <w:style w:type="character" w:customStyle="1" w:styleId="aff2">
    <w:name w:val="页眉 字符"/>
    <w:link w:val="aff1"/>
    <w:qFormat/>
    <w:rsid w:val="000F30E1"/>
    <w:rPr>
      <w:kern w:val="2"/>
      <w:sz w:val="18"/>
      <w:szCs w:val="18"/>
    </w:rPr>
  </w:style>
  <w:style w:type="character" w:customStyle="1" w:styleId="gpa">
    <w:name w:val="gpa"/>
    <w:qFormat/>
    <w:rsid w:val="000F30E1"/>
    <w:rPr>
      <w:rFonts w:ascii="Arial" w:hAnsi="Arial" w:cs="Arial"/>
      <w:sz w:val="15"/>
      <w:szCs w:val="15"/>
    </w:rPr>
  </w:style>
  <w:style w:type="character" w:customStyle="1" w:styleId="50">
    <w:name w:val="标题 5 字符"/>
    <w:link w:val="5"/>
    <w:qFormat/>
    <w:rsid w:val="000F30E1"/>
    <w:rPr>
      <w:b/>
      <w:bCs/>
      <w:kern w:val="2"/>
      <w:sz w:val="28"/>
      <w:szCs w:val="28"/>
    </w:rPr>
  </w:style>
  <w:style w:type="character" w:customStyle="1" w:styleId="productlist">
    <w:name w:val="product_list"/>
    <w:basedOn w:val="a1"/>
    <w:qFormat/>
    <w:rsid w:val="000F30E1"/>
  </w:style>
  <w:style w:type="character" w:customStyle="1" w:styleId="wj1">
    <w:name w:val="wj1"/>
    <w:qFormat/>
    <w:rsid w:val="000F30E1"/>
    <w:rPr>
      <w:color w:val="000000"/>
      <w:sz w:val="18"/>
      <w:szCs w:val="18"/>
      <w:u w:val="none"/>
    </w:rPr>
  </w:style>
  <w:style w:type="character" w:customStyle="1" w:styleId="unnamed51">
    <w:name w:val="unnamed51"/>
    <w:qFormat/>
    <w:rsid w:val="000F30E1"/>
    <w:rPr>
      <w:color w:val="000000"/>
      <w:spacing w:val="552"/>
      <w:sz w:val="18"/>
      <w:szCs w:val="18"/>
      <w:u w:val="none"/>
    </w:rPr>
  </w:style>
  <w:style w:type="character" w:customStyle="1" w:styleId="HTML0">
    <w:name w:val="HTML 预设格式 字符"/>
    <w:link w:val="HTML"/>
    <w:qFormat/>
    <w:rsid w:val="000F30E1"/>
    <w:rPr>
      <w:rFonts w:ascii="宋体" w:eastAsia="宋体" w:hAnsi="宋体"/>
      <w:color w:val="000000"/>
      <w:sz w:val="21"/>
      <w:lang w:val="en-US" w:eastAsia="zh-CN" w:bidi="ar-SA"/>
    </w:rPr>
  </w:style>
  <w:style w:type="character" w:customStyle="1" w:styleId="3Char">
    <w:name w:val="标题3 Char"/>
    <w:link w:val="37"/>
    <w:qFormat/>
    <w:rsid w:val="000F30E1"/>
    <w:rPr>
      <w:rFonts w:ascii="宋体" w:eastAsia="宋体" w:hAnsi="宋体"/>
      <w:b/>
      <w:bCs/>
      <w:sz w:val="32"/>
      <w:szCs w:val="32"/>
      <w:lang w:val="en-US" w:eastAsia="zh-CN" w:bidi="ar-SA"/>
    </w:rPr>
  </w:style>
  <w:style w:type="character" w:customStyle="1" w:styleId="23">
    <w:name w:val="正文文本缩进 2 字符"/>
    <w:link w:val="22"/>
    <w:qFormat/>
    <w:rsid w:val="000F30E1"/>
    <w:rPr>
      <w:rFonts w:eastAsia="宋体"/>
      <w:kern w:val="2"/>
      <w:sz w:val="21"/>
      <w:szCs w:val="24"/>
      <w:lang w:val="en-US" w:eastAsia="zh-CN" w:bidi="ar-SA"/>
    </w:rPr>
  </w:style>
  <w:style w:type="character" w:customStyle="1" w:styleId="GB2312">
    <w:name w:val="样式 楷体_GB2312 小四"/>
    <w:qFormat/>
    <w:rsid w:val="000F30E1"/>
    <w:rPr>
      <w:rFonts w:ascii="楷体_GB2312" w:eastAsia="仿宋_GB2312" w:hAnsi="楷体_GB2312"/>
      <w:sz w:val="24"/>
    </w:rPr>
  </w:style>
  <w:style w:type="character" w:customStyle="1" w:styleId="style51">
    <w:name w:val="style51"/>
    <w:qFormat/>
    <w:rsid w:val="000F30E1"/>
    <w:rPr>
      <w:color w:val="666666"/>
    </w:rPr>
  </w:style>
  <w:style w:type="character" w:customStyle="1" w:styleId="com1">
    <w:name w:val="com1"/>
    <w:qFormat/>
    <w:rsid w:val="000F30E1"/>
    <w:rPr>
      <w:sz w:val="18"/>
      <w:szCs w:val="18"/>
    </w:rPr>
  </w:style>
  <w:style w:type="character" w:customStyle="1" w:styleId="19">
    <w:name w:val="明显参考1"/>
    <w:qFormat/>
    <w:rsid w:val="000F30E1"/>
    <w:rPr>
      <w:b/>
      <w:sz w:val="24"/>
      <w:u w:val="single"/>
    </w:rPr>
  </w:style>
  <w:style w:type="character" w:customStyle="1" w:styleId="abcde1">
    <w:name w:val="abcde1"/>
    <w:qFormat/>
    <w:rsid w:val="000F30E1"/>
    <w:rPr>
      <w:spacing w:val="400"/>
      <w:sz w:val="26"/>
      <w:szCs w:val="26"/>
    </w:rPr>
  </w:style>
  <w:style w:type="character" w:customStyle="1" w:styleId="af5">
    <w:name w:val="正文文本缩进 字符"/>
    <w:link w:val="af4"/>
    <w:qFormat/>
    <w:rsid w:val="000F30E1"/>
    <w:rPr>
      <w:rFonts w:eastAsia="宋体"/>
      <w:kern w:val="2"/>
      <w:sz w:val="21"/>
      <w:lang w:val="en-US" w:eastAsia="zh-CN" w:bidi="ar-SA"/>
    </w:rPr>
  </w:style>
  <w:style w:type="character" w:customStyle="1" w:styleId="110">
    <w:name w:val="未命名11"/>
    <w:qFormat/>
    <w:rsid w:val="000F30E1"/>
    <w:rPr>
      <w:color w:val="77FFFF"/>
      <w:sz w:val="24"/>
    </w:rPr>
  </w:style>
  <w:style w:type="character" w:customStyle="1" w:styleId="HTMLMarkup">
    <w:name w:val="HTML Markup"/>
    <w:qFormat/>
    <w:rsid w:val="000F30E1"/>
    <w:rPr>
      <w:vanish/>
      <w:color w:val="FF0000"/>
    </w:rPr>
  </w:style>
  <w:style w:type="character" w:customStyle="1" w:styleId="affff">
    <w:name w:val="引用 字符"/>
    <w:link w:val="afffe"/>
    <w:qFormat/>
    <w:rsid w:val="000F30E1"/>
    <w:rPr>
      <w:rFonts w:eastAsia="宋体"/>
      <w:i/>
      <w:iCs/>
      <w:color w:val="000000"/>
      <w:sz w:val="21"/>
      <w:lang w:val="en-US" w:eastAsia="zh-CN" w:bidi="ar-SA"/>
    </w:rPr>
  </w:style>
  <w:style w:type="character" w:customStyle="1" w:styleId="Char5">
    <w:name w:val="批注文字 Char"/>
    <w:qFormat/>
    <w:rsid w:val="000F30E1"/>
    <w:rPr>
      <w:kern w:val="2"/>
      <w:sz w:val="21"/>
      <w:szCs w:val="24"/>
    </w:rPr>
  </w:style>
  <w:style w:type="character" w:customStyle="1" w:styleId="affa">
    <w:name w:val="普通(网站) 字符"/>
    <w:link w:val="aff9"/>
    <w:uiPriority w:val="99"/>
    <w:qFormat/>
    <w:rsid w:val="000F30E1"/>
    <w:rPr>
      <w:rFonts w:ascii="宋体" w:hAnsi="宋体"/>
      <w:sz w:val="24"/>
      <w:szCs w:val="24"/>
    </w:rPr>
  </w:style>
  <w:style w:type="paragraph" w:customStyle="1" w:styleId="afffff">
    <w:name w:val="："/>
    <w:basedOn w:val="a0"/>
    <w:rsid w:val="000F30E1"/>
  </w:style>
  <w:style w:type="character" w:customStyle="1" w:styleId="affffb">
    <w:name w:val="列出段落 字符"/>
    <w:link w:val="affffa"/>
    <w:uiPriority w:val="34"/>
    <w:qFormat/>
    <w:rsid w:val="000F30E1"/>
    <w:rPr>
      <w:rFonts w:ascii="Calibri" w:hAnsi="Calibri"/>
      <w:kern w:val="2"/>
      <w:sz w:val="21"/>
      <w:szCs w:val="22"/>
    </w:rPr>
  </w:style>
  <w:style w:type="paragraph" w:customStyle="1" w:styleId="1a">
    <w:name w:val="列表段落1"/>
    <w:basedOn w:val="a0"/>
    <w:uiPriority w:val="34"/>
    <w:qFormat/>
    <w:rsid w:val="000F30E1"/>
    <w:pPr>
      <w:spacing w:line="360" w:lineRule="auto"/>
      <w:ind w:firstLineChars="200" w:firstLine="420"/>
    </w:pPr>
    <w:rPr>
      <w:rFonts w:ascii="Calibri" w:hAnsi="Calibri"/>
      <w:szCs w:val="22"/>
    </w:rPr>
  </w:style>
  <w:style w:type="character" w:customStyle="1" w:styleId="1b">
    <w:name w:val="未处理的提及1"/>
    <w:basedOn w:val="a1"/>
    <w:uiPriority w:val="99"/>
    <w:semiHidden/>
    <w:unhideWhenUsed/>
    <w:rsid w:val="00164266"/>
    <w:rPr>
      <w:color w:val="605E5C"/>
      <w:shd w:val="clear" w:color="auto" w:fill="E1DFDD"/>
    </w:rPr>
  </w:style>
  <w:style w:type="character" w:customStyle="1" w:styleId="2d">
    <w:name w:val="未处理的提及2"/>
    <w:basedOn w:val="a1"/>
    <w:uiPriority w:val="99"/>
    <w:semiHidden/>
    <w:unhideWhenUsed/>
    <w:rsid w:val="007C5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zs.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ggp.dg.gov.cn/" TargetMode="External"/><Relationship Id="rId4" Type="http://schemas.openxmlformats.org/officeDocument/2006/relationships/settings" Target="settings.xml"/><Relationship Id="rId9" Type="http://schemas.openxmlformats.org/officeDocument/2006/relationships/hyperlink" Target="mailto:3478473573@QQ.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39033;&#30446;&#27969;&#31243;&#27169;&#26495;&#65288;2016.11.9&#65289;\&#25307;&#26631;&#25991;&#20214;&#27169;&#26495;(&#25919;&#37319;)20180928.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招标文件模板(政采)20180928</Template>
  <TotalTime>0</TotalTime>
  <Pages>1</Pages>
  <Words>8139</Words>
  <Characters>46397</Characters>
  <Application>Microsoft Office Word</Application>
  <DocSecurity>0</DocSecurity>
  <Lines>386</Lines>
  <Paragraphs>108</Paragraphs>
  <ScaleCrop>false</ScaleCrop>
  <Company/>
  <LinksUpToDate>false</LinksUpToDate>
  <CharactersWithSpaces>54428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洲际</dc:creator>
  <cp:lastModifiedBy>微软用户</cp:lastModifiedBy>
  <cp:revision>3</cp:revision>
  <dcterms:created xsi:type="dcterms:W3CDTF">2018-12-04T11:03:00Z</dcterms:created>
  <dcterms:modified xsi:type="dcterms:W3CDTF">2018-12-04T11:03:00Z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